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AAC" w:rsidRPr="00962AAC" w:rsidRDefault="00962AAC" w:rsidP="000443AF">
      <w:pPr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Module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: </w:t>
      </w:r>
      <w:r w:rsidR="00083DA0">
        <w:rPr>
          <w:rFonts w:asciiTheme="majorBidi" w:hAnsiTheme="majorBidi" w:cstheme="majorBidi"/>
          <w:sz w:val="20"/>
          <w:szCs w:val="20"/>
          <w:lang w:val="en-US"/>
        </w:rPr>
        <w:t xml:space="preserve">Grammar                                                                                   </w:t>
      </w:r>
      <w:r w:rsidR="007E0C19">
        <w:rPr>
          <w:rFonts w:asciiTheme="majorBidi" w:hAnsiTheme="majorBidi" w:cstheme="majorBidi"/>
          <w:b/>
          <w:bCs/>
          <w:sz w:val="20"/>
          <w:szCs w:val="20"/>
          <w:lang w:val="en-US"/>
        </w:rPr>
        <w:t>Mohamed Kh</w:t>
      </w:r>
      <w:r w:rsidR="00083DA0">
        <w:rPr>
          <w:rFonts w:asciiTheme="majorBidi" w:hAnsiTheme="majorBidi" w:cstheme="majorBidi"/>
          <w:b/>
          <w:bCs/>
          <w:sz w:val="20"/>
          <w:szCs w:val="20"/>
          <w:lang w:val="en-US"/>
        </w:rPr>
        <w:t>ider University</w:t>
      </w:r>
    </w:p>
    <w:p w:rsidR="00962AAC" w:rsidRPr="00962AAC" w:rsidRDefault="00962AAC" w:rsidP="007E0C19">
      <w:pPr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Level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: First year LMD                                                    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                             </w:t>
      </w:r>
    </w:p>
    <w:p w:rsidR="00962AAC" w:rsidRPr="00962AAC" w:rsidRDefault="00962AAC" w:rsidP="00E34186">
      <w:pPr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Lesson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>: Parts of Speech</w:t>
      </w:r>
    </w:p>
    <w:p w:rsidR="00962AAC" w:rsidRPr="00962AAC" w:rsidRDefault="00962AAC" w:rsidP="00703063">
      <w:pPr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</w:p>
    <w:p w:rsidR="00703063" w:rsidRPr="00962AAC" w:rsidRDefault="00703063" w:rsidP="00703063">
      <w:pPr>
        <w:pStyle w:val="ListParagraph"/>
        <w:numPr>
          <w:ilvl w:val="0"/>
          <w:numId w:val="4"/>
        </w:numPr>
        <w:tabs>
          <w:tab w:val="left" w:pos="4253"/>
        </w:tabs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62AAC">
        <w:rPr>
          <w:rFonts w:asciiTheme="majorBidi" w:hAnsiTheme="majorBidi" w:cstheme="majorBidi"/>
          <w:b/>
          <w:bCs/>
          <w:sz w:val="24"/>
          <w:szCs w:val="24"/>
        </w:rPr>
        <w:t>Adjectives </w:t>
      </w:r>
    </w:p>
    <w:p w:rsidR="00703063" w:rsidRPr="00962AAC" w:rsidRDefault="00703063" w:rsidP="00703063">
      <w:pPr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>An adjective is a word that modifies nouns and pronouns. It defines and describes them.</w:t>
      </w:r>
    </w:p>
    <w:p w:rsidR="00703063" w:rsidRPr="00962AAC" w:rsidRDefault="00703063" w:rsidP="00703063">
      <w:pPr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e.g : - A </w:t>
      </w: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tall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boy stepped from the </w:t>
      </w: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curious</w:t>
      </w:r>
      <w:r w:rsidR="00962AAC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crowd. (describing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>)</w:t>
      </w:r>
    </w:p>
    <w:p w:rsidR="00703063" w:rsidRPr="00962AAC" w:rsidRDefault="00703063" w:rsidP="00703063">
      <w:pPr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      - </w:t>
      </w: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That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boy is my brother. (pointing out)</w:t>
      </w:r>
    </w:p>
    <w:p w:rsidR="00703063" w:rsidRPr="00962AAC" w:rsidRDefault="00703063" w:rsidP="00703063">
      <w:pPr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      - </w:t>
      </w: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Twelve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children and </w:t>
      </w: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several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parents attended. (telling how many)</w:t>
      </w:r>
    </w:p>
    <w:p w:rsidR="00703063" w:rsidRPr="00962AAC" w:rsidRDefault="00703063" w:rsidP="00962AAC">
      <w:pPr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Adjectives normally come directly </w:t>
      </w:r>
      <w:r w:rsidRPr="00962AAC">
        <w:rPr>
          <w:rFonts w:asciiTheme="majorBidi" w:hAnsiTheme="majorBidi" w:cstheme="majorBidi"/>
          <w:sz w:val="20"/>
          <w:szCs w:val="20"/>
          <w:u w:val="single"/>
          <w:lang w:val="en-US"/>
        </w:rPr>
        <w:t>before the words they modify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( a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big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town , a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red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car, …), </w:t>
      </w:r>
      <w:r w:rsidR="00962AAC">
        <w:rPr>
          <w:rFonts w:asciiTheme="majorBidi" w:hAnsiTheme="majorBidi" w:cstheme="majorBidi"/>
          <w:sz w:val="20"/>
          <w:szCs w:val="20"/>
          <w:lang w:val="en-US"/>
        </w:rPr>
        <w:t xml:space="preserve">or </w:t>
      </w:r>
      <w:r w:rsidR="00962AAC" w:rsidRPr="00962AAC">
        <w:rPr>
          <w:rFonts w:asciiTheme="majorBidi" w:hAnsiTheme="majorBidi" w:cstheme="majorBidi"/>
          <w:sz w:val="20"/>
          <w:szCs w:val="20"/>
          <w:u w:val="single"/>
          <w:lang w:val="en-US"/>
        </w:rPr>
        <w:t>after a linking verb</w:t>
      </w:r>
      <w:r w:rsidR="00962AAC">
        <w:rPr>
          <w:rFonts w:asciiTheme="majorBidi" w:hAnsiTheme="majorBidi" w:cstheme="majorBidi"/>
          <w:sz w:val="20"/>
          <w:szCs w:val="20"/>
          <w:lang w:val="en-US"/>
        </w:rPr>
        <w:t xml:space="preserve"> ( he is </w:t>
      </w:r>
      <w:r w:rsidR="00962AAC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sad</w:t>
      </w:r>
      <w:r w:rsidR="00962AAC">
        <w:rPr>
          <w:rFonts w:asciiTheme="majorBidi" w:hAnsiTheme="majorBidi" w:cstheme="majorBidi"/>
          <w:sz w:val="20"/>
          <w:szCs w:val="20"/>
          <w:lang w:val="en-US"/>
        </w:rPr>
        <w:t xml:space="preserve">, they are </w:t>
      </w:r>
      <w:r w:rsidR="00962AAC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excited</w:t>
      </w:r>
      <w:r w:rsidR="00962AAC">
        <w:rPr>
          <w:rFonts w:asciiTheme="majorBidi" w:hAnsiTheme="majorBidi" w:cstheme="majorBidi"/>
          <w:sz w:val="20"/>
          <w:szCs w:val="20"/>
          <w:lang w:val="en-US"/>
        </w:rPr>
        <w:t xml:space="preserve">)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but sometimes a writer places descriptive adjectives after the word they modify. </w:t>
      </w:r>
      <w:r w:rsidR="00962AAC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e.g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 : The stallion,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long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and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lean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, galloped past us. </w:t>
      </w:r>
    </w:p>
    <w:p w:rsidR="00703063" w:rsidRPr="00962AAC" w:rsidRDefault="00703063" w:rsidP="00703063">
      <w:pPr>
        <w:jc w:val="both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</w:rPr>
        <w:t>Kinds of Adjectives :</w:t>
      </w:r>
    </w:p>
    <w:p w:rsidR="00703063" w:rsidRPr="00962AAC" w:rsidRDefault="00703063" w:rsidP="00703063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Qualitative/ descriptive adjs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> : fat, heavy, square, yellow, golden, clever, ….</w:t>
      </w:r>
    </w:p>
    <w:p w:rsidR="00703063" w:rsidRPr="00962AAC" w:rsidRDefault="00A211B7" w:rsidP="00703063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>The</w:t>
      </w:r>
      <w:r w:rsidR="00703063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703063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big, new, white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house has been sold.</w:t>
      </w:r>
    </w:p>
    <w:p w:rsidR="00703063" w:rsidRPr="00962AAC" w:rsidRDefault="00703063" w:rsidP="00703063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Demonstrative adjs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> : this, that, these, those. (they must be followed by a noun)</w:t>
      </w:r>
    </w:p>
    <w:p w:rsidR="00703063" w:rsidRPr="00962AAC" w:rsidRDefault="00703063" w:rsidP="00703063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These </w:t>
      </w:r>
      <w:r w:rsidRPr="00962AAC">
        <w:rPr>
          <w:rFonts w:asciiTheme="majorBidi" w:hAnsiTheme="majorBidi" w:cstheme="majorBidi"/>
          <w:i/>
          <w:iCs/>
          <w:sz w:val="20"/>
          <w:szCs w:val="20"/>
          <w:lang w:val="en-US"/>
        </w:rPr>
        <w:t>women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gossip a lot.</w:t>
      </w:r>
    </w:p>
    <w:p w:rsidR="00C056AF" w:rsidRPr="00962AAC" w:rsidRDefault="00703063" w:rsidP="00C056AF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Distributive adjs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> : eac</w:t>
      </w:r>
      <w:r w:rsidR="00A211B7">
        <w:rPr>
          <w:rFonts w:asciiTheme="majorBidi" w:hAnsiTheme="majorBidi" w:cstheme="majorBidi"/>
          <w:sz w:val="20"/>
          <w:szCs w:val="20"/>
          <w:lang w:val="en-US"/>
        </w:rPr>
        <w:t>h, every, either, neither</w:t>
      </w:r>
      <w:r w:rsidR="00AC2E09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(they are normally used with singular nouns)</w:t>
      </w:r>
      <w:r w:rsidR="00A211B7">
        <w:rPr>
          <w:rFonts w:asciiTheme="majorBidi" w:hAnsiTheme="majorBidi" w:cstheme="majorBidi"/>
          <w:sz w:val="20"/>
          <w:szCs w:val="20"/>
          <w:lang w:val="en-US"/>
        </w:rPr>
        <w:t>+ both (used with plural nouns)</w:t>
      </w:r>
    </w:p>
    <w:p w:rsidR="00703063" w:rsidRPr="00962AAC" w:rsidRDefault="00703063" w:rsidP="00AC2E09">
      <w:pPr>
        <w:pStyle w:val="ListParagraph"/>
        <w:numPr>
          <w:ilvl w:val="0"/>
          <w:numId w:val="3"/>
        </w:numPr>
        <w:ind w:left="1134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Each/ every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962AAC">
        <w:rPr>
          <w:rFonts w:asciiTheme="majorBidi" w:hAnsiTheme="majorBidi" w:cstheme="majorBidi"/>
          <w:i/>
          <w:iCs/>
          <w:sz w:val="20"/>
          <w:szCs w:val="20"/>
          <w:lang w:val="en-US"/>
        </w:rPr>
        <w:t>man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carried a torch.</w:t>
      </w:r>
    </w:p>
    <w:p w:rsidR="00AC2E09" w:rsidRPr="00962AAC" w:rsidRDefault="00AC2E09" w:rsidP="00AC2E09">
      <w:pPr>
        <w:pStyle w:val="ListParagraph"/>
        <w:numPr>
          <w:ilvl w:val="0"/>
          <w:numId w:val="3"/>
        </w:numPr>
        <w:ind w:left="1134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Each of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the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962AAC">
        <w:rPr>
          <w:rFonts w:asciiTheme="majorBidi" w:hAnsiTheme="majorBidi" w:cstheme="majorBidi"/>
          <w:i/>
          <w:iCs/>
          <w:sz w:val="20"/>
          <w:szCs w:val="20"/>
          <w:lang w:val="en-US"/>
        </w:rPr>
        <w:t>participants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received compensation.</w:t>
      </w:r>
    </w:p>
    <w:p w:rsidR="00AC2E09" w:rsidRPr="00962AAC" w:rsidRDefault="00AC2E09" w:rsidP="00AC2E09">
      <w:pPr>
        <w:pStyle w:val="ListParagraph"/>
        <w:numPr>
          <w:ilvl w:val="0"/>
          <w:numId w:val="3"/>
        </w:numPr>
        <w:ind w:left="1134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Either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962AAC">
        <w:rPr>
          <w:rFonts w:asciiTheme="majorBidi" w:hAnsiTheme="majorBidi" w:cstheme="majorBidi"/>
          <w:i/>
          <w:iCs/>
          <w:sz w:val="20"/>
          <w:szCs w:val="20"/>
          <w:lang w:val="en-US"/>
        </w:rPr>
        <w:t>book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is interesting, but I suggest the former.</w:t>
      </w:r>
      <w:r w:rsidRPr="00962AAC">
        <w:rPr>
          <w:sz w:val="20"/>
          <w:szCs w:val="20"/>
          <w:lang w:val="en-US"/>
        </w:rPr>
        <w:t xml:space="preserve"> (“Either” implies one or the other of two options)</w:t>
      </w:r>
    </w:p>
    <w:p w:rsidR="00AC2E09" w:rsidRPr="00962AAC" w:rsidRDefault="00AC2E09" w:rsidP="00AC2E09">
      <w:pPr>
        <w:pStyle w:val="ListParagraph"/>
        <w:numPr>
          <w:ilvl w:val="0"/>
          <w:numId w:val="3"/>
        </w:numPr>
        <w:ind w:left="1134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Either of </w:t>
      </w:r>
      <w:r w:rsidRPr="00962AAC">
        <w:rPr>
          <w:rFonts w:asciiTheme="majorBidi" w:hAnsiTheme="majorBidi" w:cstheme="majorBidi"/>
          <w:i/>
          <w:iCs/>
          <w:sz w:val="20"/>
          <w:szCs w:val="20"/>
          <w:lang w:val="en-US"/>
        </w:rPr>
        <w:t>these movies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would be interesting to me.</w:t>
      </w:r>
    </w:p>
    <w:p w:rsidR="00C056AF" w:rsidRPr="00A211B7" w:rsidRDefault="00AC2E09" w:rsidP="006E62BF">
      <w:pPr>
        <w:pStyle w:val="ListParagraph"/>
        <w:numPr>
          <w:ilvl w:val="0"/>
          <w:numId w:val="3"/>
        </w:numPr>
        <w:ind w:left="1134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Neither </w:t>
      </w:r>
      <w:r w:rsidRPr="00962AAC">
        <w:rPr>
          <w:rFonts w:asciiTheme="majorBidi" w:hAnsiTheme="majorBidi" w:cstheme="majorBidi"/>
          <w:i/>
          <w:iCs/>
          <w:sz w:val="20"/>
          <w:szCs w:val="20"/>
          <w:lang w:val="en-US"/>
        </w:rPr>
        <w:t>p</w:t>
      </w:r>
      <w:r w:rsidR="006E62BF" w:rsidRPr="00962AAC">
        <w:rPr>
          <w:rFonts w:asciiTheme="majorBidi" w:hAnsiTheme="majorBidi" w:cstheme="majorBidi"/>
          <w:i/>
          <w:iCs/>
          <w:sz w:val="20"/>
          <w:szCs w:val="20"/>
          <w:lang w:val="en-US"/>
        </w:rPr>
        <w:t>en</w:t>
      </w:r>
      <w:r w:rsidR="006E62BF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seems to work.</w:t>
      </w:r>
      <w:r w:rsidR="006E62BF" w:rsidRPr="00962AAC">
        <w:rPr>
          <w:sz w:val="20"/>
          <w:szCs w:val="20"/>
          <w:lang w:val="en-US"/>
        </w:rPr>
        <w:t xml:space="preserve"> (“Neither” implies not one or the other of two options)</w:t>
      </w:r>
    </w:p>
    <w:p w:rsidR="00A211B7" w:rsidRPr="00962AAC" w:rsidRDefault="00A211B7" w:rsidP="006E62BF">
      <w:pPr>
        <w:pStyle w:val="ListParagraph"/>
        <w:numPr>
          <w:ilvl w:val="0"/>
          <w:numId w:val="3"/>
        </w:numPr>
        <w:ind w:left="1134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Both </w:t>
      </w:r>
      <w:r w:rsidRPr="00A211B7">
        <w:rPr>
          <w:rFonts w:asciiTheme="majorBidi" w:hAnsiTheme="majorBidi" w:cstheme="majorBidi"/>
          <w:i/>
          <w:iCs/>
          <w:sz w:val="20"/>
          <w:szCs w:val="20"/>
          <w:lang w:val="en-US"/>
        </w:rPr>
        <w:t>students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have been punished by the teacher.</w:t>
      </w:r>
    </w:p>
    <w:p w:rsidR="00703063" w:rsidRPr="00962AAC" w:rsidRDefault="00703063" w:rsidP="00703063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Quantitative adjs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> : all numerals+ a, some, any, many, much, little, few, no, one.</w:t>
      </w:r>
    </w:p>
    <w:p w:rsidR="00703063" w:rsidRPr="00A211B7" w:rsidRDefault="00703063" w:rsidP="00703063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A211B7">
        <w:rPr>
          <w:rFonts w:asciiTheme="majorBidi" w:hAnsiTheme="majorBidi" w:cstheme="majorBidi"/>
          <w:sz w:val="20"/>
          <w:szCs w:val="20"/>
          <w:lang w:val="en-US"/>
        </w:rPr>
        <w:t xml:space="preserve">He has </w:t>
      </w:r>
      <w:r w:rsidRPr="00A211B7">
        <w:rPr>
          <w:rFonts w:asciiTheme="majorBidi" w:hAnsiTheme="majorBidi" w:cstheme="majorBidi"/>
          <w:b/>
          <w:bCs/>
          <w:sz w:val="20"/>
          <w:szCs w:val="20"/>
          <w:lang w:val="en-US"/>
        </w:rPr>
        <w:t>seven</w:t>
      </w:r>
      <w:r w:rsidRPr="00A211B7">
        <w:rPr>
          <w:rFonts w:asciiTheme="majorBidi" w:hAnsiTheme="majorBidi" w:cstheme="majorBidi"/>
          <w:sz w:val="20"/>
          <w:szCs w:val="20"/>
          <w:lang w:val="en-US"/>
        </w:rPr>
        <w:t xml:space="preserve"> apples.</w:t>
      </w:r>
      <w:r w:rsidR="00A211B7" w:rsidRPr="00A211B7">
        <w:rPr>
          <w:rFonts w:asciiTheme="majorBidi" w:hAnsiTheme="majorBidi" w:cstheme="majorBidi"/>
          <w:sz w:val="20"/>
          <w:szCs w:val="20"/>
          <w:lang w:val="en-US"/>
        </w:rPr>
        <w:t xml:space="preserve">             </w:t>
      </w:r>
      <w:r w:rsidR="00A211B7">
        <w:rPr>
          <w:rFonts w:asciiTheme="majorBidi" w:hAnsiTheme="majorBidi" w:cstheme="majorBidi"/>
          <w:sz w:val="20"/>
          <w:szCs w:val="20"/>
          <w:lang w:val="en-US"/>
        </w:rPr>
        <w:t xml:space="preserve">           </w:t>
      </w:r>
      <w:r w:rsidR="00A211B7" w:rsidRPr="00A211B7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A211B7">
        <w:rPr>
          <w:rFonts w:asciiTheme="majorBidi" w:hAnsiTheme="majorBidi" w:cstheme="majorBidi"/>
          <w:sz w:val="20"/>
          <w:szCs w:val="20"/>
          <w:lang w:val="en-US"/>
        </w:rPr>
        <w:t>–</w:t>
      </w:r>
      <w:r w:rsidR="00A211B7" w:rsidRPr="00A211B7">
        <w:rPr>
          <w:rFonts w:asciiTheme="majorBidi" w:hAnsiTheme="majorBidi" w:cstheme="majorBidi"/>
          <w:sz w:val="20"/>
          <w:szCs w:val="20"/>
          <w:lang w:val="en-US"/>
        </w:rPr>
        <w:t xml:space="preserve"> H</w:t>
      </w:r>
      <w:r w:rsidR="00A211B7">
        <w:rPr>
          <w:rFonts w:asciiTheme="majorBidi" w:hAnsiTheme="majorBidi" w:cstheme="majorBidi"/>
          <w:sz w:val="20"/>
          <w:szCs w:val="20"/>
          <w:lang w:val="en-US"/>
        </w:rPr>
        <w:t xml:space="preserve">e has got </w:t>
      </w:r>
      <w:r w:rsidR="00A211B7" w:rsidRPr="00A211B7">
        <w:rPr>
          <w:rFonts w:asciiTheme="majorBidi" w:hAnsiTheme="majorBidi" w:cstheme="majorBidi"/>
          <w:b/>
          <w:bCs/>
          <w:sz w:val="20"/>
          <w:szCs w:val="20"/>
          <w:lang w:val="en-US"/>
        </w:rPr>
        <w:t>many</w:t>
      </w:r>
      <w:r w:rsidR="00A211B7">
        <w:rPr>
          <w:rFonts w:asciiTheme="majorBidi" w:hAnsiTheme="majorBidi" w:cstheme="majorBidi"/>
          <w:sz w:val="20"/>
          <w:szCs w:val="20"/>
          <w:lang w:val="en-US"/>
        </w:rPr>
        <w:t xml:space="preserve"> dogs at home.</w:t>
      </w:r>
    </w:p>
    <w:p w:rsidR="00703063" w:rsidRDefault="00703063" w:rsidP="00703063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I’ll cut you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some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bread.</w:t>
      </w:r>
      <w:r w:rsidR="00A211B7">
        <w:rPr>
          <w:rFonts w:asciiTheme="majorBidi" w:hAnsiTheme="majorBidi" w:cstheme="majorBidi"/>
          <w:sz w:val="20"/>
          <w:szCs w:val="20"/>
          <w:lang w:val="en-US"/>
        </w:rPr>
        <w:t xml:space="preserve">                     – I didn’t receive </w:t>
      </w:r>
      <w:r w:rsidR="00A211B7" w:rsidRPr="00A211B7">
        <w:rPr>
          <w:rFonts w:asciiTheme="majorBidi" w:hAnsiTheme="majorBidi" w:cstheme="majorBidi"/>
          <w:b/>
          <w:bCs/>
          <w:sz w:val="20"/>
          <w:szCs w:val="20"/>
          <w:lang w:val="en-US"/>
        </w:rPr>
        <w:t>any</w:t>
      </w:r>
      <w:r w:rsidR="00A211B7">
        <w:rPr>
          <w:rFonts w:asciiTheme="majorBidi" w:hAnsiTheme="majorBidi" w:cstheme="majorBidi"/>
          <w:sz w:val="20"/>
          <w:szCs w:val="20"/>
          <w:lang w:val="en-US"/>
        </w:rPr>
        <w:t xml:space="preserve"> guests recently. </w:t>
      </w:r>
    </w:p>
    <w:p w:rsidR="00A211B7" w:rsidRPr="00A211B7" w:rsidRDefault="00A211B7" w:rsidP="00A211B7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A211B7">
        <w:rPr>
          <w:rFonts w:asciiTheme="majorBidi" w:hAnsiTheme="majorBidi" w:cstheme="majorBidi"/>
          <w:b/>
          <w:bCs/>
          <w:sz w:val="20"/>
          <w:szCs w:val="20"/>
          <w:lang w:val="en-US"/>
        </w:rPr>
        <w:t>Much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milk is let in the bottle.            – I have </w:t>
      </w:r>
      <w:r w:rsidRPr="00A211B7">
        <w:rPr>
          <w:rFonts w:asciiTheme="majorBidi" w:hAnsiTheme="majorBidi" w:cstheme="majorBidi"/>
          <w:b/>
          <w:bCs/>
          <w:sz w:val="20"/>
          <w:szCs w:val="20"/>
          <w:lang w:val="en-US"/>
        </w:rPr>
        <w:t>no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money for a meal in this restaurant.</w:t>
      </w:r>
    </w:p>
    <w:p w:rsidR="00703063" w:rsidRPr="00962AAC" w:rsidRDefault="00703063" w:rsidP="00703063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Interrogative adjs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> : which, what, whose.</w:t>
      </w:r>
    </w:p>
    <w:p w:rsidR="00416A22" w:rsidRPr="00416A22" w:rsidRDefault="00416A22" w:rsidP="00703063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416A22">
        <w:rPr>
          <w:rFonts w:asciiTheme="majorBidi" w:hAnsiTheme="majorBidi" w:cstheme="majorBidi"/>
          <w:b/>
          <w:bCs/>
          <w:sz w:val="20"/>
          <w:szCs w:val="20"/>
          <w:lang w:val="en-US"/>
        </w:rPr>
        <w:t>Which</w:t>
      </w:r>
      <w:r w:rsidRPr="00416A22">
        <w:rPr>
          <w:rFonts w:asciiTheme="majorBidi" w:hAnsiTheme="majorBidi" w:cstheme="majorBidi"/>
          <w:sz w:val="20"/>
          <w:szCs w:val="20"/>
          <w:lang w:val="en-US"/>
        </w:rPr>
        <w:t xml:space="preserve"> book have you r</w:t>
      </w:r>
      <w:r>
        <w:rPr>
          <w:rFonts w:asciiTheme="majorBidi" w:hAnsiTheme="majorBidi" w:cstheme="majorBidi"/>
          <w:sz w:val="20"/>
          <w:szCs w:val="20"/>
          <w:lang w:val="en-US"/>
        </w:rPr>
        <w:t>e</w:t>
      </w:r>
      <w:r w:rsidR="00B90F2B">
        <w:rPr>
          <w:rFonts w:asciiTheme="majorBidi" w:hAnsiTheme="majorBidi" w:cstheme="majorBidi"/>
          <w:sz w:val="20"/>
          <w:szCs w:val="20"/>
          <w:lang w:val="en-US"/>
        </w:rPr>
        <w:t>a</w:t>
      </w:r>
      <w:r>
        <w:rPr>
          <w:rFonts w:asciiTheme="majorBidi" w:hAnsiTheme="majorBidi" w:cstheme="majorBidi"/>
          <w:sz w:val="20"/>
          <w:szCs w:val="20"/>
          <w:lang w:val="en-US"/>
        </w:rPr>
        <w:t>d lately?</w:t>
      </w:r>
    </w:p>
    <w:p w:rsidR="00703063" w:rsidRPr="00962AAC" w:rsidRDefault="00703063" w:rsidP="00703063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0"/>
          <w:szCs w:val="20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</w:rPr>
        <w:t>Whose</w:t>
      </w:r>
      <w:r w:rsidRPr="00962AAC">
        <w:rPr>
          <w:rFonts w:asciiTheme="majorBidi" w:hAnsiTheme="majorBidi" w:cstheme="majorBidi"/>
          <w:sz w:val="20"/>
          <w:szCs w:val="20"/>
        </w:rPr>
        <w:t xml:space="preserve"> car is this ?</w:t>
      </w:r>
    </w:p>
    <w:p w:rsidR="00703063" w:rsidRPr="00962AAC" w:rsidRDefault="00703063" w:rsidP="00703063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What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>papers do you read ?</w:t>
      </w:r>
    </w:p>
    <w:p w:rsidR="00703063" w:rsidRPr="00962AAC" w:rsidRDefault="00703063" w:rsidP="00703063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Possessive adjs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> : my, your, his, her, its, our, your, their.</w:t>
      </w:r>
    </w:p>
    <w:p w:rsidR="00703063" w:rsidRPr="00962AAC" w:rsidRDefault="00703063" w:rsidP="00703063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The girls are playing with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their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dolls.</w:t>
      </w:r>
    </w:p>
    <w:p w:rsidR="00703063" w:rsidRDefault="00703063" w:rsidP="00703063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Proper  adjs/ adjs of nationality 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>: Algerian, American, French, …</w:t>
      </w:r>
    </w:p>
    <w:p w:rsidR="00416A22" w:rsidRDefault="00416A22" w:rsidP="00416A22">
      <w:pPr>
        <w:pStyle w:val="ListParagraph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  _ </w:t>
      </w:r>
      <w:r w:rsidRPr="00416A22">
        <w:rPr>
          <w:rFonts w:asciiTheme="majorBidi" w:hAnsiTheme="majorBidi" w:cstheme="majorBidi"/>
          <w:sz w:val="20"/>
          <w:szCs w:val="20"/>
          <w:lang w:val="en-US"/>
        </w:rPr>
        <w:t xml:space="preserve">She is </w:t>
      </w:r>
      <w:r w:rsidRPr="00416A22">
        <w:rPr>
          <w:rFonts w:asciiTheme="majorBidi" w:hAnsiTheme="majorBidi" w:cstheme="majorBidi"/>
          <w:b/>
          <w:bCs/>
          <w:sz w:val="20"/>
          <w:szCs w:val="20"/>
          <w:lang w:val="en-US"/>
        </w:rPr>
        <w:t>German</w:t>
      </w:r>
      <w:r>
        <w:rPr>
          <w:rFonts w:asciiTheme="majorBidi" w:hAnsiTheme="majorBidi" w:cstheme="majorBidi"/>
          <w:b/>
          <w:bCs/>
          <w:sz w:val="20"/>
          <w:szCs w:val="20"/>
          <w:lang w:val="en-US"/>
        </w:rPr>
        <w:t>.</w:t>
      </w:r>
    </w:p>
    <w:p w:rsidR="00416A22" w:rsidRPr="00962AAC" w:rsidRDefault="00416A22" w:rsidP="00416A22">
      <w:pPr>
        <w:pStyle w:val="ListParagraph"/>
        <w:numPr>
          <w:ilvl w:val="0"/>
          <w:numId w:val="3"/>
        </w:numPr>
        <w:ind w:left="1276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 xml:space="preserve">I like </w:t>
      </w:r>
      <w:r w:rsidRPr="00416A22">
        <w:rPr>
          <w:rFonts w:asciiTheme="majorBidi" w:hAnsiTheme="majorBidi" w:cstheme="majorBidi"/>
          <w:b/>
          <w:bCs/>
          <w:sz w:val="20"/>
          <w:szCs w:val="20"/>
          <w:lang w:val="en-US"/>
        </w:rPr>
        <w:t>Italian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food.</w:t>
      </w:r>
    </w:p>
    <w:p w:rsidR="006E62BF" w:rsidRPr="00962AAC" w:rsidRDefault="006E62BF" w:rsidP="006E62BF">
      <w:pPr>
        <w:pStyle w:val="ListParagraph"/>
        <w:jc w:val="both"/>
        <w:rPr>
          <w:rFonts w:asciiTheme="majorBidi" w:hAnsiTheme="majorBidi" w:cstheme="majorBidi"/>
          <w:sz w:val="20"/>
          <w:szCs w:val="20"/>
          <w:lang w:val="en-US"/>
        </w:rPr>
      </w:pPr>
    </w:p>
    <w:p w:rsidR="00703063" w:rsidRPr="00962AAC" w:rsidRDefault="00703063" w:rsidP="00703063">
      <w:pPr>
        <w:pStyle w:val="ListParagraph"/>
        <w:ind w:left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→ </w:t>
      </w:r>
      <w:r w:rsidR="00416A22">
        <w:rPr>
          <w:rFonts w:asciiTheme="majorBidi" w:hAnsiTheme="majorBidi" w:cstheme="majorBidi"/>
          <w:sz w:val="20"/>
          <w:szCs w:val="20"/>
          <w:lang w:val="en-US"/>
        </w:rPr>
        <w:t>Proper a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>djectives may refer also to geographical places, religions, holidays, dates, names of people or organizations, titles, ….</w:t>
      </w:r>
    </w:p>
    <w:p w:rsidR="00703063" w:rsidRPr="00962AAC" w:rsidRDefault="00703063" w:rsidP="00703063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Italian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food  -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Islamic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nation -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Parisian</w:t>
      </w:r>
      <w:r w:rsidR="00416A22">
        <w:rPr>
          <w:rFonts w:asciiTheme="majorBidi" w:hAnsiTheme="majorBidi" w:cstheme="majorBidi"/>
          <w:sz w:val="20"/>
          <w:szCs w:val="20"/>
          <w:lang w:val="en-US"/>
        </w:rPr>
        <w:t xml:space="preserve"> style – </w:t>
      </w:r>
      <w:r w:rsidR="00416A22" w:rsidRPr="00416A22">
        <w:rPr>
          <w:rFonts w:asciiTheme="majorBidi" w:hAnsiTheme="majorBidi" w:cstheme="majorBidi"/>
          <w:b/>
          <w:bCs/>
          <w:sz w:val="20"/>
          <w:szCs w:val="20"/>
          <w:lang w:val="en-US"/>
        </w:rPr>
        <w:t>Freudian</w:t>
      </w:r>
      <w:r w:rsidR="00416A22">
        <w:rPr>
          <w:rFonts w:asciiTheme="majorBidi" w:hAnsiTheme="majorBidi" w:cstheme="majorBidi"/>
          <w:sz w:val="20"/>
          <w:szCs w:val="20"/>
          <w:lang w:val="en-US"/>
        </w:rPr>
        <w:t xml:space="preserve"> theories </w:t>
      </w:r>
      <w:r w:rsidR="000D273C">
        <w:rPr>
          <w:rFonts w:asciiTheme="majorBidi" w:hAnsiTheme="majorBidi" w:cstheme="majorBidi"/>
          <w:sz w:val="20"/>
          <w:szCs w:val="20"/>
          <w:lang w:val="en-US"/>
        </w:rPr>
        <w:t>–</w:t>
      </w:r>
      <w:r w:rsidR="00416A22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0D273C" w:rsidRPr="000D273C">
        <w:rPr>
          <w:rFonts w:asciiTheme="majorBidi" w:hAnsiTheme="majorBidi" w:cstheme="majorBidi"/>
          <w:b/>
          <w:bCs/>
          <w:sz w:val="20"/>
          <w:szCs w:val="20"/>
          <w:lang w:val="en-US"/>
        </w:rPr>
        <w:t>Shakespearian</w:t>
      </w:r>
      <w:r w:rsidR="000D273C">
        <w:rPr>
          <w:rFonts w:asciiTheme="majorBidi" w:hAnsiTheme="majorBidi" w:cstheme="majorBidi"/>
          <w:sz w:val="20"/>
          <w:szCs w:val="20"/>
          <w:lang w:val="en-US"/>
        </w:rPr>
        <w:t xml:space="preserve"> plays</w:t>
      </w:r>
    </w:p>
    <w:p w:rsidR="000D273C" w:rsidRDefault="000D273C" w:rsidP="00703063">
      <w:pPr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0D273C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Let’s practice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0D273C">
        <w:rPr>
          <w:rFonts w:asciiTheme="majorBidi" w:hAnsiTheme="majorBidi" w:cstheme="majorBidi"/>
          <w:sz w:val="20"/>
          <w:szCs w:val="20"/>
          <w:lang w:val="en-US"/>
        </w:rPr>
        <w:t xml:space="preserve">: </w:t>
      </w:r>
      <w:r w:rsidRPr="000D273C">
        <w:rPr>
          <w:rFonts w:asciiTheme="majorBidi" w:hAnsiTheme="majorBidi" w:cstheme="majorBidi"/>
          <w:b/>
          <w:bCs/>
          <w:sz w:val="20"/>
          <w:szCs w:val="20"/>
          <w:lang w:val="en-US"/>
        </w:rPr>
        <w:t>Underline the adjectives in the following sentences</w:t>
      </w:r>
      <w:r w:rsidRPr="000D273C">
        <w:rPr>
          <w:rFonts w:asciiTheme="majorBidi" w:hAnsiTheme="majorBidi" w:cstheme="majorBidi"/>
          <w:sz w:val="20"/>
          <w:szCs w:val="20"/>
          <w:lang w:val="en-US"/>
        </w:rPr>
        <w:t xml:space="preserve">. </w:t>
      </w:r>
    </w:p>
    <w:p w:rsidR="000D273C" w:rsidRDefault="000D273C" w:rsidP="00D17C6A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0D273C">
        <w:rPr>
          <w:rFonts w:asciiTheme="majorBidi" w:hAnsiTheme="majorBidi" w:cstheme="majorBidi"/>
          <w:sz w:val="20"/>
          <w:szCs w:val="20"/>
          <w:lang w:val="en-US"/>
        </w:rPr>
        <w:t xml:space="preserve">1. Today is cloudy, hot, and humid. </w:t>
      </w:r>
      <w:r w:rsidR="00D17C6A">
        <w:rPr>
          <w:rFonts w:asciiTheme="majorBidi" w:hAnsiTheme="majorBidi" w:cstheme="majorBidi"/>
          <w:sz w:val="20"/>
          <w:szCs w:val="20"/>
          <w:lang w:val="en-US"/>
        </w:rPr>
        <w:t xml:space="preserve">        2.</w:t>
      </w:r>
      <w:r w:rsidRPr="000D273C">
        <w:rPr>
          <w:rFonts w:asciiTheme="majorBidi" w:hAnsiTheme="majorBidi" w:cstheme="majorBidi"/>
          <w:sz w:val="20"/>
          <w:szCs w:val="20"/>
          <w:lang w:val="en-US"/>
        </w:rPr>
        <w:t xml:space="preserve"> The man wearing a blue suit is young. </w:t>
      </w:r>
    </w:p>
    <w:p w:rsidR="00D17C6A" w:rsidRDefault="00D17C6A" w:rsidP="00D17C6A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>3.</w:t>
      </w:r>
      <w:r w:rsidR="000D273C" w:rsidRPr="000D273C">
        <w:rPr>
          <w:rFonts w:asciiTheme="majorBidi" w:hAnsiTheme="majorBidi" w:cstheme="majorBidi"/>
          <w:sz w:val="20"/>
          <w:szCs w:val="20"/>
          <w:lang w:val="en-US"/>
        </w:rPr>
        <w:t xml:space="preserve"> The runner is very fast. 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                        4. </w:t>
      </w:r>
      <w:r w:rsidR="000D273C" w:rsidRPr="000D273C">
        <w:rPr>
          <w:rFonts w:asciiTheme="majorBidi" w:hAnsiTheme="majorBidi" w:cstheme="majorBidi"/>
          <w:sz w:val="20"/>
          <w:szCs w:val="20"/>
          <w:lang w:val="en-US"/>
        </w:rPr>
        <w:t xml:space="preserve">He is a good basketball player. </w:t>
      </w:r>
    </w:p>
    <w:p w:rsidR="00D17C6A" w:rsidRDefault="00D17C6A" w:rsidP="00D17C6A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 xml:space="preserve">5. </w:t>
      </w:r>
      <w:r w:rsidR="000D273C" w:rsidRPr="000D273C">
        <w:rPr>
          <w:rFonts w:asciiTheme="majorBidi" w:hAnsiTheme="majorBidi" w:cstheme="majorBidi"/>
          <w:sz w:val="20"/>
          <w:szCs w:val="20"/>
          <w:lang w:val="en-US"/>
        </w:rPr>
        <w:t>Alamance Community Col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lege is a great place to learn.         6. </w:t>
      </w:r>
      <w:r w:rsidR="000D273C" w:rsidRPr="000D273C">
        <w:rPr>
          <w:rFonts w:asciiTheme="majorBidi" w:hAnsiTheme="majorBidi" w:cstheme="majorBidi"/>
          <w:sz w:val="20"/>
          <w:szCs w:val="20"/>
          <w:lang w:val="en-US"/>
        </w:rPr>
        <w:t xml:space="preserve">The blue bus is late. </w:t>
      </w:r>
    </w:p>
    <w:p w:rsidR="00D17C6A" w:rsidRDefault="00D17C6A" w:rsidP="00D17C6A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 xml:space="preserve">6. </w:t>
      </w:r>
      <w:r w:rsidR="000D273C" w:rsidRPr="000D273C">
        <w:rPr>
          <w:rFonts w:asciiTheme="majorBidi" w:hAnsiTheme="majorBidi" w:cstheme="majorBidi"/>
          <w:sz w:val="20"/>
          <w:szCs w:val="20"/>
          <w:lang w:val="en-US"/>
        </w:rPr>
        <w:t>The rusty t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ruck has an oversized trailer.                                  7 </w:t>
      </w:r>
      <w:r w:rsidR="000D273C" w:rsidRPr="000D273C">
        <w:rPr>
          <w:rFonts w:asciiTheme="majorBidi" w:hAnsiTheme="majorBidi" w:cstheme="majorBidi"/>
          <w:sz w:val="20"/>
          <w:szCs w:val="20"/>
          <w:lang w:val="en-US"/>
        </w:rPr>
        <w:t xml:space="preserve">. Jane is so smart! </w:t>
      </w:r>
    </w:p>
    <w:p w:rsidR="00D17C6A" w:rsidRDefault="00D17C6A" w:rsidP="00D17C6A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>8</w:t>
      </w:r>
      <w:r w:rsidR="000D273C" w:rsidRPr="000D273C">
        <w:rPr>
          <w:rFonts w:asciiTheme="majorBidi" w:hAnsiTheme="majorBidi" w:cstheme="majorBidi"/>
          <w:sz w:val="20"/>
          <w:szCs w:val="20"/>
          <w:lang w:val="en-US"/>
        </w:rPr>
        <w:t>. The job w</w:t>
      </w:r>
      <w:r>
        <w:rPr>
          <w:rFonts w:asciiTheme="majorBidi" w:hAnsiTheme="majorBidi" w:cstheme="majorBidi"/>
          <w:sz w:val="20"/>
          <w:szCs w:val="20"/>
          <w:lang w:val="en-US"/>
        </w:rPr>
        <w:t>as difficult, but manageable.                  9.</w:t>
      </w:r>
      <w:r w:rsidR="000D273C" w:rsidRPr="000D273C">
        <w:rPr>
          <w:rFonts w:asciiTheme="majorBidi" w:hAnsiTheme="majorBidi" w:cstheme="majorBidi"/>
          <w:sz w:val="20"/>
          <w:szCs w:val="20"/>
          <w:lang w:val="en-US"/>
        </w:rPr>
        <w:t xml:space="preserve"> The house has new plumbing and running water. </w:t>
      </w:r>
    </w:p>
    <w:p w:rsidR="00D17C6A" w:rsidRDefault="00D17C6A" w:rsidP="00D17C6A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lastRenderedPageBreak/>
        <w:t>10</w:t>
      </w:r>
      <w:r w:rsidR="000D273C" w:rsidRPr="000D273C">
        <w:rPr>
          <w:rFonts w:asciiTheme="majorBidi" w:hAnsiTheme="majorBidi" w:cstheme="majorBidi"/>
          <w:sz w:val="20"/>
          <w:szCs w:val="20"/>
          <w:lang w:val="en-US"/>
        </w:rPr>
        <w:t>. The silly man laughed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uncontrollably.                 11</w:t>
      </w:r>
      <w:r w:rsidR="000D273C" w:rsidRPr="000D273C">
        <w:rPr>
          <w:rFonts w:asciiTheme="majorBidi" w:hAnsiTheme="majorBidi" w:cstheme="majorBidi"/>
          <w:sz w:val="20"/>
          <w:szCs w:val="20"/>
          <w:lang w:val="en-US"/>
        </w:rPr>
        <w:t xml:space="preserve">. The boy said he was sorry. </w:t>
      </w:r>
    </w:p>
    <w:p w:rsidR="000D273C" w:rsidRPr="000D273C" w:rsidRDefault="00D17C6A" w:rsidP="00D17C6A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>12</w:t>
      </w:r>
      <w:r w:rsidR="000D273C" w:rsidRPr="000D273C">
        <w:rPr>
          <w:rFonts w:asciiTheme="majorBidi" w:hAnsiTheme="majorBidi" w:cstheme="majorBidi"/>
          <w:sz w:val="20"/>
          <w:szCs w:val="20"/>
          <w:lang w:val="en-US"/>
        </w:rPr>
        <w:t>. The intoxicated gentleman wasn’t sure if the clock was fast or slow.</w:t>
      </w:r>
    </w:p>
    <w:p w:rsidR="00D17C6A" w:rsidRDefault="00D17C6A" w:rsidP="00703063">
      <w:pPr>
        <w:jc w:val="both"/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</w:pPr>
    </w:p>
    <w:p w:rsidR="006E62BF" w:rsidRPr="00962AAC" w:rsidRDefault="006E62BF" w:rsidP="00703063">
      <w:pPr>
        <w:jc w:val="both"/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Participals used as adjectives</w:t>
      </w:r>
      <w:r w:rsidR="00416601"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 :</w:t>
      </w:r>
    </w:p>
    <w:p w:rsidR="006E62BF" w:rsidRPr="00962AAC" w:rsidRDefault="006E62BF" w:rsidP="00416A22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Both present participle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(ing)</w:t>
      </w:r>
      <w:r w:rsidR="00DD4734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and past participle </w:t>
      </w:r>
      <w:r w:rsidR="00DD4734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(ed)</w:t>
      </w:r>
      <w:r w:rsidR="00DD4734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can be used as adjectives. </w:t>
      </w:r>
    </w:p>
    <w:p w:rsidR="00770F71" w:rsidRPr="00770F71" w:rsidRDefault="00770F71" w:rsidP="00770F71">
      <w:pPr>
        <w:pStyle w:val="ListParagraph"/>
        <w:numPr>
          <w:ilvl w:val="0"/>
          <w:numId w:val="13"/>
        </w:numPr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770F71">
        <w:rPr>
          <w:rFonts w:asciiTheme="majorBidi" w:hAnsiTheme="majorBidi" w:cstheme="majorBidi"/>
          <w:sz w:val="20"/>
          <w:szCs w:val="20"/>
          <w:lang w:val="en-US"/>
        </w:rPr>
        <w:t xml:space="preserve">Present participle adjs are active and mean « having the effect ». We use them to talk about the person, thing, or situation which has caused the feeling. </w:t>
      </w:r>
    </w:p>
    <w:p w:rsidR="00931CF3" w:rsidRPr="00962AAC" w:rsidRDefault="00DD4734" w:rsidP="00416A22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e.g : -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He told an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amusing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story.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</w:t>
      </w:r>
      <w:r w:rsidR="00931CF3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       </w:t>
      </w:r>
      <w:r w:rsidR="00931CF3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- </w:t>
      </w:r>
      <w:r w:rsidR="00931CF3" w:rsidRPr="00962AAC">
        <w:rPr>
          <w:rFonts w:asciiTheme="majorBidi" w:hAnsiTheme="majorBidi" w:cstheme="majorBidi"/>
          <w:sz w:val="20"/>
          <w:szCs w:val="20"/>
          <w:lang w:val="en-US"/>
        </w:rPr>
        <w:t xml:space="preserve">This is a </w:t>
      </w:r>
      <w:r w:rsidR="00931CF3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boring</w:t>
      </w:r>
      <w:r w:rsidR="00931CF3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lesson.</w:t>
      </w:r>
      <w:r w:rsidR="00770F71">
        <w:rPr>
          <w:rFonts w:asciiTheme="majorBidi" w:hAnsiTheme="majorBidi" w:cstheme="majorBidi"/>
          <w:sz w:val="20"/>
          <w:szCs w:val="20"/>
          <w:lang w:val="en-US"/>
        </w:rPr>
        <w:t xml:space="preserve">    </w:t>
      </w:r>
    </w:p>
    <w:p w:rsidR="00840B12" w:rsidRPr="00962AAC" w:rsidRDefault="00DD4734" w:rsidP="00840B12">
      <w:pPr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         </w:t>
      </w:r>
    </w:p>
    <w:p w:rsidR="00770F71" w:rsidRPr="00770F71" w:rsidRDefault="00770F71" w:rsidP="00770F71">
      <w:pPr>
        <w:pStyle w:val="ListParagraph"/>
        <w:numPr>
          <w:ilvl w:val="0"/>
          <w:numId w:val="13"/>
        </w:numPr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770F71">
        <w:rPr>
          <w:rFonts w:asciiTheme="majorBidi" w:hAnsiTheme="majorBidi" w:cstheme="majorBidi"/>
          <w:sz w:val="20"/>
          <w:szCs w:val="20"/>
          <w:lang w:val="en-US"/>
        </w:rPr>
        <w:t>Past participle adjs are passive and mean « affected in this way ». They are used to talk about how someone feels.</w:t>
      </w:r>
    </w:p>
    <w:p w:rsidR="00DD4734" w:rsidRPr="00962AAC" w:rsidRDefault="00D17C6A" w:rsidP="00F063C3">
      <w:pPr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D17C6A">
        <w:rPr>
          <w:rFonts w:asciiTheme="majorBidi" w:hAnsiTheme="majorBidi" w:cstheme="majorBidi"/>
          <w:b/>
          <w:bCs/>
          <w:sz w:val="20"/>
          <w:szCs w:val="20"/>
          <w:lang w:val="en-US"/>
        </w:rPr>
        <w:t>e.g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. </w:t>
      </w:r>
      <w:r w:rsidR="00EA5B97" w:rsidRPr="00962AAC">
        <w:rPr>
          <w:rFonts w:asciiTheme="majorBidi" w:hAnsiTheme="majorBidi" w:cstheme="majorBidi"/>
          <w:sz w:val="20"/>
          <w:szCs w:val="20"/>
          <w:lang w:val="en-US"/>
        </w:rPr>
        <w:t xml:space="preserve">He was </w:t>
      </w:r>
      <w:r w:rsidR="00EA5B97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amused</w:t>
      </w:r>
      <w:r w:rsidR="00EA5B97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by the story.   – He seems </w:t>
      </w:r>
      <w:r w:rsidR="00EA5B97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bored </w:t>
      </w:r>
      <w:r w:rsidR="00EA5B97" w:rsidRPr="00962AAC">
        <w:rPr>
          <w:rFonts w:asciiTheme="majorBidi" w:hAnsiTheme="majorBidi" w:cstheme="majorBidi"/>
          <w:sz w:val="20"/>
          <w:szCs w:val="20"/>
          <w:lang w:val="en-US"/>
        </w:rPr>
        <w:t>.</w:t>
      </w:r>
      <w:r w:rsidR="00DD4734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</w:p>
    <w:p w:rsidR="00E01FEB" w:rsidRPr="00962AAC" w:rsidRDefault="00E01FEB" w:rsidP="00E01FEB">
      <w:pPr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</w:p>
    <w:p w:rsidR="00703063" w:rsidRPr="00962AAC" w:rsidRDefault="00703063" w:rsidP="00703063">
      <w:pPr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Agreement 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: </w:t>
      </w:r>
    </w:p>
    <w:p w:rsidR="00703063" w:rsidRPr="00962AAC" w:rsidRDefault="00703063" w:rsidP="00703063">
      <w:pPr>
        <w:spacing w:after="120" w:line="24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Adjectives in English have </w:t>
      </w:r>
      <w:r w:rsidRPr="00962AAC">
        <w:rPr>
          <w:rFonts w:asciiTheme="majorBidi" w:hAnsiTheme="majorBidi" w:cstheme="majorBidi"/>
          <w:sz w:val="20"/>
          <w:szCs w:val="20"/>
          <w:u w:val="single"/>
          <w:lang w:val="en-US"/>
        </w:rPr>
        <w:t>only one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form, which is used with singular and plural, </w:t>
      </w:r>
      <w:r w:rsidR="00E45387" w:rsidRPr="00427A00">
        <w:rPr>
          <w:rFonts w:asciiTheme="majorBidi" w:hAnsiTheme="majorBidi" w:cstheme="majorBidi"/>
          <w:sz w:val="20"/>
          <w:szCs w:val="20"/>
          <w:lang w:val="en-GB"/>
        </w:rPr>
        <w:t>masculine</w:t>
      </w:r>
      <w:r w:rsidR="00505594">
        <w:rPr>
          <w:rFonts w:asciiTheme="majorBidi" w:hAnsiTheme="majorBidi" w:cstheme="majorBidi"/>
          <w:sz w:val="20"/>
          <w:szCs w:val="20"/>
          <w:lang w:val="en-US"/>
        </w:rPr>
        <w:t xml:space="preserve"> and feminine nouns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: a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good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boy,  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good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boys                   a good girl , good girls    </w:t>
      </w:r>
    </w:p>
    <w:p w:rsidR="00703063" w:rsidRPr="00962AAC" w:rsidRDefault="00703063" w:rsidP="00703063">
      <w:pPr>
        <w:spacing w:after="120" w:line="24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The only exception are the demonstrative adjectives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this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and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that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, which change to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these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and </w:t>
      </w:r>
      <w:r w:rsidR="00E01FEB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those </w:t>
      </w:r>
      <w:r w:rsidR="00E01FEB" w:rsidRPr="00962AAC">
        <w:rPr>
          <w:rFonts w:asciiTheme="majorBidi" w:hAnsiTheme="majorBidi" w:cstheme="majorBidi"/>
          <w:sz w:val="20"/>
          <w:szCs w:val="20"/>
          <w:lang w:val="en-US"/>
        </w:rPr>
        <w:t xml:space="preserve">before plural nouns : </w:t>
      </w:r>
      <w:r w:rsidR="00E01FEB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this</w:t>
      </w:r>
      <w:r w:rsidR="00E01FEB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cat ,  </w:t>
      </w:r>
      <w:r w:rsidR="00E01FEB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these</w:t>
      </w:r>
      <w:r w:rsidR="00E01FEB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cat</w:t>
      </w:r>
      <w:r w:rsidR="00E01FEB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s</w:t>
      </w:r>
      <w:r w:rsidR="00E01FEB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 /   </w:t>
      </w:r>
      <w:r w:rsidR="00E01FEB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that</w:t>
      </w:r>
      <w:r w:rsidR="00E01FEB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man ,  </w:t>
      </w:r>
      <w:r w:rsidR="00E01FEB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those</w:t>
      </w:r>
      <w:r w:rsidR="00E01FEB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m</w:t>
      </w:r>
      <w:r w:rsidR="00E01FEB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e</w:t>
      </w:r>
      <w:r w:rsidR="00E01FEB" w:rsidRPr="00962AAC">
        <w:rPr>
          <w:rFonts w:asciiTheme="majorBidi" w:hAnsiTheme="majorBidi" w:cstheme="majorBidi"/>
          <w:sz w:val="20"/>
          <w:szCs w:val="20"/>
          <w:lang w:val="en-US"/>
        </w:rPr>
        <w:t>n</w:t>
      </w:r>
    </w:p>
    <w:p w:rsidR="00703063" w:rsidRPr="00962AAC" w:rsidRDefault="00703063" w:rsidP="00703063">
      <w:p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</w:p>
    <w:p w:rsidR="00703063" w:rsidRPr="00962AAC" w:rsidRDefault="00D17C6A" w:rsidP="00703063">
      <w:pPr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Formation of A</w:t>
      </w:r>
      <w:r w:rsidR="00703063"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djectives :</w:t>
      </w:r>
      <w:r w:rsidR="00703063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</w:p>
    <w:p w:rsidR="00703063" w:rsidRPr="00962AAC" w:rsidRDefault="00EE20B6" w:rsidP="00536050">
      <w:pPr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>→We</w:t>
      </w:r>
      <w:r w:rsidR="00703063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can form adjectives from other parts of speech. That is by the use of </w:t>
      </w:r>
      <w:r w:rsidR="00703063" w:rsidRPr="00962AAC">
        <w:rPr>
          <w:rFonts w:asciiTheme="majorBidi" w:hAnsiTheme="majorBidi" w:cstheme="majorBidi"/>
          <w:sz w:val="20"/>
          <w:szCs w:val="20"/>
          <w:u w:val="single"/>
          <w:lang w:val="en-US"/>
        </w:rPr>
        <w:t>suffix</w:t>
      </w:r>
      <w:r w:rsidR="00703063" w:rsidRPr="00962AAC">
        <w:rPr>
          <w:rFonts w:asciiTheme="majorBidi" w:hAnsiTheme="majorBidi" w:cstheme="majorBidi"/>
          <w:sz w:val="20"/>
          <w:szCs w:val="20"/>
          <w:lang w:val="en-US"/>
        </w:rPr>
        <w:t>. The principal suffixes are : -y, -ful, -less, -en, -ous, -able, -some, -ed</w:t>
      </w:r>
      <w:r w:rsidR="00536050" w:rsidRPr="00962AAC">
        <w:rPr>
          <w:rFonts w:asciiTheme="majorBidi" w:hAnsiTheme="majorBidi" w:cstheme="majorBidi"/>
          <w:sz w:val="20"/>
          <w:szCs w:val="20"/>
          <w:lang w:val="en-US"/>
        </w:rPr>
        <w:t xml:space="preserve">, -like, -al, -an, - ian, - ical,     </w:t>
      </w:r>
      <w:r w:rsidR="00703063" w:rsidRPr="00962AAC">
        <w:rPr>
          <w:rFonts w:asciiTheme="majorBidi" w:hAnsiTheme="majorBidi" w:cstheme="majorBidi"/>
          <w:sz w:val="20"/>
          <w:szCs w:val="20"/>
          <w:lang w:val="en-US"/>
        </w:rPr>
        <w:t>-ish.</w:t>
      </w:r>
    </w:p>
    <w:p w:rsidR="000C5D23" w:rsidRPr="00962AAC" w:rsidRDefault="000C5D23" w:rsidP="000C5D23">
      <w:pPr>
        <w:pStyle w:val="ListParagraph"/>
        <w:numPr>
          <w:ilvl w:val="0"/>
          <w:numId w:val="6"/>
        </w:numPr>
        <w:spacing w:after="0"/>
        <w:ind w:left="426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An adjective that ends in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-less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is the opposite of the same adjective that ends in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-ful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: </w:t>
      </w:r>
    </w:p>
    <w:p w:rsidR="000C5D23" w:rsidRPr="00962AAC" w:rsidRDefault="000C5D23" w:rsidP="00703063">
      <w:pPr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 careful – careless     </w:t>
      </w:r>
      <w:r w:rsidR="00EE20B6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useful – useless     </w:t>
      </w:r>
      <w:r w:rsidR="00EE20B6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colorful – colorless      harmful – harmless </w:t>
      </w:r>
    </w:p>
    <w:p w:rsidR="00703063" w:rsidRPr="00962AAC" w:rsidRDefault="000C5D23" w:rsidP="00703063">
      <w:pPr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( </w:t>
      </w:r>
      <w:r w:rsidR="00EE20B6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-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ful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962AAC">
        <w:rPr>
          <w:rFonts w:asciiTheme="majorBidi" w:hAnsiTheme="majorBidi" w:cstheme="majorBidi"/>
          <w:i/>
          <w:iCs/>
          <w:sz w:val="20"/>
          <w:szCs w:val="20"/>
          <w:lang w:val="en-US"/>
        </w:rPr>
        <w:t>means having a lot of something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.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-less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ending </w:t>
      </w:r>
      <w:r w:rsidRPr="00962AAC">
        <w:rPr>
          <w:rFonts w:asciiTheme="majorBidi" w:hAnsiTheme="majorBidi" w:cstheme="majorBidi"/>
          <w:i/>
          <w:iCs/>
          <w:sz w:val="20"/>
          <w:szCs w:val="20"/>
          <w:lang w:val="en-US"/>
        </w:rPr>
        <w:t>means without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>)</w:t>
      </w:r>
    </w:p>
    <w:p w:rsidR="000C5D23" w:rsidRPr="00962AAC" w:rsidRDefault="000C5D23" w:rsidP="000C5D23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ind w:left="142" w:hanging="66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Some adjectives end in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–y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: a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dirty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street        </w:t>
      </w:r>
      <w:r w:rsidR="00536050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    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a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noisy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room        an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oily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pot </w:t>
      </w:r>
    </w:p>
    <w:p w:rsidR="000C5D23" w:rsidRPr="00962AAC" w:rsidRDefault="000C5D23" w:rsidP="000C5D23">
      <w:pPr>
        <w:pStyle w:val="ListParagraph"/>
        <w:spacing w:after="0"/>
        <w:ind w:left="142" w:hanging="66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                                          </w:t>
      </w:r>
      <w:r w:rsidR="00536050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a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sleepy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passenger        a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sunny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day</w:t>
      </w:r>
    </w:p>
    <w:p w:rsidR="000C5D23" w:rsidRPr="00962AAC" w:rsidRDefault="000C5D23" w:rsidP="000C5D23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ind w:left="142" w:hanging="66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Some adjectives end in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–ive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 :  an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active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child       </w:t>
      </w:r>
      <w:r w:rsidR="00536050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an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attractive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hat          a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creative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toy</w:t>
      </w:r>
    </w:p>
    <w:p w:rsidR="000C5D23" w:rsidRPr="00962AAC" w:rsidRDefault="000C5D23" w:rsidP="000C5D23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ind w:left="142" w:hanging="66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Some adjectives end in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–ly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 :  </w:t>
      </w:r>
      <w:r w:rsidR="00536050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 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a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costly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diamond ring       an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elderly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woman </w:t>
      </w:r>
    </w:p>
    <w:p w:rsidR="000C5D23" w:rsidRPr="00962AAC" w:rsidRDefault="000C5D23" w:rsidP="000C5D23">
      <w:pPr>
        <w:pStyle w:val="ListParagraph"/>
        <w:tabs>
          <w:tab w:val="left" w:pos="426"/>
        </w:tabs>
        <w:spacing w:after="0"/>
        <w:ind w:left="142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                                                  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lively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kittens              a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lonely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boy        a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lovely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girl </w:t>
      </w:r>
    </w:p>
    <w:p w:rsidR="000C5D23" w:rsidRPr="00962AAC" w:rsidRDefault="000C5D23" w:rsidP="00EE20B6">
      <w:pPr>
        <w:pStyle w:val="ListParagraph"/>
        <w:tabs>
          <w:tab w:val="left" w:pos="426"/>
        </w:tabs>
        <w:spacing w:after="0"/>
        <w:ind w:left="142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                                                   a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weekly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magazine </w:t>
      </w:r>
      <w:r w:rsidR="00EE20B6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 a </w:t>
      </w:r>
      <w:r w:rsidR="00EE20B6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friendly</w:t>
      </w:r>
      <w:r w:rsidR="00EE20B6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dog</w:t>
      </w:r>
    </w:p>
    <w:p w:rsidR="00EE20B6" w:rsidRPr="00962AAC" w:rsidRDefault="00EE20B6" w:rsidP="00EE20B6">
      <w:pPr>
        <w:pStyle w:val="ListParagraph"/>
        <w:numPr>
          <w:ilvl w:val="0"/>
          <w:numId w:val="7"/>
        </w:numPr>
        <w:tabs>
          <w:tab w:val="left" w:pos="426"/>
        </w:tabs>
        <w:spacing w:after="0"/>
        <w:ind w:left="567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>S</w:t>
      </w:r>
      <w:r w:rsidR="000C5D23" w:rsidRPr="00962AAC">
        <w:rPr>
          <w:rFonts w:asciiTheme="majorBidi" w:hAnsiTheme="majorBidi" w:cstheme="majorBidi"/>
          <w:sz w:val="20"/>
          <w:szCs w:val="20"/>
          <w:lang w:val="en-US"/>
        </w:rPr>
        <w:t xml:space="preserve">ome adjectives with the endings </w:t>
      </w:r>
      <w:r w:rsidR="00770F71">
        <w:rPr>
          <w:rFonts w:asciiTheme="majorBidi" w:hAnsiTheme="majorBidi" w:cstheme="majorBidi"/>
          <w:sz w:val="20"/>
          <w:szCs w:val="20"/>
          <w:lang w:val="en-US"/>
        </w:rPr>
        <w:t xml:space="preserve"> 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–</w:t>
      </w:r>
      <w:r w:rsidR="000C5D23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able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 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>:</w:t>
      </w:r>
      <w:r w:rsidR="000C5D23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a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comfortable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chair       </w:t>
      </w:r>
      <w:r w:rsidR="00770F7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a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loveable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koala</w:t>
      </w:r>
    </w:p>
    <w:p w:rsidR="00EE20B6" w:rsidRPr="00770F71" w:rsidRDefault="00EE20B6" w:rsidP="00770F71">
      <w:pPr>
        <w:tabs>
          <w:tab w:val="left" w:pos="426"/>
        </w:tabs>
        <w:spacing w:after="0"/>
        <w:ind w:left="502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770F71">
        <w:rPr>
          <w:rFonts w:asciiTheme="majorBidi" w:hAnsiTheme="majorBidi" w:cstheme="majorBidi"/>
          <w:sz w:val="20"/>
          <w:szCs w:val="20"/>
          <w:lang w:val="en-US"/>
        </w:rPr>
        <w:t xml:space="preserve">                                                        </w:t>
      </w:r>
      <w:r w:rsidRPr="00770F7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-al : </w:t>
      </w:r>
      <w:r w:rsidRPr="00770F71">
        <w:rPr>
          <w:rFonts w:asciiTheme="majorBidi" w:hAnsiTheme="majorBidi" w:cstheme="majorBidi"/>
          <w:sz w:val="20"/>
          <w:szCs w:val="20"/>
          <w:lang w:val="en-US"/>
        </w:rPr>
        <w:t xml:space="preserve">a </w:t>
      </w:r>
      <w:r w:rsidRPr="00770F71">
        <w:rPr>
          <w:rFonts w:asciiTheme="majorBidi" w:hAnsiTheme="majorBidi" w:cstheme="majorBidi"/>
          <w:b/>
          <w:bCs/>
          <w:sz w:val="20"/>
          <w:szCs w:val="20"/>
          <w:lang w:val="en-US"/>
        </w:rPr>
        <w:t>musical</w:t>
      </w:r>
      <w:r w:rsidRPr="00770F71">
        <w:rPr>
          <w:rFonts w:asciiTheme="majorBidi" w:hAnsiTheme="majorBidi" w:cstheme="majorBidi"/>
          <w:sz w:val="20"/>
          <w:szCs w:val="20"/>
          <w:lang w:val="en-US"/>
        </w:rPr>
        <w:t xml:space="preserve"> instrument         </w:t>
      </w:r>
      <w:r w:rsidR="00770F7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770F71">
        <w:rPr>
          <w:rFonts w:asciiTheme="majorBidi" w:hAnsiTheme="majorBidi" w:cstheme="majorBidi"/>
          <w:sz w:val="20"/>
          <w:szCs w:val="20"/>
          <w:lang w:val="en-US"/>
        </w:rPr>
        <w:t xml:space="preserve"> a </w:t>
      </w:r>
      <w:r w:rsidRPr="00770F71">
        <w:rPr>
          <w:rFonts w:asciiTheme="majorBidi" w:hAnsiTheme="majorBidi" w:cstheme="majorBidi"/>
          <w:b/>
          <w:bCs/>
          <w:sz w:val="20"/>
          <w:szCs w:val="20"/>
          <w:lang w:val="en-US"/>
        </w:rPr>
        <w:t>national</w:t>
      </w:r>
      <w:r w:rsidRPr="00770F71">
        <w:rPr>
          <w:rFonts w:asciiTheme="majorBidi" w:hAnsiTheme="majorBidi" w:cstheme="majorBidi"/>
          <w:sz w:val="20"/>
          <w:szCs w:val="20"/>
          <w:lang w:val="en-US"/>
        </w:rPr>
        <w:t xml:space="preserve"> costume</w:t>
      </w:r>
    </w:p>
    <w:p w:rsidR="00EE20B6" w:rsidRPr="00770F71" w:rsidRDefault="00EE20B6" w:rsidP="00770F71">
      <w:pPr>
        <w:tabs>
          <w:tab w:val="left" w:pos="426"/>
        </w:tabs>
        <w:spacing w:after="0"/>
        <w:ind w:left="502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770F71">
        <w:rPr>
          <w:rFonts w:asciiTheme="majorBidi" w:hAnsiTheme="majorBidi" w:cstheme="majorBidi"/>
          <w:sz w:val="20"/>
          <w:szCs w:val="20"/>
          <w:lang w:val="en-US"/>
        </w:rPr>
        <w:t xml:space="preserve">                                                        </w:t>
      </w:r>
      <w:r w:rsidRPr="00770F7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-en : </w:t>
      </w:r>
      <w:r w:rsidRPr="00770F71">
        <w:rPr>
          <w:rFonts w:asciiTheme="majorBidi" w:hAnsiTheme="majorBidi" w:cstheme="majorBidi"/>
          <w:sz w:val="20"/>
          <w:szCs w:val="20"/>
          <w:lang w:val="en-US"/>
        </w:rPr>
        <w:t xml:space="preserve">a </w:t>
      </w:r>
      <w:r w:rsidRPr="00770F71">
        <w:rPr>
          <w:rFonts w:asciiTheme="majorBidi" w:hAnsiTheme="majorBidi" w:cstheme="majorBidi"/>
          <w:b/>
          <w:bCs/>
          <w:sz w:val="20"/>
          <w:szCs w:val="20"/>
          <w:lang w:val="en-US"/>
        </w:rPr>
        <w:t>wooden</w:t>
      </w:r>
      <w:r w:rsidRPr="00770F71">
        <w:rPr>
          <w:rFonts w:asciiTheme="majorBidi" w:hAnsiTheme="majorBidi" w:cstheme="majorBidi"/>
          <w:sz w:val="20"/>
          <w:szCs w:val="20"/>
          <w:lang w:val="en-US"/>
        </w:rPr>
        <w:t xml:space="preserve"> table                   a </w:t>
      </w:r>
      <w:r w:rsidRPr="00770F71">
        <w:rPr>
          <w:rFonts w:asciiTheme="majorBidi" w:hAnsiTheme="majorBidi" w:cstheme="majorBidi"/>
          <w:b/>
          <w:bCs/>
          <w:sz w:val="20"/>
          <w:szCs w:val="20"/>
          <w:lang w:val="en-US"/>
        </w:rPr>
        <w:t>woolen</w:t>
      </w:r>
      <w:r w:rsidRPr="00770F71">
        <w:rPr>
          <w:rFonts w:asciiTheme="majorBidi" w:hAnsiTheme="majorBidi" w:cstheme="majorBidi"/>
          <w:sz w:val="20"/>
          <w:szCs w:val="20"/>
          <w:lang w:val="en-US"/>
        </w:rPr>
        <w:t xml:space="preserve"> sweater</w:t>
      </w:r>
    </w:p>
    <w:p w:rsidR="00EE20B6" w:rsidRPr="00770F71" w:rsidRDefault="00EE20B6" w:rsidP="00770F71">
      <w:pPr>
        <w:tabs>
          <w:tab w:val="left" w:pos="426"/>
        </w:tabs>
        <w:spacing w:after="0"/>
        <w:ind w:left="502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770F71">
        <w:rPr>
          <w:rFonts w:asciiTheme="majorBidi" w:hAnsiTheme="majorBidi" w:cstheme="majorBidi"/>
          <w:sz w:val="20"/>
          <w:szCs w:val="20"/>
          <w:lang w:val="en-US"/>
        </w:rPr>
        <w:t xml:space="preserve">                                                  </w:t>
      </w:r>
      <w:r w:rsidR="00770F71">
        <w:rPr>
          <w:rFonts w:asciiTheme="majorBidi" w:hAnsiTheme="majorBidi" w:cstheme="majorBidi"/>
          <w:sz w:val="20"/>
          <w:szCs w:val="20"/>
          <w:lang w:val="en-US"/>
        </w:rPr>
        <w:t xml:space="preserve">      </w:t>
      </w:r>
      <w:r w:rsidRPr="00770F71">
        <w:rPr>
          <w:rFonts w:asciiTheme="majorBidi" w:hAnsiTheme="majorBidi" w:cstheme="majorBidi"/>
          <w:b/>
          <w:bCs/>
          <w:sz w:val="20"/>
          <w:szCs w:val="20"/>
          <w:lang w:val="en-US"/>
        </w:rPr>
        <w:t>-ible</w:t>
      </w:r>
      <w:r w:rsidRPr="00770F71">
        <w:rPr>
          <w:rFonts w:asciiTheme="majorBidi" w:hAnsiTheme="majorBidi" w:cstheme="majorBidi"/>
          <w:sz w:val="20"/>
          <w:szCs w:val="20"/>
          <w:lang w:val="en-US"/>
        </w:rPr>
        <w:t> :</w:t>
      </w:r>
      <w:r w:rsidR="000C5D23" w:rsidRPr="00770F7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770F71">
        <w:rPr>
          <w:rFonts w:asciiTheme="majorBidi" w:hAnsiTheme="majorBidi" w:cstheme="majorBidi"/>
          <w:sz w:val="20"/>
          <w:szCs w:val="20"/>
          <w:lang w:val="en-US"/>
        </w:rPr>
        <w:t xml:space="preserve">a </w:t>
      </w:r>
      <w:r w:rsidRPr="00770F71">
        <w:rPr>
          <w:rFonts w:asciiTheme="majorBidi" w:hAnsiTheme="majorBidi" w:cstheme="majorBidi"/>
          <w:b/>
          <w:bCs/>
          <w:sz w:val="20"/>
          <w:szCs w:val="20"/>
          <w:lang w:val="en-US"/>
        </w:rPr>
        <w:t>horrible</w:t>
      </w:r>
      <w:r w:rsidRPr="00770F71">
        <w:rPr>
          <w:rFonts w:asciiTheme="majorBidi" w:hAnsiTheme="majorBidi" w:cstheme="majorBidi"/>
          <w:sz w:val="20"/>
          <w:szCs w:val="20"/>
          <w:lang w:val="en-US"/>
        </w:rPr>
        <w:t xml:space="preserve"> smell</w:t>
      </w:r>
      <w:r w:rsidRPr="00770F7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           </w:t>
      </w:r>
      <w:r w:rsidR="00770F71" w:rsidRPr="00770F7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Pr="00770F71">
        <w:rPr>
          <w:rFonts w:asciiTheme="majorBidi" w:hAnsiTheme="majorBidi" w:cstheme="majorBidi"/>
          <w:sz w:val="20"/>
          <w:szCs w:val="20"/>
          <w:lang w:val="en-US"/>
        </w:rPr>
        <w:t xml:space="preserve">a </w:t>
      </w:r>
      <w:r w:rsidRPr="00770F71">
        <w:rPr>
          <w:rFonts w:asciiTheme="majorBidi" w:hAnsiTheme="majorBidi" w:cstheme="majorBidi"/>
          <w:b/>
          <w:bCs/>
          <w:sz w:val="20"/>
          <w:szCs w:val="20"/>
          <w:lang w:val="en-US"/>
        </w:rPr>
        <w:t>terrible</w:t>
      </w:r>
      <w:r w:rsidRPr="00770F71">
        <w:rPr>
          <w:rFonts w:asciiTheme="majorBidi" w:hAnsiTheme="majorBidi" w:cstheme="majorBidi"/>
          <w:sz w:val="20"/>
          <w:szCs w:val="20"/>
          <w:lang w:val="en-US"/>
        </w:rPr>
        <w:t xml:space="preserve"> mess </w:t>
      </w:r>
    </w:p>
    <w:p w:rsidR="00EE20B6" w:rsidRPr="00770F71" w:rsidRDefault="00EE20B6" w:rsidP="00770F71">
      <w:pPr>
        <w:tabs>
          <w:tab w:val="left" w:pos="426"/>
        </w:tabs>
        <w:spacing w:after="0"/>
        <w:ind w:left="502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770F71">
        <w:rPr>
          <w:rFonts w:asciiTheme="majorBidi" w:hAnsiTheme="majorBidi" w:cstheme="majorBidi"/>
          <w:sz w:val="20"/>
          <w:szCs w:val="20"/>
          <w:lang w:val="en-US"/>
        </w:rPr>
        <w:t xml:space="preserve">                                                        </w:t>
      </w:r>
      <w:r w:rsidRPr="00770F71">
        <w:rPr>
          <w:rFonts w:asciiTheme="majorBidi" w:hAnsiTheme="majorBidi" w:cstheme="majorBidi"/>
          <w:b/>
          <w:bCs/>
          <w:sz w:val="20"/>
          <w:szCs w:val="20"/>
          <w:lang w:val="en-US"/>
        </w:rPr>
        <w:t>-ish </w:t>
      </w:r>
      <w:r w:rsidRPr="00770F71">
        <w:rPr>
          <w:rFonts w:asciiTheme="majorBidi" w:hAnsiTheme="majorBidi" w:cstheme="majorBidi"/>
          <w:sz w:val="20"/>
          <w:szCs w:val="20"/>
          <w:lang w:val="en-US"/>
        </w:rPr>
        <w:t xml:space="preserve">: a </w:t>
      </w:r>
      <w:r w:rsidRPr="00427A00">
        <w:rPr>
          <w:rFonts w:asciiTheme="majorBidi" w:hAnsiTheme="majorBidi" w:cstheme="majorBidi"/>
          <w:b/>
          <w:bCs/>
          <w:sz w:val="20"/>
          <w:szCs w:val="20"/>
          <w:lang w:val="en-US"/>
        </w:rPr>
        <w:t>foolish</w:t>
      </w:r>
      <w:r w:rsidRPr="00770F71">
        <w:rPr>
          <w:rFonts w:asciiTheme="majorBidi" w:hAnsiTheme="majorBidi" w:cstheme="majorBidi"/>
          <w:sz w:val="20"/>
          <w:szCs w:val="20"/>
          <w:lang w:val="en-US"/>
        </w:rPr>
        <w:t xml:space="preserve"> act                       </w:t>
      </w:r>
      <w:r w:rsidR="00770F7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770F71">
        <w:rPr>
          <w:rFonts w:asciiTheme="majorBidi" w:hAnsiTheme="majorBidi" w:cstheme="majorBidi"/>
          <w:sz w:val="20"/>
          <w:szCs w:val="20"/>
          <w:lang w:val="en-US"/>
        </w:rPr>
        <w:t xml:space="preserve">a </w:t>
      </w:r>
      <w:r w:rsidRPr="00770F71">
        <w:rPr>
          <w:rFonts w:asciiTheme="majorBidi" w:hAnsiTheme="majorBidi" w:cstheme="majorBidi"/>
          <w:b/>
          <w:bCs/>
          <w:sz w:val="20"/>
          <w:szCs w:val="20"/>
          <w:lang w:val="en-US"/>
        </w:rPr>
        <w:t>childish</w:t>
      </w:r>
      <w:r w:rsidRPr="00770F71">
        <w:rPr>
          <w:rFonts w:asciiTheme="majorBidi" w:hAnsiTheme="majorBidi" w:cstheme="majorBidi"/>
          <w:sz w:val="20"/>
          <w:szCs w:val="20"/>
          <w:lang w:val="en-US"/>
        </w:rPr>
        <w:t xml:space="preserve"> behavio</w:t>
      </w:r>
      <w:r w:rsidR="00A05D77">
        <w:rPr>
          <w:rFonts w:asciiTheme="majorBidi" w:hAnsiTheme="majorBidi" w:cstheme="majorBidi"/>
          <w:sz w:val="20"/>
          <w:szCs w:val="20"/>
          <w:lang w:val="en-US"/>
        </w:rPr>
        <w:t>u</w:t>
      </w:r>
      <w:r w:rsidRPr="00770F71">
        <w:rPr>
          <w:rFonts w:asciiTheme="majorBidi" w:hAnsiTheme="majorBidi" w:cstheme="majorBidi"/>
          <w:sz w:val="20"/>
          <w:szCs w:val="20"/>
          <w:lang w:val="en-US"/>
        </w:rPr>
        <w:t>r</w:t>
      </w:r>
    </w:p>
    <w:p w:rsidR="00780BD7" w:rsidRPr="00780BD7" w:rsidRDefault="00EE20B6" w:rsidP="00780BD7">
      <w:pPr>
        <w:tabs>
          <w:tab w:val="left" w:pos="426"/>
        </w:tabs>
        <w:spacing w:after="0"/>
        <w:ind w:left="502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770F71">
        <w:rPr>
          <w:rFonts w:asciiTheme="majorBidi" w:hAnsiTheme="majorBidi" w:cstheme="majorBidi"/>
          <w:sz w:val="20"/>
          <w:szCs w:val="20"/>
          <w:lang w:val="en-US"/>
        </w:rPr>
        <w:t xml:space="preserve">                                                        </w:t>
      </w:r>
      <w:r w:rsidRPr="00770F71">
        <w:rPr>
          <w:rFonts w:asciiTheme="majorBidi" w:hAnsiTheme="majorBidi" w:cstheme="majorBidi"/>
          <w:b/>
          <w:bCs/>
          <w:sz w:val="20"/>
          <w:szCs w:val="20"/>
          <w:lang w:val="en-US"/>
        </w:rPr>
        <w:t>-</w:t>
      </w:r>
      <w:r w:rsidR="000C5D23" w:rsidRPr="00770F71">
        <w:rPr>
          <w:rFonts w:asciiTheme="majorBidi" w:hAnsiTheme="majorBidi" w:cstheme="majorBidi"/>
          <w:b/>
          <w:bCs/>
          <w:sz w:val="20"/>
          <w:szCs w:val="20"/>
          <w:lang w:val="en-US"/>
        </w:rPr>
        <w:t>ous</w:t>
      </w:r>
      <w:r w:rsidRPr="00770F71">
        <w:rPr>
          <w:rFonts w:asciiTheme="majorBidi" w:hAnsiTheme="majorBidi" w:cstheme="majorBidi"/>
          <w:sz w:val="20"/>
          <w:szCs w:val="20"/>
          <w:lang w:val="en-US"/>
        </w:rPr>
        <w:t xml:space="preserve"> : </w:t>
      </w:r>
      <w:r w:rsidR="000C5D23" w:rsidRPr="00770F71">
        <w:rPr>
          <w:rFonts w:asciiTheme="majorBidi" w:hAnsiTheme="majorBidi" w:cstheme="majorBidi"/>
          <w:sz w:val="20"/>
          <w:szCs w:val="20"/>
          <w:lang w:val="en-US"/>
        </w:rPr>
        <w:t xml:space="preserve">a </w:t>
      </w:r>
      <w:r w:rsidR="000C5D23" w:rsidRPr="00770F71">
        <w:rPr>
          <w:rFonts w:asciiTheme="majorBidi" w:hAnsiTheme="majorBidi" w:cstheme="majorBidi"/>
          <w:b/>
          <w:bCs/>
          <w:sz w:val="20"/>
          <w:szCs w:val="20"/>
          <w:lang w:val="en-US"/>
        </w:rPr>
        <w:t>dangerous</w:t>
      </w:r>
      <w:r w:rsidR="000C5D23" w:rsidRPr="00770F71">
        <w:rPr>
          <w:rFonts w:asciiTheme="majorBidi" w:hAnsiTheme="majorBidi" w:cstheme="majorBidi"/>
          <w:sz w:val="20"/>
          <w:szCs w:val="20"/>
          <w:lang w:val="en-US"/>
        </w:rPr>
        <w:t xml:space="preserve"> place </w:t>
      </w:r>
      <w:r w:rsidR="00764BED" w:rsidRPr="00770F71">
        <w:rPr>
          <w:rFonts w:asciiTheme="majorBidi" w:hAnsiTheme="majorBidi" w:cstheme="majorBidi"/>
          <w:sz w:val="20"/>
          <w:szCs w:val="20"/>
          <w:lang w:val="en-US"/>
        </w:rPr>
        <w:t xml:space="preserve">        </w:t>
      </w:r>
      <w:r w:rsidR="00770F7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764BED" w:rsidRPr="00770F71">
        <w:rPr>
          <w:rFonts w:asciiTheme="majorBidi" w:hAnsiTheme="majorBidi" w:cstheme="majorBidi"/>
          <w:sz w:val="20"/>
          <w:szCs w:val="20"/>
          <w:lang w:val="en-US"/>
        </w:rPr>
        <w:t xml:space="preserve">  </w:t>
      </w:r>
      <w:r w:rsidR="00770F7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764BED" w:rsidRPr="00770F71">
        <w:rPr>
          <w:rFonts w:asciiTheme="majorBidi" w:hAnsiTheme="majorBidi" w:cstheme="majorBidi"/>
          <w:sz w:val="20"/>
          <w:szCs w:val="20"/>
          <w:lang w:val="en-US"/>
        </w:rPr>
        <w:t xml:space="preserve">a </w:t>
      </w:r>
      <w:r w:rsidR="00764BED" w:rsidRPr="00770F7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disastrous </w:t>
      </w:r>
      <w:r w:rsidR="00764BED" w:rsidRPr="00770F71">
        <w:rPr>
          <w:rFonts w:asciiTheme="majorBidi" w:hAnsiTheme="majorBidi" w:cstheme="majorBidi"/>
          <w:sz w:val="20"/>
          <w:szCs w:val="20"/>
          <w:lang w:val="en-US"/>
        </w:rPr>
        <w:t>storm</w:t>
      </w:r>
    </w:p>
    <w:p w:rsidR="00780BD7" w:rsidRPr="00083DA0" w:rsidRDefault="00780BD7" w:rsidP="00416601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</w:pPr>
    </w:p>
    <w:p w:rsidR="00780BD7" w:rsidRDefault="00780BD7" w:rsidP="00416601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780BD7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  <w:lang w:val="en-US"/>
        </w:rPr>
        <w:t>Let’s practice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780BD7">
        <w:rPr>
          <w:rFonts w:asciiTheme="majorBidi" w:hAnsiTheme="majorBidi" w:cstheme="majorBidi"/>
          <w:sz w:val="20"/>
          <w:szCs w:val="20"/>
          <w:lang w:val="en-US"/>
        </w:rPr>
        <w:t>: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780BD7">
        <w:rPr>
          <w:rFonts w:asciiTheme="majorBidi" w:hAnsiTheme="majorBidi" w:cstheme="majorBidi"/>
          <w:sz w:val="20"/>
          <w:szCs w:val="20"/>
          <w:lang w:val="en-US"/>
        </w:rPr>
        <w:t xml:space="preserve">Add the correct endings to turn these words into adjectives. </w:t>
      </w:r>
    </w:p>
    <w:p w:rsidR="00780BD7" w:rsidRPr="00780BD7" w:rsidRDefault="00780BD7" w:rsidP="00416601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780BD7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wind                              fool                          gold                      charm                   friend        </w:t>
      </w:r>
    </w:p>
    <w:p w:rsidR="00780BD7" w:rsidRPr="00780BD7" w:rsidRDefault="00780BD7" w:rsidP="00780BD7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780BD7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peace                             storm                        mud                      nation                   forget </w:t>
      </w:r>
    </w:p>
    <w:p w:rsidR="00780BD7" w:rsidRPr="00780BD7" w:rsidRDefault="00780BD7" w:rsidP="00780BD7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780BD7">
        <w:rPr>
          <w:rFonts w:asciiTheme="majorBidi" w:hAnsiTheme="majorBidi" w:cstheme="majorBidi"/>
          <w:b/>
          <w:bCs/>
          <w:sz w:val="20"/>
          <w:szCs w:val="20"/>
          <w:lang w:val="en-US"/>
        </w:rPr>
        <w:t>dust                               spot                           play</w:t>
      </w:r>
    </w:p>
    <w:p w:rsidR="00780BD7" w:rsidRPr="00780BD7" w:rsidRDefault="00780BD7" w:rsidP="00416601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</w:pPr>
    </w:p>
    <w:p w:rsidR="00780BD7" w:rsidRPr="00780BD7" w:rsidRDefault="00780BD7" w:rsidP="00416601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</w:pPr>
    </w:p>
    <w:p w:rsidR="00764BED" w:rsidRPr="00083DA0" w:rsidRDefault="00416601" w:rsidP="00416601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083DA0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Comparison of adjectives</w:t>
      </w:r>
      <w:r w:rsidRPr="00083DA0">
        <w:rPr>
          <w:rFonts w:asciiTheme="majorBidi" w:hAnsiTheme="majorBidi" w:cstheme="majorBidi"/>
          <w:b/>
          <w:bCs/>
          <w:sz w:val="20"/>
          <w:szCs w:val="20"/>
          <w:lang w:val="en-US"/>
        </w:rPr>
        <w:t> :</w:t>
      </w:r>
    </w:p>
    <w:p w:rsidR="00416601" w:rsidRPr="00962AAC" w:rsidRDefault="00416601" w:rsidP="00416601">
      <w:pPr>
        <w:pStyle w:val="ListParagraph"/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</w:rPr>
        <w:t xml:space="preserve">Equal Comparisons  </w:t>
      </w:r>
    </w:p>
    <w:p w:rsidR="00416601" w:rsidRPr="00962AAC" w:rsidRDefault="00416601" w:rsidP="00416601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To show an equal comparison, use the form: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as + [adjective]+ a</w:t>
      </w:r>
      <w:r w:rsidR="00253E8A">
        <w:rPr>
          <w:rFonts w:asciiTheme="majorBidi" w:hAnsiTheme="majorBidi" w:cstheme="majorBidi"/>
          <w:b/>
          <w:bCs/>
          <w:sz w:val="20"/>
          <w:szCs w:val="20"/>
          <w:lang w:val="en-US"/>
        </w:rPr>
        <w:t>s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.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</w:p>
    <w:p w:rsidR="00416601" w:rsidRPr="00962AAC" w:rsidRDefault="00416601" w:rsidP="00416601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e.g.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Julia is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as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962AAC">
        <w:rPr>
          <w:rFonts w:asciiTheme="majorBidi" w:hAnsiTheme="majorBidi" w:cstheme="majorBidi"/>
          <w:i/>
          <w:iCs/>
          <w:sz w:val="20"/>
          <w:szCs w:val="20"/>
          <w:lang w:val="en-US"/>
        </w:rPr>
        <w:t>tall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as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the bookshelf. </w:t>
      </w:r>
    </w:p>
    <w:p w:rsidR="00416601" w:rsidRPr="00962AAC" w:rsidRDefault="00416601" w:rsidP="00416601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     The water is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as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cold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as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ice. </w:t>
      </w:r>
    </w:p>
    <w:p w:rsidR="00416601" w:rsidRPr="00962AAC" w:rsidRDefault="00416601" w:rsidP="00416601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 w:rsidRPr="00D17C6A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  <w:lang w:val="en-US"/>
        </w:rPr>
        <w:lastRenderedPageBreak/>
        <w:t>Let’s practice</w:t>
      </w:r>
      <w:r w:rsidRPr="00962AAC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: </w:t>
      </w:r>
      <w:r w:rsidRPr="00962AAC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Fill in the spaces with the appropriate comparative adjective</w:t>
      </w:r>
      <w:r w:rsidRPr="00962AAC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. </w:t>
      </w:r>
    </w:p>
    <w:p w:rsidR="00416601" w:rsidRPr="00962AAC" w:rsidRDefault="00416601" w:rsidP="00416601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1.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The light shines as ___________ as the sun.         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2.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The runner moves as ___________ as the wind. </w:t>
      </w:r>
    </w:p>
    <w:p w:rsidR="00416601" w:rsidRPr="00962AAC" w:rsidRDefault="00416601" w:rsidP="00416601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3.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The apple is as ___________ as a fire truck.     </w:t>
      </w:r>
      <w:r w:rsidR="00EA0287">
        <w:rPr>
          <w:rFonts w:asciiTheme="majorBidi" w:hAnsiTheme="majorBidi" w:cstheme="majorBidi"/>
          <w:sz w:val="20"/>
          <w:szCs w:val="20"/>
          <w:lang w:val="en-US"/>
        </w:rPr>
        <w:t xml:space="preserve">    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4.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The giraffe is as ___________ as the tree. </w:t>
      </w:r>
    </w:p>
    <w:p w:rsidR="00416601" w:rsidRPr="00962AAC" w:rsidRDefault="00416601" w:rsidP="00416601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5.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That clock is as ___________ as my grandfather. 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6.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His voice was as ___________ as thunder. </w:t>
      </w:r>
    </w:p>
    <w:p w:rsidR="00416601" w:rsidRPr="00962AAC" w:rsidRDefault="00416601" w:rsidP="00416601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7.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The truck was as ___________ as a house.          </w:t>
      </w:r>
      <w:r w:rsidR="00EA0287">
        <w:rPr>
          <w:rFonts w:asciiTheme="majorBidi" w:hAnsiTheme="majorBidi" w:cstheme="majorBidi"/>
          <w:sz w:val="20"/>
          <w:szCs w:val="20"/>
          <w:lang w:val="en-US"/>
        </w:rPr>
        <w:t xml:space="preserve">  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8.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Your book bag is ___________ as a rock.</w:t>
      </w:r>
    </w:p>
    <w:p w:rsidR="00666A89" w:rsidRPr="00962AAC" w:rsidRDefault="00666A89" w:rsidP="00416601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</w:p>
    <w:p w:rsidR="00666A89" w:rsidRPr="00962AAC" w:rsidRDefault="009808A3" w:rsidP="009808A3">
      <w:pPr>
        <w:pStyle w:val="ListParagraph"/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When you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compare two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people or things, use the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com</w:t>
      </w:r>
      <w:r w:rsidR="00666A89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parative form</w:t>
      </w:r>
      <w:r w:rsidR="00666A89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of the adjective.</w:t>
      </w:r>
    </w:p>
    <w:p w:rsidR="00666A89" w:rsidRPr="00962AAC" w:rsidRDefault="00195693" w:rsidP="008F0AB6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→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Short </w:t>
      </w:r>
      <w:r w:rsidR="009808A3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adjectives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( 1 syllable or 2 syllables ending in « y »</w:t>
      </w:r>
      <w:r w:rsidR="008F0AB6" w:rsidRPr="00962AAC">
        <w:rPr>
          <w:rFonts w:asciiTheme="majorBidi" w:hAnsiTheme="majorBidi" w:cstheme="majorBidi"/>
          <w:sz w:val="20"/>
          <w:szCs w:val="20"/>
          <w:lang w:val="en-US"/>
        </w:rPr>
        <w:t>/ « er » 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>)</w:t>
      </w:r>
      <w:r w:rsidR="009808A3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>form their comparative by adding</w:t>
      </w:r>
      <w:r w:rsidR="009808A3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666A89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–</w:t>
      </w:r>
      <w:r w:rsidR="009808A3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er</w:t>
      </w:r>
      <w:r w:rsidR="008F0AB6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+ </w:t>
      </w:r>
      <w:r w:rsidR="008F0AB6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than</w:t>
      </w:r>
      <w:r w:rsidR="009808A3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</w:p>
    <w:p w:rsidR="009808A3" w:rsidRPr="00962AAC" w:rsidRDefault="009808A3" w:rsidP="00666A89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e.g.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Jack is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taller than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John. </w:t>
      </w:r>
      <w:r w:rsidR="00666A89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             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A sports car is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faster than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a motorbike</w:t>
      </w:r>
    </w:p>
    <w:p w:rsidR="00666A89" w:rsidRPr="00962AAC" w:rsidRDefault="00666A89" w:rsidP="00666A89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cheap, cheap</w:t>
      </w: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er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      clear, clear</w:t>
      </w: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er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    loud, loud</w:t>
      </w: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er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      new ,newer        old , older     </w:t>
      </w:r>
    </w:p>
    <w:p w:rsidR="00666A89" w:rsidRPr="00962AAC" w:rsidRDefault="00666A89" w:rsidP="00666A89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rich, richer                short, shorter       slow,  slower      </w:t>
      </w:r>
      <w:r w:rsidR="008F0AB6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</w:t>
      </w:r>
      <w:r w:rsidR="00B1613C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clever, clever</w:t>
      </w:r>
      <w:r w:rsidR="00B1613C"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er</w:t>
      </w:r>
      <w:r w:rsidR="008F0AB6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late, late</w:t>
      </w:r>
      <w:r w:rsidR="008F0AB6"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r</w:t>
      </w:r>
    </w:p>
    <w:p w:rsidR="008F0AB6" w:rsidRPr="00962AAC" w:rsidRDefault="008F0AB6" w:rsidP="00666A89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happ</w:t>
      </w: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y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, happ</w:t>
      </w: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ier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      eas</w:t>
      </w: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y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, eas</w:t>
      </w: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ier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      prett</w:t>
      </w: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y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, prett</w:t>
      </w: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ier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  sill</w:t>
      </w: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y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, sill</w:t>
      </w: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 xml:space="preserve">ier     </w:t>
      </w:r>
    </w:p>
    <w:p w:rsidR="00666A89" w:rsidRPr="00962AAC" w:rsidRDefault="00666A89" w:rsidP="00666A89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</w:p>
    <w:p w:rsidR="008F0AB6" w:rsidRPr="00962AAC" w:rsidRDefault="008F0AB6" w:rsidP="00666A89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→ Long adjectives (</w:t>
      </w:r>
      <w:r w:rsidR="00385189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>2 syllables not ending in « y » or 3/more syllables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)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>form their comparative by adding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more + than</w:t>
      </w:r>
    </w:p>
    <w:p w:rsidR="00666A89" w:rsidRPr="00962AAC" w:rsidRDefault="008F0AB6" w:rsidP="00666A89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e.g. </w:t>
      </w:r>
      <w:r w:rsidR="00195693" w:rsidRPr="00962AAC">
        <w:rPr>
          <w:rFonts w:asciiTheme="majorBidi" w:hAnsiTheme="majorBidi" w:cstheme="majorBidi"/>
          <w:sz w:val="20"/>
          <w:szCs w:val="20"/>
          <w:lang w:val="en-US"/>
        </w:rPr>
        <w:t>Kevin is</w:t>
      </w:r>
      <w:r w:rsidR="00195693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more active than </w:t>
      </w:r>
      <w:r w:rsidR="00195693" w:rsidRPr="00962AAC">
        <w:rPr>
          <w:rFonts w:asciiTheme="majorBidi" w:hAnsiTheme="majorBidi" w:cstheme="majorBidi"/>
          <w:sz w:val="20"/>
          <w:szCs w:val="20"/>
          <w:lang w:val="en-US"/>
        </w:rPr>
        <w:t xml:space="preserve">his brother.         My chair is </w:t>
      </w:r>
      <w:r w:rsidR="00195693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more comfortable than</w:t>
      </w:r>
      <w:r w:rsidR="00195693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yours.</w:t>
      </w:r>
    </w:p>
    <w:p w:rsidR="00292622" w:rsidRPr="00962AAC" w:rsidRDefault="00195693" w:rsidP="00292622">
      <w:pPr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charming, </w:t>
      </w: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more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charming        delicious, </w:t>
      </w: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more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delicious      dangerous, </w:t>
      </w: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more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dangerous</w:t>
      </w:r>
    </w:p>
    <w:p w:rsidR="00195693" w:rsidRPr="00962AAC" w:rsidRDefault="00195693" w:rsidP="00292622">
      <w:pPr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+</w:t>
      </w:r>
      <w:r w:rsidR="008F0AB6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interested – frightening- expensive – obscure – </w:t>
      </w:r>
      <w:r w:rsidR="00D53CBF" w:rsidRPr="005C2FEE">
        <w:rPr>
          <w:rFonts w:asciiTheme="majorBidi" w:hAnsiTheme="majorBidi" w:cstheme="majorBidi"/>
          <w:b/>
          <w:bCs/>
          <w:sz w:val="20"/>
          <w:szCs w:val="20"/>
          <w:lang w:val="en-GB"/>
        </w:rPr>
        <w:t>thoughtful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– cheerful - </w:t>
      </w:r>
      <w:r w:rsidR="008F0AB6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modern</w:t>
      </w:r>
    </w:p>
    <w:p w:rsidR="00A45557" w:rsidRPr="00962AAC" w:rsidRDefault="00292622" w:rsidP="001E0526">
      <w:pPr>
        <w:pStyle w:val="ListParagraph"/>
        <w:numPr>
          <w:ilvl w:val="0"/>
          <w:numId w:val="8"/>
        </w:numPr>
        <w:spacing w:after="0" w:line="360" w:lineRule="auto"/>
        <w:ind w:left="426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Use </w:t>
      </w: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the superlative form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of an adjective to compare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three or more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nouns. </w:t>
      </w:r>
    </w:p>
    <w:p w:rsidR="00292622" w:rsidRPr="00385189" w:rsidRDefault="00A45557" w:rsidP="00A45557">
      <w:pPr>
        <w:spacing w:after="0" w:line="360" w:lineRule="auto"/>
        <w:ind w:left="66"/>
        <w:rPr>
          <w:rFonts w:asciiTheme="majorBidi" w:hAnsiTheme="majorBidi" w:cstheme="majorBidi"/>
          <w:sz w:val="20"/>
          <w:szCs w:val="20"/>
          <w:lang w:val="en-US"/>
        </w:rPr>
      </w:pPr>
      <w:r w:rsidRPr="00385189">
        <w:rPr>
          <w:rFonts w:asciiTheme="majorBidi" w:hAnsiTheme="majorBidi" w:cstheme="majorBidi"/>
          <w:sz w:val="20"/>
          <w:szCs w:val="20"/>
          <w:lang w:val="en-US"/>
        </w:rPr>
        <w:t xml:space="preserve">A superlative adjective expresses the extreme or highest degree of a quality. </w:t>
      </w:r>
    </w:p>
    <w:p w:rsidR="00292622" w:rsidRPr="00962AAC" w:rsidRDefault="00292622" w:rsidP="001E0526">
      <w:pPr>
        <w:spacing w:after="0" w:line="360" w:lineRule="auto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→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Short adjs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form their</w:t>
      </w:r>
      <w:r w:rsidR="00385189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superlative :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the +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>adj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+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-est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. </w:t>
      </w:r>
      <w:r w:rsidR="001E0526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385189">
        <w:rPr>
          <w:rFonts w:asciiTheme="majorBidi" w:hAnsiTheme="majorBidi" w:cstheme="majorBidi"/>
          <w:sz w:val="20"/>
          <w:szCs w:val="20"/>
          <w:lang w:val="en-US"/>
        </w:rPr>
        <w:t xml:space="preserve">       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e.g.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Peter is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the tallest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boy in his class</w:t>
      </w:r>
      <w:r w:rsidR="00385189">
        <w:rPr>
          <w:rFonts w:asciiTheme="majorBidi" w:hAnsiTheme="majorBidi" w:cstheme="majorBidi"/>
          <w:sz w:val="20"/>
          <w:szCs w:val="20"/>
          <w:lang w:val="en-US"/>
        </w:rPr>
        <w:t>.</w:t>
      </w:r>
    </w:p>
    <w:p w:rsidR="007776DF" w:rsidRPr="00962AAC" w:rsidRDefault="007776DF" w:rsidP="001E0526">
      <w:pPr>
        <w:spacing w:after="0" w:line="360" w:lineRule="auto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long     longer     longest             dark    darker    darkest               thick    thicker    thickest </w:t>
      </w:r>
    </w:p>
    <w:p w:rsidR="007776DF" w:rsidRPr="00962AAC" w:rsidRDefault="007776DF" w:rsidP="001E0526">
      <w:pPr>
        <w:spacing w:after="0" w:line="360" w:lineRule="auto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clean   cleaner    cleanest           easy     easier     easiest                </w:t>
      </w:r>
      <w:r w:rsidR="002F01E8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narrow   narrower   narrowest</w:t>
      </w:r>
    </w:p>
    <w:p w:rsidR="007776DF" w:rsidRPr="00962AAC" w:rsidRDefault="007776DF" w:rsidP="002F01E8">
      <w:pPr>
        <w:spacing w:after="0" w:line="360" w:lineRule="auto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heavy heavier    heaviest </w:t>
      </w:r>
      <w:r w:rsidR="002F01E8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 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</w:t>
      </w:r>
      <w:r w:rsidR="002F01E8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noisy   noisier     noisiest               happy   happier     happiest</w:t>
      </w:r>
    </w:p>
    <w:p w:rsidR="00385189" w:rsidRDefault="007776DF" w:rsidP="002F01E8">
      <w:pPr>
        <w:spacing w:after="0" w:line="36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</w:rPr>
        <w:t xml:space="preserve">simple  simpler   simplest </w:t>
      </w:r>
    </w:p>
    <w:p w:rsidR="002F01E8" w:rsidRPr="00962AAC" w:rsidRDefault="007776DF" w:rsidP="002F01E8">
      <w:pPr>
        <w:spacing w:after="0" w:line="36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</w:rPr>
        <w:t xml:space="preserve">      </w:t>
      </w:r>
      <w:r w:rsidR="002F01E8" w:rsidRPr="00962AAC">
        <w:rPr>
          <w:rFonts w:asciiTheme="majorBidi" w:hAnsiTheme="majorBidi" w:cstheme="majorBidi"/>
          <w:b/>
          <w:bCs/>
          <w:sz w:val="20"/>
          <w:szCs w:val="20"/>
        </w:rPr>
        <w:t xml:space="preserve">  </w:t>
      </w:r>
    </w:p>
    <w:p w:rsidR="008C0E90" w:rsidRPr="00962AAC" w:rsidRDefault="001F7566" w:rsidP="008C0E90">
      <w:pPr>
        <w:pStyle w:val="ListParagraph"/>
        <w:numPr>
          <w:ilvl w:val="0"/>
          <w:numId w:val="10"/>
        </w:numPr>
        <w:spacing w:after="0" w:line="360" w:lineRule="auto"/>
        <w:ind w:left="426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adjectives having only one syllable and end with a consonant, and have a single vowel before the consonant. We </w:t>
      </w:r>
      <w:r w:rsidRPr="00962AAC">
        <w:rPr>
          <w:rFonts w:asciiTheme="majorBidi" w:hAnsiTheme="majorBidi" w:cstheme="majorBidi"/>
          <w:sz w:val="20"/>
          <w:szCs w:val="20"/>
          <w:u w:val="single"/>
          <w:lang w:val="en-US"/>
        </w:rPr>
        <w:t>double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the </w:t>
      </w:r>
      <w:r w:rsidRPr="00962AAC">
        <w:rPr>
          <w:rFonts w:asciiTheme="majorBidi" w:hAnsiTheme="majorBidi" w:cstheme="majorBidi"/>
          <w:sz w:val="20"/>
          <w:szCs w:val="20"/>
          <w:u w:val="single"/>
          <w:lang w:val="en-US"/>
        </w:rPr>
        <w:t>last letter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before adding </w:t>
      </w:r>
      <w:r w:rsidRPr="00385189">
        <w:rPr>
          <w:rFonts w:asciiTheme="majorBidi" w:hAnsiTheme="majorBidi" w:cstheme="majorBidi"/>
          <w:b/>
          <w:bCs/>
          <w:sz w:val="20"/>
          <w:szCs w:val="20"/>
          <w:lang w:val="en-US"/>
        </w:rPr>
        <w:t>–er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to form the comparative, and </w:t>
      </w:r>
      <w:r w:rsidRPr="00385189">
        <w:rPr>
          <w:rFonts w:asciiTheme="majorBidi" w:hAnsiTheme="majorBidi" w:cstheme="majorBidi"/>
          <w:b/>
          <w:bCs/>
          <w:sz w:val="20"/>
          <w:szCs w:val="20"/>
          <w:lang w:val="en-US"/>
        </w:rPr>
        <w:t>-e</w:t>
      </w:r>
      <w:r w:rsidR="008C0E90" w:rsidRPr="00385189">
        <w:rPr>
          <w:rFonts w:asciiTheme="majorBidi" w:hAnsiTheme="majorBidi" w:cstheme="majorBidi"/>
          <w:b/>
          <w:bCs/>
          <w:sz w:val="20"/>
          <w:szCs w:val="20"/>
          <w:lang w:val="en-US"/>
        </w:rPr>
        <w:t>st</w:t>
      </w:r>
      <w:r w:rsidR="008C0E90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to form the superlative : </w:t>
      </w:r>
    </w:p>
    <w:p w:rsidR="00385189" w:rsidRDefault="001F7566" w:rsidP="008C0E90">
      <w:pPr>
        <w:spacing w:after="0" w:line="360" w:lineRule="auto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big </w:t>
      </w:r>
      <w:r w:rsidR="00385189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big</w:t>
      </w: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ger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="00385189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big</w:t>
      </w: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gest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="008C0E90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</w:t>
      </w:r>
      <w:r w:rsidR="00385189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  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dim </w:t>
      </w:r>
      <w:r w:rsidR="00385189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dimmer </w:t>
      </w:r>
      <w:r w:rsidR="00385189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dimmest </w:t>
      </w:r>
      <w:r w:rsidR="008C0E90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</w:t>
      </w:r>
      <w:r w:rsidR="00385189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</w:t>
      </w:r>
      <w:r w:rsidR="008C0E90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mad </w:t>
      </w:r>
      <w:r w:rsidR="00385189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madder</w:t>
      </w:r>
      <w:r w:rsidR="00385189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maddest </w:t>
      </w:r>
      <w:r w:rsidR="008C0E90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</w:t>
      </w:r>
    </w:p>
    <w:p w:rsidR="001F7566" w:rsidRPr="00962AAC" w:rsidRDefault="001F7566" w:rsidP="008C0E90">
      <w:pPr>
        <w:spacing w:after="0" w:line="360" w:lineRule="auto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sad sadder </w:t>
      </w:r>
      <w:r w:rsidR="00385189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saddest</w:t>
      </w:r>
      <w:r w:rsidR="00385189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     </w:t>
      </w:r>
      <w:r w:rsidR="00385189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+ hot  - fat – wet</w:t>
      </w:r>
    </w:p>
    <w:p w:rsidR="002F01E8" w:rsidRPr="00962AAC" w:rsidRDefault="00385189" w:rsidP="00385189">
      <w:pPr>
        <w:spacing w:after="0" w:line="360" w:lineRule="auto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                                  </w:t>
      </w:r>
    </w:p>
    <w:p w:rsidR="00292622" w:rsidRPr="00962AAC" w:rsidRDefault="00292622" w:rsidP="001E0526">
      <w:pPr>
        <w:spacing w:after="0" w:line="360" w:lineRule="auto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>→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Long adjs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form their superlative :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the most +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>adj</w:t>
      </w:r>
      <w:r w:rsidR="001E0526" w:rsidRPr="00962AAC">
        <w:rPr>
          <w:rFonts w:asciiTheme="majorBidi" w:hAnsiTheme="majorBidi" w:cstheme="majorBidi"/>
          <w:sz w:val="20"/>
          <w:szCs w:val="20"/>
          <w:lang w:val="en-US"/>
        </w:rPr>
        <w:t xml:space="preserve">. 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e.g.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957DB8" w:rsidRPr="00962AAC">
        <w:rPr>
          <w:rFonts w:asciiTheme="majorBidi" w:hAnsiTheme="majorBidi" w:cstheme="majorBidi"/>
          <w:sz w:val="20"/>
          <w:szCs w:val="20"/>
          <w:lang w:val="en-US"/>
        </w:rPr>
        <w:t xml:space="preserve">This is </w:t>
      </w:r>
      <w:r w:rsidR="00957DB8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the most </w:t>
      </w:r>
      <w:r w:rsidR="001E0526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pleasant</w:t>
      </w:r>
      <w:r w:rsidR="001E0526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place I    have ever seen.</w:t>
      </w:r>
    </w:p>
    <w:p w:rsidR="002F01E8" w:rsidRPr="00962AAC" w:rsidRDefault="002F01E8" w:rsidP="001E0526">
      <w:pPr>
        <w:spacing w:after="0" w:line="360" w:lineRule="auto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the most beautiful  - the most attractive  - the most comfortable- the most charming</w:t>
      </w:r>
    </w:p>
    <w:p w:rsidR="002F01E8" w:rsidRPr="00962AAC" w:rsidRDefault="002F01E8" w:rsidP="001E0526">
      <w:pPr>
        <w:spacing w:after="0" w:line="360" w:lineRule="auto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the most powerful – the most valuable-     the most intelligent  - the most interesting</w:t>
      </w:r>
    </w:p>
    <w:p w:rsidR="002F01E8" w:rsidRPr="00962AAC" w:rsidRDefault="002F01E8" w:rsidP="001E0526">
      <w:pPr>
        <w:spacing w:after="0" w:line="360" w:lineRule="auto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</w:p>
    <w:p w:rsidR="002F01E8" w:rsidRPr="00962AAC" w:rsidRDefault="002F01E8" w:rsidP="001E0526">
      <w:pPr>
        <w:spacing w:after="0" w:line="360" w:lineRule="auto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→</w:t>
      </w:r>
      <w:r w:rsidRPr="00962AAC">
        <w:rPr>
          <w:sz w:val="20"/>
          <w:szCs w:val="20"/>
          <w:lang w:val="en-US"/>
        </w:rPr>
        <w:t xml:space="preserve">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The comparative and superlative forms of some adjectives are completely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different words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(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irregular comparisons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) </w:t>
      </w:r>
      <w:r w:rsidR="000804CA" w:rsidRPr="00962AAC">
        <w:rPr>
          <w:rFonts w:asciiTheme="majorBidi" w:hAnsiTheme="majorBidi" w:cstheme="majorBidi"/>
          <w:sz w:val="20"/>
          <w:szCs w:val="20"/>
          <w:lang w:val="en-US"/>
        </w:rPr>
        <w:t>.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</w:p>
    <w:p w:rsidR="002F01E8" w:rsidRPr="00962AAC" w:rsidRDefault="002F01E8" w:rsidP="001E0526">
      <w:pPr>
        <w:spacing w:after="0" w:line="360" w:lineRule="auto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Little  less  least       </w:t>
      </w:r>
      <w:r w:rsidR="00A4176F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="00A4176F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 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good  better  best       bad  worse  worst        few  less  least </w:t>
      </w:r>
    </w:p>
    <w:p w:rsidR="002F01E8" w:rsidRPr="00962AAC" w:rsidRDefault="002F01E8" w:rsidP="001E0526">
      <w:pPr>
        <w:spacing w:after="0" w:line="360" w:lineRule="auto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many</w:t>
      </w:r>
      <w:r w:rsidR="00A4176F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/much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more  most    </w:t>
      </w:r>
      <w:r w:rsidR="00A4176F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A4176F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 </w:t>
      </w:r>
      <w:r w:rsidR="00A4176F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far  farther/further  farthest/furthest</w:t>
      </w:r>
    </w:p>
    <w:p w:rsidR="00D17C6A" w:rsidRDefault="00D17C6A" w:rsidP="001E0526">
      <w:pPr>
        <w:spacing w:after="0" w:line="360" w:lineRule="auto"/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</w:pPr>
    </w:p>
    <w:p w:rsidR="000804CA" w:rsidRPr="00962AAC" w:rsidRDefault="000804CA" w:rsidP="001E0526">
      <w:pPr>
        <w:spacing w:after="0" w:line="360" w:lineRule="auto"/>
        <w:rPr>
          <w:i/>
          <w:iCs/>
          <w:sz w:val="20"/>
          <w:szCs w:val="20"/>
          <w:lang w:val="en-US"/>
        </w:rPr>
      </w:pPr>
      <w:r w:rsidRPr="00D17C6A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  <w:lang w:val="en-US"/>
        </w:rPr>
        <w:t>Let’s practice</w:t>
      </w:r>
      <w:r w:rsidRPr="00962AAC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 :</w:t>
      </w:r>
      <w:r w:rsidRPr="00962AAC">
        <w:rPr>
          <w:i/>
          <w:iCs/>
          <w:sz w:val="20"/>
          <w:szCs w:val="20"/>
          <w:lang w:val="en-US"/>
        </w:rPr>
        <w:t xml:space="preserve"> </w:t>
      </w:r>
      <w:r w:rsidRPr="00962AAC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Fill in the gaps with the appropriate comparative adjective</w:t>
      </w:r>
      <w:r w:rsidRPr="00962AAC">
        <w:rPr>
          <w:i/>
          <w:iCs/>
          <w:sz w:val="20"/>
          <w:szCs w:val="20"/>
          <w:lang w:val="en-US"/>
        </w:rPr>
        <w:t xml:space="preserve">. </w:t>
      </w:r>
    </w:p>
    <w:p w:rsidR="000804CA" w:rsidRPr="00962AAC" w:rsidRDefault="000804CA" w:rsidP="000804CA">
      <w:pPr>
        <w:spacing w:after="0" w:line="360" w:lineRule="auto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sz w:val="20"/>
          <w:szCs w:val="20"/>
          <w:lang w:val="en-US"/>
        </w:rPr>
        <w:t xml:space="preserve">1.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Her motorcycle is _______ ______(dangerous) than my car.  </w:t>
      </w:r>
    </w:p>
    <w:p w:rsidR="000804CA" w:rsidRPr="00962AAC" w:rsidRDefault="000804CA" w:rsidP="000804CA">
      <w:pPr>
        <w:spacing w:after="0" w:line="360" w:lineRule="auto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2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. Rice is __________ (sticky) than salad. </w:t>
      </w:r>
    </w:p>
    <w:p w:rsidR="000804CA" w:rsidRPr="00962AAC" w:rsidRDefault="000804CA" w:rsidP="001E0526">
      <w:pPr>
        <w:spacing w:after="0" w:line="360" w:lineRule="auto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3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. The grey jacket is _______ __________(colorful) than the pink one. </w:t>
      </w:r>
    </w:p>
    <w:p w:rsidR="000804CA" w:rsidRPr="00962AAC" w:rsidRDefault="000804CA" w:rsidP="001E0526">
      <w:pPr>
        <w:spacing w:after="0" w:line="360" w:lineRule="auto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4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. Yuki was at school __________ (early) than I was. </w:t>
      </w:r>
    </w:p>
    <w:p w:rsidR="000804CA" w:rsidRPr="00962AAC" w:rsidRDefault="000804CA" w:rsidP="001E0526">
      <w:pPr>
        <w:spacing w:after="0" w:line="360" w:lineRule="auto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5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>. I am _______ ________ (tired) now than I was this morning.</w:t>
      </w:r>
    </w:p>
    <w:p w:rsidR="000804CA" w:rsidRPr="00962AAC" w:rsidRDefault="000804CA" w:rsidP="000804CA">
      <w:pPr>
        <w:spacing w:after="0" w:line="360" w:lineRule="auto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6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>. This exercise is __________ (tricky) than the last one</w:t>
      </w:r>
      <w:r w:rsidR="00D15C30" w:rsidRPr="00962AAC">
        <w:rPr>
          <w:rFonts w:asciiTheme="majorBidi" w:hAnsiTheme="majorBidi" w:cstheme="majorBidi"/>
          <w:sz w:val="20"/>
          <w:szCs w:val="20"/>
          <w:lang w:val="en-US"/>
        </w:rPr>
        <w:t>.</w:t>
      </w:r>
    </w:p>
    <w:p w:rsidR="00D15C30" w:rsidRPr="00962AAC" w:rsidRDefault="00D15C30" w:rsidP="000804CA">
      <w:pPr>
        <w:spacing w:after="0" w:line="360" w:lineRule="auto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</w:rPr>
        <w:lastRenderedPageBreak/>
        <w:t>Order of adjectives</w:t>
      </w:r>
    </w:p>
    <w:p w:rsidR="00103F04" w:rsidRPr="00962AAC" w:rsidRDefault="00103F04" w:rsidP="00103F04">
      <w:pPr>
        <w:pStyle w:val="ListParagraph"/>
        <w:numPr>
          <w:ilvl w:val="0"/>
          <w:numId w:val="10"/>
        </w:numPr>
        <w:spacing w:after="0" w:line="360" w:lineRule="auto"/>
        <w:ind w:left="426"/>
        <w:jc w:val="both"/>
        <w:rPr>
          <w:rFonts w:asciiTheme="majorBidi" w:hAnsiTheme="majorBidi" w:cstheme="majorBidi"/>
          <w:sz w:val="20"/>
          <w:szCs w:val="20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In English, it is common to use more than one adjective to describe a noun. </w:t>
      </w:r>
      <w:r w:rsidRPr="00962AAC">
        <w:rPr>
          <w:rFonts w:asciiTheme="majorBidi" w:hAnsiTheme="majorBidi" w:cstheme="majorBidi"/>
          <w:sz w:val="20"/>
          <w:szCs w:val="20"/>
        </w:rPr>
        <w:t xml:space="preserve">These adjectives must be used in the proper order </w:t>
      </w:r>
    </w:p>
    <w:p w:rsidR="00103F04" w:rsidRPr="00962AAC" w:rsidRDefault="00103F04" w:rsidP="00103F04">
      <w:pPr>
        <w:pStyle w:val="ListParagraph"/>
        <w:spacing w:after="0" w:line="360" w:lineRule="auto"/>
        <w:ind w:left="426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e.g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. Here is a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beautiful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,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red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, cloth flag. </w:t>
      </w:r>
    </w:p>
    <w:p w:rsidR="00103F04" w:rsidRPr="00962AAC" w:rsidRDefault="00103F04" w:rsidP="00103F04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Why does beautiful come before red?  Why does red come before cloth? </w:t>
      </w:r>
    </w:p>
    <w:p w:rsidR="00D15C30" w:rsidRPr="00962AAC" w:rsidRDefault="00103F04" w:rsidP="00103F04">
      <w:pPr>
        <w:pStyle w:val="ListParagraph"/>
        <w:numPr>
          <w:ilvl w:val="0"/>
          <w:numId w:val="10"/>
        </w:numPr>
        <w:spacing w:after="0" w:line="360" w:lineRule="auto"/>
        <w:ind w:left="426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>Understanding the proper order of adjectives takes practice. Use the following table to practice using the proper order of adjectives</w:t>
      </w:r>
      <w:r w:rsidR="00563A66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in the following sentences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>.</w:t>
      </w:r>
    </w:p>
    <w:tbl>
      <w:tblPr>
        <w:tblStyle w:val="TableGrid"/>
        <w:tblW w:w="8931" w:type="dxa"/>
        <w:tblInd w:w="-34" w:type="dxa"/>
        <w:tblLayout w:type="fixed"/>
        <w:tblLook w:val="04A0"/>
      </w:tblPr>
      <w:tblGrid>
        <w:gridCol w:w="851"/>
        <w:gridCol w:w="1027"/>
        <w:gridCol w:w="693"/>
        <w:gridCol w:w="522"/>
        <w:gridCol w:w="730"/>
        <w:gridCol w:w="669"/>
        <w:gridCol w:w="925"/>
        <w:gridCol w:w="937"/>
        <w:gridCol w:w="1726"/>
        <w:gridCol w:w="851"/>
      </w:tblGrid>
      <w:tr w:rsidR="00563A66" w:rsidRPr="00962AAC" w:rsidTr="004C3248">
        <w:tc>
          <w:tcPr>
            <w:tcW w:w="851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2AAC">
              <w:rPr>
                <w:rFonts w:asciiTheme="majorBidi" w:hAnsiTheme="majorBidi" w:cstheme="majorBidi"/>
                <w:sz w:val="20"/>
                <w:szCs w:val="20"/>
              </w:rPr>
              <w:t>number</w:t>
            </w:r>
          </w:p>
        </w:tc>
        <w:tc>
          <w:tcPr>
            <w:tcW w:w="1027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2AAC">
              <w:rPr>
                <w:rFonts w:asciiTheme="majorBidi" w:hAnsiTheme="majorBidi" w:cstheme="majorBidi"/>
                <w:sz w:val="20"/>
                <w:szCs w:val="20"/>
              </w:rPr>
              <w:t>opinion</w:t>
            </w:r>
          </w:p>
        </w:tc>
        <w:tc>
          <w:tcPr>
            <w:tcW w:w="693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2AAC">
              <w:rPr>
                <w:rFonts w:asciiTheme="majorBidi" w:hAnsiTheme="majorBidi" w:cstheme="majorBidi"/>
                <w:sz w:val="20"/>
                <w:szCs w:val="20"/>
              </w:rPr>
              <w:t>size</w:t>
            </w:r>
          </w:p>
        </w:tc>
        <w:tc>
          <w:tcPr>
            <w:tcW w:w="522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2AAC">
              <w:rPr>
                <w:rFonts w:asciiTheme="majorBidi" w:hAnsiTheme="majorBidi" w:cstheme="majorBidi"/>
                <w:sz w:val="20"/>
                <w:szCs w:val="20"/>
              </w:rPr>
              <w:t>age</w:t>
            </w:r>
          </w:p>
        </w:tc>
        <w:tc>
          <w:tcPr>
            <w:tcW w:w="730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2AAC">
              <w:rPr>
                <w:rFonts w:asciiTheme="majorBidi" w:hAnsiTheme="majorBidi" w:cstheme="majorBidi"/>
                <w:sz w:val="20"/>
                <w:szCs w:val="20"/>
              </w:rPr>
              <w:t>shape</w:t>
            </w:r>
          </w:p>
        </w:tc>
        <w:tc>
          <w:tcPr>
            <w:tcW w:w="669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2AAC">
              <w:rPr>
                <w:rFonts w:asciiTheme="majorBidi" w:hAnsiTheme="majorBidi" w:cstheme="majorBidi"/>
                <w:sz w:val="20"/>
                <w:szCs w:val="20"/>
              </w:rPr>
              <w:t>color</w:t>
            </w:r>
          </w:p>
        </w:tc>
        <w:tc>
          <w:tcPr>
            <w:tcW w:w="925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2AAC">
              <w:rPr>
                <w:rFonts w:asciiTheme="majorBidi" w:hAnsiTheme="majorBidi" w:cstheme="majorBidi"/>
                <w:sz w:val="20"/>
                <w:szCs w:val="20"/>
              </w:rPr>
              <w:t>origin</w:t>
            </w:r>
          </w:p>
        </w:tc>
        <w:tc>
          <w:tcPr>
            <w:tcW w:w="937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2AAC">
              <w:rPr>
                <w:rFonts w:asciiTheme="majorBidi" w:hAnsiTheme="majorBidi" w:cstheme="majorBidi"/>
                <w:sz w:val="20"/>
                <w:szCs w:val="20"/>
              </w:rPr>
              <w:t>material</w:t>
            </w:r>
          </w:p>
        </w:tc>
        <w:tc>
          <w:tcPr>
            <w:tcW w:w="1726" w:type="dxa"/>
          </w:tcPr>
          <w:p w:rsidR="00733B24" w:rsidRPr="00962AAC" w:rsidRDefault="00563A66" w:rsidP="00733B2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962AA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</w:t>
            </w:r>
            <w:r w:rsidR="00103F04" w:rsidRPr="00962AA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urpose</w:t>
            </w:r>
            <w:r w:rsidR="00733B24" w:rsidRPr="00962AAC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:rsidR="00563A66" w:rsidRPr="00962AAC" w:rsidRDefault="00563A66" w:rsidP="00733B2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962AA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(gerund to form compound nouns</w:t>
            </w:r>
            <w:r w:rsidR="00733B24" w:rsidRPr="00962AA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851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2A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noun</w:t>
            </w:r>
          </w:p>
        </w:tc>
      </w:tr>
      <w:tr w:rsidR="00563A66" w:rsidRPr="00962AAC" w:rsidTr="004C3248">
        <w:tc>
          <w:tcPr>
            <w:tcW w:w="851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27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3" w:type="dxa"/>
          </w:tcPr>
          <w:p w:rsidR="00103F04" w:rsidRPr="00962AAC" w:rsidRDefault="00563A66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2AAC">
              <w:rPr>
                <w:rFonts w:asciiTheme="majorBidi" w:hAnsiTheme="majorBidi" w:cstheme="majorBidi"/>
                <w:sz w:val="20"/>
                <w:szCs w:val="20"/>
              </w:rPr>
              <w:t>small</w:t>
            </w:r>
          </w:p>
        </w:tc>
        <w:tc>
          <w:tcPr>
            <w:tcW w:w="522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30" w:type="dxa"/>
          </w:tcPr>
          <w:p w:rsidR="00103F04" w:rsidRPr="00962AAC" w:rsidRDefault="00563A66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2AAC">
              <w:rPr>
                <w:rFonts w:asciiTheme="majorBidi" w:hAnsiTheme="majorBidi" w:cstheme="majorBidi"/>
                <w:sz w:val="20"/>
                <w:szCs w:val="20"/>
              </w:rPr>
              <w:t>round</w:t>
            </w:r>
          </w:p>
        </w:tc>
        <w:tc>
          <w:tcPr>
            <w:tcW w:w="669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25" w:type="dxa"/>
          </w:tcPr>
          <w:p w:rsidR="00103F04" w:rsidRPr="00962AAC" w:rsidRDefault="00563A66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2AAC">
              <w:rPr>
                <w:rFonts w:asciiTheme="majorBidi" w:hAnsiTheme="majorBidi" w:cstheme="majorBidi"/>
                <w:sz w:val="20"/>
                <w:szCs w:val="20"/>
              </w:rPr>
              <w:t>German</w:t>
            </w:r>
          </w:p>
        </w:tc>
        <w:tc>
          <w:tcPr>
            <w:tcW w:w="937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26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1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63A66" w:rsidRPr="00962AAC" w:rsidTr="004C3248">
        <w:tc>
          <w:tcPr>
            <w:tcW w:w="851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27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3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22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30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69" w:type="dxa"/>
          </w:tcPr>
          <w:p w:rsidR="00103F04" w:rsidRPr="00962AAC" w:rsidRDefault="00563A66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2AAC">
              <w:rPr>
                <w:rFonts w:asciiTheme="majorBidi" w:hAnsiTheme="majorBidi" w:cstheme="majorBidi"/>
                <w:sz w:val="20"/>
                <w:szCs w:val="20"/>
              </w:rPr>
              <w:t>red</w:t>
            </w:r>
          </w:p>
        </w:tc>
        <w:tc>
          <w:tcPr>
            <w:tcW w:w="925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37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26" w:type="dxa"/>
          </w:tcPr>
          <w:p w:rsidR="00103F04" w:rsidRPr="00962AAC" w:rsidRDefault="00563A66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2AAC">
              <w:rPr>
                <w:rFonts w:asciiTheme="majorBidi" w:hAnsiTheme="majorBidi" w:cstheme="majorBidi"/>
                <w:sz w:val="20"/>
                <w:szCs w:val="20"/>
              </w:rPr>
              <w:t>sleeping</w:t>
            </w:r>
          </w:p>
        </w:tc>
        <w:tc>
          <w:tcPr>
            <w:tcW w:w="851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63A66" w:rsidRPr="00962AAC" w:rsidTr="004C3248">
        <w:tc>
          <w:tcPr>
            <w:tcW w:w="851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27" w:type="dxa"/>
          </w:tcPr>
          <w:p w:rsidR="00103F04" w:rsidRPr="00962AAC" w:rsidRDefault="004C3248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2AAC">
              <w:rPr>
                <w:rFonts w:asciiTheme="majorBidi" w:hAnsiTheme="majorBidi" w:cstheme="majorBidi"/>
                <w:sz w:val="20"/>
                <w:szCs w:val="20"/>
              </w:rPr>
              <w:t>generous</w:t>
            </w:r>
          </w:p>
        </w:tc>
        <w:tc>
          <w:tcPr>
            <w:tcW w:w="693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22" w:type="dxa"/>
          </w:tcPr>
          <w:p w:rsidR="00103F04" w:rsidRPr="00962AAC" w:rsidRDefault="004C3248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2AAC">
              <w:rPr>
                <w:rFonts w:asciiTheme="majorBidi" w:hAnsiTheme="majorBidi" w:cstheme="majorBidi"/>
                <w:sz w:val="20"/>
                <w:szCs w:val="20"/>
              </w:rPr>
              <w:t>old</w:t>
            </w:r>
          </w:p>
        </w:tc>
        <w:tc>
          <w:tcPr>
            <w:tcW w:w="730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69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25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37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26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1" w:type="dxa"/>
          </w:tcPr>
          <w:p w:rsidR="00103F04" w:rsidRPr="00962AAC" w:rsidRDefault="004C3248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2AAC">
              <w:rPr>
                <w:rFonts w:asciiTheme="majorBidi" w:hAnsiTheme="majorBidi" w:cstheme="majorBidi"/>
                <w:sz w:val="20"/>
                <w:szCs w:val="20"/>
              </w:rPr>
              <w:t>man</w:t>
            </w:r>
          </w:p>
        </w:tc>
      </w:tr>
      <w:tr w:rsidR="00563A66" w:rsidRPr="00962AAC" w:rsidTr="004C3248">
        <w:tc>
          <w:tcPr>
            <w:tcW w:w="851" w:type="dxa"/>
          </w:tcPr>
          <w:p w:rsidR="00103F04" w:rsidRPr="00962AAC" w:rsidRDefault="004C3248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2AAC">
              <w:rPr>
                <w:rFonts w:asciiTheme="majorBidi" w:hAnsiTheme="majorBidi" w:cstheme="majorBidi"/>
                <w:sz w:val="20"/>
                <w:szCs w:val="20"/>
              </w:rPr>
              <w:t>four</w:t>
            </w:r>
          </w:p>
        </w:tc>
        <w:tc>
          <w:tcPr>
            <w:tcW w:w="1027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3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22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30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69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25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37" w:type="dxa"/>
          </w:tcPr>
          <w:p w:rsidR="00103F04" w:rsidRPr="00962AAC" w:rsidRDefault="004C3248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2AAC">
              <w:rPr>
                <w:rFonts w:asciiTheme="majorBidi" w:hAnsiTheme="majorBidi" w:cstheme="majorBidi"/>
                <w:sz w:val="20"/>
                <w:szCs w:val="20"/>
              </w:rPr>
              <w:t>metal</w:t>
            </w:r>
          </w:p>
        </w:tc>
        <w:tc>
          <w:tcPr>
            <w:tcW w:w="1726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1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867400" w:rsidRPr="00962AAC" w:rsidRDefault="00867400" w:rsidP="00867400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</w:p>
    <w:p w:rsidR="00867400" w:rsidRPr="00962AAC" w:rsidRDefault="00867400" w:rsidP="00867400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Let’s practice :</w:t>
      </w:r>
      <w:r w:rsidRPr="00962AAC">
        <w:rPr>
          <w:sz w:val="20"/>
          <w:szCs w:val="20"/>
          <w:lang w:val="en-US"/>
        </w:rPr>
        <w:t xml:space="preserve">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>Choose the correct order of adjectives in the following sentences.</w:t>
      </w:r>
    </w:p>
    <w:p w:rsidR="00867400" w:rsidRPr="00962AAC" w:rsidRDefault="00867400" w:rsidP="00867400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1.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The woman is wearing a ________ dress.                     </w:t>
      </w:r>
      <w:r w:rsidRPr="00962AAC">
        <w:rPr>
          <w:rFonts w:asciiTheme="majorBidi" w:hAnsiTheme="majorBidi" w:cstheme="majorBidi"/>
          <w:b/>
          <w:bCs/>
          <w:sz w:val="20"/>
          <w:szCs w:val="20"/>
        </w:rPr>
        <w:t>2.</w:t>
      </w:r>
      <w:r w:rsidRPr="00962AAC">
        <w:rPr>
          <w:rFonts w:asciiTheme="majorBidi" w:hAnsiTheme="majorBidi" w:cstheme="majorBidi"/>
          <w:sz w:val="20"/>
          <w:szCs w:val="20"/>
        </w:rPr>
        <w:t xml:space="preserve"> He is a ________ man.</w:t>
      </w:r>
    </w:p>
    <w:p w:rsidR="00867400" w:rsidRPr="00962AAC" w:rsidRDefault="00867400" w:rsidP="00867400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yellow long    b. long yellow                              a. tall thin   b. thin tall </w:t>
      </w:r>
    </w:p>
    <w:p w:rsidR="00867400" w:rsidRPr="00962AAC" w:rsidRDefault="00867400" w:rsidP="00867400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3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. The company makes ________ products.                   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4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. James recently departed on a ________ trip. </w:t>
      </w:r>
    </w:p>
    <w:p w:rsidR="00867400" w:rsidRPr="00962AAC" w:rsidRDefault="00867400" w:rsidP="00867400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a. excellent farming b. farming excellent                          a. camping long b. long camping </w:t>
      </w:r>
    </w:p>
    <w:p w:rsidR="00867400" w:rsidRPr="00962AAC" w:rsidRDefault="00867400" w:rsidP="001E18D1">
      <w:pPr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5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. I love eating ________ strawberries. </w:t>
      </w:r>
      <w:r w:rsidR="001E18D1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                         </w:t>
      </w:r>
      <w:r w:rsidR="001E18D1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6</w:t>
      </w:r>
      <w:r w:rsidR="001E18D1" w:rsidRPr="00962AAC">
        <w:rPr>
          <w:rFonts w:asciiTheme="majorBidi" w:hAnsiTheme="majorBidi" w:cstheme="majorBidi"/>
          <w:sz w:val="20"/>
          <w:szCs w:val="20"/>
          <w:lang w:val="en-US"/>
        </w:rPr>
        <w:t>. The ________ woman did well on the test.</w:t>
      </w:r>
    </w:p>
    <w:p w:rsidR="00867400" w:rsidRPr="00962AAC" w:rsidRDefault="00867400" w:rsidP="00867400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>a. red big</w:t>
      </w:r>
      <w:r w:rsidR="001E18D1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b. big red </w:t>
      </w:r>
      <w:r w:rsidR="001E18D1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                                                      a.</w:t>
      </w:r>
      <w:r w:rsidR="00D17C6A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1E18D1" w:rsidRPr="00962AAC">
        <w:rPr>
          <w:rFonts w:asciiTheme="majorBidi" w:hAnsiTheme="majorBidi" w:cstheme="majorBidi"/>
          <w:sz w:val="20"/>
          <w:szCs w:val="20"/>
          <w:lang w:val="en-US"/>
        </w:rPr>
        <w:t>intelligent young   b. young intelligent</w:t>
      </w:r>
    </w:p>
    <w:p w:rsidR="001E18D1" w:rsidRPr="00962AAC" w:rsidRDefault="001E18D1" w:rsidP="00867400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7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. I am drinking from a ________ cup.                           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8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. My ________ teacher talks for hours! </w:t>
      </w:r>
    </w:p>
    <w:p w:rsidR="001E18D1" w:rsidRPr="00962AAC" w:rsidRDefault="001E18D1" w:rsidP="001E18D1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>a. small English tea                                                           a. philosophy old boring</w:t>
      </w:r>
    </w:p>
    <w:p w:rsidR="001E18D1" w:rsidRPr="00962AAC" w:rsidRDefault="001E18D1" w:rsidP="001E18D1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b. tea small English                                                           b. old philosophy boring </w:t>
      </w:r>
    </w:p>
    <w:p w:rsidR="001E18D1" w:rsidRPr="00962AAC" w:rsidRDefault="001E18D1" w:rsidP="001E18D1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>c. English small tea                                                           c. boring philosophy old</w:t>
      </w:r>
    </w:p>
    <w:p w:rsidR="001E18D1" w:rsidRPr="00962AAC" w:rsidRDefault="001E18D1" w:rsidP="001E18D1">
      <w:pPr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                                                                                        </w:t>
      </w:r>
      <w:r w:rsidRPr="00962AAC">
        <w:rPr>
          <w:rFonts w:asciiTheme="majorBidi" w:hAnsiTheme="majorBidi" w:cstheme="majorBidi"/>
          <w:sz w:val="20"/>
          <w:szCs w:val="20"/>
        </w:rPr>
        <w:t xml:space="preserve">d. </w:t>
      </w:r>
      <w:r w:rsidRPr="009C2265">
        <w:rPr>
          <w:rFonts w:asciiTheme="majorBidi" w:hAnsiTheme="majorBidi" w:cstheme="majorBidi"/>
          <w:sz w:val="20"/>
          <w:szCs w:val="20"/>
          <w:lang w:val="en-GB"/>
        </w:rPr>
        <w:t>boring old philosophy</w:t>
      </w:r>
    </w:p>
    <w:p w:rsidR="001E18D1" w:rsidRPr="00780BD7" w:rsidRDefault="001E18D1" w:rsidP="00780BD7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962AAC">
        <w:rPr>
          <w:rFonts w:asciiTheme="majorBidi" w:hAnsiTheme="majorBidi" w:cstheme="majorBidi"/>
          <w:sz w:val="20"/>
          <w:szCs w:val="20"/>
        </w:rPr>
        <w:t xml:space="preserve">                                                                                                   </w:t>
      </w:r>
      <w:r w:rsidR="00780BD7">
        <w:rPr>
          <w:rFonts w:asciiTheme="majorBidi" w:hAnsiTheme="majorBidi" w:cstheme="majorBidi"/>
          <w:sz w:val="20"/>
          <w:szCs w:val="20"/>
        </w:rPr>
        <w:t xml:space="preserve">                         </w:t>
      </w:r>
    </w:p>
    <w:sectPr w:rsidR="001E18D1" w:rsidRPr="00780BD7" w:rsidSect="000443AF">
      <w:footerReference w:type="default" r:id="rId7"/>
      <w:pgSz w:w="11906" w:h="16838"/>
      <w:pgMar w:top="993" w:right="1133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FC5" w:rsidRDefault="00081FC5" w:rsidP="000804CA">
      <w:pPr>
        <w:spacing w:after="0" w:line="240" w:lineRule="auto"/>
      </w:pPr>
      <w:r>
        <w:separator/>
      </w:r>
    </w:p>
  </w:endnote>
  <w:endnote w:type="continuationSeparator" w:id="1">
    <w:p w:rsidR="00081FC5" w:rsidRDefault="00081FC5" w:rsidP="00080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4654570"/>
      <w:docPartObj>
        <w:docPartGallery w:val="Page Numbers (Bottom of Page)"/>
        <w:docPartUnique/>
      </w:docPartObj>
    </w:sdtPr>
    <w:sdtContent>
      <w:p w:rsidR="00563A66" w:rsidRDefault="008E53AD">
        <w:pPr>
          <w:pStyle w:val="Footer"/>
          <w:jc w:val="center"/>
        </w:pPr>
        <w:fldSimple w:instr=" PAGE   \* MERGEFORMAT ">
          <w:r w:rsidR="007E0C19">
            <w:rPr>
              <w:noProof/>
            </w:rPr>
            <w:t>1</w:t>
          </w:r>
        </w:fldSimple>
      </w:p>
    </w:sdtContent>
  </w:sdt>
  <w:p w:rsidR="00563A66" w:rsidRDefault="00563A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FC5" w:rsidRDefault="00081FC5" w:rsidP="000804CA">
      <w:pPr>
        <w:spacing w:after="0" w:line="240" w:lineRule="auto"/>
      </w:pPr>
      <w:r>
        <w:separator/>
      </w:r>
    </w:p>
  </w:footnote>
  <w:footnote w:type="continuationSeparator" w:id="1">
    <w:p w:rsidR="00081FC5" w:rsidRDefault="00081FC5" w:rsidP="00080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6EB0"/>
    <w:multiLevelType w:val="hybridMultilevel"/>
    <w:tmpl w:val="63CE673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06CD7"/>
    <w:multiLevelType w:val="hybridMultilevel"/>
    <w:tmpl w:val="ED7E82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3784B"/>
    <w:multiLevelType w:val="hybridMultilevel"/>
    <w:tmpl w:val="3FEE0E12"/>
    <w:lvl w:ilvl="0" w:tplc="CFA8DA22"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D87BB7"/>
    <w:multiLevelType w:val="hybridMultilevel"/>
    <w:tmpl w:val="4078C1F4"/>
    <w:lvl w:ilvl="0" w:tplc="2ABAA83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5AB21BC"/>
    <w:multiLevelType w:val="hybridMultilevel"/>
    <w:tmpl w:val="D86675A6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39437005"/>
    <w:multiLevelType w:val="hybridMultilevel"/>
    <w:tmpl w:val="26E0C28E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0F2655"/>
    <w:multiLevelType w:val="hybridMultilevel"/>
    <w:tmpl w:val="B822A4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C57355"/>
    <w:multiLevelType w:val="hybridMultilevel"/>
    <w:tmpl w:val="D792787A"/>
    <w:lvl w:ilvl="0" w:tplc="840A1DA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157B31"/>
    <w:multiLevelType w:val="hybridMultilevel"/>
    <w:tmpl w:val="0F4EA366"/>
    <w:lvl w:ilvl="0" w:tplc="F8FA1F24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2F137A"/>
    <w:multiLevelType w:val="hybridMultilevel"/>
    <w:tmpl w:val="E50484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EB1D9B"/>
    <w:multiLevelType w:val="hybridMultilevel"/>
    <w:tmpl w:val="65BEA9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ED0CAF"/>
    <w:multiLevelType w:val="hybridMultilevel"/>
    <w:tmpl w:val="4050C7DA"/>
    <w:lvl w:ilvl="0" w:tplc="040C000B">
      <w:start w:val="1"/>
      <w:numFmt w:val="bullet"/>
      <w:lvlText w:val=""/>
      <w:lvlJc w:val="left"/>
      <w:pPr>
        <w:ind w:left="76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9"/>
  </w:num>
  <w:num w:numId="10">
    <w:abstractNumId w:val="11"/>
  </w:num>
  <w:num w:numId="11">
    <w:abstractNumId w:val="3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3063"/>
    <w:rsid w:val="000443AF"/>
    <w:rsid w:val="000804CA"/>
    <w:rsid w:val="000808A1"/>
    <w:rsid w:val="00081FC5"/>
    <w:rsid w:val="00083DA0"/>
    <w:rsid w:val="000A235A"/>
    <w:rsid w:val="000C5D23"/>
    <w:rsid w:val="000D273C"/>
    <w:rsid w:val="00103F04"/>
    <w:rsid w:val="00195693"/>
    <w:rsid w:val="001E0526"/>
    <w:rsid w:val="001E18D1"/>
    <w:rsid w:val="001F7566"/>
    <w:rsid w:val="00253E8A"/>
    <w:rsid w:val="002738CF"/>
    <w:rsid w:val="00292622"/>
    <w:rsid w:val="00297A9E"/>
    <w:rsid w:val="002A5480"/>
    <w:rsid w:val="002D7FFA"/>
    <w:rsid w:val="002F01E8"/>
    <w:rsid w:val="00385189"/>
    <w:rsid w:val="00416601"/>
    <w:rsid w:val="00416A22"/>
    <w:rsid w:val="00427A00"/>
    <w:rsid w:val="0047343E"/>
    <w:rsid w:val="004A6D25"/>
    <w:rsid w:val="004C3248"/>
    <w:rsid w:val="00505594"/>
    <w:rsid w:val="0053399C"/>
    <w:rsid w:val="00536050"/>
    <w:rsid w:val="00563A66"/>
    <w:rsid w:val="005C2FEE"/>
    <w:rsid w:val="00640B3F"/>
    <w:rsid w:val="00666A89"/>
    <w:rsid w:val="006C22B2"/>
    <w:rsid w:val="006E62BF"/>
    <w:rsid w:val="00703063"/>
    <w:rsid w:val="00733B24"/>
    <w:rsid w:val="00764BED"/>
    <w:rsid w:val="00770F71"/>
    <w:rsid w:val="007776DF"/>
    <w:rsid w:val="00780BD7"/>
    <w:rsid w:val="007E0C19"/>
    <w:rsid w:val="00840B12"/>
    <w:rsid w:val="00867400"/>
    <w:rsid w:val="008C0E90"/>
    <w:rsid w:val="008E53AD"/>
    <w:rsid w:val="008F0AB6"/>
    <w:rsid w:val="00931CF3"/>
    <w:rsid w:val="00957DB8"/>
    <w:rsid w:val="00962AAC"/>
    <w:rsid w:val="009808A3"/>
    <w:rsid w:val="009C2265"/>
    <w:rsid w:val="00A05D77"/>
    <w:rsid w:val="00A211B7"/>
    <w:rsid w:val="00A4176F"/>
    <w:rsid w:val="00A42DCA"/>
    <w:rsid w:val="00A45557"/>
    <w:rsid w:val="00AC2E09"/>
    <w:rsid w:val="00AD6278"/>
    <w:rsid w:val="00B1613C"/>
    <w:rsid w:val="00B90F2B"/>
    <w:rsid w:val="00C056AF"/>
    <w:rsid w:val="00C32C9D"/>
    <w:rsid w:val="00CF2FF3"/>
    <w:rsid w:val="00D1400F"/>
    <w:rsid w:val="00D15C30"/>
    <w:rsid w:val="00D17C6A"/>
    <w:rsid w:val="00D2097D"/>
    <w:rsid w:val="00D53CBF"/>
    <w:rsid w:val="00D67504"/>
    <w:rsid w:val="00D828A4"/>
    <w:rsid w:val="00DD4734"/>
    <w:rsid w:val="00DE6BDF"/>
    <w:rsid w:val="00E01FEB"/>
    <w:rsid w:val="00E22308"/>
    <w:rsid w:val="00E34186"/>
    <w:rsid w:val="00E45387"/>
    <w:rsid w:val="00E84078"/>
    <w:rsid w:val="00E867A8"/>
    <w:rsid w:val="00EA0287"/>
    <w:rsid w:val="00EA5B97"/>
    <w:rsid w:val="00EE20B6"/>
    <w:rsid w:val="00F063C3"/>
    <w:rsid w:val="00F61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0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804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04CA"/>
  </w:style>
  <w:style w:type="paragraph" w:styleId="Footer">
    <w:name w:val="footer"/>
    <w:basedOn w:val="Normal"/>
    <w:link w:val="FooterChar"/>
    <w:uiPriority w:val="99"/>
    <w:unhideWhenUsed/>
    <w:rsid w:val="000804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4CA"/>
  </w:style>
  <w:style w:type="table" w:styleId="TableGrid">
    <w:name w:val="Table Grid"/>
    <w:basedOn w:val="TableNormal"/>
    <w:uiPriority w:val="59"/>
    <w:rsid w:val="00103F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921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1966">
              <w:marLeft w:val="2989"/>
              <w:marRight w:val="2989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0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4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85060">
              <w:marLeft w:val="2989"/>
              <w:marRight w:val="2989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3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12301">
              <w:marLeft w:val="2989"/>
              <w:marRight w:val="2989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4</Pages>
  <Words>1818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yassmine</cp:lastModifiedBy>
  <cp:revision>53</cp:revision>
  <cp:lastPrinted>2017-11-19T08:38:00Z</cp:lastPrinted>
  <dcterms:created xsi:type="dcterms:W3CDTF">2016-11-07T09:56:00Z</dcterms:created>
  <dcterms:modified xsi:type="dcterms:W3CDTF">2021-12-06T18:02:00Z</dcterms:modified>
</cp:coreProperties>
</file>