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7A" w:rsidRPr="00B60B58" w:rsidRDefault="0095507A" w:rsidP="009B5AFE">
      <w:pPr>
        <w:autoSpaceDE w:val="0"/>
        <w:autoSpaceDN w:val="0"/>
        <w:bidi/>
        <w:adjustRightInd w:val="0"/>
        <w:spacing w:after="0" w:line="240" w:lineRule="auto"/>
        <w:jc w:val="both"/>
        <w:rPr>
          <w:rFonts w:ascii="TraditionalArabic-Bold" w:cs="Simplified Arabic"/>
          <w:b/>
          <w:bCs/>
          <w:sz w:val="28"/>
          <w:szCs w:val="28"/>
        </w:rPr>
      </w:pPr>
    </w:p>
    <w:p w:rsidR="00A65A31" w:rsidRPr="00B60B58" w:rsidRDefault="00392A97" w:rsidP="00392A97">
      <w:pPr>
        <w:autoSpaceDE w:val="0"/>
        <w:autoSpaceDN w:val="0"/>
        <w:bidi/>
        <w:adjustRightInd w:val="0"/>
        <w:spacing w:after="0" w:line="240" w:lineRule="auto"/>
        <w:jc w:val="center"/>
        <w:rPr>
          <w:rFonts w:ascii="TraditionalArabic-Bold" w:cs="Simplified Arabic"/>
          <w:b/>
          <w:bCs/>
          <w:sz w:val="36"/>
          <w:szCs w:val="36"/>
          <w:rtl/>
        </w:rPr>
      </w:pPr>
      <w:r>
        <w:rPr>
          <w:rFonts w:ascii="TraditionalArabic-Bold" w:cs="Simplified Arabic" w:hint="cs"/>
          <w:b/>
          <w:bCs/>
          <w:sz w:val="36"/>
          <w:szCs w:val="36"/>
          <w:shd w:val="clear" w:color="auto" w:fill="D99594" w:themeFill="accent2" w:themeFillTint="99"/>
          <w:rtl/>
        </w:rPr>
        <w:t>المحور الأول</w:t>
      </w:r>
    </w:p>
    <w:p w:rsidR="00D34757" w:rsidRPr="00B60B58" w:rsidRDefault="00392A97" w:rsidP="00392A97">
      <w:pPr>
        <w:autoSpaceDE w:val="0"/>
        <w:autoSpaceDN w:val="0"/>
        <w:bidi/>
        <w:adjustRightInd w:val="0"/>
        <w:spacing w:after="0" w:line="240" w:lineRule="auto"/>
        <w:jc w:val="center"/>
        <w:rPr>
          <w:rFonts w:ascii="TraditionalArabic-Bold" w:cs="Simplified Arabic"/>
          <w:b/>
          <w:bCs/>
          <w:sz w:val="36"/>
          <w:szCs w:val="36"/>
          <w:rtl/>
        </w:rPr>
      </w:pPr>
      <w:r>
        <w:rPr>
          <w:rFonts w:ascii="TraditionalArabic-Bold" w:cs="Simplified Arabic" w:hint="cs"/>
          <w:b/>
          <w:bCs/>
          <w:sz w:val="36"/>
          <w:szCs w:val="36"/>
          <w:shd w:val="clear" w:color="auto" w:fill="E5B8B7" w:themeFill="accent2" w:themeFillTint="66"/>
          <w:rtl/>
        </w:rPr>
        <w:t>عرض أولي لمحتويات</w:t>
      </w:r>
      <w:r w:rsidR="00D34757" w:rsidRPr="00182569">
        <w:rPr>
          <w:rFonts w:ascii="TraditionalArabic-Bold" w:cs="Simplified Arabic" w:hint="cs"/>
          <w:b/>
          <w:bCs/>
          <w:sz w:val="36"/>
          <w:szCs w:val="36"/>
          <w:shd w:val="clear" w:color="auto" w:fill="E5B8B7" w:themeFill="accent2" w:themeFillTint="66"/>
          <w:rtl/>
        </w:rPr>
        <w:t xml:space="preserve"> الدليل المنهجي</w:t>
      </w:r>
    </w:p>
    <w:p w:rsidR="00A65A31" w:rsidRPr="00B60B58" w:rsidRDefault="00A65A31" w:rsidP="009B5AFE">
      <w:pPr>
        <w:autoSpaceDE w:val="0"/>
        <w:autoSpaceDN w:val="0"/>
        <w:bidi/>
        <w:adjustRightInd w:val="0"/>
        <w:spacing w:after="0" w:line="240" w:lineRule="auto"/>
        <w:jc w:val="both"/>
        <w:rPr>
          <w:rFonts w:ascii="TraditionalArabic-Bold" w:cs="Simplified Arabic"/>
          <w:b/>
          <w:bCs/>
          <w:sz w:val="36"/>
          <w:szCs w:val="36"/>
          <w:rtl/>
        </w:rPr>
      </w:pPr>
    </w:p>
    <w:p w:rsidR="007C2338" w:rsidRPr="00B60B58" w:rsidRDefault="007C2338" w:rsidP="009B5AFE">
      <w:pPr>
        <w:pStyle w:val="Paragraphedeliste"/>
        <w:numPr>
          <w:ilvl w:val="0"/>
          <w:numId w:val="1"/>
        </w:numPr>
        <w:autoSpaceDE w:val="0"/>
        <w:autoSpaceDN w:val="0"/>
        <w:bidi/>
        <w:adjustRightInd w:val="0"/>
        <w:spacing w:after="0" w:line="240" w:lineRule="auto"/>
        <w:jc w:val="both"/>
        <w:rPr>
          <w:rFonts w:ascii="TraditionalArabic-Bold" w:cs="Simplified Arabic"/>
          <w:b/>
          <w:bCs/>
          <w:sz w:val="28"/>
          <w:szCs w:val="28"/>
        </w:rPr>
      </w:pPr>
      <w:r w:rsidRPr="00182569">
        <w:rPr>
          <w:rFonts w:ascii="TraditionalArabic-Bold" w:cs="Simplified Arabic" w:hint="cs"/>
          <w:b/>
          <w:bCs/>
          <w:sz w:val="28"/>
          <w:szCs w:val="28"/>
          <w:shd w:val="clear" w:color="auto" w:fill="FFC000"/>
          <w:rtl/>
        </w:rPr>
        <w:t>تقديم</w:t>
      </w:r>
      <w:r w:rsidR="00A65A31" w:rsidRPr="00182569">
        <w:rPr>
          <w:rFonts w:ascii="TraditionalArabic-Bold" w:cs="Simplified Arabic" w:hint="cs"/>
          <w:b/>
          <w:bCs/>
          <w:sz w:val="28"/>
          <w:szCs w:val="28"/>
          <w:shd w:val="clear" w:color="auto" w:fill="FFC000"/>
          <w:rtl/>
        </w:rPr>
        <w:t xml:space="preserve"> الدليل</w:t>
      </w:r>
      <w:r w:rsidR="00182569">
        <w:rPr>
          <w:rFonts w:ascii="TraditionalArabic-Bold" w:cs="Simplified Arabic" w:hint="cs"/>
          <w:b/>
          <w:bCs/>
          <w:sz w:val="28"/>
          <w:szCs w:val="28"/>
          <w:rtl/>
        </w:rPr>
        <w:t>:</w:t>
      </w:r>
    </w:p>
    <w:p w:rsidR="00B60B58" w:rsidRPr="00B60B58" w:rsidRDefault="007C2338" w:rsidP="009B5AFE">
      <w:pPr>
        <w:autoSpaceDE w:val="0"/>
        <w:autoSpaceDN w:val="0"/>
        <w:bidi/>
        <w:adjustRightInd w:val="0"/>
        <w:spacing w:after="0" w:line="240" w:lineRule="auto"/>
        <w:jc w:val="both"/>
        <w:rPr>
          <w:rFonts w:ascii="TraditionalArabic" w:cs="Simplified Arabic"/>
          <w:sz w:val="28"/>
          <w:szCs w:val="28"/>
          <w:rtl/>
        </w:rPr>
      </w:pPr>
      <w:r w:rsidRPr="00B60B58">
        <w:rPr>
          <w:rFonts w:ascii="TraditionalArabic" w:cs="Simplified Arabic" w:hint="cs"/>
          <w:sz w:val="28"/>
          <w:szCs w:val="28"/>
          <w:rtl/>
        </w:rPr>
        <w:t>يهدف</w:t>
      </w:r>
      <w:r w:rsidRPr="00B60B58">
        <w:rPr>
          <w:rFonts w:ascii="TraditionalArabic" w:cs="Simplified Arabic"/>
          <w:sz w:val="28"/>
          <w:szCs w:val="28"/>
        </w:rPr>
        <w:t xml:space="preserve"> </w:t>
      </w:r>
      <w:r w:rsidRPr="00B60B58">
        <w:rPr>
          <w:rFonts w:ascii="TraditionalArabic" w:cs="Simplified Arabic" w:hint="cs"/>
          <w:sz w:val="28"/>
          <w:szCs w:val="28"/>
          <w:rtl/>
        </w:rPr>
        <w:t>الدليل</w:t>
      </w:r>
      <w:r w:rsidR="00B60B58" w:rsidRPr="00B60B58">
        <w:rPr>
          <w:rFonts w:ascii="TraditionalArabic" w:cs="Simplified Arabic" w:hint="cs"/>
          <w:sz w:val="28"/>
          <w:szCs w:val="28"/>
          <w:rtl/>
        </w:rPr>
        <w:t xml:space="preserve"> المنهجي الخاص بإعداد مذكرات التخرج بكلية العلوم الاقتصادية والتجارية وعلوم التسيير بجامعة بسكرة </w:t>
      </w:r>
      <w:r w:rsidRPr="00B60B58">
        <w:rPr>
          <w:rFonts w:ascii="TraditionalArabic" w:cs="Simplified Arabic"/>
          <w:sz w:val="28"/>
          <w:szCs w:val="28"/>
        </w:rPr>
        <w:t xml:space="preserve"> </w:t>
      </w:r>
      <w:r w:rsidRPr="00B60B58">
        <w:rPr>
          <w:rFonts w:ascii="TraditionalArabic" w:cs="Simplified Arabic" w:hint="cs"/>
          <w:sz w:val="28"/>
          <w:szCs w:val="28"/>
          <w:rtl/>
        </w:rPr>
        <w:t>لتوفير</w:t>
      </w:r>
      <w:r w:rsidRPr="00B60B58">
        <w:rPr>
          <w:rFonts w:ascii="TraditionalArabic" w:cs="Simplified Arabic"/>
          <w:sz w:val="28"/>
          <w:szCs w:val="28"/>
        </w:rPr>
        <w:t xml:space="preserve"> </w:t>
      </w:r>
      <w:r w:rsidRPr="00B60B58">
        <w:rPr>
          <w:rFonts w:ascii="TraditionalArabic" w:cs="Simplified Arabic" w:hint="cs"/>
          <w:sz w:val="28"/>
          <w:szCs w:val="28"/>
          <w:rtl/>
        </w:rPr>
        <w:t>أداة</w:t>
      </w:r>
      <w:r w:rsidRPr="00B60B58">
        <w:rPr>
          <w:rFonts w:ascii="TraditionalArabic" w:cs="Simplified Arabic"/>
          <w:sz w:val="28"/>
          <w:szCs w:val="28"/>
        </w:rPr>
        <w:t xml:space="preserve"> </w:t>
      </w:r>
      <w:r w:rsidRPr="00B60B58">
        <w:rPr>
          <w:rFonts w:ascii="TraditionalArabic" w:cs="Simplified Arabic" w:hint="cs"/>
          <w:sz w:val="28"/>
          <w:szCs w:val="28"/>
          <w:rtl/>
        </w:rPr>
        <w:t>وقاعدة</w:t>
      </w:r>
      <w:r w:rsidRPr="00B60B58">
        <w:rPr>
          <w:rFonts w:ascii="TraditionalArabic" w:cs="Simplified Arabic"/>
          <w:sz w:val="28"/>
          <w:szCs w:val="28"/>
        </w:rPr>
        <w:t xml:space="preserve"> </w:t>
      </w:r>
      <w:r w:rsidRPr="00B60B58">
        <w:rPr>
          <w:rFonts w:ascii="TraditionalArabic" w:cs="Simplified Arabic" w:hint="cs"/>
          <w:sz w:val="28"/>
          <w:szCs w:val="28"/>
          <w:rtl/>
        </w:rPr>
        <w:t>مشتركة</w:t>
      </w:r>
      <w:r w:rsidRPr="00B60B58">
        <w:rPr>
          <w:rFonts w:ascii="TraditionalArabic" w:cs="Simplified Arabic"/>
          <w:sz w:val="28"/>
          <w:szCs w:val="28"/>
        </w:rPr>
        <w:t xml:space="preserve"> </w:t>
      </w:r>
      <w:r w:rsidRPr="00B60B58">
        <w:rPr>
          <w:rFonts w:ascii="TraditionalArabic" w:cs="Simplified Arabic" w:hint="cs"/>
          <w:sz w:val="28"/>
          <w:szCs w:val="28"/>
          <w:rtl/>
        </w:rPr>
        <w:t>ومساعدة</w:t>
      </w:r>
      <w:r w:rsidRPr="00B60B58">
        <w:rPr>
          <w:rFonts w:ascii="TraditionalArabic" w:cs="Simplified Arabic"/>
          <w:sz w:val="28"/>
          <w:szCs w:val="28"/>
        </w:rPr>
        <w:t xml:space="preserve"> </w:t>
      </w:r>
      <w:r w:rsidRPr="00B60B58">
        <w:rPr>
          <w:rFonts w:ascii="TraditionalArabic" w:cs="Simplified Arabic" w:hint="cs"/>
          <w:sz w:val="28"/>
          <w:szCs w:val="28"/>
          <w:rtl/>
        </w:rPr>
        <w:t>للباحثين</w:t>
      </w:r>
      <w:r w:rsidRPr="00B60B58">
        <w:rPr>
          <w:rFonts w:ascii="TraditionalArabic" w:cs="Simplified Arabic"/>
          <w:sz w:val="28"/>
          <w:szCs w:val="28"/>
        </w:rPr>
        <w:t xml:space="preserve"> </w:t>
      </w:r>
      <w:r w:rsidRPr="00B60B58">
        <w:rPr>
          <w:rFonts w:ascii="TraditionalArabic" w:cs="Simplified Arabic" w:hint="cs"/>
          <w:sz w:val="28"/>
          <w:szCs w:val="28"/>
          <w:rtl/>
        </w:rPr>
        <w:t>عند</w:t>
      </w:r>
      <w:r w:rsidRPr="00B60B58">
        <w:rPr>
          <w:rFonts w:ascii="TraditionalArabic" w:cs="Simplified Arabic"/>
          <w:sz w:val="28"/>
          <w:szCs w:val="28"/>
        </w:rPr>
        <w:t xml:space="preserve"> </w:t>
      </w:r>
      <w:r w:rsidRPr="00B60B58">
        <w:rPr>
          <w:rFonts w:ascii="TraditionalArabic" w:cs="Simplified Arabic" w:hint="cs"/>
          <w:sz w:val="28"/>
          <w:szCs w:val="28"/>
          <w:rtl/>
        </w:rPr>
        <w:t>انجاز</w:t>
      </w:r>
      <w:r w:rsidRPr="00B60B58">
        <w:rPr>
          <w:rFonts w:ascii="TraditionalArabic" w:cs="Simplified Arabic"/>
          <w:sz w:val="28"/>
          <w:szCs w:val="28"/>
        </w:rPr>
        <w:t xml:space="preserve"> </w:t>
      </w:r>
      <w:r w:rsidRPr="00B60B58">
        <w:rPr>
          <w:rFonts w:ascii="TraditionalArabic" w:cs="Simplified Arabic" w:hint="cs"/>
          <w:sz w:val="28"/>
          <w:szCs w:val="28"/>
          <w:rtl/>
        </w:rPr>
        <w:t>مذكراتهم</w:t>
      </w:r>
      <w:r w:rsidR="0095507A" w:rsidRPr="00B60B58">
        <w:rPr>
          <w:rFonts w:ascii="TraditionalArabic" w:cs="Simplified Arabic"/>
          <w:sz w:val="28"/>
          <w:szCs w:val="28"/>
        </w:rPr>
        <w:t xml:space="preserve"> </w:t>
      </w:r>
      <w:r w:rsidRPr="00B60B58">
        <w:rPr>
          <w:rFonts w:ascii="TraditionalArabic" w:cs="Simplified Arabic" w:hint="cs"/>
          <w:sz w:val="28"/>
          <w:szCs w:val="28"/>
          <w:rtl/>
        </w:rPr>
        <w:t>واطروحاتهم</w:t>
      </w:r>
      <w:r w:rsidRPr="00B60B58">
        <w:rPr>
          <w:rFonts w:ascii="TraditionalArabic" w:cs="Simplified Arabic"/>
          <w:sz w:val="28"/>
          <w:szCs w:val="28"/>
        </w:rPr>
        <w:t xml:space="preserve"> </w:t>
      </w:r>
      <w:r w:rsidRPr="00B60B58">
        <w:rPr>
          <w:rFonts w:ascii="TraditionalArabic" w:cs="Simplified Arabic" w:hint="cs"/>
          <w:sz w:val="28"/>
          <w:szCs w:val="28"/>
          <w:rtl/>
        </w:rPr>
        <w:t>العلمية</w:t>
      </w:r>
      <w:r w:rsidR="00B60B58" w:rsidRPr="00B60B58">
        <w:rPr>
          <w:rFonts w:ascii="TraditionalArabic" w:cs="Simplified Arabic" w:hint="cs"/>
          <w:sz w:val="28"/>
          <w:szCs w:val="28"/>
          <w:rtl/>
        </w:rPr>
        <w:t xml:space="preserve">. </w:t>
      </w:r>
    </w:p>
    <w:p w:rsidR="007C2338" w:rsidRPr="00B60B58" w:rsidRDefault="00B60B58" w:rsidP="009B5AFE">
      <w:pPr>
        <w:autoSpaceDE w:val="0"/>
        <w:autoSpaceDN w:val="0"/>
        <w:bidi/>
        <w:adjustRightInd w:val="0"/>
        <w:spacing w:after="0" w:line="240" w:lineRule="auto"/>
        <w:jc w:val="both"/>
        <w:rPr>
          <w:rFonts w:ascii="TraditionalArabic" w:cs="Simplified Arabic"/>
          <w:sz w:val="28"/>
          <w:szCs w:val="28"/>
        </w:rPr>
      </w:pPr>
      <w:r w:rsidRPr="00B60B58">
        <w:rPr>
          <w:rFonts w:ascii="TraditionalArabic" w:cs="Simplified Arabic" w:hint="cs"/>
          <w:sz w:val="28"/>
          <w:szCs w:val="28"/>
          <w:rtl/>
        </w:rPr>
        <w:t xml:space="preserve">كما </w:t>
      </w:r>
      <w:r w:rsidR="007C2338" w:rsidRPr="00B60B58">
        <w:rPr>
          <w:rFonts w:ascii="TraditionalArabic" w:cs="Simplified Arabic" w:hint="cs"/>
          <w:sz w:val="28"/>
          <w:szCs w:val="28"/>
          <w:rtl/>
        </w:rPr>
        <w:t>يعتبر</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خلاصة</w:t>
      </w:r>
      <w:r w:rsidRPr="00B60B58">
        <w:rPr>
          <w:rFonts w:ascii="TraditionalArabic" w:cs="Simplified Arabic" w:hint="cs"/>
          <w:sz w:val="28"/>
          <w:szCs w:val="28"/>
          <w:rtl/>
        </w:rPr>
        <w:t xml:space="preserve"> </w:t>
      </w:r>
      <w:r w:rsidR="007C2338" w:rsidRPr="00B60B58">
        <w:rPr>
          <w:rFonts w:ascii="TraditionalArabic" w:cs="Simplified Arabic" w:hint="cs"/>
          <w:sz w:val="28"/>
          <w:szCs w:val="28"/>
          <w:rtl/>
        </w:rPr>
        <w:t>جهود</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وممارسات</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تسعى</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لتوحيد</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العمل</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البحثي،</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لاسيما</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فيما</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يتعلق</w:t>
      </w:r>
      <w:r w:rsidR="007C2338" w:rsidRPr="00B60B58">
        <w:rPr>
          <w:rFonts w:ascii="TraditionalArabic" w:cs="Simplified Arabic"/>
          <w:sz w:val="28"/>
          <w:szCs w:val="28"/>
        </w:rPr>
        <w:t xml:space="preserve"> </w:t>
      </w:r>
      <w:r w:rsidR="007C2338" w:rsidRPr="00B60B58">
        <w:rPr>
          <w:rFonts w:ascii="TraditionalArabic" w:cs="Simplified Arabic" w:hint="cs"/>
          <w:b/>
          <w:bCs/>
          <w:sz w:val="28"/>
          <w:szCs w:val="28"/>
          <w:u w:val="single"/>
          <w:rtl/>
        </w:rPr>
        <w:t>بجوانبه</w:t>
      </w:r>
      <w:r w:rsidR="007C2338" w:rsidRPr="00B60B58">
        <w:rPr>
          <w:rFonts w:ascii="TraditionalArabic" w:cs="Simplified Arabic"/>
          <w:b/>
          <w:bCs/>
          <w:sz w:val="28"/>
          <w:szCs w:val="28"/>
          <w:u w:val="single"/>
        </w:rPr>
        <w:t xml:space="preserve"> </w:t>
      </w:r>
      <w:r w:rsidR="007C2338" w:rsidRPr="00B60B58">
        <w:rPr>
          <w:rFonts w:ascii="TraditionalArabic" w:cs="Simplified Arabic" w:hint="cs"/>
          <w:b/>
          <w:bCs/>
          <w:sz w:val="28"/>
          <w:szCs w:val="28"/>
          <w:u w:val="single"/>
          <w:rtl/>
        </w:rPr>
        <w:t>التحريرية</w:t>
      </w:r>
      <w:r w:rsidR="007C2338" w:rsidRPr="00B60B58">
        <w:rPr>
          <w:rFonts w:ascii="TraditionalArabic" w:cs="Simplified Arabic"/>
          <w:b/>
          <w:bCs/>
          <w:sz w:val="28"/>
          <w:szCs w:val="28"/>
          <w:u w:val="single"/>
        </w:rPr>
        <w:t xml:space="preserve"> </w:t>
      </w:r>
      <w:r w:rsidR="007C2338" w:rsidRPr="00B60B58">
        <w:rPr>
          <w:rFonts w:ascii="TraditionalArabic" w:cs="Simplified Arabic" w:hint="cs"/>
          <w:b/>
          <w:bCs/>
          <w:sz w:val="28"/>
          <w:szCs w:val="28"/>
          <w:u w:val="single"/>
          <w:rtl/>
        </w:rPr>
        <w:t>والشكلية</w:t>
      </w:r>
      <w:r w:rsidRPr="00B60B58">
        <w:rPr>
          <w:rFonts w:ascii="TraditionalArabic" w:cs="Simplified Arabic" w:hint="cs"/>
          <w:b/>
          <w:bCs/>
          <w:sz w:val="28"/>
          <w:szCs w:val="28"/>
          <w:u w:val="single"/>
          <w:rtl/>
        </w:rPr>
        <w:t>،</w:t>
      </w:r>
      <w:r w:rsidRPr="00B60B58">
        <w:rPr>
          <w:rFonts w:ascii="TraditionalArabic" w:cs="Simplified Arabic" w:hint="cs"/>
          <w:b/>
          <w:bCs/>
          <w:sz w:val="28"/>
          <w:szCs w:val="28"/>
          <w:rtl/>
        </w:rPr>
        <w:t xml:space="preserve"> </w:t>
      </w:r>
      <w:r w:rsidR="007C2338" w:rsidRPr="00B60B58">
        <w:rPr>
          <w:rFonts w:ascii="TraditionalArabic" w:cs="Simplified Arabic"/>
          <w:b/>
          <w:bCs/>
          <w:sz w:val="28"/>
          <w:szCs w:val="28"/>
        </w:rPr>
        <w:t xml:space="preserve"> </w:t>
      </w:r>
      <w:r w:rsidR="007C2338" w:rsidRPr="00B60B58">
        <w:rPr>
          <w:rFonts w:ascii="TraditionalArabic" w:cs="Simplified Arabic" w:hint="cs"/>
          <w:sz w:val="28"/>
          <w:szCs w:val="28"/>
          <w:rtl/>
        </w:rPr>
        <w:t>والتي</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تهدف</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لجعل</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مخرجاته</w:t>
      </w:r>
      <w:r w:rsidRPr="00B60B58">
        <w:rPr>
          <w:rFonts w:ascii="TraditionalArabic" w:cs="Simplified Arabic" w:hint="cs"/>
          <w:sz w:val="28"/>
          <w:szCs w:val="28"/>
          <w:rtl/>
          <w:lang w:bidi="ar-DZ"/>
        </w:rPr>
        <w:t xml:space="preserve"> </w:t>
      </w:r>
      <w:r w:rsidR="007C2338" w:rsidRPr="00B60B58">
        <w:rPr>
          <w:rFonts w:ascii="TraditionalArabic" w:cs="Simplified Arabic" w:hint="cs"/>
          <w:sz w:val="28"/>
          <w:szCs w:val="28"/>
          <w:rtl/>
        </w:rPr>
        <w:t>أكثر</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نمطية</w:t>
      </w:r>
      <w:r w:rsidR="007C2338" w:rsidRPr="00B60B58">
        <w:rPr>
          <w:rFonts w:ascii="TraditionalArabic" w:cs="Simplified Arabic"/>
          <w:sz w:val="28"/>
          <w:szCs w:val="28"/>
        </w:rPr>
        <w:t xml:space="preserve"> </w:t>
      </w:r>
      <w:r w:rsidRPr="00B60B58">
        <w:rPr>
          <w:rFonts w:ascii="TraditionalArabic" w:cs="Simplified Arabic" w:hint="cs"/>
          <w:sz w:val="28"/>
          <w:szCs w:val="28"/>
          <w:rtl/>
        </w:rPr>
        <w:t>وتوحيدا، و</w:t>
      </w:r>
      <w:r w:rsidR="007C2338" w:rsidRPr="00B60B58">
        <w:rPr>
          <w:rFonts w:ascii="TraditionalArabic" w:cs="Simplified Arabic" w:hint="cs"/>
          <w:sz w:val="28"/>
          <w:szCs w:val="28"/>
          <w:rtl/>
        </w:rPr>
        <w:t>يحافظ</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على</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مساحة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من</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الحرية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الفكرية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للباحثين</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في</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بقية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الجوانب</w:t>
      </w:r>
      <w:r w:rsidRPr="00B60B58">
        <w:rPr>
          <w:rFonts w:ascii="TraditionalArabic" w:cs="Simplified Arabic" w:hint="cs"/>
          <w:sz w:val="28"/>
          <w:szCs w:val="28"/>
          <w:rtl/>
          <w:lang w:bidi="ar-DZ"/>
        </w:rPr>
        <w:t xml:space="preserve"> </w:t>
      </w:r>
      <w:r w:rsidR="007C2338" w:rsidRPr="00B60B58">
        <w:rPr>
          <w:rFonts w:ascii="TraditionalArabic" w:cs="Simplified Arabic" w:hint="cs"/>
          <w:sz w:val="28"/>
          <w:szCs w:val="28"/>
          <w:rtl/>
        </w:rPr>
        <w:t>المنهجية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المرتبطة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بالمحتوى</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البحثي</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وطبيعته</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التطورية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ولاسيما</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مع</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تعدد</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المداخل</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والنماذج</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البحثية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التي</w:t>
      </w:r>
      <w:r w:rsidRPr="00B60B58">
        <w:rPr>
          <w:rFonts w:ascii="TraditionalArabic" w:cs="Simplified Arabic" w:hint="cs"/>
          <w:sz w:val="28"/>
          <w:szCs w:val="28"/>
          <w:rtl/>
          <w:lang w:bidi="ar-DZ"/>
        </w:rPr>
        <w:t xml:space="preserve"> </w:t>
      </w:r>
      <w:r w:rsidR="007C2338" w:rsidRPr="00B60B58">
        <w:rPr>
          <w:rFonts w:ascii="TraditionalArabic" w:cs="Simplified Arabic" w:hint="cs"/>
          <w:sz w:val="28"/>
          <w:szCs w:val="28"/>
          <w:rtl/>
        </w:rPr>
        <w:t>تشكل</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ثروة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معرفية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هامة</w:t>
      </w:r>
      <w:r w:rsidR="007C2338" w:rsidRPr="00B60B58">
        <w:rPr>
          <w:rFonts w:ascii="TraditionalArabic" w:cs="Simplified Arabic"/>
          <w:sz w:val="28"/>
          <w:szCs w:val="28"/>
        </w:rPr>
        <w:t>.</w:t>
      </w:r>
    </w:p>
    <w:p w:rsidR="00B60B58" w:rsidRPr="00B60B58" w:rsidRDefault="00B60B58" w:rsidP="009B5AFE">
      <w:pPr>
        <w:pStyle w:val="Paragraphedeliste"/>
        <w:numPr>
          <w:ilvl w:val="0"/>
          <w:numId w:val="1"/>
        </w:numPr>
        <w:autoSpaceDE w:val="0"/>
        <w:autoSpaceDN w:val="0"/>
        <w:bidi/>
        <w:adjustRightInd w:val="0"/>
        <w:spacing w:after="0" w:line="240" w:lineRule="auto"/>
        <w:jc w:val="both"/>
        <w:rPr>
          <w:rFonts w:ascii="TraditionalArabic" w:cs="Simplified Arabic"/>
          <w:b/>
          <w:bCs/>
          <w:sz w:val="28"/>
          <w:szCs w:val="28"/>
          <w:rtl/>
        </w:rPr>
      </w:pPr>
      <w:r w:rsidRPr="00182569">
        <w:rPr>
          <w:rFonts w:ascii="TraditionalArabic" w:cs="Simplified Arabic" w:hint="cs"/>
          <w:b/>
          <w:bCs/>
          <w:sz w:val="28"/>
          <w:szCs w:val="28"/>
          <w:shd w:val="clear" w:color="auto" w:fill="FFC000"/>
          <w:rtl/>
        </w:rPr>
        <w:t>مضمون الدليل</w:t>
      </w:r>
      <w:r w:rsidRPr="00B60B58">
        <w:rPr>
          <w:rFonts w:ascii="TraditionalArabic" w:cs="Simplified Arabic" w:hint="cs"/>
          <w:b/>
          <w:bCs/>
          <w:sz w:val="28"/>
          <w:szCs w:val="28"/>
          <w:rtl/>
        </w:rPr>
        <w:t>:</w:t>
      </w:r>
    </w:p>
    <w:p w:rsidR="00B60B58" w:rsidRPr="00B60B58" w:rsidRDefault="007C2338" w:rsidP="009B5AFE">
      <w:pPr>
        <w:autoSpaceDE w:val="0"/>
        <w:autoSpaceDN w:val="0"/>
        <w:bidi/>
        <w:adjustRightInd w:val="0"/>
        <w:spacing w:after="0" w:line="240" w:lineRule="auto"/>
        <w:jc w:val="both"/>
        <w:rPr>
          <w:rFonts w:ascii="TraditionalArabic" w:cs="Simplified Arabic"/>
          <w:sz w:val="28"/>
          <w:szCs w:val="28"/>
          <w:rtl/>
        </w:rPr>
      </w:pPr>
      <w:r w:rsidRPr="00B60B58">
        <w:rPr>
          <w:rFonts w:ascii="TraditionalArabic" w:cs="Simplified Arabic" w:hint="cs"/>
          <w:sz w:val="28"/>
          <w:szCs w:val="28"/>
          <w:rtl/>
        </w:rPr>
        <w:t>ينقسم</w:t>
      </w:r>
      <w:r w:rsidRPr="00B60B58">
        <w:rPr>
          <w:rFonts w:ascii="TraditionalArabic" w:cs="Simplified Arabic"/>
          <w:sz w:val="28"/>
          <w:szCs w:val="28"/>
        </w:rPr>
        <w:t xml:space="preserve"> </w:t>
      </w:r>
      <w:r w:rsidRPr="00B60B58">
        <w:rPr>
          <w:rFonts w:ascii="TraditionalArabic" w:cs="Simplified Arabic" w:hint="cs"/>
          <w:sz w:val="28"/>
          <w:szCs w:val="28"/>
          <w:rtl/>
        </w:rPr>
        <w:t>هذا</w:t>
      </w:r>
      <w:r w:rsidRPr="00B60B58">
        <w:rPr>
          <w:rFonts w:ascii="TraditionalArabic" w:cs="Simplified Arabic"/>
          <w:sz w:val="28"/>
          <w:szCs w:val="28"/>
        </w:rPr>
        <w:t xml:space="preserve"> </w:t>
      </w:r>
      <w:r w:rsidRPr="00B60B58">
        <w:rPr>
          <w:rFonts w:ascii="TraditionalArabic" w:cs="Simplified Arabic" w:hint="cs"/>
          <w:sz w:val="28"/>
          <w:szCs w:val="28"/>
          <w:rtl/>
        </w:rPr>
        <w:t>الدليل</w:t>
      </w:r>
      <w:r w:rsidRPr="00B60B58">
        <w:rPr>
          <w:rFonts w:ascii="TraditionalArabic" w:cs="Simplified Arabic"/>
          <w:sz w:val="28"/>
          <w:szCs w:val="28"/>
        </w:rPr>
        <w:t xml:space="preserve"> </w:t>
      </w:r>
      <w:r w:rsidR="00B60B58" w:rsidRPr="00B60B58">
        <w:rPr>
          <w:rFonts w:ascii="TraditionalArabic" w:cs="Simplified Arabic" w:hint="cs"/>
          <w:sz w:val="28"/>
          <w:szCs w:val="28"/>
          <w:rtl/>
        </w:rPr>
        <w:t>إلى</w:t>
      </w:r>
      <w:r w:rsidRPr="00B60B58">
        <w:rPr>
          <w:rFonts w:ascii="TraditionalArabic" w:cs="Simplified Arabic"/>
          <w:sz w:val="28"/>
          <w:szCs w:val="28"/>
        </w:rPr>
        <w:t xml:space="preserve"> </w:t>
      </w:r>
      <w:r w:rsidRPr="00B60B58">
        <w:rPr>
          <w:rFonts w:ascii="TraditionalArabic" w:cs="Simplified Arabic" w:hint="cs"/>
          <w:sz w:val="28"/>
          <w:szCs w:val="28"/>
          <w:rtl/>
        </w:rPr>
        <w:t>شقين</w:t>
      </w:r>
      <w:r w:rsidRPr="00B60B58">
        <w:rPr>
          <w:rFonts w:ascii="TraditionalArabic" w:cs="Simplified Arabic"/>
          <w:sz w:val="28"/>
          <w:szCs w:val="28"/>
        </w:rPr>
        <w:t xml:space="preserve"> </w:t>
      </w:r>
      <w:r w:rsidR="00B60B58" w:rsidRPr="00B60B58">
        <w:rPr>
          <w:rFonts w:ascii="TraditionalArabic" w:cs="Simplified Arabic" w:hint="cs"/>
          <w:sz w:val="28"/>
          <w:szCs w:val="28"/>
          <w:rtl/>
        </w:rPr>
        <w:t>رئيسيين:</w:t>
      </w:r>
    </w:p>
    <w:p w:rsidR="00B60B58" w:rsidRDefault="007C2338" w:rsidP="009B5AFE">
      <w:pPr>
        <w:pStyle w:val="Paragraphedeliste"/>
        <w:numPr>
          <w:ilvl w:val="0"/>
          <w:numId w:val="2"/>
        </w:numPr>
        <w:autoSpaceDE w:val="0"/>
        <w:autoSpaceDN w:val="0"/>
        <w:bidi/>
        <w:adjustRightInd w:val="0"/>
        <w:spacing w:after="0" w:line="240" w:lineRule="auto"/>
        <w:jc w:val="both"/>
        <w:rPr>
          <w:rFonts w:ascii="TraditionalArabic" w:cs="Simplified Arabic"/>
          <w:sz w:val="28"/>
          <w:szCs w:val="28"/>
        </w:rPr>
      </w:pPr>
      <w:r w:rsidRPr="00182569">
        <w:rPr>
          <w:rFonts w:ascii="TraditionalArabic" w:cs="Simplified Arabic" w:hint="cs"/>
          <w:b/>
          <w:bCs/>
          <w:sz w:val="28"/>
          <w:szCs w:val="28"/>
          <w:shd w:val="clear" w:color="auto" w:fill="92D050"/>
          <w:rtl/>
        </w:rPr>
        <w:t>أولا</w:t>
      </w:r>
      <w:r w:rsidRPr="00182569">
        <w:rPr>
          <w:rFonts w:ascii="TraditionalArabic" w:cs="Simplified Arabic"/>
          <w:b/>
          <w:bCs/>
          <w:sz w:val="28"/>
          <w:szCs w:val="28"/>
          <w:shd w:val="clear" w:color="auto" w:fill="92D050"/>
        </w:rPr>
        <w:t xml:space="preserve"> </w:t>
      </w:r>
      <w:r w:rsidRPr="00182569">
        <w:rPr>
          <w:rFonts w:ascii="TraditionalArabic" w:cs="Simplified Arabic" w:hint="cs"/>
          <w:b/>
          <w:bCs/>
          <w:sz w:val="28"/>
          <w:szCs w:val="28"/>
          <w:shd w:val="clear" w:color="auto" w:fill="92D050"/>
          <w:rtl/>
        </w:rPr>
        <w:t>الجانب</w:t>
      </w:r>
      <w:r w:rsidRPr="00182569">
        <w:rPr>
          <w:rFonts w:ascii="TraditionalArabic" w:cs="Simplified Arabic"/>
          <w:b/>
          <w:bCs/>
          <w:sz w:val="28"/>
          <w:szCs w:val="28"/>
          <w:shd w:val="clear" w:color="auto" w:fill="92D050"/>
        </w:rPr>
        <w:t xml:space="preserve"> </w:t>
      </w:r>
      <w:r w:rsidRPr="00182569">
        <w:rPr>
          <w:rFonts w:ascii="TraditionalArabic" w:cs="Simplified Arabic" w:hint="cs"/>
          <w:b/>
          <w:bCs/>
          <w:sz w:val="28"/>
          <w:szCs w:val="28"/>
          <w:shd w:val="clear" w:color="auto" w:fill="92D050"/>
          <w:rtl/>
        </w:rPr>
        <w:t>البحثي</w:t>
      </w:r>
      <w:r w:rsidRPr="00182569">
        <w:rPr>
          <w:rFonts w:ascii="TraditionalArabic" w:cs="Simplified Arabic"/>
          <w:b/>
          <w:bCs/>
          <w:sz w:val="28"/>
          <w:szCs w:val="28"/>
          <w:shd w:val="clear" w:color="auto" w:fill="92D050"/>
        </w:rPr>
        <w:t xml:space="preserve"> </w:t>
      </w:r>
      <w:r w:rsidRPr="00182569">
        <w:rPr>
          <w:rFonts w:ascii="TraditionalArabic" w:cs="Simplified Arabic" w:hint="cs"/>
          <w:b/>
          <w:bCs/>
          <w:sz w:val="28"/>
          <w:szCs w:val="28"/>
          <w:shd w:val="clear" w:color="auto" w:fill="92D050"/>
          <w:rtl/>
        </w:rPr>
        <w:t>المنهجي</w:t>
      </w:r>
      <w:r w:rsidR="00B60B58">
        <w:rPr>
          <w:rFonts w:ascii="TraditionalArabic" w:cs="Simplified Arabic" w:hint="cs"/>
          <w:sz w:val="28"/>
          <w:szCs w:val="28"/>
          <w:rtl/>
        </w:rPr>
        <w:t xml:space="preserve">، </w:t>
      </w:r>
      <w:r w:rsidRPr="00B60B58">
        <w:rPr>
          <w:rFonts w:ascii="TraditionalArabic" w:cs="Simplified Arabic" w:hint="cs"/>
          <w:sz w:val="28"/>
          <w:szCs w:val="28"/>
          <w:rtl/>
        </w:rPr>
        <w:t>الذي</w:t>
      </w:r>
      <w:r w:rsidRPr="00B60B58">
        <w:rPr>
          <w:rFonts w:ascii="TraditionalArabic" w:cs="Simplified Arabic"/>
          <w:sz w:val="28"/>
          <w:szCs w:val="28"/>
        </w:rPr>
        <w:t xml:space="preserve"> </w:t>
      </w:r>
      <w:r w:rsidRPr="00B60B58">
        <w:rPr>
          <w:rFonts w:ascii="TraditionalArabic" w:cs="Simplified Arabic" w:hint="cs"/>
          <w:sz w:val="28"/>
          <w:szCs w:val="28"/>
          <w:rtl/>
        </w:rPr>
        <w:t>يتضمن</w:t>
      </w:r>
      <w:r w:rsidRPr="00B60B58">
        <w:rPr>
          <w:rFonts w:ascii="TraditionalArabic" w:cs="Simplified Arabic"/>
          <w:sz w:val="28"/>
          <w:szCs w:val="28"/>
        </w:rPr>
        <w:t xml:space="preserve"> </w:t>
      </w:r>
      <w:r w:rsidRPr="00B60B58">
        <w:rPr>
          <w:rFonts w:ascii="TraditionalArabic" w:cs="Simplified Arabic" w:hint="cs"/>
          <w:sz w:val="28"/>
          <w:szCs w:val="28"/>
          <w:rtl/>
        </w:rPr>
        <w:t>التفكير</w:t>
      </w:r>
      <w:r w:rsidRPr="00B60B58">
        <w:rPr>
          <w:rFonts w:ascii="TraditionalArabic" w:cs="Simplified Arabic"/>
          <w:sz w:val="28"/>
          <w:szCs w:val="28"/>
        </w:rPr>
        <w:t xml:space="preserve"> </w:t>
      </w:r>
      <w:r w:rsidRPr="00B60B58">
        <w:rPr>
          <w:rFonts w:ascii="TraditionalArabic" w:cs="Simplified Arabic" w:hint="cs"/>
          <w:sz w:val="28"/>
          <w:szCs w:val="28"/>
          <w:rtl/>
        </w:rPr>
        <w:t>حول</w:t>
      </w:r>
      <w:r w:rsidRPr="00B60B58">
        <w:rPr>
          <w:rFonts w:ascii="TraditionalArabic" w:cs="Simplified Arabic"/>
          <w:sz w:val="28"/>
          <w:szCs w:val="28"/>
        </w:rPr>
        <w:t xml:space="preserve"> </w:t>
      </w:r>
      <w:r w:rsidRPr="00B60B58">
        <w:rPr>
          <w:rFonts w:ascii="TraditionalArabic" w:cs="Simplified Arabic" w:hint="cs"/>
          <w:sz w:val="28"/>
          <w:szCs w:val="28"/>
          <w:rtl/>
        </w:rPr>
        <w:t>خطوات</w:t>
      </w:r>
      <w:r w:rsidRPr="00B60B58">
        <w:rPr>
          <w:rFonts w:ascii="TraditionalArabic" w:cs="Simplified Arabic"/>
          <w:sz w:val="28"/>
          <w:szCs w:val="28"/>
        </w:rPr>
        <w:t xml:space="preserve"> </w:t>
      </w:r>
      <w:r w:rsidRPr="00B60B58">
        <w:rPr>
          <w:rFonts w:ascii="TraditionalArabic" w:cs="Simplified Arabic" w:hint="cs"/>
          <w:sz w:val="28"/>
          <w:szCs w:val="28"/>
          <w:rtl/>
        </w:rPr>
        <w:t>البحث</w:t>
      </w:r>
      <w:r w:rsidRPr="00B60B58">
        <w:rPr>
          <w:rFonts w:ascii="TraditionalArabic" w:cs="Simplified Arabic"/>
          <w:sz w:val="28"/>
          <w:szCs w:val="28"/>
        </w:rPr>
        <w:t xml:space="preserve"> </w:t>
      </w:r>
      <w:r w:rsidRPr="00B60B58">
        <w:rPr>
          <w:rFonts w:ascii="TraditionalArabic" w:cs="Simplified Arabic" w:hint="cs"/>
          <w:sz w:val="28"/>
          <w:szCs w:val="28"/>
          <w:rtl/>
        </w:rPr>
        <w:t>ومراحله</w:t>
      </w:r>
      <w:r w:rsidR="00B60B58">
        <w:rPr>
          <w:rFonts w:ascii="TraditionalArabic" w:cs="Simplified Arabic" w:hint="cs"/>
          <w:sz w:val="28"/>
          <w:szCs w:val="28"/>
          <w:rtl/>
        </w:rPr>
        <w:t xml:space="preserve">، </w:t>
      </w:r>
      <w:r w:rsidRPr="00B60B58">
        <w:rPr>
          <w:rFonts w:ascii="TraditionalArabic" w:cs="Simplified Arabic" w:hint="cs"/>
          <w:sz w:val="28"/>
          <w:szCs w:val="28"/>
          <w:rtl/>
        </w:rPr>
        <w:t>وطرق</w:t>
      </w:r>
      <w:r w:rsidRPr="00B60B58">
        <w:rPr>
          <w:rFonts w:ascii="TraditionalArabic" w:cs="Simplified Arabic"/>
          <w:sz w:val="28"/>
          <w:szCs w:val="28"/>
        </w:rPr>
        <w:t xml:space="preserve"> </w:t>
      </w:r>
      <w:r w:rsidRPr="00B60B58">
        <w:rPr>
          <w:rFonts w:ascii="TraditionalArabic" w:cs="Simplified Arabic" w:hint="cs"/>
          <w:sz w:val="28"/>
          <w:szCs w:val="28"/>
          <w:rtl/>
        </w:rPr>
        <w:t>ممارساته</w:t>
      </w:r>
      <w:r w:rsidRPr="00B60B58">
        <w:rPr>
          <w:rFonts w:ascii="TraditionalArabic" w:cs="Simplified Arabic"/>
          <w:sz w:val="28"/>
          <w:szCs w:val="28"/>
        </w:rPr>
        <w:t xml:space="preserve"> </w:t>
      </w:r>
      <w:r w:rsidRPr="00B60B58">
        <w:rPr>
          <w:rFonts w:ascii="TraditionalArabic" w:cs="Simplified Arabic" w:hint="cs"/>
          <w:sz w:val="28"/>
          <w:szCs w:val="28"/>
          <w:rtl/>
        </w:rPr>
        <w:t>فيما</w:t>
      </w:r>
      <w:r w:rsidRPr="00B60B58">
        <w:rPr>
          <w:rFonts w:ascii="TraditionalArabic" w:cs="Simplified Arabic"/>
          <w:sz w:val="28"/>
          <w:szCs w:val="28"/>
        </w:rPr>
        <w:t xml:space="preserve"> </w:t>
      </w:r>
      <w:r w:rsidRPr="00B60B58">
        <w:rPr>
          <w:rFonts w:ascii="TraditionalArabic" w:cs="Simplified Arabic" w:hint="cs"/>
          <w:sz w:val="28"/>
          <w:szCs w:val="28"/>
          <w:rtl/>
        </w:rPr>
        <w:t>يتعلق</w:t>
      </w:r>
      <w:r w:rsidRPr="00B60B58">
        <w:rPr>
          <w:rFonts w:ascii="TraditionalArabic" w:cs="Simplified Arabic"/>
          <w:sz w:val="28"/>
          <w:szCs w:val="28"/>
        </w:rPr>
        <w:t xml:space="preserve"> </w:t>
      </w:r>
      <w:r w:rsidR="00B60B58" w:rsidRPr="00B60B58">
        <w:rPr>
          <w:rFonts w:ascii="TraditionalArabic" w:cs="Simplified Arabic" w:hint="cs"/>
          <w:sz w:val="28"/>
          <w:szCs w:val="28"/>
          <w:rtl/>
        </w:rPr>
        <w:t>بإنتاج</w:t>
      </w:r>
      <w:r w:rsidRPr="00B60B58">
        <w:rPr>
          <w:rFonts w:ascii="TraditionalArabic" w:cs="Simplified Arabic"/>
          <w:sz w:val="28"/>
          <w:szCs w:val="28"/>
        </w:rPr>
        <w:t xml:space="preserve"> </w:t>
      </w:r>
      <w:r w:rsidRPr="00B60B58">
        <w:rPr>
          <w:rFonts w:ascii="TraditionalArabic" w:cs="Simplified Arabic" w:hint="cs"/>
          <w:sz w:val="28"/>
          <w:szCs w:val="28"/>
          <w:rtl/>
        </w:rPr>
        <w:t>الأفكار</w:t>
      </w:r>
      <w:r w:rsidRPr="00B60B58">
        <w:rPr>
          <w:rFonts w:ascii="TraditionalArabic" w:cs="Simplified Arabic"/>
          <w:sz w:val="28"/>
          <w:szCs w:val="28"/>
        </w:rPr>
        <w:t xml:space="preserve"> </w:t>
      </w:r>
      <w:r w:rsidRPr="00B60B58">
        <w:rPr>
          <w:rFonts w:ascii="TraditionalArabic" w:cs="Simplified Arabic" w:hint="cs"/>
          <w:sz w:val="28"/>
          <w:szCs w:val="28"/>
          <w:rtl/>
        </w:rPr>
        <w:t>وصياغة</w:t>
      </w:r>
      <w:r w:rsidRPr="00B60B58">
        <w:rPr>
          <w:rFonts w:ascii="TraditionalArabic" w:cs="Simplified Arabic"/>
          <w:sz w:val="28"/>
          <w:szCs w:val="28"/>
        </w:rPr>
        <w:t xml:space="preserve"> </w:t>
      </w:r>
      <w:r w:rsidR="00B60B58" w:rsidRPr="00B60B58">
        <w:rPr>
          <w:rFonts w:ascii="TraditionalArabic" w:cs="Simplified Arabic" w:hint="cs"/>
          <w:sz w:val="28"/>
          <w:szCs w:val="28"/>
          <w:rtl/>
        </w:rPr>
        <w:t>إشكالية</w:t>
      </w:r>
      <w:r w:rsidRPr="00B60B58">
        <w:rPr>
          <w:rFonts w:ascii="TraditionalArabic" w:cs="Simplified Arabic"/>
          <w:sz w:val="28"/>
          <w:szCs w:val="28"/>
        </w:rPr>
        <w:t xml:space="preserve"> </w:t>
      </w:r>
      <w:r w:rsidRPr="00B60B58">
        <w:rPr>
          <w:rFonts w:ascii="TraditionalArabic" w:cs="Simplified Arabic" w:hint="cs"/>
          <w:sz w:val="28"/>
          <w:szCs w:val="28"/>
          <w:rtl/>
        </w:rPr>
        <w:t>البحث</w:t>
      </w:r>
      <w:r w:rsidRPr="00B60B58">
        <w:rPr>
          <w:rFonts w:ascii="TraditionalArabic" w:cs="Simplified Arabic"/>
          <w:sz w:val="28"/>
          <w:szCs w:val="28"/>
        </w:rPr>
        <w:t xml:space="preserve"> </w:t>
      </w:r>
      <w:r w:rsidRPr="00B60B58">
        <w:rPr>
          <w:rFonts w:ascii="TraditionalArabic" w:cs="Simplified Arabic" w:hint="cs"/>
          <w:sz w:val="28"/>
          <w:szCs w:val="28"/>
          <w:rtl/>
        </w:rPr>
        <w:t>وأسئلته</w:t>
      </w:r>
      <w:r w:rsidRPr="00B60B58">
        <w:rPr>
          <w:rFonts w:ascii="TraditionalArabic" w:cs="Simplified Arabic"/>
          <w:sz w:val="28"/>
          <w:szCs w:val="28"/>
        </w:rPr>
        <w:t xml:space="preserve"> </w:t>
      </w:r>
      <w:r w:rsidRPr="00B60B58">
        <w:rPr>
          <w:rFonts w:ascii="TraditionalArabic" w:cs="Simplified Arabic" w:hint="cs"/>
          <w:sz w:val="28"/>
          <w:szCs w:val="28"/>
          <w:rtl/>
        </w:rPr>
        <w:t>وتحديد</w:t>
      </w:r>
      <w:r w:rsidRPr="00B60B58">
        <w:rPr>
          <w:rFonts w:ascii="TraditionalArabic" w:cs="Simplified Arabic"/>
          <w:sz w:val="28"/>
          <w:szCs w:val="28"/>
        </w:rPr>
        <w:t xml:space="preserve"> </w:t>
      </w:r>
      <w:r w:rsidRPr="00B60B58">
        <w:rPr>
          <w:rFonts w:ascii="TraditionalArabic" w:cs="Simplified Arabic" w:hint="cs"/>
          <w:sz w:val="28"/>
          <w:szCs w:val="28"/>
          <w:rtl/>
        </w:rPr>
        <w:t>أهدافه</w:t>
      </w:r>
      <w:r w:rsidRPr="00B60B58">
        <w:rPr>
          <w:rFonts w:ascii="TraditionalArabic" w:cs="Simplified Arabic"/>
          <w:sz w:val="28"/>
          <w:szCs w:val="28"/>
        </w:rPr>
        <w:t xml:space="preserve"> </w:t>
      </w:r>
      <w:r w:rsidRPr="00B60B58">
        <w:rPr>
          <w:rFonts w:ascii="TraditionalArabic" w:cs="Simplified Arabic" w:hint="cs"/>
          <w:sz w:val="28"/>
          <w:szCs w:val="28"/>
          <w:rtl/>
        </w:rPr>
        <w:t>وبناء</w:t>
      </w:r>
      <w:r w:rsidRPr="00B60B58">
        <w:rPr>
          <w:rFonts w:ascii="TraditionalArabic" w:cs="Simplified Arabic"/>
          <w:sz w:val="28"/>
          <w:szCs w:val="28"/>
        </w:rPr>
        <w:t xml:space="preserve"> </w:t>
      </w:r>
      <w:r w:rsidRPr="00B60B58">
        <w:rPr>
          <w:rFonts w:ascii="TraditionalArabic" w:cs="Simplified Arabic" w:hint="cs"/>
          <w:sz w:val="28"/>
          <w:szCs w:val="28"/>
          <w:rtl/>
        </w:rPr>
        <w:t>فرضياته</w:t>
      </w:r>
      <w:r w:rsidRPr="00B60B58">
        <w:rPr>
          <w:rFonts w:ascii="TraditionalArabic" w:cs="Simplified Arabic"/>
          <w:sz w:val="28"/>
          <w:szCs w:val="28"/>
        </w:rPr>
        <w:t xml:space="preserve"> </w:t>
      </w:r>
      <w:r w:rsidRPr="00B60B58">
        <w:rPr>
          <w:rFonts w:ascii="TraditionalArabic" w:cs="Simplified Arabic" w:hint="cs"/>
          <w:sz w:val="28"/>
          <w:szCs w:val="28"/>
          <w:rtl/>
        </w:rPr>
        <w:t>ونموذج</w:t>
      </w:r>
      <w:r w:rsidRPr="00B60B58">
        <w:rPr>
          <w:rFonts w:ascii="TraditionalArabic" w:cs="Simplified Arabic"/>
          <w:sz w:val="28"/>
          <w:szCs w:val="28"/>
        </w:rPr>
        <w:t xml:space="preserve"> </w:t>
      </w:r>
      <w:r w:rsidRPr="00B60B58">
        <w:rPr>
          <w:rFonts w:ascii="TraditionalArabic" w:cs="Simplified Arabic" w:hint="cs"/>
          <w:sz w:val="28"/>
          <w:szCs w:val="28"/>
          <w:rtl/>
        </w:rPr>
        <w:t>الدراسة</w:t>
      </w:r>
      <w:r w:rsidR="00B60B58">
        <w:rPr>
          <w:rFonts w:ascii="TraditionalArabic" w:cs="Simplified Arabic" w:hint="cs"/>
          <w:sz w:val="28"/>
          <w:szCs w:val="28"/>
          <w:rtl/>
        </w:rPr>
        <w:t xml:space="preserve">، </w:t>
      </w:r>
      <w:r w:rsidRPr="00B60B58">
        <w:rPr>
          <w:rFonts w:ascii="TraditionalArabic" w:cs="Simplified Arabic" w:hint="cs"/>
          <w:sz w:val="28"/>
          <w:szCs w:val="28"/>
          <w:rtl/>
        </w:rPr>
        <w:t>ومن</w:t>
      </w:r>
      <w:r w:rsidRPr="00B60B58">
        <w:rPr>
          <w:rFonts w:ascii="TraditionalArabic" w:cs="Simplified Arabic"/>
          <w:sz w:val="28"/>
          <w:szCs w:val="28"/>
        </w:rPr>
        <w:t xml:space="preserve"> </w:t>
      </w:r>
      <w:r w:rsidRPr="00B60B58">
        <w:rPr>
          <w:rFonts w:ascii="TraditionalArabic" w:cs="Simplified Arabic" w:hint="cs"/>
          <w:sz w:val="28"/>
          <w:szCs w:val="28"/>
          <w:rtl/>
        </w:rPr>
        <w:t>ثم</w:t>
      </w:r>
      <w:r w:rsidRPr="00B60B58">
        <w:rPr>
          <w:rFonts w:ascii="TraditionalArabic" w:cs="Simplified Arabic"/>
          <w:sz w:val="28"/>
          <w:szCs w:val="28"/>
        </w:rPr>
        <w:t xml:space="preserve"> </w:t>
      </w:r>
      <w:r w:rsidRPr="00B60B58">
        <w:rPr>
          <w:rFonts w:ascii="TraditionalArabic" w:cs="Simplified Arabic" w:hint="cs"/>
          <w:sz w:val="28"/>
          <w:szCs w:val="28"/>
          <w:rtl/>
        </w:rPr>
        <w:t>تصور</w:t>
      </w:r>
      <w:r w:rsidRPr="00B60B58">
        <w:rPr>
          <w:rFonts w:ascii="TraditionalArabic" w:cs="Simplified Arabic"/>
          <w:sz w:val="28"/>
          <w:szCs w:val="28"/>
        </w:rPr>
        <w:t xml:space="preserve"> </w:t>
      </w:r>
      <w:r w:rsidRPr="00B60B58">
        <w:rPr>
          <w:rFonts w:ascii="TraditionalArabic" w:cs="Simplified Arabic" w:hint="cs"/>
          <w:sz w:val="28"/>
          <w:szCs w:val="28"/>
          <w:rtl/>
        </w:rPr>
        <w:t>العلاقات</w:t>
      </w:r>
      <w:r w:rsidRPr="00B60B58">
        <w:rPr>
          <w:rFonts w:ascii="TraditionalArabic" w:cs="Simplified Arabic"/>
          <w:sz w:val="28"/>
          <w:szCs w:val="28"/>
        </w:rPr>
        <w:t xml:space="preserve"> </w:t>
      </w:r>
      <w:r w:rsidRPr="00B60B58">
        <w:rPr>
          <w:rFonts w:ascii="TraditionalArabic" w:cs="Simplified Arabic" w:hint="cs"/>
          <w:sz w:val="28"/>
          <w:szCs w:val="28"/>
          <w:rtl/>
        </w:rPr>
        <w:t>ما</w:t>
      </w:r>
      <w:r w:rsidRPr="00B60B58">
        <w:rPr>
          <w:rFonts w:ascii="TraditionalArabic" w:cs="Simplified Arabic"/>
          <w:sz w:val="28"/>
          <w:szCs w:val="28"/>
        </w:rPr>
        <w:t xml:space="preserve"> </w:t>
      </w:r>
      <w:r w:rsidRPr="00B60B58">
        <w:rPr>
          <w:rFonts w:ascii="TraditionalArabic" w:cs="Simplified Arabic" w:hint="cs"/>
          <w:sz w:val="28"/>
          <w:szCs w:val="28"/>
          <w:rtl/>
        </w:rPr>
        <w:t>بين</w:t>
      </w:r>
      <w:r w:rsidRPr="00B60B58">
        <w:rPr>
          <w:rFonts w:ascii="TraditionalArabic" w:cs="Simplified Arabic"/>
          <w:sz w:val="28"/>
          <w:szCs w:val="28"/>
        </w:rPr>
        <w:t xml:space="preserve"> </w:t>
      </w:r>
      <w:r w:rsidRPr="00B60B58">
        <w:rPr>
          <w:rFonts w:ascii="TraditionalArabic" w:cs="Simplified Arabic" w:hint="cs"/>
          <w:sz w:val="28"/>
          <w:szCs w:val="28"/>
          <w:rtl/>
        </w:rPr>
        <w:t>متغيراته</w:t>
      </w:r>
      <w:r w:rsidRPr="00B60B58">
        <w:rPr>
          <w:rFonts w:ascii="TraditionalArabic" w:cs="Simplified Arabic"/>
          <w:sz w:val="28"/>
          <w:szCs w:val="28"/>
        </w:rPr>
        <w:t xml:space="preserve"> </w:t>
      </w:r>
      <w:r w:rsidRPr="00B60B58">
        <w:rPr>
          <w:rFonts w:ascii="TraditionalArabic" w:cs="Simplified Arabic" w:hint="cs"/>
          <w:sz w:val="28"/>
          <w:szCs w:val="28"/>
          <w:rtl/>
        </w:rPr>
        <w:t>التي</w:t>
      </w:r>
      <w:r w:rsidRPr="00B60B58">
        <w:rPr>
          <w:rFonts w:ascii="TraditionalArabic" w:cs="Simplified Arabic"/>
          <w:sz w:val="28"/>
          <w:szCs w:val="28"/>
        </w:rPr>
        <w:t xml:space="preserve"> </w:t>
      </w:r>
      <w:r w:rsidRPr="00B60B58">
        <w:rPr>
          <w:rFonts w:ascii="TraditionalArabic" w:cs="Simplified Arabic" w:hint="cs"/>
          <w:sz w:val="28"/>
          <w:szCs w:val="28"/>
          <w:rtl/>
        </w:rPr>
        <w:t>يسعى</w:t>
      </w:r>
      <w:r w:rsidRPr="00B60B58">
        <w:rPr>
          <w:rFonts w:ascii="TraditionalArabic" w:cs="Simplified Arabic"/>
          <w:sz w:val="28"/>
          <w:szCs w:val="28"/>
        </w:rPr>
        <w:t xml:space="preserve"> </w:t>
      </w:r>
      <w:r w:rsidRPr="00B60B58">
        <w:rPr>
          <w:rFonts w:ascii="TraditionalArabic" w:cs="Simplified Arabic" w:hint="cs"/>
          <w:sz w:val="28"/>
          <w:szCs w:val="28"/>
          <w:rtl/>
        </w:rPr>
        <w:t>الباحث</w:t>
      </w:r>
      <w:r w:rsidRPr="00B60B58">
        <w:rPr>
          <w:rFonts w:ascii="TraditionalArabic" w:cs="Simplified Arabic"/>
          <w:sz w:val="28"/>
          <w:szCs w:val="28"/>
        </w:rPr>
        <w:t xml:space="preserve"> </w:t>
      </w:r>
      <w:r w:rsidRPr="00B60B58">
        <w:rPr>
          <w:rFonts w:ascii="TraditionalArabic" w:cs="Simplified Arabic" w:hint="cs"/>
          <w:sz w:val="28"/>
          <w:szCs w:val="28"/>
          <w:rtl/>
        </w:rPr>
        <w:t>لدراستها،</w:t>
      </w:r>
      <w:r w:rsidRPr="00B60B58">
        <w:rPr>
          <w:rFonts w:ascii="TraditionalArabic" w:cs="Simplified Arabic"/>
          <w:sz w:val="28"/>
          <w:szCs w:val="28"/>
        </w:rPr>
        <w:t xml:space="preserve"> </w:t>
      </w:r>
      <w:r w:rsidRPr="00B60B58">
        <w:rPr>
          <w:rFonts w:ascii="TraditionalArabic" w:cs="Simplified Arabic" w:hint="cs"/>
          <w:sz w:val="28"/>
          <w:szCs w:val="28"/>
          <w:rtl/>
        </w:rPr>
        <w:t>كما</w:t>
      </w:r>
      <w:r w:rsidRPr="00B60B58">
        <w:rPr>
          <w:rFonts w:ascii="TraditionalArabic" w:cs="Simplified Arabic"/>
          <w:sz w:val="28"/>
          <w:szCs w:val="28"/>
        </w:rPr>
        <w:t xml:space="preserve"> </w:t>
      </w:r>
      <w:r w:rsidRPr="00B60B58">
        <w:rPr>
          <w:rFonts w:ascii="TraditionalArabic" w:cs="Simplified Arabic" w:hint="cs"/>
          <w:sz w:val="28"/>
          <w:szCs w:val="28"/>
          <w:rtl/>
        </w:rPr>
        <w:t>يبين</w:t>
      </w:r>
      <w:r w:rsidRPr="00B60B58">
        <w:rPr>
          <w:rFonts w:ascii="TraditionalArabic" w:cs="Simplified Arabic"/>
          <w:sz w:val="28"/>
          <w:szCs w:val="28"/>
        </w:rPr>
        <w:t xml:space="preserve"> </w:t>
      </w:r>
      <w:r w:rsidRPr="00B60B58">
        <w:rPr>
          <w:rFonts w:ascii="TraditionalArabic" w:cs="Simplified Arabic" w:hint="cs"/>
          <w:sz w:val="28"/>
          <w:szCs w:val="28"/>
          <w:rtl/>
        </w:rPr>
        <w:t>كيفية</w:t>
      </w:r>
      <w:r w:rsidRPr="00B60B58">
        <w:rPr>
          <w:rFonts w:ascii="TraditionalArabic" w:cs="Simplified Arabic"/>
          <w:sz w:val="28"/>
          <w:szCs w:val="28"/>
        </w:rPr>
        <w:t xml:space="preserve"> </w:t>
      </w:r>
      <w:r w:rsidRPr="00B60B58">
        <w:rPr>
          <w:rFonts w:ascii="TraditionalArabic" w:cs="Simplified Arabic" w:hint="cs"/>
          <w:sz w:val="28"/>
          <w:szCs w:val="28"/>
          <w:rtl/>
        </w:rPr>
        <w:t>جمع</w:t>
      </w:r>
      <w:r w:rsidRPr="00B60B58">
        <w:rPr>
          <w:rFonts w:ascii="TraditionalArabic" w:cs="Simplified Arabic"/>
          <w:sz w:val="28"/>
          <w:szCs w:val="28"/>
        </w:rPr>
        <w:t xml:space="preserve"> </w:t>
      </w:r>
      <w:r w:rsidRPr="00B60B58">
        <w:rPr>
          <w:rFonts w:ascii="TraditionalArabic" w:cs="Simplified Arabic" w:hint="cs"/>
          <w:sz w:val="28"/>
          <w:szCs w:val="28"/>
          <w:rtl/>
        </w:rPr>
        <w:t>البيانات</w:t>
      </w:r>
      <w:r w:rsidRPr="00B60B58">
        <w:rPr>
          <w:rFonts w:ascii="TraditionalArabic" w:cs="Simplified Arabic"/>
          <w:sz w:val="28"/>
          <w:szCs w:val="28"/>
        </w:rPr>
        <w:t xml:space="preserve"> </w:t>
      </w:r>
      <w:r w:rsidRPr="00B60B58">
        <w:rPr>
          <w:rFonts w:ascii="TraditionalArabic" w:cs="Simplified Arabic" w:hint="cs"/>
          <w:sz w:val="28"/>
          <w:szCs w:val="28"/>
          <w:rtl/>
        </w:rPr>
        <w:t>من</w:t>
      </w:r>
      <w:r w:rsidRPr="00B60B58">
        <w:rPr>
          <w:rFonts w:ascii="TraditionalArabic" w:cs="Simplified Arabic"/>
          <w:sz w:val="28"/>
          <w:szCs w:val="28"/>
        </w:rPr>
        <w:t xml:space="preserve"> </w:t>
      </w:r>
      <w:r w:rsidRPr="00B60B58">
        <w:rPr>
          <w:rFonts w:ascii="TraditionalArabic" w:cs="Simplified Arabic" w:hint="cs"/>
          <w:sz w:val="28"/>
          <w:szCs w:val="28"/>
          <w:rtl/>
        </w:rPr>
        <w:t>مصادرها</w:t>
      </w:r>
      <w:r w:rsidRPr="00B60B58">
        <w:rPr>
          <w:rFonts w:ascii="TraditionalArabic" w:cs="Simplified Arabic"/>
          <w:sz w:val="28"/>
          <w:szCs w:val="28"/>
        </w:rPr>
        <w:t xml:space="preserve"> </w:t>
      </w:r>
      <w:r w:rsidR="00B60B58" w:rsidRPr="00B60B58">
        <w:rPr>
          <w:rFonts w:ascii="TraditionalArabic" w:cs="Simplified Arabic" w:hint="cs"/>
          <w:sz w:val="28"/>
          <w:szCs w:val="28"/>
          <w:rtl/>
        </w:rPr>
        <w:t>الأولية</w:t>
      </w:r>
      <w:r w:rsidR="00B60B58">
        <w:rPr>
          <w:rFonts w:ascii="TraditionalArabic" w:cs="Simplified Arabic" w:hint="cs"/>
          <w:sz w:val="28"/>
          <w:szCs w:val="28"/>
          <w:rtl/>
        </w:rPr>
        <w:t xml:space="preserve"> </w:t>
      </w:r>
      <w:r w:rsidRPr="00B60B58">
        <w:rPr>
          <w:rFonts w:ascii="TraditionalArabic" w:cs="Simplified Arabic" w:hint="cs"/>
          <w:sz w:val="28"/>
          <w:szCs w:val="28"/>
          <w:rtl/>
        </w:rPr>
        <w:t>والثانوية</w:t>
      </w:r>
      <w:r w:rsidRPr="00B60B58">
        <w:rPr>
          <w:rFonts w:ascii="TraditionalArabic" w:cs="Simplified Arabic"/>
          <w:sz w:val="28"/>
          <w:szCs w:val="28"/>
        </w:rPr>
        <w:t xml:space="preserve"> </w:t>
      </w:r>
      <w:r w:rsidRPr="00B60B58">
        <w:rPr>
          <w:rFonts w:ascii="TraditionalArabic" w:cs="Simplified Arabic" w:hint="cs"/>
          <w:sz w:val="28"/>
          <w:szCs w:val="28"/>
          <w:rtl/>
        </w:rPr>
        <w:t>للدراسة</w:t>
      </w:r>
      <w:r w:rsidRPr="00B60B58">
        <w:rPr>
          <w:rFonts w:ascii="TraditionalArabic" w:cs="Simplified Arabic"/>
          <w:sz w:val="28"/>
          <w:szCs w:val="28"/>
        </w:rPr>
        <w:t xml:space="preserve"> </w:t>
      </w:r>
      <w:r w:rsidRPr="00B60B58">
        <w:rPr>
          <w:rFonts w:ascii="TraditionalArabic" w:cs="Simplified Arabic" w:hint="cs"/>
          <w:sz w:val="28"/>
          <w:szCs w:val="28"/>
          <w:rtl/>
        </w:rPr>
        <w:t>وطرق</w:t>
      </w:r>
      <w:r w:rsidRPr="00B60B58">
        <w:rPr>
          <w:rFonts w:ascii="TraditionalArabic" w:cs="Simplified Arabic"/>
          <w:sz w:val="28"/>
          <w:szCs w:val="28"/>
        </w:rPr>
        <w:t xml:space="preserve"> </w:t>
      </w:r>
      <w:r w:rsidRPr="00B60B58">
        <w:rPr>
          <w:rFonts w:ascii="TraditionalArabic" w:cs="Simplified Arabic" w:hint="cs"/>
          <w:sz w:val="28"/>
          <w:szCs w:val="28"/>
          <w:rtl/>
        </w:rPr>
        <w:t>تحليلها</w:t>
      </w:r>
      <w:r w:rsidRPr="00B60B58">
        <w:rPr>
          <w:rFonts w:ascii="TraditionalArabic" w:cs="Simplified Arabic"/>
          <w:sz w:val="28"/>
          <w:szCs w:val="28"/>
        </w:rPr>
        <w:t xml:space="preserve"> </w:t>
      </w:r>
      <w:r w:rsidRPr="00B60B58">
        <w:rPr>
          <w:rFonts w:ascii="TraditionalArabic" w:cs="Simplified Arabic" w:hint="cs"/>
          <w:sz w:val="28"/>
          <w:szCs w:val="28"/>
          <w:rtl/>
        </w:rPr>
        <w:t>ومعالجتها</w:t>
      </w:r>
      <w:r w:rsidR="00B60B58">
        <w:rPr>
          <w:rFonts w:ascii="TraditionalArabic" w:cs="Simplified Arabic" w:hint="cs"/>
          <w:sz w:val="28"/>
          <w:szCs w:val="28"/>
          <w:rtl/>
        </w:rPr>
        <w:t>،</w:t>
      </w:r>
      <w:r w:rsidRPr="00B60B58">
        <w:rPr>
          <w:rFonts w:ascii="TraditionalArabic" w:cs="Simplified Arabic"/>
          <w:sz w:val="28"/>
          <w:szCs w:val="28"/>
        </w:rPr>
        <w:t xml:space="preserve"> </w:t>
      </w:r>
      <w:r w:rsidRPr="00B60B58">
        <w:rPr>
          <w:rFonts w:ascii="TraditionalArabic" w:cs="Simplified Arabic" w:hint="cs"/>
          <w:sz w:val="28"/>
          <w:szCs w:val="28"/>
          <w:rtl/>
        </w:rPr>
        <w:t>ومن</w:t>
      </w:r>
      <w:r w:rsidRPr="00B60B58">
        <w:rPr>
          <w:rFonts w:ascii="TraditionalArabic" w:cs="Simplified Arabic"/>
          <w:sz w:val="28"/>
          <w:szCs w:val="28"/>
        </w:rPr>
        <w:t xml:space="preserve"> </w:t>
      </w:r>
      <w:r w:rsidRPr="00B60B58">
        <w:rPr>
          <w:rFonts w:ascii="TraditionalArabic" w:cs="Simplified Arabic" w:hint="cs"/>
          <w:sz w:val="28"/>
          <w:szCs w:val="28"/>
          <w:rtl/>
        </w:rPr>
        <w:t>ثم</w:t>
      </w:r>
      <w:r w:rsidRPr="00B60B58">
        <w:rPr>
          <w:rFonts w:ascii="TraditionalArabic" w:cs="Simplified Arabic"/>
          <w:sz w:val="28"/>
          <w:szCs w:val="28"/>
        </w:rPr>
        <w:t xml:space="preserve"> </w:t>
      </w:r>
      <w:r w:rsidRPr="00B60B58">
        <w:rPr>
          <w:rFonts w:ascii="TraditionalArabic" w:cs="Simplified Arabic" w:hint="cs"/>
          <w:sz w:val="28"/>
          <w:szCs w:val="28"/>
          <w:rtl/>
        </w:rPr>
        <w:t>عرض</w:t>
      </w:r>
      <w:r w:rsidRPr="00B60B58">
        <w:rPr>
          <w:rFonts w:ascii="TraditionalArabic" w:cs="Simplified Arabic"/>
          <w:sz w:val="28"/>
          <w:szCs w:val="28"/>
        </w:rPr>
        <w:t xml:space="preserve"> </w:t>
      </w:r>
      <w:r w:rsidRPr="00B60B58">
        <w:rPr>
          <w:rFonts w:ascii="TraditionalArabic" w:cs="Simplified Arabic" w:hint="cs"/>
          <w:sz w:val="28"/>
          <w:szCs w:val="28"/>
          <w:rtl/>
        </w:rPr>
        <w:t>ومناقشة</w:t>
      </w:r>
      <w:r w:rsidRPr="00B60B58">
        <w:rPr>
          <w:rFonts w:ascii="TraditionalArabic" w:cs="Simplified Arabic"/>
          <w:sz w:val="28"/>
          <w:szCs w:val="28"/>
        </w:rPr>
        <w:t xml:space="preserve"> </w:t>
      </w:r>
      <w:r w:rsidRPr="00B60B58">
        <w:rPr>
          <w:rFonts w:ascii="TraditionalArabic" w:cs="Simplified Arabic" w:hint="cs"/>
          <w:sz w:val="28"/>
          <w:szCs w:val="28"/>
          <w:rtl/>
        </w:rPr>
        <w:t>النتائج</w:t>
      </w:r>
      <w:r w:rsidRPr="00B60B58">
        <w:rPr>
          <w:rFonts w:ascii="TraditionalArabic" w:cs="Simplified Arabic"/>
          <w:sz w:val="28"/>
          <w:szCs w:val="28"/>
        </w:rPr>
        <w:t xml:space="preserve"> </w:t>
      </w:r>
      <w:r w:rsidRPr="00B60B58">
        <w:rPr>
          <w:rFonts w:ascii="TraditionalArabic" w:cs="Simplified Arabic" w:hint="cs"/>
          <w:sz w:val="28"/>
          <w:szCs w:val="28"/>
          <w:rtl/>
        </w:rPr>
        <w:t>المتوصل</w:t>
      </w:r>
      <w:r w:rsidRPr="00B60B58">
        <w:rPr>
          <w:rFonts w:ascii="TraditionalArabic" w:cs="Simplified Arabic"/>
          <w:sz w:val="28"/>
          <w:szCs w:val="28"/>
        </w:rPr>
        <w:t xml:space="preserve"> </w:t>
      </w:r>
      <w:r w:rsidR="00B60B58" w:rsidRPr="00B60B58">
        <w:rPr>
          <w:rFonts w:ascii="TraditionalArabic" w:cs="Simplified Arabic" w:hint="cs"/>
          <w:sz w:val="28"/>
          <w:szCs w:val="28"/>
          <w:rtl/>
        </w:rPr>
        <w:t>إليها</w:t>
      </w:r>
    </w:p>
    <w:p w:rsidR="007C2338" w:rsidRPr="00B60B58" w:rsidRDefault="00B60B58" w:rsidP="009B5AFE">
      <w:pPr>
        <w:pStyle w:val="Paragraphedeliste"/>
        <w:autoSpaceDE w:val="0"/>
        <w:autoSpaceDN w:val="0"/>
        <w:bidi/>
        <w:adjustRightInd w:val="0"/>
        <w:spacing w:after="0" w:line="240" w:lineRule="auto"/>
        <w:jc w:val="both"/>
        <w:rPr>
          <w:rFonts w:ascii="TraditionalArabic" w:cs="Simplified Arabic"/>
          <w:sz w:val="28"/>
          <w:szCs w:val="28"/>
        </w:rPr>
      </w:pPr>
      <w:r>
        <w:rPr>
          <w:rFonts w:ascii="TraditionalArabic" w:cs="Simplified Arabic" w:hint="cs"/>
          <w:sz w:val="28"/>
          <w:szCs w:val="28"/>
          <w:rtl/>
        </w:rPr>
        <w:t xml:space="preserve">كما </w:t>
      </w:r>
      <w:r w:rsidR="007C2338" w:rsidRPr="00B60B58">
        <w:rPr>
          <w:rFonts w:ascii="TraditionalArabic" w:cs="Simplified Arabic" w:hint="cs"/>
          <w:sz w:val="28"/>
          <w:szCs w:val="28"/>
          <w:rtl/>
        </w:rPr>
        <w:t>يركز</w:t>
      </w:r>
      <w:r>
        <w:rPr>
          <w:rFonts w:ascii="TraditionalArabic" w:cs="Simplified Arabic" w:hint="cs"/>
          <w:sz w:val="28"/>
          <w:szCs w:val="28"/>
          <w:rtl/>
        </w:rPr>
        <w:t xml:space="preserve"> هذا </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الدليل</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على</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عرض</w:t>
      </w:r>
      <w:r w:rsidR="007C2338" w:rsidRPr="00B60B58">
        <w:rPr>
          <w:rFonts w:ascii="TraditionalArabic" w:cs="Simplified Arabic"/>
          <w:sz w:val="28"/>
          <w:szCs w:val="28"/>
        </w:rPr>
        <w:t xml:space="preserve"> </w:t>
      </w:r>
      <w:r w:rsidRPr="00B60B58">
        <w:rPr>
          <w:rFonts w:ascii="TraditionalArabic" w:cs="Simplified Arabic" w:hint="cs"/>
          <w:sz w:val="28"/>
          <w:szCs w:val="28"/>
          <w:rtl/>
        </w:rPr>
        <w:t>أهم</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هذه</w:t>
      </w:r>
      <w:r>
        <w:rPr>
          <w:rFonts w:ascii="TraditionalArabic" w:cs="Simplified Arabic" w:hint="cs"/>
          <w:sz w:val="28"/>
          <w:szCs w:val="28"/>
          <w:rtl/>
        </w:rPr>
        <w:t xml:space="preserve"> </w:t>
      </w:r>
      <w:r w:rsidR="007C2338" w:rsidRPr="00B60B58">
        <w:rPr>
          <w:rFonts w:ascii="TraditionalArabic" w:cs="Simplified Arabic" w:hint="cs"/>
          <w:sz w:val="28"/>
          <w:szCs w:val="28"/>
          <w:rtl/>
        </w:rPr>
        <w:t>المحطات</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البحثية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التي</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تؤطر</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تفكير</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الباحث</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وتساعده</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على</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ضمان</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تفكير</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متسلسل</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ومنطقي</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حول</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المشاكل</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التي</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يريد</w:t>
      </w:r>
      <w:r>
        <w:rPr>
          <w:rFonts w:ascii="TraditionalArabic" w:cs="Simplified Arabic" w:hint="cs"/>
          <w:sz w:val="28"/>
          <w:szCs w:val="28"/>
          <w:rtl/>
        </w:rPr>
        <w:t xml:space="preserve"> </w:t>
      </w:r>
      <w:r w:rsidR="007C2338" w:rsidRPr="00B60B58">
        <w:rPr>
          <w:rFonts w:ascii="TraditionalArabic" w:cs="Simplified Arabic" w:hint="cs"/>
          <w:sz w:val="28"/>
          <w:szCs w:val="28"/>
          <w:rtl/>
        </w:rPr>
        <w:t>دراستها</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وتطوير</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حلول</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لها</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بطريقة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علمية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منهجية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منظمة</w:t>
      </w:r>
      <w:r w:rsidR="007C2338" w:rsidRPr="00B60B58">
        <w:rPr>
          <w:rFonts w:ascii="TraditionalArabic" w:cs="Simplified Arabic"/>
          <w:sz w:val="28"/>
          <w:szCs w:val="28"/>
        </w:rPr>
        <w:t xml:space="preserve"> </w:t>
      </w:r>
      <w:r w:rsidR="007C2338" w:rsidRPr="00B60B58">
        <w:rPr>
          <w:rFonts w:ascii="TraditionalArabic" w:cs="Simplified Arabic" w:hint="cs"/>
          <w:sz w:val="28"/>
          <w:szCs w:val="28"/>
          <w:rtl/>
        </w:rPr>
        <w:t>وهادفة</w:t>
      </w:r>
      <w:r w:rsidR="007C2338" w:rsidRPr="00B60B58">
        <w:rPr>
          <w:rFonts w:ascii="TraditionalArabic" w:cs="Simplified Arabic"/>
          <w:sz w:val="28"/>
          <w:szCs w:val="28"/>
        </w:rPr>
        <w:t>.</w:t>
      </w:r>
    </w:p>
    <w:p w:rsidR="006E37F7" w:rsidRPr="00B60B58" w:rsidRDefault="007C2338" w:rsidP="009B5AFE">
      <w:pPr>
        <w:pStyle w:val="Paragraphedeliste"/>
        <w:numPr>
          <w:ilvl w:val="0"/>
          <w:numId w:val="2"/>
        </w:numPr>
        <w:autoSpaceDE w:val="0"/>
        <w:autoSpaceDN w:val="0"/>
        <w:bidi/>
        <w:adjustRightInd w:val="0"/>
        <w:spacing w:after="0" w:line="240" w:lineRule="auto"/>
        <w:jc w:val="both"/>
        <w:rPr>
          <w:rFonts w:ascii="TraditionalArabic" w:cs="Simplified Arabic"/>
          <w:sz w:val="28"/>
          <w:szCs w:val="28"/>
          <w:rtl/>
        </w:rPr>
      </w:pPr>
      <w:r w:rsidRPr="00182569">
        <w:rPr>
          <w:rFonts w:ascii="TraditionalArabic" w:cs="Simplified Arabic" w:hint="cs"/>
          <w:b/>
          <w:bCs/>
          <w:sz w:val="28"/>
          <w:szCs w:val="28"/>
          <w:shd w:val="clear" w:color="auto" w:fill="92D050"/>
          <w:rtl/>
        </w:rPr>
        <w:t>ثانيا</w:t>
      </w:r>
      <w:r w:rsidR="00B60B58" w:rsidRPr="00182569">
        <w:rPr>
          <w:rFonts w:ascii="TraditionalArabic" w:cs="Simplified Arabic" w:hint="cs"/>
          <w:b/>
          <w:bCs/>
          <w:sz w:val="28"/>
          <w:szCs w:val="28"/>
          <w:shd w:val="clear" w:color="auto" w:fill="92D050"/>
          <w:rtl/>
        </w:rPr>
        <w:t xml:space="preserve"> منهجية</w:t>
      </w:r>
      <w:r w:rsidR="00B60B58" w:rsidRPr="00182569">
        <w:rPr>
          <w:rFonts w:ascii="TraditionalArabic" w:cs="Simplified Arabic"/>
          <w:b/>
          <w:bCs/>
          <w:sz w:val="28"/>
          <w:szCs w:val="28"/>
          <w:shd w:val="clear" w:color="auto" w:fill="92D050"/>
        </w:rPr>
        <w:t xml:space="preserve"> </w:t>
      </w:r>
      <w:r w:rsidR="00B60B58" w:rsidRPr="00182569">
        <w:rPr>
          <w:rFonts w:ascii="TraditionalArabic" w:cs="Simplified Arabic" w:hint="cs"/>
          <w:b/>
          <w:bCs/>
          <w:sz w:val="28"/>
          <w:szCs w:val="28"/>
          <w:shd w:val="clear" w:color="auto" w:fill="92D050"/>
          <w:rtl/>
        </w:rPr>
        <w:t>التحرير</w:t>
      </w:r>
      <w:r w:rsidR="00B60B58" w:rsidRPr="00182569">
        <w:rPr>
          <w:rFonts w:ascii="TraditionalArabic" w:cs="Simplified Arabic"/>
          <w:b/>
          <w:bCs/>
          <w:sz w:val="28"/>
          <w:szCs w:val="28"/>
          <w:shd w:val="clear" w:color="auto" w:fill="92D050"/>
        </w:rPr>
        <w:t xml:space="preserve"> </w:t>
      </w:r>
      <w:r w:rsidR="00B60B58" w:rsidRPr="00182569">
        <w:rPr>
          <w:rFonts w:ascii="TraditionalArabic" w:cs="Simplified Arabic" w:hint="cs"/>
          <w:b/>
          <w:bCs/>
          <w:sz w:val="28"/>
          <w:szCs w:val="28"/>
          <w:shd w:val="clear" w:color="auto" w:fill="92D050"/>
          <w:rtl/>
        </w:rPr>
        <w:t>والتوثيق</w:t>
      </w:r>
      <w:r w:rsidR="00B60B58">
        <w:rPr>
          <w:rFonts w:ascii="TraditionalArabic" w:cs="Simplified Arabic" w:hint="cs"/>
          <w:b/>
          <w:bCs/>
          <w:sz w:val="28"/>
          <w:szCs w:val="28"/>
          <w:rtl/>
        </w:rPr>
        <w:t xml:space="preserve">، </w:t>
      </w:r>
      <w:r w:rsidR="00B60B58" w:rsidRPr="00B60B58">
        <w:rPr>
          <w:rFonts w:ascii="TraditionalArabic" w:cs="Simplified Arabic" w:hint="cs"/>
          <w:sz w:val="28"/>
          <w:szCs w:val="28"/>
          <w:rtl/>
        </w:rPr>
        <w:t>إذ</w:t>
      </w:r>
      <w:r w:rsidR="00B60B58">
        <w:rPr>
          <w:rFonts w:ascii="TraditionalArabic" w:cs="Simplified Arabic" w:hint="cs"/>
          <w:sz w:val="28"/>
          <w:szCs w:val="28"/>
          <w:rtl/>
        </w:rPr>
        <w:t xml:space="preserve"> </w:t>
      </w:r>
      <w:r w:rsidRPr="00B60B58">
        <w:rPr>
          <w:rFonts w:ascii="TraditionalArabic" w:cs="Simplified Arabic" w:hint="cs"/>
          <w:sz w:val="28"/>
          <w:szCs w:val="28"/>
          <w:rtl/>
        </w:rPr>
        <w:t>يوفر</w:t>
      </w:r>
      <w:r w:rsidRPr="00B60B58">
        <w:rPr>
          <w:rFonts w:ascii="TraditionalArabic" w:cs="Simplified Arabic"/>
          <w:sz w:val="28"/>
          <w:szCs w:val="28"/>
        </w:rPr>
        <w:t xml:space="preserve"> </w:t>
      </w:r>
      <w:r w:rsidRPr="00B60B58">
        <w:rPr>
          <w:rFonts w:ascii="TraditionalArabic" w:cs="Simplified Arabic" w:hint="cs"/>
          <w:sz w:val="28"/>
          <w:szCs w:val="28"/>
          <w:rtl/>
        </w:rPr>
        <w:t>الدليل</w:t>
      </w:r>
      <w:r w:rsidRPr="00B60B58">
        <w:rPr>
          <w:rFonts w:ascii="TraditionalArabic" w:cs="Simplified Arabic"/>
          <w:sz w:val="28"/>
          <w:szCs w:val="28"/>
        </w:rPr>
        <w:t xml:space="preserve"> </w:t>
      </w:r>
      <w:r w:rsidRPr="00B60B58">
        <w:rPr>
          <w:rFonts w:ascii="TraditionalArabic" w:cs="Simplified Arabic" w:hint="cs"/>
          <w:sz w:val="28"/>
          <w:szCs w:val="28"/>
          <w:rtl/>
        </w:rPr>
        <w:t>مجموعة</w:t>
      </w:r>
      <w:r w:rsidRPr="00B60B58">
        <w:rPr>
          <w:rFonts w:ascii="TraditionalArabic" w:cs="Simplified Arabic"/>
          <w:sz w:val="28"/>
          <w:szCs w:val="28"/>
        </w:rPr>
        <w:t xml:space="preserve"> </w:t>
      </w:r>
      <w:r w:rsidRPr="00B60B58">
        <w:rPr>
          <w:rFonts w:ascii="TraditionalArabic" w:cs="Simplified Arabic" w:hint="cs"/>
          <w:sz w:val="28"/>
          <w:szCs w:val="28"/>
          <w:rtl/>
        </w:rPr>
        <w:t>من</w:t>
      </w:r>
      <w:r w:rsidRPr="00B60B58">
        <w:rPr>
          <w:rFonts w:ascii="TraditionalArabic" w:cs="Simplified Arabic"/>
          <w:sz w:val="28"/>
          <w:szCs w:val="28"/>
        </w:rPr>
        <w:t xml:space="preserve"> </w:t>
      </w:r>
      <w:r w:rsidRPr="00B60B58">
        <w:rPr>
          <w:rFonts w:ascii="TraditionalArabic" w:cs="Simplified Arabic" w:hint="cs"/>
          <w:sz w:val="28"/>
          <w:szCs w:val="28"/>
          <w:rtl/>
        </w:rPr>
        <w:t>ضوابط</w:t>
      </w:r>
      <w:r w:rsidRPr="00B60B58">
        <w:rPr>
          <w:rFonts w:ascii="TraditionalArabic" w:cs="Simplified Arabic"/>
          <w:sz w:val="28"/>
          <w:szCs w:val="28"/>
        </w:rPr>
        <w:t xml:space="preserve"> </w:t>
      </w:r>
      <w:r w:rsidRPr="00B60B58">
        <w:rPr>
          <w:rFonts w:ascii="TraditionalArabic" w:cs="Simplified Arabic" w:hint="cs"/>
          <w:sz w:val="28"/>
          <w:szCs w:val="28"/>
          <w:rtl/>
        </w:rPr>
        <w:t>التوثيق</w:t>
      </w:r>
      <w:r w:rsidRPr="00B60B58">
        <w:rPr>
          <w:rFonts w:ascii="TraditionalArabic" w:cs="Simplified Arabic"/>
          <w:sz w:val="28"/>
          <w:szCs w:val="28"/>
        </w:rPr>
        <w:t xml:space="preserve"> </w:t>
      </w:r>
      <w:r w:rsidRPr="00B60B58">
        <w:rPr>
          <w:rFonts w:ascii="TraditionalArabic" w:cs="Simplified Arabic" w:hint="cs"/>
          <w:sz w:val="28"/>
          <w:szCs w:val="28"/>
          <w:rtl/>
        </w:rPr>
        <w:t>العلمي</w:t>
      </w:r>
      <w:r w:rsidRPr="00B60B58">
        <w:rPr>
          <w:rFonts w:ascii="TraditionalArabic" w:cs="Simplified Arabic"/>
          <w:sz w:val="28"/>
          <w:szCs w:val="28"/>
        </w:rPr>
        <w:t xml:space="preserve"> </w:t>
      </w:r>
      <w:r w:rsidRPr="00B60B58">
        <w:rPr>
          <w:rFonts w:ascii="TraditionalArabic" w:cs="Simplified Arabic" w:hint="cs"/>
          <w:sz w:val="28"/>
          <w:szCs w:val="28"/>
          <w:rtl/>
        </w:rPr>
        <w:t>استنادا</w:t>
      </w:r>
      <w:r w:rsidRPr="00B60B58">
        <w:rPr>
          <w:rFonts w:ascii="TraditionalArabic" w:cs="Simplified Arabic"/>
          <w:sz w:val="28"/>
          <w:szCs w:val="28"/>
        </w:rPr>
        <w:t xml:space="preserve"> </w:t>
      </w:r>
      <w:r w:rsidR="00B60B58" w:rsidRPr="00B60B58">
        <w:rPr>
          <w:rFonts w:ascii="TraditionalArabic" w:cs="Simplified Arabic" w:hint="cs"/>
          <w:sz w:val="28"/>
          <w:szCs w:val="28"/>
          <w:rtl/>
        </w:rPr>
        <w:t>إلى</w:t>
      </w:r>
      <w:r w:rsidRPr="00B60B58">
        <w:rPr>
          <w:rFonts w:ascii="TraditionalArabic" w:cs="Simplified Arabic"/>
          <w:sz w:val="28"/>
          <w:szCs w:val="28"/>
        </w:rPr>
        <w:t xml:space="preserve"> </w:t>
      </w:r>
      <w:r w:rsidRPr="00B60B58">
        <w:rPr>
          <w:rFonts w:ascii="TraditionalArabic" w:cs="Simplified Arabic" w:hint="cs"/>
          <w:sz w:val="28"/>
          <w:szCs w:val="28"/>
          <w:rtl/>
        </w:rPr>
        <w:t>الطريقة</w:t>
      </w:r>
      <w:r w:rsidRPr="00B60B58">
        <w:rPr>
          <w:rFonts w:ascii="TraditionalArabic" w:cs="Simplified Arabic"/>
          <w:sz w:val="28"/>
          <w:szCs w:val="28"/>
        </w:rPr>
        <w:t xml:space="preserve"> </w:t>
      </w:r>
      <w:r w:rsidRPr="00B60B58">
        <w:rPr>
          <w:rFonts w:ascii="TraditionalArabic" w:cs="Simplified Arabic" w:hint="cs"/>
          <w:sz w:val="28"/>
          <w:szCs w:val="28"/>
          <w:rtl/>
        </w:rPr>
        <w:t>المعتمدة</w:t>
      </w:r>
      <w:r w:rsidRPr="00B60B58">
        <w:rPr>
          <w:rFonts w:ascii="TraditionalArabic" w:cs="Simplified Arabic"/>
          <w:sz w:val="28"/>
          <w:szCs w:val="28"/>
        </w:rPr>
        <w:t xml:space="preserve"> </w:t>
      </w:r>
      <w:r w:rsidRPr="00B60B58">
        <w:rPr>
          <w:rFonts w:ascii="TraditionalArabic" w:cs="Simplified Arabic" w:hint="cs"/>
          <w:sz w:val="28"/>
          <w:szCs w:val="28"/>
          <w:rtl/>
        </w:rPr>
        <w:t>من</w:t>
      </w:r>
      <w:r w:rsidRPr="00B60B58">
        <w:rPr>
          <w:rFonts w:ascii="TraditionalArabic" w:cs="Simplified Arabic"/>
          <w:sz w:val="28"/>
          <w:szCs w:val="28"/>
        </w:rPr>
        <w:t xml:space="preserve"> </w:t>
      </w:r>
      <w:r w:rsidRPr="00B60B58">
        <w:rPr>
          <w:rFonts w:ascii="TraditionalArabic" w:cs="Simplified Arabic" w:hint="cs"/>
          <w:sz w:val="28"/>
          <w:szCs w:val="28"/>
          <w:rtl/>
        </w:rPr>
        <w:t>جمعية</w:t>
      </w:r>
      <w:r w:rsidRPr="00B60B58">
        <w:rPr>
          <w:rFonts w:ascii="TraditionalArabic" w:cs="Simplified Arabic"/>
          <w:sz w:val="28"/>
          <w:szCs w:val="28"/>
        </w:rPr>
        <w:t xml:space="preserve"> </w:t>
      </w:r>
      <w:r w:rsidRPr="00B60B58">
        <w:rPr>
          <w:rFonts w:ascii="TraditionalArabic" w:cs="Simplified Arabic" w:hint="cs"/>
          <w:sz w:val="28"/>
          <w:szCs w:val="28"/>
          <w:rtl/>
        </w:rPr>
        <w:t>علم</w:t>
      </w:r>
      <w:r w:rsidRPr="00B60B58">
        <w:rPr>
          <w:rFonts w:ascii="TraditionalArabic" w:cs="Simplified Arabic"/>
          <w:sz w:val="28"/>
          <w:szCs w:val="28"/>
        </w:rPr>
        <w:t xml:space="preserve"> </w:t>
      </w:r>
      <w:r w:rsidRPr="00B60B58">
        <w:rPr>
          <w:rFonts w:ascii="TraditionalArabic" w:cs="Simplified Arabic" w:hint="cs"/>
          <w:sz w:val="28"/>
          <w:szCs w:val="28"/>
          <w:rtl/>
        </w:rPr>
        <w:t>النفس</w:t>
      </w:r>
      <w:r w:rsidRPr="00B60B58">
        <w:rPr>
          <w:rFonts w:ascii="TraditionalArabic" w:cs="Simplified Arabic"/>
          <w:sz w:val="28"/>
          <w:szCs w:val="28"/>
        </w:rPr>
        <w:t xml:space="preserve"> </w:t>
      </w:r>
      <w:r w:rsidRPr="00B60B58">
        <w:rPr>
          <w:rFonts w:ascii="TraditionalArabic" w:cs="Simplified Arabic" w:hint="cs"/>
          <w:sz w:val="28"/>
          <w:szCs w:val="28"/>
          <w:rtl/>
        </w:rPr>
        <w:t>الأمريكية</w:t>
      </w:r>
      <w:r w:rsidR="00B60B58">
        <w:rPr>
          <w:rFonts w:ascii="TraditionalArabic" w:cs="Simplified Arabic" w:hint="cs"/>
          <w:sz w:val="28"/>
          <w:szCs w:val="28"/>
          <w:rtl/>
        </w:rPr>
        <w:t xml:space="preserve"> (</w:t>
      </w:r>
      <w:r w:rsidR="00B60B58" w:rsidRPr="00B60B58">
        <w:rPr>
          <w:rFonts w:ascii="TraditionalArabic" w:cs="Simplified Arabic"/>
          <w:sz w:val="28"/>
          <w:szCs w:val="28"/>
        </w:rPr>
        <w:t>APA</w:t>
      </w:r>
      <w:r w:rsidR="00B60B58">
        <w:rPr>
          <w:rFonts w:ascii="TraditionalArabic" w:cs="Simplified Arabic" w:hint="cs"/>
          <w:sz w:val="28"/>
          <w:szCs w:val="28"/>
          <w:rtl/>
        </w:rPr>
        <w:t>)</w:t>
      </w:r>
      <w:r w:rsidR="00050261" w:rsidRPr="00050261">
        <w:rPr>
          <w:rFonts w:ascii="TraditionalArabic" w:cs="Simplified Arabic" w:hint="cs"/>
          <w:sz w:val="28"/>
          <w:szCs w:val="28"/>
          <w:rtl/>
        </w:rPr>
        <w:t xml:space="preserve"> </w:t>
      </w:r>
      <w:r w:rsidR="00050261" w:rsidRPr="00B60B58">
        <w:rPr>
          <w:rFonts w:ascii="TraditionalArabic" w:cs="Simplified Arabic" w:hint="cs"/>
          <w:sz w:val="28"/>
          <w:szCs w:val="28"/>
          <w:rtl/>
        </w:rPr>
        <w:t>الطبعة</w:t>
      </w:r>
      <w:r w:rsidR="00050261" w:rsidRPr="00B60B58">
        <w:rPr>
          <w:rFonts w:ascii="TraditionalArabic" w:cs="Simplified Arabic"/>
          <w:sz w:val="28"/>
          <w:szCs w:val="28"/>
        </w:rPr>
        <w:t xml:space="preserve"> </w:t>
      </w:r>
      <w:r w:rsidR="00050261" w:rsidRPr="00B60B58">
        <w:rPr>
          <w:rFonts w:ascii="TraditionalArabic" w:cs="Simplified Arabic" w:hint="cs"/>
          <w:sz w:val="28"/>
          <w:szCs w:val="28"/>
          <w:rtl/>
        </w:rPr>
        <w:t>السادسة</w:t>
      </w:r>
      <w:r w:rsidR="00050261">
        <w:rPr>
          <w:rFonts w:ascii="TraditionalArabic" w:cs="Simplified Arabic" w:hint="cs"/>
          <w:sz w:val="28"/>
          <w:szCs w:val="28"/>
          <w:rtl/>
        </w:rPr>
        <w:t>،</w:t>
      </w:r>
      <w:r w:rsidR="00B60B58">
        <w:rPr>
          <w:rFonts w:ascii="TraditionalArabic" w:cs="Simplified Arabic" w:hint="cs"/>
          <w:sz w:val="28"/>
          <w:szCs w:val="28"/>
          <w:rtl/>
        </w:rPr>
        <w:t xml:space="preserve"> </w:t>
      </w:r>
      <w:r w:rsidRPr="00B60B58">
        <w:rPr>
          <w:rFonts w:ascii="TraditionalArabic" w:cs="Simplified Arabic" w:hint="cs"/>
          <w:sz w:val="28"/>
          <w:szCs w:val="28"/>
          <w:rtl/>
        </w:rPr>
        <w:t>باعتبارها</w:t>
      </w:r>
      <w:r w:rsidRPr="00B60B58">
        <w:rPr>
          <w:rFonts w:ascii="TraditionalArabic" w:cs="Simplified Arabic"/>
          <w:sz w:val="28"/>
          <w:szCs w:val="28"/>
        </w:rPr>
        <w:t xml:space="preserve"> </w:t>
      </w:r>
      <w:r w:rsidR="00B60B58" w:rsidRPr="00B60B58">
        <w:rPr>
          <w:rFonts w:ascii="TraditionalArabic" w:cs="Simplified Arabic" w:hint="cs"/>
          <w:sz w:val="28"/>
          <w:szCs w:val="28"/>
          <w:rtl/>
        </w:rPr>
        <w:t>إحدى</w:t>
      </w:r>
      <w:r w:rsidRPr="00B60B58">
        <w:rPr>
          <w:rFonts w:ascii="TraditionalArabic" w:cs="Simplified Arabic"/>
          <w:sz w:val="28"/>
          <w:szCs w:val="28"/>
        </w:rPr>
        <w:t xml:space="preserve"> </w:t>
      </w:r>
      <w:r w:rsidRPr="00B60B58">
        <w:rPr>
          <w:rFonts w:ascii="TraditionalArabic" w:cs="Simplified Arabic" w:hint="cs"/>
          <w:sz w:val="28"/>
          <w:szCs w:val="28"/>
          <w:rtl/>
        </w:rPr>
        <w:t>الطرق</w:t>
      </w:r>
      <w:r w:rsidRPr="00B60B58">
        <w:rPr>
          <w:rFonts w:ascii="TraditionalArabic" w:cs="Simplified Arabic"/>
          <w:sz w:val="28"/>
          <w:szCs w:val="28"/>
        </w:rPr>
        <w:t xml:space="preserve"> </w:t>
      </w:r>
      <w:r w:rsidRPr="00B60B58">
        <w:rPr>
          <w:rFonts w:ascii="TraditionalArabic" w:cs="Simplified Arabic" w:hint="cs"/>
          <w:sz w:val="28"/>
          <w:szCs w:val="28"/>
          <w:rtl/>
        </w:rPr>
        <w:t>الحديثة</w:t>
      </w:r>
      <w:r w:rsidRPr="00B60B58">
        <w:rPr>
          <w:rFonts w:ascii="TraditionalArabic" w:cs="Simplified Arabic"/>
          <w:sz w:val="28"/>
          <w:szCs w:val="28"/>
        </w:rPr>
        <w:t xml:space="preserve"> </w:t>
      </w:r>
      <w:r w:rsidRPr="00B60B58">
        <w:rPr>
          <w:rFonts w:ascii="TraditionalArabic" w:cs="Simplified Arabic" w:hint="cs"/>
          <w:sz w:val="28"/>
          <w:szCs w:val="28"/>
          <w:rtl/>
        </w:rPr>
        <w:t>والأكثر</w:t>
      </w:r>
      <w:r w:rsidRPr="00B60B58">
        <w:rPr>
          <w:rFonts w:ascii="TraditionalArabic" w:cs="Simplified Arabic"/>
          <w:sz w:val="28"/>
          <w:szCs w:val="28"/>
        </w:rPr>
        <w:t xml:space="preserve"> </w:t>
      </w:r>
      <w:r w:rsidRPr="00B60B58">
        <w:rPr>
          <w:rFonts w:ascii="TraditionalArabic" w:cs="Simplified Arabic" w:hint="cs"/>
          <w:sz w:val="28"/>
          <w:szCs w:val="28"/>
          <w:rtl/>
        </w:rPr>
        <w:t>استخداما</w:t>
      </w:r>
      <w:r w:rsidRPr="00B60B58">
        <w:rPr>
          <w:rFonts w:ascii="TraditionalArabic" w:cs="Simplified Arabic"/>
          <w:sz w:val="28"/>
          <w:szCs w:val="28"/>
        </w:rPr>
        <w:t xml:space="preserve"> </w:t>
      </w:r>
      <w:r w:rsidRPr="00B60B58">
        <w:rPr>
          <w:rFonts w:ascii="TraditionalArabic" w:cs="Simplified Arabic" w:hint="cs"/>
          <w:sz w:val="28"/>
          <w:szCs w:val="28"/>
          <w:rtl/>
        </w:rPr>
        <w:t>وطلبا</w:t>
      </w:r>
      <w:r w:rsidRPr="00B60B58">
        <w:rPr>
          <w:rFonts w:ascii="TraditionalArabic" w:cs="Simplified Arabic"/>
          <w:sz w:val="28"/>
          <w:szCs w:val="28"/>
        </w:rPr>
        <w:t xml:space="preserve"> </w:t>
      </w:r>
      <w:r w:rsidRPr="00B60B58">
        <w:rPr>
          <w:rFonts w:ascii="TraditionalArabic" w:cs="Simplified Arabic" w:hint="cs"/>
          <w:sz w:val="28"/>
          <w:szCs w:val="28"/>
          <w:rtl/>
        </w:rPr>
        <w:t>من</w:t>
      </w:r>
      <w:r w:rsidRPr="00B60B58">
        <w:rPr>
          <w:rFonts w:ascii="TraditionalArabic" w:cs="Simplified Arabic"/>
          <w:sz w:val="28"/>
          <w:szCs w:val="28"/>
        </w:rPr>
        <w:t xml:space="preserve"> </w:t>
      </w:r>
      <w:r w:rsidRPr="00B60B58">
        <w:rPr>
          <w:rFonts w:ascii="TraditionalArabic" w:cs="Simplified Arabic" w:hint="cs"/>
          <w:sz w:val="28"/>
          <w:szCs w:val="28"/>
          <w:rtl/>
        </w:rPr>
        <w:t>دور</w:t>
      </w:r>
      <w:r w:rsidRPr="00B60B58">
        <w:rPr>
          <w:rFonts w:ascii="TraditionalArabic" w:cs="Simplified Arabic"/>
          <w:sz w:val="28"/>
          <w:szCs w:val="28"/>
        </w:rPr>
        <w:t xml:space="preserve"> </w:t>
      </w:r>
      <w:r w:rsidRPr="00B60B58">
        <w:rPr>
          <w:rFonts w:ascii="TraditionalArabic" w:cs="Simplified Arabic" w:hint="cs"/>
          <w:sz w:val="28"/>
          <w:szCs w:val="28"/>
          <w:rtl/>
        </w:rPr>
        <w:t>النشر</w:t>
      </w:r>
      <w:r w:rsidRPr="00B60B58">
        <w:rPr>
          <w:rFonts w:ascii="TraditionalArabic" w:cs="Simplified Arabic"/>
          <w:sz w:val="28"/>
          <w:szCs w:val="28"/>
        </w:rPr>
        <w:t xml:space="preserve"> </w:t>
      </w:r>
      <w:r w:rsidRPr="00B60B58">
        <w:rPr>
          <w:rFonts w:ascii="TraditionalArabic" w:cs="Simplified Arabic" w:hint="cs"/>
          <w:sz w:val="28"/>
          <w:szCs w:val="28"/>
          <w:rtl/>
        </w:rPr>
        <w:t>والمجلات</w:t>
      </w:r>
      <w:r w:rsidRPr="00B60B58">
        <w:rPr>
          <w:rFonts w:ascii="TraditionalArabic" w:cs="Simplified Arabic"/>
          <w:sz w:val="28"/>
          <w:szCs w:val="28"/>
        </w:rPr>
        <w:t xml:space="preserve"> </w:t>
      </w:r>
      <w:r w:rsidRPr="00B60B58">
        <w:rPr>
          <w:rFonts w:ascii="TraditionalArabic" w:cs="Simplified Arabic" w:hint="cs"/>
          <w:sz w:val="28"/>
          <w:szCs w:val="28"/>
          <w:rtl/>
        </w:rPr>
        <w:t>العلمية</w:t>
      </w:r>
      <w:r w:rsidRPr="00B60B58">
        <w:rPr>
          <w:rFonts w:ascii="TraditionalArabic" w:cs="Simplified Arabic"/>
          <w:sz w:val="28"/>
          <w:szCs w:val="28"/>
        </w:rPr>
        <w:t xml:space="preserve"> </w:t>
      </w:r>
      <w:r w:rsidRPr="00B60B58">
        <w:rPr>
          <w:rFonts w:ascii="TraditionalArabic" w:cs="Simplified Arabic" w:hint="cs"/>
          <w:sz w:val="28"/>
          <w:szCs w:val="28"/>
          <w:rtl/>
        </w:rPr>
        <w:t>العالمية،</w:t>
      </w:r>
      <w:r w:rsidRPr="00B60B58">
        <w:rPr>
          <w:rFonts w:ascii="TraditionalArabic" w:cs="Simplified Arabic"/>
          <w:sz w:val="28"/>
          <w:szCs w:val="28"/>
        </w:rPr>
        <w:t xml:space="preserve"> </w:t>
      </w:r>
      <w:r w:rsidRPr="00B60B58">
        <w:rPr>
          <w:rFonts w:ascii="TraditionalArabic" w:cs="Simplified Arabic" w:hint="cs"/>
          <w:sz w:val="28"/>
          <w:szCs w:val="28"/>
          <w:rtl/>
        </w:rPr>
        <w:t>وبذلك</w:t>
      </w:r>
      <w:r w:rsidRPr="00B60B58">
        <w:rPr>
          <w:rFonts w:ascii="TraditionalArabic" w:cs="Simplified Arabic"/>
          <w:sz w:val="28"/>
          <w:szCs w:val="28"/>
        </w:rPr>
        <w:t xml:space="preserve"> </w:t>
      </w:r>
      <w:r w:rsidRPr="00B60B58">
        <w:rPr>
          <w:rFonts w:ascii="TraditionalArabic" w:cs="Simplified Arabic" w:hint="cs"/>
          <w:sz w:val="28"/>
          <w:szCs w:val="28"/>
          <w:rtl/>
        </w:rPr>
        <w:t>فهو</w:t>
      </w:r>
      <w:r w:rsidR="00B60B58">
        <w:rPr>
          <w:rFonts w:ascii="TraditionalArabic" w:cs="Simplified Arabic" w:hint="cs"/>
          <w:sz w:val="28"/>
          <w:szCs w:val="28"/>
          <w:rtl/>
        </w:rPr>
        <w:t xml:space="preserve"> </w:t>
      </w:r>
      <w:r w:rsidRPr="00B60B58">
        <w:rPr>
          <w:rFonts w:ascii="TraditionalArabic" w:cs="Simplified Arabic" w:hint="cs"/>
          <w:sz w:val="28"/>
          <w:szCs w:val="28"/>
          <w:rtl/>
        </w:rPr>
        <w:t>يسعى</w:t>
      </w:r>
      <w:r w:rsidRPr="00B60B58">
        <w:rPr>
          <w:rFonts w:ascii="TraditionalArabic" w:cs="Simplified Arabic"/>
          <w:sz w:val="28"/>
          <w:szCs w:val="28"/>
        </w:rPr>
        <w:t xml:space="preserve"> </w:t>
      </w:r>
      <w:r w:rsidRPr="00B60B58">
        <w:rPr>
          <w:rFonts w:ascii="TraditionalArabic" w:cs="Simplified Arabic" w:hint="cs"/>
          <w:sz w:val="28"/>
          <w:szCs w:val="28"/>
          <w:rtl/>
        </w:rPr>
        <w:t>لتدريب</w:t>
      </w:r>
      <w:r w:rsidRPr="00B60B58">
        <w:rPr>
          <w:rFonts w:ascii="TraditionalArabic" w:cs="Simplified Arabic"/>
          <w:sz w:val="28"/>
          <w:szCs w:val="28"/>
        </w:rPr>
        <w:t xml:space="preserve"> </w:t>
      </w:r>
      <w:r w:rsidRPr="00B60B58">
        <w:rPr>
          <w:rFonts w:ascii="TraditionalArabic" w:cs="Simplified Arabic" w:hint="cs"/>
          <w:sz w:val="28"/>
          <w:szCs w:val="28"/>
          <w:rtl/>
        </w:rPr>
        <w:t>وتمكين</w:t>
      </w:r>
      <w:r w:rsidRPr="00B60B58">
        <w:rPr>
          <w:rFonts w:ascii="TraditionalArabic" w:cs="Simplified Arabic"/>
          <w:sz w:val="28"/>
          <w:szCs w:val="28"/>
        </w:rPr>
        <w:t xml:space="preserve"> </w:t>
      </w:r>
      <w:r w:rsidRPr="00B60B58">
        <w:rPr>
          <w:rFonts w:ascii="TraditionalArabic" w:cs="Simplified Arabic" w:hint="cs"/>
          <w:sz w:val="28"/>
          <w:szCs w:val="28"/>
          <w:rtl/>
        </w:rPr>
        <w:t>الباحثين</w:t>
      </w:r>
      <w:r w:rsidRPr="00B60B58">
        <w:rPr>
          <w:rFonts w:ascii="TraditionalArabic" w:cs="Simplified Arabic"/>
          <w:sz w:val="28"/>
          <w:szCs w:val="28"/>
        </w:rPr>
        <w:t xml:space="preserve"> </w:t>
      </w:r>
      <w:r w:rsidRPr="00B60B58">
        <w:rPr>
          <w:rFonts w:ascii="TraditionalArabic" w:cs="Simplified Arabic" w:hint="cs"/>
          <w:sz w:val="28"/>
          <w:szCs w:val="28"/>
          <w:rtl/>
        </w:rPr>
        <w:t>من</w:t>
      </w:r>
      <w:r w:rsidRPr="00B60B58">
        <w:rPr>
          <w:rFonts w:ascii="TraditionalArabic" w:cs="Simplified Arabic"/>
          <w:sz w:val="28"/>
          <w:szCs w:val="28"/>
        </w:rPr>
        <w:t xml:space="preserve"> </w:t>
      </w:r>
      <w:r w:rsidRPr="00B60B58">
        <w:rPr>
          <w:rFonts w:ascii="TraditionalArabic" w:cs="Simplified Arabic" w:hint="cs"/>
          <w:sz w:val="28"/>
          <w:szCs w:val="28"/>
          <w:rtl/>
        </w:rPr>
        <w:t>هذه</w:t>
      </w:r>
      <w:r w:rsidRPr="00B60B58">
        <w:rPr>
          <w:rFonts w:ascii="TraditionalArabic" w:cs="Simplified Arabic"/>
          <w:sz w:val="28"/>
          <w:szCs w:val="28"/>
        </w:rPr>
        <w:t xml:space="preserve"> </w:t>
      </w:r>
      <w:r w:rsidRPr="00B60B58">
        <w:rPr>
          <w:rFonts w:ascii="TraditionalArabic" w:cs="Simplified Arabic" w:hint="cs"/>
          <w:sz w:val="28"/>
          <w:szCs w:val="28"/>
          <w:rtl/>
        </w:rPr>
        <w:t>الطريقة</w:t>
      </w:r>
      <w:r w:rsidRPr="00B60B58">
        <w:rPr>
          <w:rFonts w:ascii="TraditionalArabic" w:cs="Simplified Arabic"/>
          <w:sz w:val="28"/>
          <w:szCs w:val="28"/>
        </w:rPr>
        <w:t xml:space="preserve"> </w:t>
      </w:r>
      <w:r w:rsidRPr="00B60B58">
        <w:rPr>
          <w:rFonts w:ascii="TraditionalArabic" w:cs="Simplified Arabic" w:hint="cs"/>
          <w:sz w:val="28"/>
          <w:szCs w:val="28"/>
          <w:rtl/>
        </w:rPr>
        <w:t>تسهيلا</w:t>
      </w:r>
      <w:r w:rsidRPr="00B60B58">
        <w:rPr>
          <w:rFonts w:ascii="TraditionalArabic" w:cs="Simplified Arabic"/>
          <w:sz w:val="28"/>
          <w:szCs w:val="28"/>
        </w:rPr>
        <w:t xml:space="preserve"> </w:t>
      </w:r>
      <w:r w:rsidRPr="00B60B58">
        <w:rPr>
          <w:rFonts w:ascii="TraditionalArabic" w:cs="Simplified Arabic" w:hint="cs"/>
          <w:sz w:val="28"/>
          <w:szCs w:val="28"/>
          <w:rtl/>
        </w:rPr>
        <w:t>لهم</w:t>
      </w:r>
      <w:r w:rsidRPr="00B60B58">
        <w:rPr>
          <w:rFonts w:ascii="TraditionalArabic" w:cs="Simplified Arabic"/>
          <w:sz w:val="28"/>
          <w:szCs w:val="28"/>
        </w:rPr>
        <w:t xml:space="preserve"> </w:t>
      </w:r>
      <w:r w:rsidRPr="00B60B58">
        <w:rPr>
          <w:rFonts w:ascii="TraditionalArabic" w:cs="Simplified Arabic" w:hint="cs"/>
          <w:sz w:val="28"/>
          <w:szCs w:val="28"/>
          <w:rtl/>
        </w:rPr>
        <w:t>لممارسة</w:t>
      </w:r>
      <w:r w:rsidRPr="00B60B58">
        <w:rPr>
          <w:rFonts w:ascii="TraditionalArabic" w:cs="Simplified Arabic"/>
          <w:sz w:val="28"/>
          <w:szCs w:val="28"/>
        </w:rPr>
        <w:t xml:space="preserve"> </w:t>
      </w:r>
      <w:r w:rsidRPr="00B60B58">
        <w:rPr>
          <w:rFonts w:ascii="TraditionalArabic" w:cs="Simplified Arabic" w:hint="cs"/>
          <w:sz w:val="28"/>
          <w:szCs w:val="28"/>
          <w:rtl/>
        </w:rPr>
        <w:t>البحث</w:t>
      </w:r>
      <w:r w:rsidRPr="00B60B58">
        <w:rPr>
          <w:rFonts w:ascii="TraditionalArabic" w:cs="Simplified Arabic"/>
          <w:sz w:val="28"/>
          <w:szCs w:val="28"/>
        </w:rPr>
        <w:t xml:space="preserve"> </w:t>
      </w:r>
      <w:r w:rsidRPr="00B60B58">
        <w:rPr>
          <w:rFonts w:ascii="TraditionalArabic" w:cs="Simplified Arabic" w:hint="cs"/>
          <w:sz w:val="28"/>
          <w:szCs w:val="28"/>
          <w:rtl/>
        </w:rPr>
        <w:t>والنشر</w:t>
      </w:r>
      <w:r w:rsidRPr="00B60B58">
        <w:rPr>
          <w:rFonts w:ascii="TraditionalArabic" w:cs="Simplified Arabic"/>
          <w:sz w:val="28"/>
          <w:szCs w:val="28"/>
        </w:rPr>
        <w:t xml:space="preserve"> </w:t>
      </w:r>
      <w:r w:rsidRPr="00B60B58">
        <w:rPr>
          <w:rFonts w:ascii="TraditionalArabic" w:cs="Simplified Arabic" w:hint="cs"/>
          <w:sz w:val="28"/>
          <w:szCs w:val="28"/>
          <w:rtl/>
        </w:rPr>
        <w:t>العلمي</w:t>
      </w:r>
      <w:r w:rsidRPr="00B60B58">
        <w:rPr>
          <w:rFonts w:ascii="TraditionalArabic" w:cs="Simplified Arabic"/>
          <w:sz w:val="28"/>
          <w:szCs w:val="28"/>
        </w:rPr>
        <w:t xml:space="preserve"> </w:t>
      </w:r>
      <w:r w:rsidRPr="00B60B58">
        <w:rPr>
          <w:rFonts w:ascii="TraditionalArabic" w:cs="Simplified Arabic" w:hint="cs"/>
          <w:sz w:val="28"/>
          <w:szCs w:val="28"/>
          <w:rtl/>
        </w:rPr>
        <w:t>مستقبلا</w:t>
      </w:r>
      <w:r w:rsidRPr="00B60B58">
        <w:rPr>
          <w:rFonts w:ascii="TraditionalArabic" w:cs="Simplified Arabic"/>
          <w:sz w:val="28"/>
          <w:szCs w:val="28"/>
        </w:rPr>
        <w:t xml:space="preserve"> </w:t>
      </w:r>
      <w:r w:rsidRPr="00B60B58">
        <w:rPr>
          <w:rFonts w:ascii="TraditionalArabic" w:cs="Simplified Arabic" w:hint="cs"/>
          <w:sz w:val="28"/>
          <w:szCs w:val="28"/>
          <w:rtl/>
        </w:rPr>
        <w:t>واختصارا</w:t>
      </w:r>
      <w:r w:rsidRPr="00B60B58">
        <w:rPr>
          <w:rFonts w:ascii="TraditionalArabic" w:cs="Simplified Arabic"/>
          <w:sz w:val="28"/>
          <w:szCs w:val="28"/>
        </w:rPr>
        <w:t xml:space="preserve"> </w:t>
      </w:r>
      <w:r w:rsidRPr="00B60B58">
        <w:rPr>
          <w:rFonts w:ascii="TraditionalArabic" w:cs="Simplified Arabic" w:hint="cs"/>
          <w:sz w:val="28"/>
          <w:szCs w:val="28"/>
          <w:rtl/>
        </w:rPr>
        <w:t>للوقت</w:t>
      </w:r>
      <w:r w:rsidR="00B60B58">
        <w:rPr>
          <w:rFonts w:ascii="TraditionalArabic" w:cs="Simplified Arabic" w:hint="cs"/>
          <w:sz w:val="28"/>
          <w:szCs w:val="28"/>
          <w:rtl/>
        </w:rPr>
        <w:t xml:space="preserve"> </w:t>
      </w:r>
      <w:r w:rsidRPr="00B60B58">
        <w:rPr>
          <w:rFonts w:ascii="TraditionalArabic" w:cs="Simplified Arabic" w:hint="cs"/>
          <w:sz w:val="28"/>
          <w:szCs w:val="28"/>
          <w:rtl/>
        </w:rPr>
        <w:t>والجهد</w:t>
      </w:r>
      <w:r w:rsidRPr="00B60B58">
        <w:rPr>
          <w:rFonts w:ascii="TraditionalArabic" w:cs="Simplified Arabic"/>
          <w:sz w:val="28"/>
          <w:szCs w:val="28"/>
        </w:rPr>
        <w:t>.</w:t>
      </w:r>
    </w:p>
    <w:p w:rsidR="00E71BA0" w:rsidRPr="0005561B" w:rsidRDefault="00E71BA0" w:rsidP="009B5AFE">
      <w:pPr>
        <w:pStyle w:val="Paragraphedeliste"/>
        <w:numPr>
          <w:ilvl w:val="0"/>
          <w:numId w:val="1"/>
        </w:numPr>
        <w:autoSpaceDE w:val="0"/>
        <w:autoSpaceDN w:val="0"/>
        <w:bidi/>
        <w:adjustRightInd w:val="0"/>
        <w:spacing w:after="0" w:line="240" w:lineRule="auto"/>
        <w:jc w:val="both"/>
        <w:rPr>
          <w:rFonts w:ascii="TraditionalArabic-Bold" w:cs="Simplified Arabic"/>
          <w:b/>
          <w:bCs/>
          <w:sz w:val="28"/>
          <w:szCs w:val="28"/>
        </w:rPr>
      </w:pPr>
      <w:r w:rsidRPr="00050261">
        <w:rPr>
          <w:rFonts w:ascii="TraditionalArabic-Bold" w:cs="Simplified Arabic"/>
          <w:b/>
          <w:bCs/>
          <w:sz w:val="28"/>
          <w:szCs w:val="28"/>
        </w:rPr>
        <w:t xml:space="preserve"> </w:t>
      </w:r>
      <w:r w:rsidRPr="00182569">
        <w:rPr>
          <w:rFonts w:ascii="TraditionalArabic-Bold" w:cs="Simplified Arabic" w:hint="cs"/>
          <w:b/>
          <w:bCs/>
          <w:sz w:val="28"/>
          <w:szCs w:val="28"/>
          <w:shd w:val="clear" w:color="auto" w:fill="FFC000"/>
          <w:rtl/>
        </w:rPr>
        <w:t>منهجية</w:t>
      </w:r>
      <w:r w:rsidRPr="00182569">
        <w:rPr>
          <w:rFonts w:ascii="TraditionalArabic-Bold" w:cs="Simplified Arabic"/>
          <w:b/>
          <w:bCs/>
          <w:sz w:val="28"/>
          <w:szCs w:val="28"/>
          <w:shd w:val="clear" w:color="auto" w:fill="FFC000"/>
        </w:rPr>
        <w:t xml:space="preserve"> </w:t>
      </w:r>
      <w:r w:rsidRPr="00182569">
        <w:rPr>
          <w:rFonts w:ascii="TraditionalArabic-Bold" w:cs="Simplified Arabic" w:hint="cs"/>
          <w:b/>
          <w:bCs/>
          <w:sz w:val="28"/>
          <w:szCs w:val="28"/>
          <w:shd w:val="clear" w:color="auto" w:fill="FFC000"/>
          <w:rtl/>
        </w:rPr>
        <w:t>البحث</w:t>
      </w:r>
      <w:r w:rsidR="00182569">
        <w:rPr>
          <w:rFonts w:ascii="TraditionalArabic-Bold" w:cs="Simplified Arabic" w:hint="cs"/>
          <w:b/>
          <w:bCs/>
          <w:sz w:val="28"/>
          <w:szCs w:val="28"/>
          <w:rtl/>
        </w:rPr>
        <w:t>:</w:t>
      </w:r>
    </w:p>
    <w:p w:rsidR="00E71BA0" w:rsidRPr="00B60B58" w:rsidRDefault="00E71BA0" w:rsidP="009B5AFE">
      <w:pPr>
        <w:autoSpaceDE w:val="0"/>
        <w:autoSpaceDN w:val="0"/>
        <w:bidi/>
        <w:adjustRightInd w:val="0"/>
        <w:spacing w:after="0" w:line="240" w:lineRule="auto"/>
        <w:jc w:val="both"/>
        <w:rPr>
          <w:rFonts w:ascii="TraditionalArabic" w:cs="Simplified Arabic"/>
          <w:sz w:val="28"/>
          <w:szCs w:val="28"/>
        </w:rPr>
      </w:pPr>
      <w:r w:rsidRPr="00B60B58">
        <w:rPr>
          <w:rFonts w:ascii="TraditionalArabic" w:cs="Simplified Arabic" w:hint="cs"/>
          <w:sz w:val="28"/>
          <w:szCs w:val="28"/>
          <w:rtl/>
        </w:rPr>
        <w:t>توجد</w:t>
      </w:r>
      <w:r w:rsidRPr="00B60B58">
        <w:rPr>
          <w:rFonts w:ascii="TraditionalArabic" w:cs="Simplified Arabic"/>
          <w:sz w:val="28"/>
          <w:szCs w:val="28"/>
        </w:rPr>
        <w:t xml:space="preserve"> </w:t>
      </w:r>
      <w:r w:rsidRPr="00B60B58">
        <w:rPr>
          <w:rFonts w:ascii="TraditionalArabic" w:cs="Simplified Arabic" w:hint="cs"/>
          <w:sz w:val="28"/>
          <w:szCs w:val="28"/>
          <w:rtl/>
        </w:rPr>
        <w:t>العديد</w:t>
      </w:r>
      <w:r w:rsidRPr="00B60B58">
        <w:rPr>
          <w:rFonts w:ascii="TraditionalArabic" w:cs="Simplified Arabic"/>
          <w:sz w:val="28"/>
          <w:szCs w:val="28"/>
        </w:rPr>
        <w:t xml:space="preserve"> </w:t>
      </w:r>
      <w:r w:rsidRPr="00B60B58">
        <w:rPr>
          <w:rFonts w:ascii="TraditionalArabic" w:cs="Simplified Arabic" w:hint="cs"/>
          <w:sz w:val="28"/>
          <w:szCs w:val="28"/>
          <w:rtl/>
        </w:rPr>
        <w:t>من</w:t>
      </w:r>
      <w:r w:rsidRPr="00B60B58">
        <w:rPr>
          <w:rFonts w:ascii="TraditionalArabic" w:cs="Simplified Arabic"/>
          <w:sz w:val="28"/>
          <w:szCs w:val="28"/>
        </w:rPr>
        <w:t xml:space="preserve"> </w:t>
      </w:r>
      <w:r w:rsidRPr="00B60B58">
        <w:rPr>
          <w:rFonts w:ascii="TraditionalArabic" w:cs="Simplified Arabic" w:hint="cs"/>
          <w:sz w:val="28"/>
          <w:szCs w:val="28"/>
          <w:rtl/>
        </w:rPr>
        <w:t>الممارسات</w:t>
      </w:r>
      <w:r w:rsidRPr="00B60B58">
        <w:rPr>
          <w:rFonts w:ascii="TraditionalArabic" w:cs="Simplified Arabic"/>
          <w:sz w:val="28"/>
          <w:szCs w:val="28"/>
        </w:rPr>
        <w:t xml:space="preserve"> </w:t>
      </w:r>
      <w:r w:rsidRPr="00B60B58">
        <w:rPr>
          <w:rFonts w:ascii="TraditionalArabic" w:cs="Simplified Arabic" w:hint="cs"/>
          <w:sz w:val="28"/>
          <w:szCs w:val="28"/>
          <w:rtl/>
        </w:rPr>
        <w:t>البحثية</w:t>
      </w:r>
      <w:r w:rsidRPr="00B60B58">
        <w:rPr>
          <w:rFonts w:ascii="TraditionalArabic" w:cs="Simplified Arabic"/>
          <w:sz w:val="28"/>
          <w:szCs w:val="28"/>
        </w:rPr>
        <w:t xml:space="preserve"> </w:t>
      </w:r>
      <w:r w:rsidRPr="00B60B58">
        <w:rPr>
          <w:rFonts w:ascii="TraditionalArabic" w:cs="Simplified Arabic" w:hint="cs"/>
          <w:sz w:val="28"/>
          <w:szCs w:val="28"/>
          <w:rtl/>
        </w:rPr>
        <w:t>والأكاديمية</w:t>
      </w:r>
      <w:r w:rsidRPr="00B60B58">
        <w:rPr>
          <w:rFonts w:ascii="TraditionalArabic" w:cs="Simplified Arabic"/>
          <w:sz w:val="28"/>
          <w:szCs w:val="28"/>
        </w:rPr>
        <w:t xml:space="preserve"> </w:t>
      </w:r>
      <w:r w:rsidRPr="00B60B58">
        <w:rPr>
          <w:rFonts w:ascii="TraditionalArabic" w:cs="Simplified Arabic" w:hint="cs"/>
          <w:sz w:val="28"/>
          <w:szCs w:val="28"/>
          <w:rtl/>
        </w:rPr>
        <w:t>في</w:t>
      </w:r>
      <w:r w:rsidRPr="00B60B58">
        <w:rPr>
          <w:rFonts w:ascii="TraditionalArabic" w:cs="Simplified Arabic"/>
          <w:sz w:val="28"/>
          <w:szCs w:val="28"/>
        </w:rPr>
        <w:t xml:space="preserve"> </w:t>
      </w:r>
      <w:r w:rsidRPr="00B60B58">
        <w:rPr>
          <w:rFonts w:ascii="TraditionalArabic" w:cs="Simplified Arabic" w:hint="cs"/>
          <w:sz w:val="28"/>
          <w:szCs w:val="28"/>
          <w:rtl/>
        </w:rPr>
        <w:t>مجال</w:t>
      </w:r>
      <w:r w:rsidRPr="00B60B58">
        <w:rPr>
          <w:rFonts w:ascii="TraditionalArabic" w:cs="Simplified Arabic"/>
          <w:sz w:val="28"/>
          <w:szCs w:val="28"/>
        </w:rPr>
        <w:t xml:space="preserve"> </w:t>
      </w:r>
      <w:r w:rsidRPr="00B60B58">
        <w:rPr>
          <w:rFonts w:ascii="TraditionalArabic" w:cs="Simplified Arabic" w:hint="cs"/>
          <w:sz w:val="28"/>
          <w:szCs w:val="28"/>
          <w:rtl/>
        </w:rPr>
        <w:t>منهجية</w:t>
      </w:r>
      <w:r w:rsidRPr="00B60B58">
        <w:rPr>
          <w:rFonts w:ascii="TraditionalArabic" w:cs="Simplified Arabic"/>
          <w:sz w:val="28"/>
          <w:szCs w:val="28"/>
        </w:rPr>
        <w:t xml:space="preserve"> </w:t>
      </w:r>
      <w:r w:rsidRPr="00B60B58">
        <w:rPr>
          <w:rFonts w:ascii="TraditionalArabic" w:cs="Simplified Arabic" w:hint="cs"/>
          <w:sz w:val="28"/>
          <w:szCs w:val="28"/>
          <w:rtl/>
        </w:rPr>
        <w:t>البحث،</w:t>
      </w:r>
      <w:r w:rsidRPr="00B60B58">
        <w:rPr>
          <w:rFonts w:ascii="TraditionalArabic" w:cs="Simplified Arabic"/>
          <w:sz w:val="28"/>
          <w:szCs w:val="28"/>
        </w:rPr>
        <w:t xml:space="preserve"> </w:t>
      </w:r>
      <w:r w:rsidRPr="00B60B58">
        <w:rPr>
          <w:rFonts w:ascii="TraditionalArabic" w:cs="Simplified Arabic" w:hint="cs"/>
          <w:sz w:val="28"/>
          <w:szCs w:val="28"/>
          <w:rtl/>
        </w:rPr>
        <w:t>ولاسيما</w:t>
      </w:r>
      <w:r w:rsidRPr="00B60B58">
        <w:rPr>
          <w:rFonts w:ascii="TraditionalArabic" w:cs="Simplified Arabic"/>
          <w:sz w:val="28"/>
          <w:szCs w:val="28"/>
        </w:rPr>
        <w:t xml:space="preserve"> </w:t>
      </w:r>
      <w:r w:rsidRPr="00B60B58">
        <w:rPr>
          <w:rFonts w:ascii="TraditionalArabic" w:cs="Simplified Arabic" w:hint="cs"/>
          <w:sz w:val="28"/>
          <w:szCs w:val="28"/>
          <w:rtl/>
        </w:rPr>
        <w:t>في</w:t>
      </w:r>
      <w:r w:rsidRPr="00B60B58">
        <w:rPr>
          <w:rFonts w:ascii="TraditionalArabic" w:cs="Simplified Arabic"/>
          <w:sz w:val="28"/>
          <w:szCs w:val="28"/>
        </w:rPr>
        <w:t xml:space="preserve"> </w:t>
      </w:r>
      <w:r w:rsidRPr="00B60B58">
        <w:rPr>
          <w:rFonts w:ascii="TraditionalArabic" w:cs="Simplified Arabic" w:hint="cs"/>
          <w:sz w:val="28"/>
          <w:szCs w:val="28"/>
          <w:rtl/>
        </w:rPr>
        <w:t>تحديد</w:t>
      </w:r>
      <w:r w:rsidRPr="00B60B58">
        <w:rPr>
          <w:rFonts w:ascii="TraditionalArabic" w:cs="Simplified Arabic"/>
          <w:sz w:val="28"/>
          <w:szCs w:val="28"/>
        </w:rPr>
        <w:t xml:space="preserve"> </w:t>
      </w:r>
      <w:r w:rsidRPr="00B60B58">
        <w:rPr>
          <w:rFonts w:ascii="TraditionalArabic" w:cs="Simplified Arabic" w:hint="cs"/>
          <w:sz w:val="28"/>
          <w:szCs w:val="28"/>
          <w:rtl/>
        </w:rPr>
        <w:t>عناصر</w:t>
      </w:r>
      <w:r w:rsidRPr="00B60B58">
        <w:rPr>
          <w:rFonts w:ascii="TraditionalArabic" w:cs="Simplified Arabic"/>
          <w:sz w:val="28"/>
          <w:szCs w:val="28"/>
        </w:rPr>
        <w:t xml:space="preserve"> </w:t>
      </w:r>
      <w:r w:rsidRPr="00B60B58">
        <w:rPr>
          <w:rFonts w:ascii="TraditionalArabic" w:cs="Simplified Arabic" w:hint="cs"/>
          <w:sz w:val="28"/>
          <w:szCs w:val="28"/>
          <w:rtl/>
        </w:rPr>
        <w:t>البحث</w:t>
      </w:r>
      <w:r w:rsidRPr="00B60B58">
        <w:rPr>
          <w:rFonts w:ascii="TraditionalArabic" w:cs="Simplified Arabic"/>
          <w:sz w:val="28"/>
          <w:szCs w:val="28"/>
        </w:rPr>
        <w:t xml:space="preserve"> </w:t>
      </w:r>
      <w:r w:rsidRPr="00B60B58">
        <w:rPr>
          <w:rFonts w:ascii="TraditionalArabic" w:cs="Simplified Arabic" w:hint="cs"/>
          <w:sz w:val="28"/>
          <w:szCs w:val="28"/>
          <w:rtl/>
        </w:rPr>
        <w:t>وترتيبها،</w:t>
      </w:r>
      <w:r w:rsidR="00956D42">
        <w:rPr>
          <w:rFonts w:ascii="TraditionalArabic" w:cs="Simplified Arabic" w:hint="cs"/>
          <w:sz w:val="28"/>
          <w:szCs w:val="28"/>
          <w:rtl/>
          <w:lang w:bidi="ar-DZ"/>
        </w:rPr>
        <w:t xml:space="preserve"> </w:t>
      </w:r>
      <w:r w:rsidRPr="00B60B58">
        <w:rPr>
          <w:rFonts w:ascii="TraditionalArabic" w:cs="Simplified Arabic" w:hint="cs"/>
          <w:sz w:val="28"/>
          <w:szCs w:val="28"/>
          <w:rtl/>
        </w:rPr>
        <w:t>وانطلاقا</w:t>
      </w:r>
      <w:r w:rsidRPr="00B60B58">
        <w:rPr>
          <w:rFonts w:ascii="TraditionalArabic" w:cs="Simplified Arabic"/>
          <w:sz w:val="28"/>
          <w:szCs w:val="28"/>
        </w:rPr>
        <w:t xml:space="preserve"> </w:t>
      </w:r>
      <w:r w:rsidRPr="00B60B58">
        <w:rPr>
          <w:rFonts w:ascii="TraditionalArabic" w:cs="Simplified Arabic" w:hint="cs"/>
          <w:sz w:val="28"/>
          <w:szCs w:val="28"/>
          <w:rtl/>
        </w:rPr>
        <w:t>من</w:t>
      </w:r>
      <w:r w:rsidRPr="00B60B58">
        <w:rPr>
          <w:rFonts w:ascii="TraditionalArabic" w:cs="Simplified Arabic"/>
          <w:sz w:val="28"/>
          <w:szCs w:val="28"/>
        </w:rPr>
        <w:t xml:space="preserve"> </w:t>
      </w:r>
      <w:r w:rsidRPr="00B60B58">
        <w:rPr>
          <w:rFonts w:ascii="TraditionalArabic" w:cs="Simplified Arabic" w:hint="cs"/>
          <w:sz w:val="28"/>
          <w:szCs w:val="28"/>
          <w:rtl/>
        </w:rPr>
        <w:t>هذا</w:t>
      </w:r>
      <w:r w:rsidRPr="00B60B58">
        <w:rPr>
          <w:rFonts w:ascii="TraditionalArabic" w:cs="Simplified Arabic"/>
          <w:sz w:val="28"/>
          <w:szCs w:val="28"/>
        </w:rPr>
        <w:t xml:space="preserve"> </w:t>
      </w:r>
      <w:r w:rsidRPr="00B60B58">
        <w:rPr>
          <w:rFonts w:ascii="TraditionalArabic" w:cs="Simplified Arabic" w:hint="cs"/>
          <w:sz w:val="28"/>
          <w:szCs w:val="28"/>
          <w:rtl/>
        </w:rPr>
        <w:t>التنوع</w:t>
      </w:r>
      <w:r w:rsidRPr="00B60B58">
        <w:rPr>
          <w:rFonts w:ascii="TraditionalArabic" w:cs="Simplified Arabic"/>
          <w:sz w:val="28"/>
          <w:szCs w:val="28"/>
        </w:rPr>
        <w:t xml:space="preserve"> </w:t>
      </w:r>
      <w:r w:rsidRPr="00B60B58">
        <w:rPr>
          <w:rFonts w:ascii="TraditionalArabic" w:cs="Simplified Arabic" w:hint="cs"/>
          <w:sz w:val="28"/>
          <w:szCs w:val="28"/>
          <w:rtl/>
        </w:rPr>
        <w:t>في</w:t>
      </w:r>
      <w:r w:rsidRPr="00B60B58">
        <w:rPr>
          <w:rFonts w:ascii="TraditionalArabic" w:cs="Simplified Arabic"/>
          <w:sz w:val="28"/>
          <w:szCs w:val="28"/>
        </w:rPr>
        <w:t xml:space="preserve"> </w:t>
      </w:r>
      <w:r w:rsidRPr="00B60B58">
        <w:rPr>
          <w:rFonts w:ascii="TraditionalArabic" w:cs="Simplified Arabic" w:hint="cs"/>
          <w:sz w:val="28"/>
          <w:szCs w:val="28"/>
          <w:rtl/>
        </w:rPr>
        <w:t>الممارسات،</w:t>
      </w:r>
      <w:r w:rsidRPr="00B60B58">
        <w:rPr>
          <w:rFonts w:ascii="TraditionalArabic" w:cs="Simplified Arabic"/>
          <w:sz w:val="28"/>
          <w:szCs w:val="28"/>
        </w:rPr>
        <w:t xml:space="preserve"> </w:t>
      </w:r>
      <w:r w:rsidRPr="00B60B58">
        <w:rPr>
          <w:rFonts w:ascii="TraditionalArabic" w:cs="Simplified Arabic" w:hint="cs"/>
          <w:sz w:val="28"/>
          <w:szCs w:val="28"/>
          <w:rtl/>
        </w:rPr>
        <w:t>يهدف</w:t>
      </w:r>
      <w:r w:rsidRPr="00B60B58">
        <w:rPr>
          <w:rFonts w:ascii="TraditionalArabic" w:cs="Simplified Arabic"/>
          <w:sz w:val="28"/>
          <w:szCs w:val="28"/>
        </w:rPr>
        <w:t xml:space="preserve"> </w:t>
      </w:r>
      <w:r w:rsidRPr="00B60B58">
        <w:rPr>
          <w:rFonts w:ascii="TraditionalArabic" w:cs="Simplified Arabic" w:hint="cs"/>
          <w:sz w:val="28"/>
          <w:szCs w:val="28"/>
          <w:rtl/>
        </w:rPr>
        <w:t>هذا</w:t>
      </w:r>
      <w:r w:rsidRPr="00B60B58">
        <w:rPr>
          <w:rFonts w:ascii="TraditionalArabic" w:cs="Simplified Arabic"/>
          <w:sz w:val="28"/>
          <w:szCs w:val="28"/>
        </w:rPr>
        <w:t xml:space="preserve"> </w:t>
      </w:r>
      <w:r w:rsidRPr="00B60B58">
        <w:rPr>
          <w:rFonts w:ascii="TraditionalArabic" w:cs="Simplified Arabic" w:hint="cs"/>
          <w:sz w:val="28"/>
          <w:szCs w:val="28"/>
          <w:rtl/>
        </w:rPr>
        <w:t>الدليل</w:t>
      </w:r>
      <w:r w:rsidRPr="00B60B58">
        <w:rPr>
          <w:rFonts w:ascii="TraditionalArabic" w:cs="Simplified Arabic"/>
          <w:sz w:val="28"/>
          <w:szCs w:val="28"/>
        </w:rPr>
        <w:t xml:space="preserve"> </w:t>
      </w:r>
      <w:r w:rsidRPr="00B60B58">
        <w:rPr>
          <w:rFonts w:ascii="TraditionalArabic" w:cs="Simplified Arabic" w:hint="cs"/>
          <w:sz w:val="28"/>
          <w:szCs w:val="28"/>
          <w:rtl/>
        </w:rPr>
        <w:t>لاقتراح</w:t>
      </w:r>
      <w:r w:rsidRPr="00B60B58">
        <w:rPr>
          <w:rFonts w:ascii="TraditionalArabic" w:cs="Simplified Arabic"/>
          <w:sz w:val="28"/>
          <w:szCs w:val="28"/>
        </w:rPr>
        <w:t xml:space="preserve"> </w:t>
      </w:r>
      <w:r w:rsidRPr="00B60B58">
        <w:rPr>
          <w:rFonts w:ascii="TraditionalArabic" w:cs="Simplified Arabic" w:hint="cs"/>
          <w:sz w:val="28"/>
          <w:szCs w:val="28"/>
          <w:rtl/>
        </w:rPr>
        <w:t>ترتيب</w:t>
      </w:r>
      <w:r w:rsidRPr="00B60B58">
        <w:rPr>
          <w:rFonts w:ascii="TraditionalArabic" w:cs="Simplified Arabic"/>
          <w:sz w:val="28"/>
          <w:szCs w:val="28"/>
        </w:rPr>
        <w:t xml:space="preserve"> </w:t>
      </w:r>
      <w:r w:rsidRPr="00B60B58">
        <w:rPr>
          <w:rFonts w:ascii="TraditionalArabic" w:cs="Simplified Arabic" w:hint="cs"/>
          <w:sz w:val="28"/>
          <w:szCs w:val="28"/>
          <w:rtl/>
        </w:rPr>
        <w:t>سليم</w:t>
      </w:r>
      <w:r w:rsidRPr="00B60B58">
        <w:rPr>
          <w:rFonts w:ascii="TraditionalArabic" w:cs="Simplified Arabic"/>
          <w:sz w:val="28"/>
          <w:szCs w:val="28"/>
        </w:rPr>
        <w:t xml:space="preserve"> </w:t>
      </w:r>
      <w:r w:rsidRPr="00B60B58">
        <w:rPr>
          <w:rFonts w:ascii="TraditionalArabic" w:cs="Simplified Arabic" w:hint="cs"/>
          <w:sz w:val="28"/>
          <w:szCs w:val="28"/>
          <w:rtl/>
        </w:rPr>
        <w:t>يحافظ</w:t>
      </w:r>
      <w:r w:rsidRPr="00B60B58">
        <w:rPr>
          <w:rFonts w:ascii="TraditionalArabic" w:cs="Simplified Arabic"/>
          <w:sz w:val="28"/>
          <w:szCs w:val="28"/>
        </w:rPr>
        <w:t xml:space="preserve"> </w:t>
      </w:r>
      <w:r w:rsidRPr="00B60B58">
        <w:rPr>
          <w:rFonts w:ascii="TraditionalArabic" w:cs="Simplified Arabic" w:hint="cs"/>
          <w:sz w:val="28"/>
          <w:szCs w:val="28"/>
          <w:rtl/>
        </w:rPr>
        <w:t>على</w:t>
      </w:r>
      <w:r w:rsidRPr="00B60B58">
        <w:rPr>
          <w:rFonts w:ascii="TraditionalArabic" w:cs="Simplified Arabic"/>
          <w:sz w:val="28"/>
          <w:szCs w:val="28"/>
        </w:rPr>
        <w:t xml:space="preserve"> </w:t>
      </w:r>
      <w:r w:rsidRPr="00B60B58">
        <w:rPr>
          <w:rFonts w:ascii="TraditionalArabic" w:cs="Simplified Arabic" w:hint="cs"/>
          <w:sz w:val="28"/>
          <w:szCs w:val="28"/>
          <w:rtl/>
        </w:rPr>
        <w:t>التسلسل</w:t>
      </w:r>
      <w:r w:rsidRPr="00B60B58">
        <w:rPr>
          <w:rFonts w:ascii="TraditionalArabic" w:cs="Simplified Arabic"/>
          <w:sz w:val="28"/>
          <w:szCs w:val="28"/>
        </w:rPr>
        <w:t xml:space="preserve"> </w:t>
      </w:r>
      <w:r w:rsidRPr="00B60B58">
        <w:rPr>
          <w:rFonts w:ascii="TraditionalArabic" w:cs="Simplified Arabic" w:hint="cs"/>
          <w:sz w:val="28"/>
          <w:szCs w:val="28"/>
          <w:rtl/>
        </w:rPr>
        <w:lastRenderedPageBreak/>
        <w:t>والترابط</w:t>
      </w:r>
      <w:r w:rsidRPr="00B60B58">
        <w:rPr>
          <w:rFonts w:ascii="TraditionalArabic" w:cs="Simplified Arabic"/>
          <w:sz w:val="28"/>
          <w:szCs w:val="28"/>
        </w:rPr>
        <w:t xml:space="preserve"> </w:t>
      </w:r>
      <w:r w:rsidRPr="00B60B58">
        <w:rPr>
          <w:rFonts w:ascii="TraditionalArabic" w:cs="Simplified Arabic" w:hint="cs"/>
          <w:sz w:val="28"/>
          <w:szCs w:val="28"/>
          <w:rtl/>
        </w:rPr>
        <w:t>المنطقي</w:t>
      </w:r>
      <w:r w:rsidR="00956D42">
        <w:rPr>
          <w:rFonts w:ascii="TraditionalArabic" w:cs="Simplified Arabic" w:hint="cs"/>
          <w:sz w:val="28"/>
          <w:szCs w:val="28"/>
          <w:rtl/>
          <w:lang w:bidi="ar-DZ"/>
        </w:rPr>
        <w:t xml:space="preserve"> </w:t>
      </w:r>
      <w:r w:rsidRPr="00B60B58">
        <w:rPr>
          <w:rFonts w:ascii="TraditionalArabic" w:cs="Simplified Arabic" w:hint="cs"/>
          <w:sz w:val="28"/>
          <w:szCs w:val="28"/>
          <w:rtl/>
        </w:rPr>
        <w:t>بين</w:t>
      </w:r>
      <w:r w:rsidRPr="00B60B58">
        <w:rPr>
          <w:rFonts w:ascii="TraditionalArabic" w:cs="Simplified Arabic"/>
          <w:sz w:val="28"/>
          <w:szCs w:val="28"/>
        </w:rPr>
        <w:t xml:space="preserve"> </w:t>
      </w:r>
      <w:r w:rsidRPr="00B60B58">
        <w:rPr>
          <w:rFonts w:ascii="TraditionalArabic" w:cs="Simplified Arabic" w:hint="cs"/>
          <w:sz w:val="28"/>
          <w:szCs w:val="28"/>
          <w:rtl/>
        </w:rPr>
        <w:t>عناصر</w:t>
      </w:r>
      <w:r w:rsidRPr="00B60B58">
        <w:rPr>
          <w:rFonts w:ascii="TraditionalArabic" w:cs="Simplified Arabic"/>
          <w:sz w:val="28"/>
          <w:szCs w:val="28"/>
        </w:rPr>
        <w:t xml:space="preserve"> </w:t>
      </w:r>
      <w:r w:rsidRPr="00B60B58">
        <w:rPr>
          <w:rFonts w:ascii="TraditionalArabic" w:cs="Simplified Arabic" w:hint="cs"/>
          <w:sz w:val="28"/>
          <w:szCs w:val="28"/>
          <w:rtl/>
        </w:rPr>
        <w:t>البحث</w:t>
      </w:r>
      <w:r w:rsidR="00956D42">
        <w:rPr>
          <w:rFonts w:ascii="TraditionalArabic" w:cs="Simplified Arabic" w:hint="cs"/>
          <w:sz w:val="28"/>
          <w:szCs w:val="28"/>
          <w:rtl/>
        </w:rPr>
        <w:t xml:space="preserve">، </w:t>
      </w:r>
      <w:r w:rsidRPr="00B60B58">
        <w:rPr>
          <w:rFonts w:ascii="TraditionalArabic" w:cs="Simplified Arabic" w:hint="cs"/>
          <w:sz w:val="28"/>
          <w:szCs w:val="28"/>
          <w:rtl/>
        </w:rPr>
        <w:t>كما</w:t>
      </w:r>
      <w:r w:rsidRPr="00B60B58">
        <w:rPr>
          <w:rFonts w:ascii="TraditionalArabic" w:cs="Simplified Arabic"/>
          <w:sz w:val="28"/>
          <w:szCs w:val="28"/>
        </w:rPr>
        <w:t xml:space="preserve"> </w:t>
      </w:r>
      <w:r w:rsidRPr="00B60B58">
        <w:rPr>
          <w:rFonts w:ascii="TraditionalArabic" w:cs="Simplified Arabic" w:hint="cs"/>
          <w:sz w:val="28"/>
          <w:szCs w:val="28"/>
          <w:rtl/>
        </w:rPr>
        <w:t>سيقدم</w:t>
      </w:r>
      <w:r w:rsidRPr="00B60B58">
        <w:rPr>
          <w:rFonts w:ascii="TraditionalArabic" w:cs="Simplified Arabic"/>
          <w:sz w:val="28"/>
          <w:szCs w:val="28"/>
        </w:rPr>
        <w:t xml:space="preserve"> </w:t>
      </w:r>
      <w:r w:rsidRPr="00B60B58">
        <w:rPr>
          <w:rFonts w:ascii="TraditionalArabic" w:cs="Simplified Arabic" w:hint="cs"/>
          <w:sz w:val="28"/>
          <w:szCs w:val="28"/>
          <w:rtl/>
        </w:rPr>
        <w:t>شرحا</w:t>
      </w:r>
      <w:r w:rsidRPr="00B60B58">
        <w:rPr>
          <w:rFonts w:ascii="TraditionalArabic" w:cs="Simplified Arabic"/>
          <w:sz w:val="28"/>
          <w:szCs w:val="28"/>
        </w:rPr>
        <w:t xml:space="preserve"> </w:t>
      </w:r>
      <w:r w:rsidRPr="00B60B58">
        <w:rPr>
          <w:rFonts w:ascii="TraditionalArabic" w:cs="Simplified Arabic" w:hint="cs"/>
          <w:sz w:val="28"/>
          <w:szCs w:val="28"/>
          <w:rtl/>
        </w:rPr>
        <w:t>موجزا</w:t>
      </w:r>
      <w:r w:rsidRPr="00B60B58">
        <w:rPr>
          <w:rFonts w:ascii="TraditionalArabic" w:cs="Simplified Arabic"/>
          <w:sz w:val="28"/>
          <w:szCs w:val="28"/>
        </w:rPr>
        <w:t xml:space="preserve"> </w:t>
      </w:r>
      <w:r w:rsidRPr="00B60B58">
        <w:rPr>
          <w:rFonts w:ascii="TraditionalArabic" w:cs="Simplified Arabic" w:hint="cs"/>
          <w:sz w:val="28"/>
          <w:szCs w:val="28"/>
          <w:rtl/>
        </w:rPr>
        <w:t>لكل</w:t>
      </w:r>
      <w:r w:rsidRPr="00B60B58">
        <w:rPr>
          <w:rFonts w:ascii="TraditionalArabic" w:cs="Simplified Arabic"/>
          <w:sz w:val="28"/>
          <w:szCs w:val="28"/>
        </w:rPr>
        <w:t xml:space="preserve"> </w:t>
      </w:r>
      <w:r w:rsidRPr="00B60B58">
        <w:rPr>
          <w:rFonts w:ascii="TraditionalArabic" w:cs="Simplified Arabic" w:hint="cs"/>
          <w:sz w:val="28"/>
          <w:szCs w:val="28"/>
          <w:rtl/>
        </w:rPr>
        <w:t>عنصر</w:t>
      </w:r>
      <w:r w:rsidRPr="00B60B58">
        <w:rPr>
          <w:rFonts w:ascii="TraditionalArabic" w:cs="Simplified Arabic"/>
          <w:sz w:val="28"/>
          <w:szCs w:val="28"/>
        </w:rPr>
        <w:t xml:space="preserve"> </w:t>
      </w:r>
      <w:r w:rsidRPr="00B60B58">
        <w:rPr>
          <w:rFonts w:ascii="TraditionalArabic" w:cs="Simplified Arabic" w:hint="cs"/>
          <w:sz w:val="28"/>
          <w:szCs w:val="28"/>
          <w:rtl/>
        </w:rPr>
        <w:t>ويبين</w:t>
      </w:r>
      <w:r w:rsidRPr="00B60B58">
        <w:rPr>
          <w:rFonts w:ascii="TraditionalArabic" w:cs="Simplified Arabic"/>
          <w:sz w:val="28"/>
          <w:szCs w:val="28"/>
        </w:rPr>
        <w:t xml:space="preserve"> </w:t>
      </w:r>
      <w:r w:rsidRPr="00B60B58">
        <w:rPr>
          <w:rFonts w:ascii="TraditionalArabic" w:cs="Simplified Arabic" w:hint="cs"/>
          <w:sz w:val="28"/>
          <w:szCs w:val="28"/>
          <w:rtl/>
        </w:rPr>
        <w:t>أهميته</w:t>
      </w:r>
      <w:r w:rsidRPr="00B60B58">
        <w:rPr>
          <w:rFonts w:ascii="TraditionalArabic" w:cs="Simplified Arabic"/>
          <w:sz w:val="28"/>
          <w:szCs w:val="28"/>
        </w:rPr>
        <w:t xml:space="preserve"> </w:t>
      </w:r>
      <w:r w:rsidRPr="00B60B58">
        <w:rPr>
          <w:rFonts w:ascii="TraditionalArabic" w:cs="Simplified Arabic" w:hint="cs"/>
          <w:sz w:val="28"/>
          <w:szCs w:val="28"/>
          <w:rtl/>
        </w:rPr>
        <w:t>ويوفر</w:t>
      </w:r>
      <w:r w:rsidRPr="00B60B58">
        <w:rPr>
          <w:rFonts w:ascii="TraditionalArabic" w:cs="Simplified Arabic"/>
          <w:sz w:val="28"/>
          <w:szCs w:val="28"/>
        </w:rPr>
        <w:t xml:space="preserve"> </w:t>
      </w:r>
      <w:r w:rsidRPr="00B60B58">
        <w:rPr>
          <w:rFonts w:ascii="TraditionalArabic" w:cs="Simplified Arabic" w:hint="cs"/>
          <w:sz w:val="28"/>
          <w:szCs w:val="28"/>
          <w:rtl/>
        </w:rPr>
        <w:t>للباحثين</w:t>
      </w:r>
      <w:r w:rsidRPr="00B60B58">
        <w:rPr>
          <w:rFonts w:ascii="TraditionalArabic" w:cs="Simplified Arabic"/>
          <w:sz w:val="28"/>
          <w:szCs w:val="28"/>
        </w:rPr>
        <w:t xml:space="preserve"> </w:t>
      </w:r>
      <w:r w:rsidRPr="00B60B58">
        <w:rPr>
          <w:rFonts w:ascii="TraditionalArabic" w:cs="Simplified Arabic" w:hint="cs"/>
          <w:sz w:val="28"/>
          <w:szCs w:val="28"/>
          <w:rtl/>
        </w:rPr>
        <w:t>رؤية</w:t>
      </w:r>
      <w:r w:rsidRPr="00B60B58">
        <w:rPr>
          <w:rFonts w:ascii="TraditionalArabic" w:cs="Simplified Arabic"/>
          <w:sz w:val="28"/>
          <w:szCs w:val="28"/>
        </w:rPr>
        <w:t xml:space="preserve"> </w:t>
      </w:r>
      <w:r w:rsidRPr="00B60B58">
        <w:rPr>
          <w:rFonts w:ascii="TraditionalArabic" w:cs="Simplified Arabic" w:hint="cs"/>
          <w:sz w:val="28"/>
          <w:szCs w:val="28"/>
          <w:rtl/>
        </w:rPr>
        <w:t>واضحة</w:t>
      </w:r>
      <w:r w:rsidRPr="00B60B58">
        <w:rPr>
          <w:rFonts w:ascii="TraditionalArabic" w:cs="Simplified Arabic"/>
          <w:sz w:val="28"/>
          <w:szCs w:val="28"/>
        </w:rPr>
        <w:t xml:space="preserve"> </w:t>
      </w:r>
      <w:r w:rsidRPr="00B60B58">
        <w:rPr>
          <w:rFonts w:ascii="TraditionalArabic" w:cs="Simplified Arabic" w:hint="cs"/>
          <w:sz w:val="28"/>
          <w:szCs w:val="28"/>
          <w:rtl/>
        </w:rPr>
        <w:t>حول</w:t>
      </w:r>
      <w:r w:rsidRPr="00B60B58">
        <w:rPr>
          <w:rFonts w:ascii="TraditionalArabic" w:cs="Simplified Arabic"/>
          <w:sz w:val="28"/>
          <w:szCs w:val="28"/>
        </w:rPr>
        <w:t xml:space="preserve"> </w:t>
      </w:r>
      <w:r w:rsidRPr="00B60B58">
        <w:rPr>
          <w:rFonts w:ascii="TraditionalArabic" w:cs="Simplified Arabic" w:hint="cs"/>
          <w:sz w:val="28"/>
          <w:szCs w:val="28"/>
          <w:rtl/>
        </w:rPr>
        <w:t>كيفية</w:t>
      </w:r>
      <w:r w:rsidRPr="00B60B58">
        <w:rPr>
          <w:rFonts w:ascii="TraditionalArabic" w:cs="Simplified Arabic"/>
          <w:sz w:val="28"/>
          <w:szCs w:val="28"/>
        </w:rPr>
        <w:t xml:space="preserve"> </w:t>
      </w:r>
      <w:r w:rsidRPr="00B60B58">
        <w:rPr>
          <w:rFonts w:ascii="TraditionalArabic" w:cs="Simplified Arabic" w:hint="cs"/>
          <w:sz w:val="28"/>
          <w:szCs w:val="28"/>
          <w:rtl/>
        </w:rPr>
        <w:t>ضبط</w:t>
      </w:r>
      <w:r w:rsidR="00956D42">
        <w:rPr>
          <w:rFonts w:ascii="TraditionalArabic" w:cs="Simplified Arabic" w:hint="cs"/>
          <w:sz w:val="28"/>
          <w:szCs w:val="28"/>
          <w:rtl/>
          <w:lang w:bidi="ar-DZ"/>
        </w:rPr>
        <w:t xml:space="preserve"> </w:t>
      </w:r>
      <w:r w:rsidRPr="00B60B58">
        <w:rPr>
          <w:rFonts w:ascii="TraditionalArabic" w:cs="Simplified Arabic" w:hint="cs"/>
          <w:sz w:val="28"/>
          <w:szCs w:val="28"/>
          <w:rtl/>
        </w:rPr>
        <w:t>محتويات</w:t>
      </w:r>
      <w:r w:rsidRPr="00B60B58">
        <w:rPr>
          <w:rFonts w:ascii="TraditionalArabic" w:cs="Simplified Arabic"/>
          <w:sz w:val="28"/>
          <w:szCs w:val="28"/>
        </w:rPr>
        <w:t xml:space="preserve"> </w:t>
      </w:r>
      <w:r w:rsidRPr="00B60B58">
        <w:rPr>
          <w:rFonts w:ascii="TraditionalArabic" w:cs="Simplified Arabic" w:hint="cs"/>
          <w:sz w:val="28"/>
          <w:szCs w:val="28"/>
          <w:rtl/>
        </w:rPr>
        <w:t>كل</w:t>
      </w:r>
      <w:r w:rsidRPr="00B60B58">
        <w:rPr>
          <w:rFonts w:ascii="TraditionalArabic" w:cs="Simplified Arabic"/>
          <w:sz w:val="28"/>
          <w:szCs w:val="28"/>
        </w:rPr>
        <w:t xml:space="preserve"> </w:t>
      </w:r>
      <w:r w:rsidRPr="00B60B58">
        <w:rPr>
          <w:rFonts w:ascii="TraditionalArabic" w:cs="Simplified Arabic" w:hint="cs"/>
          <w:sz w:val="28"/>
          <w:szCs w:val="28"/>
          <w:rtl/>
        </w:rPr>
        <w:t>عنصر</w:t>
      </w:r>
      <w:r w:rsidRPr="00B60B58">
        <w:rPr>
          <w:rFonts w:ascii="TraditionalArabic" w:cs="Simplified Arabic"/>
          <w:sz w:val="28"/>
          <w:szCs w:val="28"/>
        </w:rPr>
        <w:t xml:space="preserve"> </w:t>
      </w:r>
      <w:r w:rsidRPr="00B60B58">
        <w:rPr>
          <w:rFonts w:ascii="TraditionalArabic" w:cs="Simplified Arabic" w:hint="cs"/>
          <w:sz w:val="28"/>
          <w:szCs w:val="28"/>
          <w:rtl/>
        </w:rPr>
        <w:t>حسب</w:t>
      </w:r>
      <w:r w:rsidRPr="00B60B58">
        <w:rPr>
          <w:rFonts w:ascii="TraditionalArabic" w:cs="Simplified Arabic"/>
          <w:sz w:val="28"/>
          <w:szCs w:val="28"/>
        </w:rPr>
        <w:t xml:space="preserve"> </w:t>
      </w:r>
      <w:r w:rsidRPr="00B60B58">
        <w:rPr>
          <w:rFonts w:ascii="TraditionalArabic" w:cs="Simplified Arabic" w:hint="cs"/>
          <w:sz w:val="28"/>
          <w:szCs w:val="28"/>
          <w:rtl/>
        </w:rPr>
        <w:t>الهدف</w:t>
      </w:r>
      <w:r w:rsidRPr="00B60B58">
        <w:rPr>
          <w:rFonts w:ascii="TraditionalArabic" w:cs="Simplified Arabic"/>
          <w:sz w:val="28"/>
          <w:szCs w:val="28"/>
        </w:rPr>
        <w:t xml:space="preserve"> </w:t>
      </w:r>
      <w:r w:rsidRPr="00B60B58">
        <w:rPr>
          <w:rFonts w:ascii="TraditionalArabic" w:cs="Simplified Arabic" w:hint="cs"/>
          <w:sz w:val="28"/>
          <w:szCs w:val="28"/>
          <w:rtl/>
        </w:rPr>
        <w:t>المرجو</w:t>
      </w:r>
      <w:r w:rsidRPr="00B60B58">
        <w:rPr>
          <w:rFonts w:ascii="TraditionalArabic" w:cs="Simplified Arabic"/>
          <w:sz w:val="28"/>
          <w:szCs w:val="28"/>
        </w:rPr>
        <w:t xml:space="preserve"> </w:t>
      </w:r>
      <w:r w:rsidRPr="00B60B58">
        <w:rPr>
          <w:rFonts w:ascii="TraditionalArabic" w:cs="Simplified Arabic" w:hint="cs"/>
          <w:sz w:val="28"/>
          <w:szCs w:val="28"/>
          <w:rtl/>
        </w:rPr>
        <w:t>منه</w:t>
      </w:r>
      <w:r w:rsidRPr="00B60B58">
        <w:rPr>
          <w:rFonts w:ascii="TraditionalArabic" w:cs="Simplified Arabic"/>
          <w:sz w:val="28"/>
          <w:szCs w:val="28"/>
        </w:rPr>
        <w:t xml:space="preserve"> </w:t>
      </w:r>
      <w:r w:rsidRPr="00B60B58">
        <w:rPr>
          <w:rFonts w:ascii="TraditionalArabic" w:cs="Simplified Arabic" w:hint="cs"/>
          <w:sz w:val="28"/>
          <w:szCs w:val="28"/>
          <w:rtl/>
        </w:rPr>
        <w:t>وفق</w:t>
      </w:r>
      <w:r w:rsidRPr="00B60B58">
        <w:rPr>
          <w:rFonts w:ascii="TraditionalArabic" w:cs="Simplified Arabic"/>
          <w:sz w:val="28"/>
          <w:szCs w:val="28"/>
        </w:rPr>
        <w:t xml:space="preserve"> </w:t>
      </w:r>
      <w:r w:rsidRPr="00B60B58">
        <w:rPr>
          <w:rFonts w:ascii="TraditionalArabic" w:cs="Simplified Arabic" w:hint="cs"/>
          <w:sz w:val="28"/>
          <w:szCs w:val="28"/>
          <w:rtl/>
        </w:rPr>
        <w:t>ترابط</w:t>
      </w:r>
      <w:r w:rsidRPr="00B60B58">
        <w:rPr>
          <w:rFonts w:ascii="TraditionalArabic" w:cs="Simplified Arabic"/>
          <w:sz w:val="28"/>
          <w:szCs w:val="28"/>
        </w:rPr>
        <w:t xml:space="preserve"> </w:t>
      </w:r>
      <w:r w:rsidRPr="00B60B58">
        <w:rPr>
          <w:rFonts w:ascii="TraditionalArabic" w:cs="Simplified Arabic" w:hint="cs"/>
          <w:sz w:val="28"/>
          <w:szCs w:val="28"/>
          <w:rtl/>
        </w:rPr>
        <w:t>يتسق</w:t>
      </w:r>
      <w:r w:rsidRPr="00B60B58">
        <w:rPr>
          <w:rFonts w:ascii="TraditionalArabic" w:cs="Simplified Arabic"/>
          <w:sz w:val="28"/>
          <w:szCs w:val="28"/>
        </w:rPr>
        <w:t xml:space="preserve"> </w:t>
      </w:r>
      <w:r w:rsidRPr="00B60B58">
        <w:rPr>
          <w:rFonts w:ascii="TraditionalArabic" w:cs="Simplified Arabic" w:hint="cs"/>
          <w:sz w:val="28"/>
          <w:szCs w:val="28"/>
          <w:rtl/>
        </w:rPr>
        <w:t>مع</w:t>
      </w:r>
      <w:r w:rsidRPr="00B60B58">
        <w:rPr>
          <w:rFonts w:ascii="TraditionalArabic" w:cs="Simplified Arabic"/>
          <w:sz w:val="28"/>
          <w:szCs w:val="28"/>
        </w:rPr>
        <w:t xml:space="preserve"> </w:t>
      </w:r>
      <w:r w:rsidRPr="00B60B58">
        <w:rPr>
          <w:rFonts w:ascii="TraditionalArabic" w:cs="Simplified Arabic" w:hint="cs"/>
          <w:sz w:val="28"/>
          <w:szCs w:val="28"/>
          <w:rtl/>
        </w:rPr>
        <w:t>بقية</w:t>
      </w:r>
      <w:r w:rsidRPr="00B60B58">
        <w:rPr>
          <w:rFonts w:ascii="TraditionalArabic" w:cs="Simplified Arabic"/>
          <w:sz w:val="28"/>
          <w:szCs w:val="28"/>
        </w:rPr>
        <w:t xml:space="preserve"> </w:t>
      </w:r>
      <w:r w:rsidRPr="00B60B58">
        <w:rPr>
          <w:rFonts w:ascii="TraditionalArabic" w:cs="Simplified Arabic" w:hint="cs"/>
          <w:sz w:val="28"/>
          <w:szCs w:val="28"/>
          <w:rtl/>
        </w:rPr>
        <w:t>عناصر</w:t>
      </w:r>
      <w:r w:rsidRPr="00B60B58">
        <w:rPr>
          <w:rFonts w:ascii="TraditionalArabic" w:cs="Simplified Arabic"/>
          <w:sz w:val="28"/>
          <w:szCs w:val="28"/>
        </w:rPr>
        <w:t xml:space="preserve"> </w:t>
      </w:r>
      <w:r w:rsidRPr="00B60B58">
        <w:rPr>
          <w:rFonts w:ascii="TraditionalArabic" w:cs="Simplified Arabic" w:hint="cs"/>
          <w:sz w:val="28"/>
          <w:szCs w:val="28"/>
          <w:rtl/>
        </w:rPr>
        <w:t>البحث</w:t>
      </w:r>
      <w:r w:rsidRPr="00B60B58">
        <w:rPr>
          <w:rFonts w:ascii="TraditionalArabic" w:cs="Simplified Arabic"/>
          <w:sz w:val="28"/>
          <w:szCs w:val="28"/>
        </w:rPr>
        <w:t>.</w:t>
      </w:r>
    </w:p>
    <w:p w:rsidR="007C2338" w:rsidRPr="00B60B58" w:rsidRDefault="00E71BA0" w:rsidP="009B5AFE">
      <w:pPr>
        <w:bidi/>
        <w:spacing w:line="240" w:lineRule="auto"/>
        <w:jc w:val="both"/>
        <w:rPr>
          <w:rFonts w:ascii="TraditionalArabic" w:cs="Simplified Arabic"/>
          <w:sz w:val="28"/>
          <w:szCs w:val="28"/>
          <w:rtl/>
        </w:rPr>
      </w:pPr>
      <w:r w:rsidRPr="00B60B58">
        <w:rPr>
          <w:rFonts w:ascii="TraditionalArabic" w:cs="Simplified Arabic" w:hint="cs"/>
          <w:sz w:val="28"/>
          <w:szCs w:val="28"/>
          <w:rtl/>
        </w:rPr>
        <w:t>وفي</w:t>
      </w:r>
      <w:r w:rsidRPr="00B60B58">
        <w:rPr>
          <w:rFonts w:ascii="TraditionalArabic" w:cs="Simplified Arabic"/>
          <w:sz w:val="28"/>
          <w:szCs w:val="28"/>
        </w:rPr>
        <w:t xml:space="preserve"> </w:t>
      </w:r>
      <w:r w:rsidRPr="00B60B58">
        <w:rPr>
          <w:rFonts w:ascii="TraditionalArabic" w:cs="Simplified Arabic" w:hint="cs"/>
          <w:sz w:val="28"/>
          <w:szCs w:val="28"/>
          <w:rtl/>
        </w:rPr>
        <w:t>القائمة</w:t>
      </w:r>
      <w:r w:rsidRPr="00B60B58">
        <w:rPr>
          <w:rFonts w:ascii="TraditionalArabic" w:cs="Simplified Arabic"/>
          <w:sz w:val="28"/>
          <w:szCs w:val="28"/>
        </w:rPr>
        <w:t xml:space="preserve"> </w:t>
      </w:r>
      <w:r w:rsidRPr="00B60B58">
        <w:rPr>
          <w:rFonts w:ascii="TraditionalArabic" w:cs="Simplified Arabic" w:hint="cs"/>
          <w:sz w:val="28"/>
          <w:szCs w:val="28"/>
          <w:rtl/>
        </w:rPr>
        <w:t>الموالية</w:t>
      </w:r>
      <w:r w:rsidRPr="00B60B58">
        <w:rPr>
          <w:rFonts w:ascii="TraditionalArabic" w:cs="Simplified Arabic"/>
          <w:sz w:val="28"/>
          <w:szCs w:val="28"/>
        </w:rPr>
        <w:t xml:space="preserve"> </w:t>
      </w:r>
      <w:r w:rsidR="00956D42">
        <w:rPr>
          <w:rFonts w:ascii="TraditionalArabic" w:cs="Simplified Arabic" w:hint="cs"/>
          <w:sz w:val="28"/>
          <w:szCs w:val="28"/>
          <w:rtl/>
        </w:rPr>
        <w:t>نجد</w:t>
      </w:r>
      <w:r w:rsidRPr="00B60B58">
        <w:rPr>
          <w:rFonts w:ascii="TraditionalArabic" w:cs="Simplified Arabic"/>
          <w:sz w:val="28"/>
          <w:szCs w:val="28"/>
        </w:rPr>
        <w:t xml:space="preserve"> </w:t>
      </w:r>
      <w:r w:rsidRPr="00B60B58">
        <w:rPr>
          <w:rFonts w:ascii="TraditionalArabic" w:cs="Simplified Arabic" w:hint="cs"/>
          <w:sz w:val="28"/>
          <w:szCs w:val="28"/>
          <w:rtl/>
        </w:rPr>
        <w:t>ترتيبا</w:t>
      </w:r>
      <w:r w:rsidRPr="00B60B58">
        <w:rPr>
          <w:rFonts w:ascii="TraditionalArabic" w:cs="Simplified Arabic"/>
          <w:sz w:val="28"/>
          <w:szCs w:val="28"/>
        </w:rPr>
        <w:t xml:space="preserve"> </w:t>
      </w:r>
      <w:r w:rsidRPr="00B60B58">
        <w:rPr>
          <w:rFonts w:ascii="TraditionalArabic" w:cs="Simplified Arabic" w:hint="cs"/>
          <w:sz w:val="28"/>
          <w:szCs w:val="28"/>
          <w:rtl/>
        </w:rPr>
        <w:t>للمخطط</w:t>
      </w:r>
      <w:r w:rsidRPr="00B60B58">
        <w:rPr>
          <w:rFonts w:ascii="TraditionalArabic" w:cs="Simplified Arabic"/>
          <w:sz w:val="28"/>
          <w:szCs w:val="28"/>
        </w:rPr>
        <w:t xml:space="preserve"> </w:t>
      </w:r>
      <w:r w:rsidRPr="00B60B58">
        <w:rPr>
          <w:rFonts w:ascii="TraditionalArabic" w:cs="Simplified Arabic" w:hint="cs"/>
          <w:sz w:val="28"/>
          <w:szCs w:val="28"/>
          <w:rtl/>
        </w:rPr>
        <w:t>الخاص</w:t>
      </w:r>
      <w:r w:rsidRPr="00B60B58">
        <w:rPr>
          <w:rFonts w:ascii="TraditionalArabic" w:cs="Simplified Arabic"/>
          <w:sz w:val="28"/>
          <w:szCs w:val="28"/>
        </w:rPr>
        <w:t xml:space="preserve"> </w:t>
      </w:r>
      <w:r w:rsidRPr="00B60B58">
        <w:rPr>
          <w:rFonts w:ascii="TraditionalArabic" w:cs="Simplified Arabic" w:hint="cs"/>
          <w:sz w:val="28"/>
          <w:szCs w:val="28"/>
          <w:rtl/>
        </w:rPr>
        <w:t>بالبحث</w:t>
      </w:r>
      <w:r w:rsidRPr="00B60B58">
        <w:rPr>
          <w:rFonts w:ascii="TraditionalArabic" w:cs="Simplified Arabic"/>
          <w:sz w:val="28"/>
          <w:szCs w:val="28"/>
        </w:rPr>
        <w:t>.</w:t>
      </w:r>
    </w:p>
    <w:p w:rsidR="00EC7F0B" w:rsidRPr="00B60B58" w:rsidRDefault="0005561B" w:rsidP="009B5AFE">
      <w:pPr>
        <w:autoSpaceDE w:val="0"/>
        <w:autoSpaceDN w:val="0"/>
        <w:bidi/>
        <w:adjustRightInd w:val="0"/>
        <w:spacing w:after="0" w:line="240" w:lineRule="auto"/>
        <w:jc w:val="both"/>
        <w:rPr>
          <w:rFonts w:ascii="TraditionalArabic-Bold" w:cs="Simplified Arabic"/>
          <w:b/>
          <w:bCs/>
          <w:color w:val="000000"/>
          <w:sz w:val="28"/>
          <w:szCs w:val="28"/>
        </w:rPr>
      </w:pPr>
      <w:r w:rsidRPr="00182569">
        <w:rPr>
          <w:rFonts w:ascii="TraditionalArabic-Bold" w:cs="Simplified Arabic" w:hint="cs"/>
          <w:b/>
          <w:bCs/>
          <w:color w:val="000000"/>
          <w:sz w:val="28"/>
          <w:szCs w:val="28"/>
          <w:rtl/>
        </w:rPr>
        <w:t xml:space="preserve">1.3 </w:t>
      </w:r>
      <w:r w:rsidR="00EC7F0B" w:rsidRPr="00392A97">
        <w:rPr>
          <w:rFonts w:ascii="TraditionalArabic-Bold" w:cs="Simplified Arabic" w:hint="cs"/>
          <w:b/>
          <w:bCs/>
          <w:color w:val="000000"/>
          <w:sz w:val="28"/>
          <w:szCs w:val="28"/>
          <w:shd w:val="clear" w:color="auto" w:fill="92D050"/>
          <w:rtl/>
        </w:rPr>
        <w:t>المحتويات</w:t>
      </w:r>
      <w:r w:rsidR="00182569" w:rsidRPr="00392A97">
        <w:rPr>
          <w:rFonts w:ascii="TraditionalArabic-Bold" w:cs="Simplified Arabic" w:hint="cs"/>
          <w:b/>
          <w:bCs/>
          <w:color w:val="000000"/>
          <w:sz w:val="28"/>
          <w:szCs w:val="28"/>
          <w:shd w:val="clear" w:color="auto" w:fill="92D050"/>
          <w:rtl/>
        </w:rPr>
        <w:t>:</w:t>
      </w:r>
    </w:p>
    <w:p w:rsidR="008248B0"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8248B0">
        <w:rPr>
          <w:rFonts w:ascii="TraditionalArabic-Bold" w:cs="Simplified Arabic" w:hint="cs"/>
          <w:b/>
          <w:bCs/>
          <w:color w:val="000000"/>
          <w:sz w:val="28"/>
          <w:szCs w:val="28"/>
          <w:rtl/>
        </w:rPr>
        <w:t>صفحة</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الواجهة</w:t>
      </w:r>
    </w:p>
    <w:p w:rsidR="008248B0"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8248B0">
        <w:rPr>
          <w:rFonts w:ascii="TraditionalArabic-Bold" w:cs="Simplified Arabic" w:hint="cs"/>
          <w:b/>
          <w:bCs/>
          <w:color w:val="000000"/>
          <w:sz w:val="28"/>
          <w:szCs w:val="28"/>
          <w:rtl/>
        </w:rPr>
        <w:t>ورقة</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بيضاء</w:t>
      </w:r>
    </w:p>
    <w:p w:rsidR="008248B0"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8248B0">
        <w:rPr>
          <w:rFonts w:ascii="TraditionalArabic-Bold" w:cs="Simplified Arabic" w:hint="cs"/>
          <w:b/>
          <w:bCs/>
          <w:color w:val="000000"/>
          <w:sz w:val="28"/>
          <w:szCs w:val="28"/>
          <w:rtl/>
        </w:rPr>
        <w:t>نسخة</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من</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صفحة</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الواجهة</w:t>
      </w:r>
    </w:p>
    <w:p w:rsidR="008248B0"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8248B0">
        <w:rPr>
          <w:rFonts w:ascii="TraditionalArabic-Bold" w:cs="Simplified Arabic" w:hint="cs"/>
          <w:b/>
          <w:bCs/>
          <w:color w:val="000000"/>
          <w:sz w:val="28"/>
          <w:szCs w:val="28"/>
          <w:rtl/>
        </w:rPr>
        <w:t>صفحة</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لتقديم</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الشكر</w:t>
      </w:r>
    </w:p>
    <w:p w:rsidR="008248B0"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8248B0">
        <w:rPr>
          <w:rFonts w:ascii="TraditionalArabic-Bold" w:cs="Simplified Arabic" w:hint="cs"/>
          <w:b/>
          <w:bCs/>
          <w:color w:val="000000"/>
          <w:sz w:val="28"/>
          <w:szCs w:val="28"/>
          <w:rtl/>
        </w:rPr>
        <w:t>ملخص</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الدراسة</w:t>
      </w:r>
      <w:r w:rsidRPr="008248B0">
        <w:rPr>
          <w:rFonts w:ascii="TraditionalArabic-Bold" w:cs="Simplified Arabic"/>
          <w:b/>
          <w:bCs/>
          <w:color w:val="000000"/>
          <w:sz w:val="28"/>
          <w:szCs w:val="28"/>
        </w:rPr>
        <w:t xml:space="preserve"> ) </w:t>
      </w:r>
      <w:r w:rsidRPr="008248B0">
        <w:rPr>
          <w:rFonts w:ascii="TraditionalArabic-Bold" w:cs="Simplified Arabic" w:hint="cs"/>
          <w:b/>
          <w:bCs/>
          <w:color w:val="000000"/>
          <w:sz w:val="28"/>
          <w:szCs w:val="28"/>
          <w:rtl/>
        </w:rPr>
        <w:t>ملخصين</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واحد</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باللغة</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العربية</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والثاني</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باللغة</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الإنجليزية</w:t>
      </w:r>
      <w:r w:rsidRPr="008248B0">
        <w:rPr>
          <w:rFonts w:ascii="TraditionalArabic-Bold" w:cs="Simplified Arabic"/>
          <w:b/>
          <w:bCs/>
          <w:color w:val="000000"/>
          <w:sz w:val="28"/>
          <w:szCs w:val="28"/>
        </w:rPr>
        <w:t>(</w:t>
      </w:r>
    </w:p>
    <w:p w:rsidR="008248B0"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8248B0">
        <w:rPr>
          <w:rFonts w:ascii="TraditionalArabic-Bold" w:cs="Simplified Arabic" w:hint="cs"/>
          <w:b/>
          <w:bCs/>
          <w:color w:val="000000"/>
          <w:sz w:val="28"/>
          <w:szCs w:val="28"/>
          <w:rtl/>
        </w:rPr>
        <w:t>قائمة</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بالجداول</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والأشكال</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والرسوم</w:t>
      </w:r>
      <w:r w:rsidRPr="008248B0">
        <w:rPr>
          <w:rFonts w:ascii="TraditionalArabic-Bold" w:cs="Simplified Arabic"/>
          <w:b/>
          <w:bCs/>
          <w:color w:val="000000"/>
          <w:sz w:val="28"/>
          <w:szCs w:val="28"/>
        </w:rPr>
        <w:t xml:space="preserve"> </w:t>
      </w:r>
      <w:r w:rsidRPr="008248B0">
        <w:rPr>
          <w:rFonts w:ascii="TraditionalArabic-Bold" w:cs="Simplified Arabic" w:hint="cs"/>
          <w:b/>
          <w:bCs/>
          <w:color w:val="000000"/>
          <w:sz w:val="28"/>
          <w:szCs w:val="28"/>
          <w:rtl/>
        </w:rPr>
        <w:t>البيانية</w:t>
      </w:r>
    </w:p>
    <w:p w:rsidR="008248B0" w:rsidRPr="008248B0" w:rsidRDefault="00DC3D99"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DC3D99">
        <w:rPr>
          <w:rFonts w:ascii="TraditionalArabic-Bold" w:cs="Simplified Arabic"/>
          <w:b/>
          <w:bCs/>
          <w:noProof/>
          <w:color w:val="C930CD"/>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13.05pt;margin-top:8pt;width:42.45pt;height:175.15pt;z-index:251658240" filled="t" fillcolor="white [3201]" strokecolor="#8064a2 [3207]" strokeweight="5pt">
            <v:shadow color="#868686"/>
          </v:shape>
        </w:pict>
      </w:r>
      <w:r w:rsidR="00EC7F0B" w:rsidRPr="008248B0">
        <w:rPr>
          <w:rFonts w:ascii="TraditionalArabic-Bold" w:cs="Simplified Arabic" w:hint="cs"/>
          <w:b/>
          <w:bCs/>
          <w:color w:val="C930CD"/>
          <w:sz w:val="28"/>
          <w:szCs w:val="28"/>
          <w:rtl/>
        </w:rPr>
        <w:t>المقدمة</w:t>
      </w:r>
    </w:p>
    <w:p w:rsidR="008248B0" w:rsidRPr="008248B0"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8248B0">
        <w:rPr>
          <w:rFonts w:ascii="TraditionalArabic-Bold" w:cs="Simplified Arabic" w:hint="cs"/>
          <w:b/>
          <w:bCs/>
          <w:color w:val="C930CD"/>
          <w:sz w:val="28"/>
          <w:szCs w:val="28"/>
          <w:rtl/>
        </w:rPr>
        <w:t>طرح</w:t>
      </w:r>
      <w:r w:rsidRPr="008248B0">
        <w:rPr>
          <w:rFonts w:ascii="TraditionalArabic-Bold" w:cs="Simplified Arabic"/>
          <w:b/>
          <w:bCs/>
          <w:color w:val="C930CD"/>
          <w:sz w:val="28"/>
          <w:szCs w:val="28"/>
        </w:rPr>
        <w:t xml:space="preserve"> </w:t>
      </w:r>
      <w:r w:rsidRPr="008248B0">
        <w:rPr>
          <w:rFonts w:ascii="TraditionalArabic-Bold" w:cs="Simplified Arabic" w:hint="cs"/>
          <w:b/>
          <w:bCs/>
          <w:color w:val="C930CD"/>
          <w:sz w:val="28"/>
          <w:szCs w:val="28"/>
          <w:rtl/>
        </w:rPr>
        <w:t>الإشكالية</w:t>
      </w:r>
      <w:r w:rsidRPr="008248B0">
        <w:rPr>
          <w:rFonts w:ascii="TraditionalArabic-Bold" w:cs="Simplified Arabic"/>
          <w:b/>
          <w:bCs/>
          <w:color w:val="C930CD"/>
          <w:sz w:val="28"/>
          <w:szCs w:val="28"/>
        </w:rPr>
        <w:t xml:space="preserve"> </w:t>
      </w:r>
      <w:r w:rsidRPr="008248B0">
        <w:rPr>
          <w:rFonts w:ascii="TraditionalArabic-Bold" w:cs="Simplified Arabic" w:hint="cs"/>
          <w:b/>
          <w:bCs/>
          <w:color w:val="C930CD"/>
          <w:sz w:val="28"/>
          <w:szCs w:val="28"/>
          <w:rtl/>
        </w:rPr>
        <w:t>والأسئلة</w:t>
      </w:r>
      <w:r w:rsidRPr="008248B0">
        <w:rPr>
          <w:rFonts w:ascii="TraditionalArabic-Bold" w:cs="Simplified Arabic"/>
          <w:b/>
          <w:bCs/>
          <w:color w:val="C930CD"/>
          <w:sz w:val="28"/>
          <w:szCs w:val="28"/>
        </w:rPr>
        <w:t xml:space="preserve"> </w:t>
      </w:r>
      <w:r w:rsidRPr="008248B0">
        <w:rPr>
          <w:rFonts w:ascii="TraditionalArabic-Bold" w:cs="Simplified Arabic" w:hint="cs"/>
          <w:b/>
          <w:bCs/>
          <w:color w:val="C930CD"/>
          <w:sz w:val="28"/>
          <w:szCs w:val="28"/>
          <w:rtl/>
        </w:rPr>
        <w:t>البحثية</w:t>
      </w:r>
    </w:p>
    <w:p w:rsidR="003411B7" w:rsidRPr="003411B7" w:rsidRDefault="00DC3D99"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DC3D99">
        <w:rPr>
          <w:rFonts w:ascii="TraditionalArabic-Bold" w:cs="Simplified Arabic"/>
          <w:b/>
          <w:bCs/>
          <w:noProof/>
          <w:color w:val="C930CD"/>
          <w:sz w:val="28"/>
          <w:szCs w:val="28"/>
        </w:rPr>
        <w:pict>
          <v:shapetype id="_x0000_t202" coordsize="21600,21600" o:spt="202" path="m,l,21600r21600,l21600,xe">
            <v:stroke joinstyle="miter"/>
            <v:path gradientshapeok="t" o:connecttype="rect"/>
          </v:shapetype>
          <v:shape id="_x0000_s1027" type="#_x0000_t202" style="position:absolute;left:0;text-align:left;margin-left:31.4pt;margin-top:9.8pt;width:149.95pt;height:100.45pt;z-index:251659264">
            <v:textbox style="mso-next-textbox:#_x0000_s1027">
              <w:txbxContent>
                <w:p w:rsidR="00C4236D" w:rsidRPr="00C4236D" w:rsidRDefault="00C4236D" w:rsidP="00C4236D">
                  <w:pPr>
                    <w:autoSpaceDE w:val="0"/>
                    <w:autoSpaceDN w:val="0"/>
                    <w:bidi/>
                    <w:adjustRightInd w:val="0"/>
                    <w:spacing w:after="0" w:line="240" w:lineRule="auto"/>
                    <w:jc w:val="both"/>
                    <w:rPr>
                      <w:rFonts w:ascii="ArialMT" w:cs="Simplified Arabic"/>
                      <w:color w:val="000000"/>
                      <w:sz w:val="28"/>
                      <w:szCs w:val="28"/>
                    </w:rPr>
                  </w:pPr>
                  <w:r w:rsidRPr="00B60B58">
                    <w:rPr>
                      <w:rFonts w:ascii="ArialMT" w:cs="Simplified Arabic" w:hint="cs"/>
                      <w:color w:val="000000"/>
                      <w:sz w:val="28"/>
                      <w:szCs w:val="28"/>
                      <w:rtl/>
                    </w:rPr>
                    <w:t>العناصر</w:t>
                  </w:r>
                  <w:r w:rsidRPr="00B60B58">
                    <w:rPr>
                      <w:rFonts w:ascii="ArialMT" w:cs="Simplified Arabic"/>
                      <w:color w:val="000000"/>
                      <w:sz w:val="28"/>
                      <w:szCs w:val="28"/>
                    </w:rPr>
                    <w:t xml:space="preserve"> </w:t>
                  </w:r>
                  <w:r w:rsidRPr="00B60B58">
                    <w:rPr>
                      <w:rFonts w:ascii="ArialMT" w:cs="Simplified Arabic" w:hint="cs"/>
                      <w:color w:val="000000"/>
                      <w:sz w:val="28"/>
                      <w:szCs w:val="28"/>
                      <w:rtl/>
                    </w:rPr>
                    <w:t>من</w:t>
                  </w:r>
                  <w:r w:rsidRPr="00B60B58">
                    <w:rPr>
                      <w:rFonts w:ascii="ArialMT" w:cs="Simplified Arabic"/>
                      <w:color w:val="000000"/>
                      <w:sz w:val="28"/>
                      <w:szCs w:val="28"/>
                    </w:rPr>
                    <w:t xml:space="preserve"> </w:t>
                  </w:r>
                  <w:r w:rsidRPr="00B60B58">
                    <w:rPr>
                      <w:rFonts w:ascii="Calibri" w:hAnsi="Calibri" w:cs="Simplified Arabic"/>
                      <w:color w:val="000000"/>
                      <w:sz w:val="28"/>
                      <w:szCs w:val="28"/>
                      <w:lang w:bidi="he-IL"/>
                    </w:rPr>
                    <w:t xml:space="preserve">7 </w:t>
                  </w:r>
                  <w:r w:rsidRPr="00B60B58">
                    <w:rPr>
                      <w:rFonts w:ascii="ArialMT" w:cs="Simplified Arabic" w:hint="cs"/>
                      <w:color w:val="000000"/>
                      <w:sz w:val="28"/>
                      <w:szCs w:val="28"/>
                      <w:rtl/>
                    </w:rPr>
                    <w:t>إلى</w:t>
                  </w:r>
                  <w:r w:rsidRPr="00B60B58">
                    <w:rPr>
                      <w:rFonts w:ascii="ArialMT" w:cs="Simplified Arabic"/>
                      <w:color w:val="000000"/>
                      <w:sz w:val="28"/>
                      <w:szCs w:val="28"/>
                    </w:rPr>
                    <w:t xml:space="preserve"> </w:t>
                  </w:r>
                  <w:r w:rsidRPr="00B60B58">
                    <w:rPr>
                      <w:rFonts w:ascii="Calibri" w:hAnsi="Calibri" w:cs="Simplified Arabic"/>
                      <w:color w:val="000000"/>
                      <w:sz w:val="28"/>
                      <w:szCs w:val="28"/>
                      <w:lang w:bidi="he-IL"/>
                    </w:rPr>
                    <w:t xml:space="preserve">14 </w:t>
                  </w:r>
                  <w:r w:rsidRPr="00B60B58">
                    <w:rPr>
                      <w:rFonts w:ascii="ArialMT" w:cs="Simplified Arabic" w:hint="cs"/>
                      <w:color w:val="000000"/>
                      <w:sz w:val="28"/>
                      <w:szCs w:val="28"/>
                      <w:rtl/>
                    </w:rPr>
                    <w:t>تندرج</w:t>
                  </w:r>
                  <w:r w:rsidRPr="00B60B58">
                    <w:rPr>
                      <w:rFonts w:ascii="ArialMT" w:cs="Simplified Arabic"/>
                      <w:color w:val="000000"/>
                      <w:sz w:val="28"/>
                      <w:szCs w:val="28"/>
                    </w:rPr>
                    <w:t xml:space="preserve"> </w:t>
                  </w:r>
                  <w:r w:rsidRPr="00B60B58">
                    <w:rPr>
                      <w:rFonts w:ascii="ArialMT" w:cs="Simplified Arabic" w:hint="cs"/>
                      <w:color w:val="000000"/>
                      <w:sz w:val="28"/>
                      <w:szCs w:val="28"/>
                      <w:rtl/>
                    </w:rPr>
                    <w:t>تحت</w:t>
                  </w:r>
                  <w:r>
                    <w:rPr>
                      <w:rFonts w:ascii="ArialMT" w:cs="Simplified Arabic" w:hint="cs"/>
                      <w:color w:val="000000"/>
                      <w:sz w:val="28"/>
                      <w:szCs w:val="28"/>
                      <w:rtl/>
                      <w:lang w:bidi="ar-DZ"/>
                    </w:rPr>
                    <w:t xml:space="preserve"> </w:t>
                  </w:r>
                  <w:r w:rsidRPr="00B60B58">
                    <w:rPr>
                      <w:rFonts w:ascii="ArialMT" w:cs="Simplified Arabic" w:hint="cs"/>
                      <w:color w:val="000000"/>
                      <w:sz w:val="28"/>
                      <w:szCs w:val="28"/>
                      <w:rtl/>
                    </w:rPr>
                    <w:t>عنوان</w:t>
                  </w:r>
                  <w:r w:rsidRPr="00B60B58">
                    <w:rPr>
                      <w:rFonts w:ascii="ArialMT" w:cs="Simplified Arabic"/>
                      <w:color w:val="000000"/>
                      <w:sz w:val="28"/>
                      <w:szCs w:val="28"/>
                    </w:rPr>
                    <w:t xml:space="preserve"> </w:t>
                  </w:r>
                  <w:r w:rsidRPr="00B60B58">
                    <w:rPr>
                      <w:rFonts w:ascii="ArialMT" w:cs="Simplified Arabic" w:hint="cs"/>
                      <w:color w:val="000000"/>
                      <w:sz w:val="28"/>
                      <w:szCs w:val="28"/>
                      <w:rtl/>
                    </w:rPr>
                    <w:t>واحد</w:t>
                  </w:r>
                  <w:r w:rsidRPr="00B60B58">
                    <w:rPr>
                      <w:rFonts w:ascii="ArialMT" w:cs="Simplified Arabic"/>
                      <w:color w:val="000000"/>
                      <w:sz w:val="28"/>
                      <w:szCs w:val="28"/>
                    </w:rPr>
                    <w:t xml:space="preserve"> </w:t>
                  </w:r>
                  <w:r w:rsidRPr="00B60B58">
                    <w:rPr>
                      <w:rFonts w:ascii="ArialMT" w:cs="Simplified Arabic" w:hint="cs"/>
                      <w:color w:val="000000"/>
                      <w:sz w:val="28"/>
                      <w:szCs w:val="28"/>
                      <w:rtl/>
                    </w:rPr>
                    <w:t>أو</w:t>
                  </w:r>
                  <w:r w:rsidRPr="00B60B58">
                    <w:rPr>
                      <w:rFonts w:ascii="ArialMT" w:cs="Simplified Arabic"/>
                      <w:color w:val="000000"/>
                      <w:sz w:val="28"/>
                      <w:szCs w:val="28"/>
                    </w:rPr>
                    <w:t xml:space="preserve"> </w:t>
                  </w:r>
                  <w:r w:rsidRPr="00B60B58">
                    <w:rPr>
                      <w:rFonts w:ascii="ArialMT" w:cs="Simplified Arabic" w:hint="cs"/>
                      <w:color w:val="000000"/>
                      <w:sz w:val="28"/>
                      <w:szCs w:val="28"/>
                      <w:rtl/>
                    </w:rPr>
                    <w:t>ترقم</w:t>
                  </w:r>
                  <w:r w:rsidRPr="00B60B58">
                    <w:rPr>
                      <w:rFonts w:ascii="ArialMT" w:cs="Simplified Arabic"/>
                      <w:color w:val="000000"/>
                      <w:sz w:val="28"/>
                      <w:szCs w:val="28"/>
                    </w:rPr>
                    <w:t xml:space="preserve"> </w:t>
                  </w:r>
                  <w:r w:rsidRPr="00B60B58">
                    <w:rPr>
                      <w:rFonts w:ascii="ArialMT" w:cs="Simplified Arabic" w:hint="cs"/>
                      <w:color w:val="000000"/>
                      <w:sz w:val="28"/>
                      <w:szCs w:val="28"/>
                      <w:rtl/>
                    </w:rPr>
                    <w:t>حسب</w:t>
                  </w:r>
                  <w:r w:rsidRPr="00B60B58">
                    <w:rPr>
                      <w:rFonts w:ascii="ArialMT" w:cs="Simplified Arabic"/>
                      <w:color w:val="000000"/>
                      <w:sz w:val="28"/>
                      <w:szCs w:val="28"/>
                    </w:rPr>
                    <w:t xml:space="preserve"> </w:t>
                  </w:r>
                  <w:r w:rsidRPr="00B60B58">
                    <w:rPr>
                      <w:rFonts w:ascii="ArialMT" w:cs="Simplified Arabic" w:hint="cs"/>
                      <w:color w:val="000000"/>
                      <w:sz w:val="28"/>
                      <w:szCs w:val="28"/>
                      <w:rtl/>
                    </w:rPr>
                    <w:t>الحروف</w:t>
                  </w:r>
                  <w:r>
                    <w:rPr>
                      <w:rFonts w:ascii="ArialMT" w:cs="Simplified Arabic" w:hint="cs"/>
                      <w:color w:val="000000"/>
                      <w:sz w:val="28"/>
                      <w:szCs w:val="28"/>
                      <w:rtl/>
                      <w:lang w:bidi="ar-DZ"/>
                    </w:rPr>
                    <w:t xml:space="preserve">  </w:t>
                  </w:r>
                  <w:r w:rsidRPr="00B60B58">
                    <w:rPr>
                      <w:rFonts w:ascii="ArialMT" w:cs="Simplified Arabic" w:hint="cs"/>
                      <w:color w:val="000000"/>
                      <w:sz w:val="28"/>
                      <w:szCs w:val="28"/>
                      <w:rtl/>
                    </w:rPr>
                    <w:t>الأبجدية</w:t>
                  </w:r>
                  <w:r w:rsidRPr="00B60B58">
                    <w:rPr>
                      <w:rFonts w:ascii="ArialMT" w:cs="Simplified Arabic"/>
                      <w:color w:val="000000"/>
                      <w:sz w:val="28"/>
                      <w:szCs w:val="28"/>
                    </w:rPr>
                    <w:t xml:space="preserve"> </w:t>
                  </w:r>
                  <w:r w:rsidRPr="00B60B58">
                    <w:rPr>
                      <w:rFonts w:ascii="ArialMT" w:cs="Simplified Arabic" w:hint="cs"/>
                      <w:color w:val="000000"/>
                      <w:sz w:val="28"/>
                      <w:szCs w:val="28"/>
                      <w:rtl/>
                    </w:rPr>
                    <w:t>أو</w:t>
                  </w:r>
                  <w:r w:rsidRPr="00B60B58">
                    <w:rPr>
                      <w:rFonts w:ascii="ArialMT" w:cs="Simplified Arabic"/>
                      <w:color w:val="000000"/>
                      <w:sz w:val="28"/>
                      <w:szCs w:val="28"/>
                    </w:rPr>
                    <w:t xml:space="preserve"> </w:t>
                  </w:r>
                  <w:r w:rsidRPr="00B60B58">
                    <w:rPr>
                      <w:rFonts w:ascii="ArialMT" w:cs="Simplified Arabic" w:hint="cs"/>
                      <w:color w:val="000000"/>
                      <w:sz w:val="28"/>
                      <w:szCs w:val="28"/>
                      <w:rtl/>
                    </w:rPr>
                    <w:t>اللاتينية</w:t>
                  </w:r>
                  <w:r w:rsidRPr="00B60B58">
                    <w:rPr>
                      <w:rFonts w:ascii="ArialMT" w:cs="Simplified Arabic"/>
                      <w:color w:val="000000"/>
                      <w:sz w:val="28"/>
                      <w:szCs w:val="28"/>
                    </w:rPr>
                    <w:t xml:space="preserve"> .</w:t>
                  </w:r>
                </w:p>
              </w:txbxContent>
            </v:textbox>
          </v:shape>
        </w:pict>
      </w:r>
      <w:r w:rsidR="00EC7F0B" w:rsidRPr="008248B0">
        <w:rPr>
          <w:rFonts w:ascii="TraditionalArabic-Bold" w:cs="Simplified Arabic" w:hint="cs"/>
          <w:b/>
          <w:bCs/>
          <w:color w:val="C930CD"/>
          <w:sz w:val="28"/>
          <w:szCs w:val="28"/>
          <w:rtl/>
        </w:rPr>
        <w:t>الدراسات</w:t>
      </w:r>
      <w:r w:rsidR="00EC7F0B" w:rsidRPr="008248B0">
        <w:rPr>
          <w:rFonts w:ascii="TraditionalArabic-Bold" w:cs="Simplified Arabic"/>
          <w:b/>
          <w:bCs/>
          <w:color w:val="C930CD"/>
          <w:sz w:val="28"/>
          <w:szCs w:val="28"/>
        </w:rPr>
        <w:t xml:space="preserve"> </w:t>
      </w:r>
      <w:r w:rsidR="00EC7F0B" w:rsidRPr="008248B0">
        <w:rPr>
          <w:rFonts w:ascii="TraditionalArabic-Bold" w:cs="Simplified Arabic" w:hint="cs"/>
          <w:b/>
          <w:bCs/>
          <w:color w:val="C930CD"/>
          <w:sz w:val="28"/>
          <w:szCs w:val="28"/>
          <w:rtl/>
        </w:rPr>
        <w:t>السابقة</w:t>
      </w:r>
    </w:p>
    <w:p w:rsidR="003411B7" w:rsidRP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C930CD"/>
          <w:sz w:val="28"/>
          <w:szCs w:val="28"/>
          <w:rtl/>
        </w:rPr>
        <w:t>نموذج</w:t>
      </w:r>
      <w:r w:rsidRPr="003411B7">
        <w:rPr>
          <w:rFonts w:ascii="TraditionalArabic-Bold" w:cs="Simplified Arabic"/>
          <w:b/>
          <w:bCs/>
          <w:color w:val="C930CD"/>
          <w:sz w:val="28"/>
          <w:szCs w:val="28"/>
        </w:rPr>
        <w:t xml:space="preserve"> </w:t>
      </w:r>
      <w:r w:rsidRPr="003411B7">
        <w:rPr>
          <w:rFonts w:ascii="TraditionalArabic-Bold" w:cs="Simplified Arabic" w:hint="cs"/>
          <w:b/>
          <w:bCs/>
          <w:color w:val="C930CD"/>
          <w:sz w:val="28"/>
          <w:szCs w:val="28"/>
          <w:rtl/>
        </w:rPr>
        <w:t>وفرضيات</w:t>
      </w:r>
      <w:r w:rsidRPr="003411B7">
        <w:rPr>
          <w:rFonts w:ascii="TraditionalArabic-Bold" w:cs="Simplified Arabic"/>
          <w:b/>
          <w:bCs/>
          <w:color w:val="C930CD"/>
          <w:sz w:val="28"/>
          <w:szCs w:val="28"/>
        </w:rPr>
        <w:t xml:space="preserve"> </w:t>
      </w:r>
      <w:r w:rsidRPr="003411B7">
        <w:rPr>
          <w:rFonts w:ascii="TraditionalArabic-Bold" w:cs="Simplified Arabic" w:hint="cs"/>
          <w:b/>
          <w:bCs/>
          <w:color w:val="C930CD"/>
          <w:sz w:val="28"/>
          <w:szCs w:val="28"/>
          <w:rtl/>
        </w:rPr>
        <w:t>الدراسة</w:t>
      </w:r>
    </w:p>
    <w:p w:rsidR="003411B7" w:rsidRP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Calibri" w:hAnsi="Calibri" w:cs="Simplified Arabic"/>
          <w:color w:val="000000"/>
          <w:sz w:val="28"/>
          <w:szCs w:val="28"/>
        </w:rPr>
        <w:t xml:space="preserve"> </w:t>
      </w:r>
      <w:r w:rsidRPr="003411B7">
        <w:rPr>
          <w:rFonts w:ascii="TraditionalArabic-Bold" w:cs="Simplified Arabic" w:hint="cs"/>
          <w:b/>
          <w:bCs/>
          <w:color w:val="C930CD"/>
          <w:sz w:val="28"/>
          <w:szCs w:val="28"/>
          <w:rtl/>
        </w:rPr>
        <w:t>التموضع</w:t>
      </w:r>
      <w:r w:rsidRPr="003411B7">
        <w:rPr>
          <w:rFonts w:ascii="TraditionalArabic-Bold" w:cs="Simplified Arabic"/>
          <w:b/>
          <w:bCs/>
          <w:color w:val="C930CD"/>
          <w:sz w:val="28"/>
          <w:szCs w:val="28"/>
        </w:rPr>
        <w:t xml:space="preserve"> </w:t>
      </w:r>
      <w:r w:rsidRPr="003411B7">
        <w:rPr>
          <w:rFonts w:ascii="TraditionalArabic-Bold" w:cs="Simplified Arabic" w:hint="cs"/>
          <w:b/>
          <w:bCs/>
          <w:color w:val="C930CD"/>
          <w:sz w:val="28"/>
          <w:szCs w:val="28"/>
          <w:rtl/>
        </w:rPr>
        <w:t>الابستمولوجي</w:t>
      </w:r>
      <w:r w:rsidRPr="003411B7">
        <w:rPr>
          <w:rFonts w:ascii="TraditionalArabic-Bold" w:cs="Simplified Arabic"/>
          <w:b/>
          <w:bCs/>
          <w:color w:val="C930CD"/>
          <w:sz w:val="28"/>
          <w:szCs w:val="28"/>
        </w:rPr>
        <w:t xml:space="preserve"> </w:t>
      </w:r>
      <w:r w:rsidRPr="003411B7">
        <w:rPr>
          <w:rFonts w:ascii="TraditionalArabic-Bold" w:cs="Simplified Arabic" w:hint="cs"/>
          <w:b/>
          <w:bCs/>
          <w:color w:val="C930CD"/>
          <w:sz w:val="28"/>
          <w:szCs w:val="28"/>
          <w:rtl/>
        </w:rPr>
        <w:t>ومنهجية</w:t>
      </w:r>
      <w:r w:rsidRPr="003411B7">
        <w:rPr>
          <w:rFonts w:ascii="TraditionalArabic-Bold" w:cs="Simplified Arabic"/>
          <w:b/>
          <w:bCs/>
          <w:color w:val="C930CD"/>
          <w:sz w:val="28"/>
          <w:szCs w:val="28"/>
        </w:rPr>
        <w:t xml:space="preserve"> </w:t>
      </w:r>
      <w:r w:rsidRPr="003411B7">
        <w:rPr>
          <w:rFonts w:ascii="TraditionalArabic-Bold" w:cs="Simplified Arabic" w:hint="cs"/>
          <w:b/>
          <w:bCs/>
          <w:color w:val="C930CD"/>
          <w:sz w:val="28"/>
          <w:szCs w:val="28"/>
          <w:rtl/>
        </w:rPr>
        <w:t>الدراسة</w:t>
      </w:r>
    </w:p>
    <w:p w:rsidR="003411B7" w:rsidRP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C930CD"/>
          <w:sz w:val="28"/>
          <w:szCs w:val="28"/>
          <w:rtl/>
        </w:rPr>
        <w:t>تصميم</w:t>
      </w:r>
      <w:r w:rsidRPr="003411B7">
        <w:rPr>
          <w:rFonts w:ascii="TraditionalArabic-Bold" w:cs="Simplified Arabic"/>
          <w:b/>
          <w:bCs/>
          <w:color w:val="C930CD"/>
          <w:sz w:val="28"/>
          <w:szCs w:val="28"/>
        </w:rPr>
        <w:t xml:space="preserve"> </w:t>
      </w:r>
      <w:r w:rsidRPr="003411B7">
        <w:rPr>
          <w:rFonts w:ascii="TraditionalArabic-Bold" w:cs="Simplified Arabic" w:hint="cs"/>
          <w:b/>
          <w:bCs/>
          <w:color w:val="C930CD"/>
          <w:sz w:val="28"/>
          <w:szCs w:val="28"/>
          <w:rtl/>
        </w:rPr>
        <w:t>البحث</w:t>
      </w:r>
    </w:p>
    <w:p w:rsidR="003411B7" w:rsidRP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C930CD"/>
          <w:sz w:val="28"/>
          <w:szCs w:val="28"/>
          <w:rtl/>
        </w:rPr>
        <w:t>أهمية</w:t>
      </w:r>
      <w:r w:rsidRPr="003411B7">
        <w:rPr>
          <w:rFonts w:ascii="TraditionalArabic-Bold" w:cs="Simplified Arabic"/>
          <w:b/>
          <w:bCs/>
          <w:color w:val="C930CD"/>
          <w:sz w:val="28"/>
          <w:szCs w:val="28"/>
        </w:rPr>
        <w:t xml:space="preserve"> </w:t>
      </w:r>
      <w:r w:rsidRPr="003411B7">
        <w:rPr>
          <w:rFonts w:ascii="TraditionalArabic-Bold" w:cs="Simplified Arabic" w:hint="cs"/>
          <w:b/>
          <w:bCs/>
          <w:color w:val="C930CD"/>
          <w:sz w:val="28"/>
          <w:szCs w:val="28"/>
          <w:rtl/>
        </w:rPr>
        <w:t>الدراسة</w:t>
      </w:r>
    </w:p>
    <w:p w:rsidR="003411B7" w:rsidRP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C930CD"/>
          <w:sz w:val="28"/>
          <w:szCs w:val="28"/>
          <w:rtl/>
        </w:rPr>
        <w:t>خطة</w:t>
      </w:r>
      <w:r w:rsidRPr="003411B7">
        <w:rPr>
          <w:rFonts w:ascii="TraditionalArabic-Bold" w:cs="Simplified Arabic"/>
          <w:b/>
          <w:bCs/>
          <w:color w:val="C930CD"/>
          <w:sz w:val="28"/>
          <w:szCs w:val="28"/>
        </w:rPr>
        <w:t xml:space="preserve"> </w:t>
      </w:r>
      <w:r w:rsidRPr="003411B7">
        <w:rPr>
          <w:rFonts w:ascii="TraditionalArabic-Bold" w:cs="Simplified Arabic" w:hint="cs"/>
          <w:b/>
          <w:bCs/>
          <w:color w:val="C930CD"/>
          <w:sz w:val="28"/>
          <w:szCs w:val="28"/>
          <w:rtl/>
        </w:rPr>
        <w:t>مختصرة</w:t>
      </w:r>
      <w:r w:rsidRPr="003411B7">
        <w:rPr>
          <w:rFonts w:ascii="TraditionalArabic-Bold" w:cs="Simplified Arabic"/>
          <w:b/>
          <w:bCs/>
          <w:color w:val="C930CD"/>
          <w:sz w:val="28"/>
          <w:szCs w:val="28"/>
        </w:rPr>
        <w:t xml:space="preserve"> </w:t>
      </w:r>
      <w:r w:rsidRPr="003411B7">
        <w:rPr>
          <w:rFonts w:ascii="TraditionalArabic-Bold" w:cs="Simplified Arabic" w:hint="cs"/>
          <w:b/>
          <w:bCs/>
          <w:color w:val="C930CD"/>
          <w:sz w:val="28"/>
          <w:szCs w:val="28"/>
          <w:rtl/>
        </w:rPr>
        <w:t>للدراسة</w:t>
      </w:r>
    </w:p>
    <w:p w:rsid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000000"/>
          <w:sz w:val="28"/>
          <w:szCs w:val="28"/>
          <w:rtl/>
        </w:rPr>
        <w:t>الفصل</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النظري</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الأول</w:t>
      </w:r>
    </w:p>
    <w:p w:rsid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000000"/>
          <w:sz w:val="28"/>
          <w:szCs w:val="28"/>
          <w:rtl/>
        </w:rPr>
        <w:t>الفصل</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النظري</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الثاني</w:t>
      </w:r>
    </w:p>
    <w:p w:rsid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000000"/>
          <w:sz w:val="28"/>
          <w:szCs w:val="28"/>
          <w:rtl/>
        </w:rPr>
        <w:t>الفصل</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التطبيقي</w:t>
      </w:r>
    </w:p>
    <w:p w:rsid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000000"/>
          <w:sz w:val="28"/>
          <w:szCs w:val="28"/>
          <w:rtl/>
        </w:rPr>
        <w:t>الخاتمة</w:t>
      </w:r>
    </w:p>
    <w:p w:rsid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000000"/>
          <w:sz w:val="28"/>
          <w:szCs w:val="28"/>
          <w:rtl/>
        </w:rPr>
        <w:t>فهرس</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المحتويات</w:t>
      </w:r>
    </w:p>
    <w:p w:rsid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000000"/>
          <w:sz w:val="28"/>
          <w:szCs w:val="28"/>
          <w:rtl/>
        </w:rPr>
        <w:t>قائمة</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المراجع</w:t>
      </w:r>
    </w:p>
    <w:p w:rsid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000000"/>
          <w:sz w:val="28"/>
          <w:szCs w:val="28"/>
          <w:rtl/>
        </w:rPr>
        <w:t>الملاحق</w:t>
      </w:r>
    </w:p>
    <w:p w:rsid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000000"/>
          <w:sz w:val="28"/>
          <w:szCs w:val="28"/>
          <w:rtl/>
        </w:rPr>
        <w:t>ورقة</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بيضاء</w:t>
      </w:r>
    </w:p>
    <w:p w:rsidR="00EC7F0B" w:rsidRPr="003411B7" w:rsidRDefault="00EC7F0B" w:rsidP="009B5AFE">
      <w:pPr>
        <w:pStyle w:val="Paragraphedeliste"/>
        <w:numPr>
          <w:ilvl w:val="0"/>
          <w:numId w:val="4"/>
        </w:numPr>
        <w:autoSpaceDE w:val="0"/>
        <w:autoSpaceDN w:val="0"/>
        <w:bidi/>
        <w:adjustRightInd w:val="0"/>
        <w:spacing w:after="0" w:line="240" w:lineRule="auto"/>
        <w:jc w:val="both"/>
        <w:rPr>
          <w:rFonts w:ascii="TraditionalArabic-Bold" w:cs="Simplified Arabic"/>
          <w:b/>
          <w:bCs/>
          <w:color w:val="000000"/>
          <w:sz w:val="28"/>
          <w:szCs w:val="28"/>
        </w:rPr>
      </w:pPr>
      <w:r w:rsidRPr="003411B7">
        <w:rPr>
          <w:rFonts w:ascii="TraditionalArabic-Bold" w:cs="Simplified Arabic" w:hint="cs"/>
          <w:b/>
          <w:bCs/>
          <w:color w:val="000000"/>
          <w:sz w:val="28"/>
          <w:szCs w:val="28"/>
          <w:rtl/>
        </w:rPr>
        <w:t>ورقة</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الغلاف</w:t>
      </w:r>
      <w:r w:rsidRPr="003411B7">
        <w:rPr>
          <w:rFonts w:ascii="TraditionalArabic-Bold" w:cs="Simplified Arabic"/>
          <w:b/>
          <w:bCs/>
          <w:color w:val="000000"/>
          <w:sz w:val="28"/>
          <w:szCs w:val="28"/>
        </w:rPr>
        <w:t xml:space="preserve"> </w:t>
      </w:r>
      <w:r w:rsidRPr="003411B7">
        <w:rPr>
          <w:rFonts w:ascii="TraditionalArabic-Bold" w:cs="Simplified Arabic" w:hint="cs"/>
          <w:b/>
          <w:bCs/>
          <w:color w:val="000000"/>
          <w:sz w:val="28"/>
          <w:szCs w:val="28"/>
          <w:rtl/>
        </w:rPr>
        <w:t>الخارجي</w:t>
      </w:r>
    </w:p>
    <w:p w:rsidR="00E71BA0" w:rsidRDefault="00E71BA0" w:rsidP="009B5AFE">
      <w:pPr>
        <w:bidi/>
        <w:spacing w:line="240" w:lineRule="auto"/>
        <w:jc w:val="both"/>
        <w:rPr>
          <w:rFonts w:ascii="ArialMT" w:cs="Simplified Arabic"/>
          <w:color w:val="000000"/>
          <w:sz w:val="28"/>
          <w:szCs w:val="28"/>
          <w:rtl/>
        </w:rPr>
      </w:pPr>
    </w:p>
    <w:p w:rsidR="00182569" w:rsidRPr="00B60B58" w:rsidRDefault="00182569" w:rsidP="009B5AFE">
      <w:pPr>
        <w:bidi/>
        <w:spacing w:line="240" w:lineRule="auto"/>
        <w:jc w:val="both"/>
        <w:rPr>
          <w:rFonts w:ascii="ArialMT" w:cs="Simplified Arabic"/>
          <w:color w:val="000000"/>
          <w:sz w:val="28"/>
          <w:szCs w:val="28"/>
          <w:rtl/>
        </w:rPr>
      </w:pPr>
    </w:p>
    <w:p w:rsidR="000A0769" w:rsidRPr="000A0769" w:rsidRDefault="0005561B" w:rsidP="009B5AFE">
      <w:pPr>
        <w:autoSpaceDE w:val="0"/>
        <w:autoSpaceDN w:val="0"/>
        <w:bidi/>
        <w:adjustRightInd w:val="0"/>
        <w:spacing w:after="0" w:line="240" w:lineRule="auto"/>
        <w:jc w:val="both"/>
        <w:rPr>
          <w:rFonts w:ascii="TraditionalArabic-Bold" w:cs="Simplified Arabic"/>
          <w:b/>
          <w:bCs/>
          <w:sz w:val="28"/>
          <w:szCs w:val="28"/>
          <w:rtl/>
          <w:lang w:bidi="ar-DZ"/>
        </w:rPr>
      </w:pPr>
      <w:r w:rsidRPr="00613CDD">
        <w:rPr>
          <w:rFonts w:ascii="TraditionalArabic-Bold" w:cs="Simplified Arabic" w:hint="cs"/>
          <w:b/>
          <w:bCs/>
          <w:sz w:val="28"/>
          <w:szCs w:val="28"/>
          <w:rtl/>
        </w:rPr>
        <w:t>2.3</w:t>
      </w:r>
      <w:r w:rsidRPr="00392A97">
        <w:rPr>
          <w:rFonts w:ascii="TraditionalArabic-Bold" w:cs="Simplified Arabic" w:hint="cs"/>
          <w:b/>
          <w:bCs/>
          <w:sz w:val="28"/>
          <w:szCs w:val="28"/>
          <w:shd w:val="clear" w:color="auto" w:fill="92D050"/>
          <w:rtl/>
        </w:rPr>
        <w:t xml:space="preserve"> </w:t>
      </w:r>
      <w:r w:rsidR="006E37F7" w:rsidRPr="00392A97">
        <w:rPr>
          <w:rFonts w:ascii="TraditionalArabic-Bold" w:cs="Simplified Arabic" w:hint="cs"/>
          <w:b/>
          <w:bCs/>
          <w:sz w:val="28"/>
          <w:szCs w:val="28"/>
          <w:shd w:val="clear" w:color="auto" w:fill="92D050"/>
          <w:rtl/>
        </w:rPr>
        <w:t>تفصيل</w:t>
      </w:r>
      <w:r w:rsidR="006E37F7" w:rsidRPr="00392A97">
        <w:rPr>
          <w:rFonts w:ascii="TraditionalArabic-Bold" w:cs="Simplified Arabic"/>
          <w:b/>
          <w:bCs/>
          <w:sz w:val="28"/>
          <w:szCs w:val="28"/>
          <w:shd w:val="clear" w:color="auto" w:fill="92D050"/>
        </w:rPr>
        <w:t xml:space="preserve"> </w:t>
      </w:r>
      <w:r w:rsidR="006E37F7" w:rsidRPr="00392A97">
        <w:rPr>
          <w:rFonts w:ascii="TraditionalArabic-Bold" w:cs="Simplified Arabic" w:hint="cs"/>
          <w:b/>
          <w:bCs/>
          <w:sz w:val="28"/>
          <w:szCs w:val="28"/>
          <w:shd w:val="clear" w:color="auto" w:fill="92D050"/>
          <w:rtl/>
        </w:rPr>
        <w:t>العناصر</w:t>
      </w:r>
      <w:r w:rsidR="006E37F7" w:rsidRPr="00B60B58">
        <w:rPr>
          <w:rFonts w:ascii="TraditionalArabic-Bold" w:cs="Simplified Arabic"/>
          <w:b/>
          <w:bCs/>
          <w:sz w:val="28"/>
          <w:szCs w:val="28"/>
        </w:rPr>
        <w:t>:</w:t>
      </w:r>
    </w:p>
    <w:p w:rsidR="000A0769" w:rsidRPr="000A0769" w:rsidRDefault="000A0769" w:rsidP="009B5AFE">
      <w:pPr>
        <w:pStyle w:val="Paragraphedeliste"/>
        <w:numPr>
          <w:ilvl w:val="0"/>
          <w:numId w:val="7"/>
        </w:numPr>
        <w:bidi/>
        <w:spacing w:after="160" w:line="259" w:lineRule="auto"/>
        <w:jc w:val="both"/>
        <w:rPr>
          <w:rFonts w:ascii="Traditional Arabic" w:hAnsi="Traditional Arabic" w:cs="Simplified Arabic"/>
          <w:b/>
          <w:bCs/>
          <w:sz w:val="28"/>
          <w:szCs w:val="28"/>
        </w:rPr>
      </w:pPr>
      <w:r w:rsidRPr="000A0769">
        <w:rPr>
          <w:rFonts w:ascii="Traditional Arabic" w:hAnsi="Traditional Arabic" w:cs="Simplified Arabic"/>
          <w:b/>
          <w:bCs/>
          <w:sz w:val="28"/>
          <w:szCs w:val="28"/>
          <w:rtl/>
        </w:rPr>
        <w:t>صفحة الواجهة</w:t>
      </w:r>
    </w:p>
    <w:p w:rsidR="000A0769" w:rsidRPr="000A0769" w:rsidRDefault="000A0769" w:rsidP="00392A97">
      <w:pPr>
        <w:pStyle w:val="Paragraphedeliste"/>
        <w:bidi/>
        <w:jc w:val="both"/>
        <w:rPr>
          <w:rFonts w:ascii="Traditional Arabic" w:hAnsi="Traditional Arabic" w:cs="Simplified Arabic"/>
          <w:sz w:val="28"/>
          <w:szCs w:val="28"/>
          <w:rtl/>
        </w:rPr>
      </w:pPr>
      <w:r w:rsidRPr="000A0769">
        <w:rPr>
          <w:rFonts w:ascii="Traditional Arabic" w:hAnsi="Traditional Arabic" w:cs="Simplified Arabic"/>
          <w:sz w:val="28"/>
          <w:szCs w:val="28"/>
          <w:rtl/>
        </w:rPr>
        <w:t xml:space="preserve">استخدام النموذج المقترح (الذي يحمل اسم الجامعة والكلية والقسم، ويتضمن عنوان الدراسة الذي يجب </w:t>
      </w:r>
      <w:r w:rsidR="00392A97" w:rsidRPr="000A0769">
        <w:rPr>
          <w:rFonts w:ascii="Traditional Arabic" w:hAnsi="Traditional Arabic" w:cs="Simplified Arabic" w:hint="cs"/>
          <w:sz w:val="28"/>
          <w:szCs w:val="28"/>
          <w:rtl/>
        </w:rPr>
        <w:t>أن</w:t>
      </w:r>
      <w:r w:rsidRPr="000A0769">
        <w:rPr>
          <w:rFonts w:ascii="Traditional Arabic" w:hAnsi="Traditional Arabic" w:cs="Simplified Arabic"/>
          <w:sz w:val="28"/>
          <w:szCs w:val="28"/>
          <w:rtl/>
        </w:rPr>
        <w:t xml:space="preserve"> يكون مختصرا ومصاغا بطريقة واضحة ودقيقة توضح العلاقة ما بين متغيرات الدراسة، مع الإشارة </w:t>
      </w:r>
      <w:r w:rsidR="00392A97" w:rsidRPr="000A0769">
        <w:rPr>
          <w:rFonts w:ascii="Traditional Arabic" w:hAnsi="Traditional Arabic" w:cs="Simplified Arabic" w:hint="cs"/>
          <w:sz w:val="28"/>
          <w:szCs w:val="28"/>
          <w:rtl/>
        </w:rPr>
        <w:t>إلى</w:t>
      </w:r>
      <w:r w:rsidRPr="000A0769">
        <w:rPr>
          <w:rFonts w:ascii="Traditional Arabic" w:hAnsi="Traditional Arabic" w:cs="Simplified Arabic"/>
          <w:sz w:val="28"/>
          <w:szCs w:val="28"/>
          <w:rtl/>
        </w:rPr>
        <w:t xml:space="preserve"> دراسة الحالة التطبيقية وفترة إنجازها</w:t>
      </w:r>
      <w:r w:rsidR="00392A97">
        <w:rPr>
          <w:rFonts w:ascii="Traditional Arabic" w:hAnsi="Traditional Arabic" w:cs="Simplified Arabic" w:hint="cs"/>
          <w:sz w:val="28"/>
          <w:szCs w:val="28"/>
          <w:rtl/>
        </w:rPr>
        <w:t xml:space="preserve"> (حسب طبيعة الموضوع)،</w:t>
      </w:r>
      <w:r w:rsidRPr="000A0769">
        <w:rPr>
          <w:rFonts w:ascii="Traditional Arabic" w:hAnsi="Traditional Arabic" w:cs="Simplified Arabic"/>
          <w:sz w:val="28"/>
          <w:szCs w:val="28"/>
          <w:rtl/>
        </w:rPr>
        <w:t xml:space="preserve"> وكذلك</w:t>
      </w:r>
      <w:bookmarkStart w:id="0" w:name="_GoBack"/>
      <w:bookmarkEnd w:id="0"/>
      <w:r w:rsidRPr="000A0769">
        <w:rPr>
          <w:rFonts w:ascii="Traditional Arabic" w:hAnsi="Traditional Arabic" w:cs="Simplified Arabic"/>
          <w:sz w:val="28"/>
          <w:szCs w:val="28"/>
          <w:rtl/>
        </w:rPr>
        <w:t xml:space="preserve"> يجب </w:t>
      </w:r>
      <w:r w:rsidR="00392A97" w:rsidRPr="000A0769">
        <w:rPr>
          <w:rFonts w:ascii="Traditional Arabic" w:hAnsi="Traditional Arabic" w:cs="Simplified Arabic" w:hint="cs"/>
          <w:sz w:val="28"/>
          <w:szCs w:val="28"/>
          <w:rtl/>
        </w:rPr>
        <w:t>أن</w:t>
      </w:r>
      <w:r w:rsidRPr="000A0769">
        <w:rPr>
          <w:rFonts w:ascii="Traditional Arabic" w:hAnsi="Traditional Arabic" w:cs="Simplified Arabic"/>
          <w:sz w:val="28"/>
          <w:szCs w:val="28"/>
          <w:rtl/>
        </w:rPr>
        <w:t xml:space="preserve"> تحمل صفحة الواجهة التخصص والمستوى واسم الطالب والمشرف، وأعضاء اللجنة والعام الجامعي....)</w:t>
      </w: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Default="0012517A" w:rsidP="009B5AFE">
      <w:pPr>
        <w:autoSpaceDE w:val="0"/>
        <w:autoSpaceDN w:val="0"/>
        <w:bidi/>
        <w:adjustRightInd w:val="0"/>
        <w:spacing w:after="0" w:line="240" w:lineRule="auto"/>
        <w:jc w:val="both"/>
        <w:rPr>
          <w:rFonts w:ascii="TraditionalArabic" w:cs="Simplified Arabic"/>
          <w:sz w:val="28"/>
          <w:szCs w:val="28"/>
          <w:rtl/>
        </w:rPr>
      </w:pPr>
    </w:p>
    <w:p w:rsidR="0012517A" w:rsidRPr="00887C7B" w:rsidRDefault="0012517A" w:rsidP="009B5AFE">
      <w:pPr>
        <w:tabs>
          <w:tab w:val="left" w:pos="3061"/>
          <w:tab w:val="center" w:pos="4819"/>
        </w:tabs>
        <w:bidi/>
        <w:jc w:val="both"/>
        <w:rPr>
          <w:rFonts w:ascii="Simplified Arabic" w:hAnsi="Simplified Arabic" w:cs="Simplified Arabic"/>
          <w:b/>
          <w:bCs/>
          <w:rtl/>
        </w:rPr>
        <w:sectPr w:rsidR="0012517A" w:rsidRPr="00887C7B" w:rsidSect="0012517A">
          <w:headerReference w:type="default" r:id="rId9"/>
          <w:footerReference w:type="default" r:id="rId10"/>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E86B71" w:rsidRDefault="00DC3D99" w:rsidP="009B5AFE">
      <w:pPr>
        <w:pStyle w:val="Paragraphedeliste"/>
        <w:bidi/>
        <w:jc w:val="both"/>
        <w:rPr>
          <w:rFonts w:ascii="Traditional Arabic" w:hAnsi="Traditional Arabic" w:cs="Traditional Arabic"/>
          <w:sz w:val="32"/>
          <w:szCs w:val="32"/>
          <w:rtl/>
        </w:rPr>
      </w:pPr>
      <w:r w:rsidRPr="00DC3D99">
        <w:rPr>
          <w:noProof/>
          <w:rtl/>
          <w:lang w:val="en-US"/>
        </w:rPr>
        <w:lastRenderedPageBreak/>
        <w:pict>
          <v:shape id="Text Box 2" o:spid="_x0000_s1039" type="#_x0000_t202" style="position:absolute;left:0;text-align:left;margin-left:-37.1pt;margin-top:-2.5pt;width:508.55pt;height:77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" strokeweight="4.5pt">
            <v:stroke linestyle="thickThin"/>
            <v:textbox style="mso-next-textbox:#Text Box 2">
              <w:txbxContent>
                <w:p w:rsidR="00E86B71" w:rsidRDefault="00E86B71" w:rsidP="00E86B71">
                  <w:pPr>
                    <w:jc w:val="center"/>
                    <w:rPr>
                      <w:rtl/>
                    </w:rPr>
                  </w:pPr>
                </w:p>
                <w:p w:rsidR="00E86B71" w:rsidRDefault="00E86B71" w:rsidP="00E86B71">
                  <w:pPr>
                    <w:rPr>
                      <w:rtl/>
                    </w:rPr>
                  </w:pPr>
                </w:p>
                <w:p w:rsidR="00E86B71" w:rsidRDefault="00E86B71" w:rsidP="00E86B71">
                  <w:pPr>
                    <w:ind w:left="426" w:right="-700"/>
                    <w:jc w:val="center"/>
                    <w:rPr>
                      <w:rtl/>
                    </w:rPr>
                  </w:pPr>
                </w:p>
                <w:p w:rsidR="00E86B71" w:rsidRDefault="00E86B71" w:rsidP="00E86B71">
                  <w:pPr>
                    <w:jc w:val="center"/>
                    <w:rPr>
                      <w:rtl/>
                    </w:rPr>
                  </w:pPr>
                </w:p>
                <w:p w:rsidR="00E86B71" w:rsidRDefault="00E86B71" w:rsidP="00E86B71">
                  <w:pPr>
                    <w:jc w:val="center"/>
                    <w:rPr>
                      <w:rtl/>
                    </w:rPr>
                  </w:pPr>
                  <w:r>
                    <w:rPr>
                      <w:noProof/>
                    </w:rPr>
                    <w:drawing>
                      <wp:inline distT="0" distB="0" distL="0" distR="0">
                        <wp:extent cx="523875" cy="6667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23875" cy="666750"/>
                                </a:xfrm>
                                <a:prstGeom prst="rect">
                                  <a:avLst/>
                                </a:prstGeom>
                                <a:noFill/>
                                <a:ln w="9525">
                                  <a:noFill/>
                                  <a:miter lim="800000"/>
                                  <a:headEnd/>
                                  <a:tailEnd/>
                                </a:ln>
                              </pic:spPr>
                            </pic:pic>
                          </a:graphicData>
                        </a:graphic>
                      </wp:inline>
                    </w:drawing>
                  </w:r>
                </w:p>
                <w:p w:rsidR="00E86B71" w:rsidRDefault="00E86B71" w:rsidP="00E86B71">
                  <w:pPr>
                    <w:jc w:val="center"/>
                    <w:rPr>
                      <w:rtl/>
                    </w:rPr>
                  </w:pPr>
                </w:p>
                <w:p w:rsidR="00E86B71" w:rsidRDefault="00E86B71" w:rsidP="00E86B71">
                  <w:pPr>
                    <w:jc w:val="center"/>
                    <w:rPr>
                      <w:rtl/>
                    </w:rPr>
                  </w:pPr>
                  <w:r>
                    <w:rPr>
                      <w:noProof/>
                    </w:rPr>
                    <w:drawing>
                      <wp:inline distT="0" distB="0" distL="0" distR="0">
                        <wp:extent cx="6218555" cy="45719"/>
                        <wp:effectExtent l="19050" t="19050" r="10795" b="11431"/>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6218555" cy="45719"/>
                                </a:xfrm>
                                <a:prstGeom prst="rect">
                                  <a:avLst/>
                                </a:prstGeom>
                                <a:noFill/>
                                <a:ln w="0" cmpd="sng">
                                  <a:solidFill>
                                    <a:schemeClr val="tx1"/>
                                  </a:solidFill>
                                  <a:miter lim="800000"/>
                                  <a:headEnd/>
                                  <a:tailEnd/>
                                </a:ln>
                              </pic:spPr>
                            </pic:pic>
                          </a:graphicData>
                        </a:graphic>
                      </wp:inline>
                    </w:drawing>
                  </w:r>
                </w:p>
                <w:p w:rsidR="00E86B71" w:rsidRDefault="00E86B71" w:rsidP="00E86B71">
                  <w:pPr>
                    <w:jc w:val="center"/>
                    <w:rPr>
                      <w:rtl/>
                    </w:rPr>
                  </w:pPr>
                </w:p>
                <w:p w:rsidR="00E86B71" w:rsidRDefault="00E86B71" w:rsidP="00E86B71">
                  <w:pPr>
                    <w:jc w:val="center"/>
                    <w:rPr>
                      <w:rtl/>
                    </w:rPr>
                  </w:pPr>
                </w:p>
                <w:p w:rsidR="00E86B71" w:rsidRDefault="00E86B71" w:rsidP="00E86B71">
                  <w:pPr>
                    <w:jc w:val="center"/>
                    <w:rPr>
                      <w:rtl/>
                    </w:rPr>
                  </w:pPr>
                </w:p>
                <w:p w:rsidR="00E86B71" w:rsidRDefault="00E86B71" w:rsidP="00E86B71">
                  <w:pPr>
                    <w:jc w:val="center"/>
                    <w:rPr>
                      <w:rtl/>
                    </w:rPr>
                  </w:pPr>
                </w:p>
                <w:p w:rsidR="00E86B71" w:rsidRDefault="00E86B71" w:rsidP="00E86B71">
                  <w:pPr>
                    <w:jc w:val="center"/>
                    <w:rPr>
                      <w:rtl/>
                    </w:rPr>
                  </w:pPr>
                </w:p>
                <w:p w:rsidR="00E86B71" w:rsidRDefault="00E86B71" w:rsidP="00E86B71">
                  <w:pPr>
                    <w:jc w:val="center"/>
                    <w:rPr>
                      <w:rtl/>
                    </w:rPr>
                  </w:pPr>
                </w:p>
                <w:p w:rsidR="00E86B71" w:rsidRDefault="00E86B71" w:rsidP="00E86B71">
                  <w:pPr>
                    <w:jc w:val="center"/>
                    <w:rPr>
                      <w:rtl/>
                    </w:rPr>
                  </w:pPr>
                </w:p>
                <w:p w:rsidR="00E86B71" w:rsidRPr="00E86B71" w:rsidRDefault="00E86B71" w:rsidP="000A0769">
                  <w:pPr>
                    <w:pStyle w:val="NormalWeb"/>
                    <w:bidi/>
                    <w:spacing w:before="0" w:beforeAutospacing="0" w:after="0" w:afterAutospacing="0"/>
                    <w:jc w:val="center"/>
                    <w:rPr>
                      <w:b/>
                      <w:bCs/>
                      <w:sz w:val="14"/>
                      <w:szCs w:val="14"/>
                    </w:rPr>
                  </w:pPr>
                  <w:r w:rsidRPr="00E86B71">
                    <w:rPr>
                      <w:rFonts w:ascii="Arial Black"/>
                      <w:b/>
                      <w:bCs/>
                      <w:color w:val="000000" w:themeColor="text1"/>
                      <w:sz w:val="40"/>
                      <w:szCs w:val="40"/>
                      <w:rtl/>
                      <w:lang w:bidi="ar-DZ"/>
                    </w:rPr>
                    <w:t xml:space="preserve">مذكرة مقدمة ضمن متطلبات نيل شهادة الماستر في علوم </w:t>
                  </w:r>
                  <w:r w:rsidRPr="00E86B71">
                    <w:rPr>
                      <w:rFonts w:ascii="Arial Black" w:hint="cs"/>
                      <w:b/>
                      <w:bCs/>
                      <w:color w:val="000000" w:themeColor="text1"/>
                      <w:sz w:val="40"/>
                      <w:szCs w:val="40"/>
                      <w:rtl/>
                      <w:lang w:bidi="ar-DZ"/>
                    </w:rPr>
                    <w:t>التسيير</w:t>
                  </w:r>
                </w:p>
                <w:p w:rsidR="00E86B71" w:rsidRPr="00E86B71" w:rsidRDefault="00E86B71" w:rsidP="00E86B71">
                  <w:pPr>
                    <w:bidi/>
                    <w:jc w:val="center"/>
                    <w:rPr>
                      <w:rFonts w:asciiTheme="majorHAnsi" w:hAnsiTheme="majorHAnsi" w:cs="AL-Mateen"/>
                      <w:b/>
                      <w:bCs/>
                      <w:i/>
                      <w:iCs/>
                      <w:sz w:val="32"/>
                      <w:szCs w:val="32"/>
                      <w:rtl/>
                      <w:lang w:bidi="ar-DZ"/>
                    </w:rPr>
                  </w:pPr>
                </w:p>
                <w:p w:rsidR="00E86B71" w:rsidRDefault="00E86B71" w:rsidP="00E86B71">
                  <w:pPr>
                    <w:bidi/>
                    <w:jc w:val="center"/>
                    <w:rPr>
                      <w:rFonts w:asciiTheme="majorHAnsi" w:hAnsiTheme="majorHAnsi" w:cs="AL-Mateen"/>
                      <w:sz w:val="32"/>
                      <w:szCs w:val="32"/>
                      <w:rtl/>
                      <w:lang w:bidi="ar-DZ"/>
                    </w:rPr>
                  </w:pPr>
                  <w:r w:rsidRPr="00E86B71">
                    <w:rPr>
                      <w:rFonts w:asciiTheme="majorHAnsi" w:hAnsiTheme="majorHAnsi" w:cs="AL-Mateen" w:hint="cs"/>
                      <w:b/>
                      <w:bCs/>
                      <w:sz w:val="32"/>
                      <w:szCs w:val="32"/>
                      <w:rtl/>
                      <w:lang w:bidi="ar-DZ"/>
                    </w:rPr>
                    <w:t xml:space="preserve">تخصص: </w:t>
                  </w:r>
                  <w:r w:rsidRPr="00E86B71">
                    <w:rPr>
                      <w:rFonts w:ascii="Simplified Arabic" w:hAnsi="Simplified Arabic" w:cs="Simplified Arabic" w:hint="cs"/>
                      <w:b/>
                      <w:bCs/>
                      <w:sz w:val="32"/>
                      <w:szCs w:val="32"/>
                      <w:rtl/>
                      <w:lang w:bidi="ar-DZ"/>
                    </w:rPr>
                    <w:t>إدارة الموارد البشرية</w:t>
                  </w:r>
                </w:p>
                <w:p w:rsidR="00E86B71" w:rsidRPr="00173504" w:rsidRDefault="00E86B71" w:rsidP="00E86B71">
                  <w:pPr>
                    <w:bidi/>
                    <w:jc w:val="center"/>
                    <w:rPr>
                      <w:rStyle w:val="Accentuation"/>
                      <w:rFonts w:asciiTheme="majorHAnsi" w:hAnsiTheme="majorHAnsi" w:cs="AL-Mateen"/>
                      <w:i w:val="0"/>
                      <w:iCs w:val="0"/>
                      <w:sz w:val="32"/>
                      <w:szCs w:val="32"/>
                      <w:lang w:bidi="ar-DZ"/>
                    </w:rPr>
                  </w:pPr>
                </w:p>
                <w:p w:rsidR="00E86B71" w:rsidRDefault="00E86B71" w:rsidP="00E86B71">
                  <w:pPr>
                    <w:jc w:val="center"/>
                    <w:rPr>
                      <w:rStyle w:val="Accentuation"/>
                      <w:b/>
                      <w:bCs/>
                      <w:sz w:val="28"/>
                      <w:szCs w:val="28"/>
                      <w:rtl/>
                    </w:rPr>
                  </w:pPr>
                </w:p>
                <w:p w:rsidR="00E86B71" w:rsidRDefault="00E86B71" w:rsidP="00E86B71">
                  <w:pPr>
                    <w:bidi/>
                    <w:jc w:val="center"/>
                    <w:rPr>
                      <w:rStyle w:val="Accentuation"/>
                      <w:b/>
                      <w:bCs/>
                      <w:i w:val="0"/>
                      <w:iCs w:val="0"/>
                      <w:sz w:val="28"/>
                      <w:szCs w:val="28"/>
                      <w:rtl/>
                      <w:lang w:bidi="ar-DZ"/>
                    </w:rPr>
                  </w:pPr>
                  <w:r w:rsidRPr="00A02B78">
                    <w:rPr>
                      <w:rFonts w:asciiTheme="majorHAnsi" w:hAnsiTheme="majorHAnsi" w:cs="AL-Mateen" w:hint="cs"/>
                      <w:b/>
                      <w:bCs/>
                      <w:sz w:val="32"/>
                      <w:szCs w:val="32"/>
                      <w:rtl/>
                      <w:lang w:bidi="ar-DZ"/>
                    </w:rPr>
                    <w:t>لجنة المناقشة</w:t>
                  </w:r>
                </w:p>
                <w:p w:rsidR="00E86B71" w:rsidRPr="002222A7" w:rsidRDefault="00E86B71" w:rsidP="00E86B71">
                  <w:pPr>
                    <w:bidi/>
                    <w:jc w:val="center"/>
                    <w:rPr>
                      <w:rStyle w:val="Accentuation"/>
                      <w:b/>
                      <w:bCs/>
                      <w:i w:val="0"/>
                      <w:iCs w:val="0"/>
                      <w:sz w:val="28"/>
                      <w:szCs w:val="28"/>
                      <w:rtl/>
                      <w:lang w:bidi="ar-DZ"/>
                    </w:rPr>
                  </w:pPr>
                </w:p>
                <w:tbl>
                  <w:tblPr>
                    <w:tblStyle w:val="Grilledutableau"/>
                    <w:bidiVisual/>
                    <w:tblW w:w="951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700"/>
                    <w:gridCol w:w="2885"/>
                    <w:gridCol w:w="1793"/>
                    <w:gridCol w:w="2346"/>
                    <w:gridCol w:w="1786"/>
                  </w:tblGrid>
                  <w:tr w:rsidR="00E86B71" w:rsidRPr="004531D0" w:rsidTr="00040E0B">
                    <w:trPr>
                      <w:trHeight w:val="405"/>
                      <w:jc w:val="center"/>
                    </w:trPr>
                    <w:tc>
                      <w:tcPr>
                        <w:tcW w:w="453" w:type="dxa"/>
                        <w:vAlign w:val="center"/>
                      </w:tcPr>
                      <w:p w:rsidR="00E86B71" w:rsidRPr="00A02B78" w:rsidRDefault="00E86B71" w:rsidP="00040E0B">
                        <w:pPr>
                          <w:bidi/>
                          <w:jc w:val="center"/>
                          <w:rPr>
                            <w:rFonts w:asciiTheme="majorHAnsi" w:hAnsiTheme="majorHAnsi" w:cs="AL-Mateen"/>
                            <w:sz w:val="32"/>
                            <w:szCs w:val="32"/>
                            <w:rtl/>
                            <w:lang w:bidi="ar-DZ"/>
                          </w:rPr>
                        </w:pPr>
                        <w:r w:rsidRPr="00A02B78">
                          <w:rPr>
                            <w:rFonts w:asciiTheme="majorHAnsi" w:hAnsiTheme="majorHAnsi" w:cs="AL-Mateen" w:hint="cs"/>
                            <w:sz w:val="32"/>
                            <w:szCs w:val="32"/>
                            <w:rtl/>
                            <w:lang w:bidi="ar-DZ"/>
                          </w:rPr>
                          <w:t>الرقم</w:t>
                        </w:r>
                      </w:p>
                    </w:tc>
                    <w:tc>
                      <w:tcPr>
                        <w:tcW w:w="2977" w:type="dxa"/>
                        <w:vAlign w:val="center"/>
                      </w:tcPr>
                      <w:p w:rsidR="00E86B71" w:rsidRPr="00A02B78" w:rsidRDefault="00E86B71" w:rsidP="00040E0B">
                        <w:pPr>
                          <w:bidi/>
                          <w:jc w:val="center"/>
                          <w:rPr>
                            <w:rFonts w:asciiTheme="majorHAnsi" w:hAnsiTheme="majorHAnsi" w:cs="AL-Mateen"/>
                            <w:sz w:val="28"/>
                            <w:szCs w:val="28"/>
                            <w:rtl/>
                            <w:lang w:bidi="ar-DZ"/>
                          </w:rPr>
                        </w:pPr>
                        <w:r w:rsidRPr="00A02B78">
                          <w:rPr>
                            <w:rFonts w:asciiTheme="majorHAnsi" w:hAnsiTheme="majorHAnsi" w:cs="AL-Mateen" w:hint="cs"/>
                            <w:sz w:val="28"/>
                            <w:szCs w:val="28"/>
                            <w:rtl/>
                            <w:lang w:bidi="ar-DZ"/>
                          </w:rPr>
                          <w:t>أعضاء اللجنة</w:t>
                        </w:r>
                      </w:p>
                    </w:tc>
                    <w:tc>
                      <w:tcPr>
                        <w:tcW w:w="1842" w:type="dxa"/>
                        <w:vAlign w:val="center"/>
                      </w:tcPr>
                      <w:p w:rsidR="00E86B71" w:rsidRPr="00A02B78" w:rsidRDefault="00E86B71" w:rsidP="00040E0B">
                        <w:pPr>
                          <w:bidi/>
                          <w:jc w:val="center"/>
                          <w:rPr>
                            <w:rFonts w:asciiTheme="majorHAnsi" w:hAnsiTheme="majorHAnsi" w:cs="AL-Mateen"/>
                            <w:sz w:val="28"/>
                            <w:szCs w:val="28"/>
                            <w:rtl/>
                            <w:lang w:bidi="ar-DZ"/>
                          </w:rPr>
                        </w:pPr>
                        <w:r w:rsidRPr="00A02B78">
                          <w:rPr>
                            <w:rFonts w:asciiTheme="majorHAnsi" w:hAnsiTheme="majorHAnsi" w:cs="AL-Mateen" w:hint="cs"/>
                            <w:sz w:val="28"/>
                            <w:szCs w:val="28"/>
                            <w:rtl/>
                            <w:lang w:bidi="ar-DZ"/>
                          </w:rPr>
                          <w:t>الرتبة</w:t>
                        </w:r>
                      </w:p>
                    </w:tc>
                    <w:tc>
                      <w:tcPr>
                        <w:tcW w:w="2410" w:type="dxa"/>
                        <w:vAlign w:val="center"/>
                      </w:tcPr>
                      <w:p w:rsidR="00E86B71" w:rsidRPr="00A02B78" w:rsidRDefault="00E86B71" w:rsidP="00040E0B">
                        <w:pPr>
                          <w:bidi/>
                          <w:jc w:val="center"/>
                          <w:rPr>
                            <w:rFonts w:asciiTheme="majorHAnsi" w:hAnsiTheme="majorHAnsi" w:cs="AL-Mateen"/>
                            <w:sz w:val="28"/>
                            <w:szCs w:val="28"/>
                            <w:lang w:bidi="ar-DZ"/>
                          </w:rPr>
                        </w:pPr>
                        <w:r w:rsidRPr="00A02B78">
                          <w:rPr>
                            <w:rFonts w:asciiTheme="majorHAnsi" w:hAnsiTheme="majorHAnsi" w:cs="AL-Mateen" w:hint="cs"/>
                            <w:sz w:val="28"/>
                            <w:szCs w:val="28"/>
                            <w:rtl/>
                            <w:lang w:bidi="ar-DZ"/>
                          </w:rPr>
                          <w:t>الصّــفـة</w:t>
                        </w:r>
                      </w:p>
                    </w:tc>
                    <w:tc>
                      <w:tcPr>
                        <w:tcW w:w="1828" w:type="dxa"/>
                        <w:vAlign w:val="center"/>
                      </w:tcPr>
                      <w:p w:rsidR="00E86B71" w:rsidRPr="00A02B78" w:rsidRDefault="00E86B71" w:rsidP="00040E0B">
                        <w:pPr>
                          <w:bidi/>
                          <w:jc w:val="center"/>
                          <w:rPr>
                            <w:rFonts w:asciiTheme="majorHAnsi" w:hAnsiTheme="majorHAnsi" w:cs="AL-Mateen"/>
                            <w:sz w:val="28"/>
                            <w:szCs w:val="28"/>
                            <w:rtl/>
                            <w:lang w:bidi="ar-DZ"/>
                          </w:rPr>
                        </w:pPr>
                        <w:r w:rsidRPr="00A02B78">
                          <w:rPr>
                            <w:rFonts w:asciiTheme="majorHAnsi" w:hAnsiTheme="majorHAnsi" w:cs="AL-Mateen" w:hint="cs"/>
                            <w:sz w:val="28"/>
                            <w:szCs w:val="28"/>
                            <w:rtl/>
                            <w:lang w:bidi="ar-DZ"/>
                          </w:rPr>
                          <w:t>مؤسسة الانتماء</w:t>
                        </w:r>
                      </w:p>
                    </w:tc>
                  </w:tr>
                  <w:tr w:rsidR="00E86B71" w:rsidRPr="004531D0" w:rsidTr="00040E0B">
                    <w:trPr>
                      <w:trHeight w:val="547"/>
                      <w:jc w:val="center"/>
                    </w:trPr>
                    <w:tc>
                      <w:tcPr>
                        <w:tcW w:w="453" w:type="dxa"/>
                        <w:vAlign w:val="center"/>
                      </w:tcPr>
                      <w:p w:rsidR="00E86B71" w:rsidRPr="004531D0" w:rsidRDefault="00E86B71" w:rsidP="00040E0B">
                        <w:pPr>
                          <w:bidi/>
                          <w:spacing w:after="120" w:line="276" w:lineRule="auto"/>
                          <w:jc w:val="center"/>
                          <w:rPr>
                            <w:rFonts w:cs="AL-Mohanad"/>
                            <w:b/>
                            <w:bCs/>
                            <w:spacing w:val="-2"/>
                            <w:sz w:val="24"/>
                            <w:szCs w:val="24"/>
                            <w:rtl/>
                            <w:lang w:bidi="ar-DZ"/>
                          </w:rPr>
                        </w:pPr>
                        <w:r w:rsidRPr="004531D0">
                          <w:rPr>
                            <w:rFonts w:cs="AL-Mohanad"/>
                            <w:b/>
                            <w:bCs/>
                            <w:spacing w:val="-2"/>
                            <w:sz w:val="24"/>
                            <w:szCs w:val="24"/>
                            <w:rtl/>
                            <w:lang w:bidi="ar-DZ"/>
                          </w:rPr>
                          <w:t>1</w:t>
                        </w:r>
                      </w:p>
                    </w:tc>
                    <w:tc>
                      <w:tcPr>
                        <w:tcW w:w="2977" w:type="dxa"/>
                        <w:vAlign w:val="center"/>
                      </w:tcPr>
                      <w:p w:rsidR="00E86B71" w:rsidRPr="00A02B78" w:rsidRDefault="00E86B71" w:rsidP="007D52EA">
                        <w:pPr>
                          <w:bidi/>
                          <w:rPr>
                            <w:rFonts w:asciiTheme="majorHAnsi" w:hAnsiTheme="majorHAnsi" w:cs="AL-Mateen"/>
                            <w:sz w:val="28"/>
                            <w:szCs w:val="28"/>
                            <w:rtl/>
                            <w:lang w:bidi="ar-DZ"/>
                          </w:rPr>
                        </w:pPr>
                      </w:p>
                    </w:tc>
                    <w:tc>
                      <w:tcPr>
                        <w:tcW w:w="1842" w:type="dxa"/>
                        <w:vAlign w:val="center"/>
                      </w:tcPr>
                      <w:p w:rsidR="00E86B71" w:rsidRPr="00A02B78" w:rsidRDefault="00E86B71" w:rsidP="005A56B0">
                        <w:pPr>
                          <w:bidi/>
                          <w:jc w:val="center"/>
                          <w:rPr>
                            <w:rFonts w:asciiTheme="majorHAnsi" w:hAnsiTheme="majorHAnsi" w:cs="AL-Mateen"/>
                            <w:sz w:val="28"/>
                            <w:szCs w:val="28"/>
                            <w:rtl/>
                            <w:lang w:bidi="ar-DZ"/>
                          </w:rPr>
                        </w:pPr>
                      </w:p>
                    </w:tc>
                    <w:tc>
                      <w:tcPr>
                        <w:tcW w:w="2410" w:type="dxa"/>
                        <w:vAlign w:val="center"/>
                      </w:tcPr>
                      <w:p w:rsidR="00E86B71" w:rsidRPr="00A02B78" w:rsidRDefault="00E86B71" w:rsidP="00040E0B">
                        <w:pPr>
                          <w:bidi/>
                          <w:jc w:val="center"/>
                          <w:rPr>
                            <w:rFonts w:asciiTheme="majorHAnsi" w:hAnsiTheme="majorHAnsi" w:cs="AL-Mateen"/>
                            <w:sz w:val="28"/>
                            <w:szCs w:val="28"/>
                            <w:lang w:bidi="ar-DZ"/>
                          </w:rPr>
                        </w:pPr>
                        <w:r w:rsidRPr="00A02B78">
                          <w:rPr>
                            <w:rFonts w:asciiTheme="majorHAnsi" w:hAnsiTheme="majorHAnsi" w:cs="AL-Mateen" w:hint="cs"/>
                            <w:sz w:val="28"/>
                            <w:szCs w:val="28"/>
                            <w:rtl/>
                            <w:lang w:bidi="ar-DZ"/>
                          </w:rPr>
                          <w:t>رئيسا</w:t>
                        </w:r>
                      </w:p>
                    </w:tc>
                    <w:tc>
                      <w:tcPr>
                        <w:tcW w:w="1828" w:type="dxa"/>
                        <w:vAlign w:val="center"/>
                      </w:tcPr>
                      <w:p w:rsidR="00E86B71" w:rsidRPr="00A02B78" w:rsidRDefault="00E86B71" w:rsidP="00040E0B">
                        <w:pPr>
                          <w:bidi/>
                          <w:jc w:val="center"/>
                          <w:rPr>
                            <w:rFonts w:asciiTheme="majorHAnsi" w:hAnsiTheme="majorHAnsi" w:cs="AL-Mateen"/>
                            <w:b/>
                            <w:bCs/>
                            <w:sz w:val="24"/>
                            <w:szCs w:val="24"/>
                            <w:rtl/>
                            <w:lang w:bidi="ar-DZ"/>
                          </w:rPr>
                        </w:pPr>
                        <w:r w:rsidRPr="00A02B78">
                          <w:rPr>
                            <w:rFonts w:asciiTheme="majorHAnsi" w:hAnsiTheme="majorHAnsi" w:cs="AL-Mateen" w:hint="cs"/>
                            <w:b/>
                            <w:bCs/>
                            <w:sz w:val="24"/>
                            <w:szCs w:val="24"/>
                            <w:rtl/>
                            <w:lang w:bidi="ar-DZ"/>
                          </w:rPr>
                          <w:t>جامعة بسكرة</w:t>
                        </w:r>
                      </w:p>
                    </w:tc>
                  </w:tr>
                  <w:tr w:rsidR="00E86B71" w:rsidRPr="004531D0" w:rsidTr="00040E0B">
                    <w:trPr>
                      <w:trHeight w:val="555"/>
                      <w:jc w:val="center"/>
                    </w:trPr>
                    <w:tc>
                      <w:tcPr>
                        <w:tcW w:w="453" w:type="dxa"/>
                        <w:vAlign w:val="center"/>
                      </w:tcPr>
                      <w:p w:rsidR="00E86B71" w:rsidRPr="004531D0" w:rsidRDefault="00E86B71" w:rsidP="00040E0B">
                        <w:pPr>
                          <w:bidi/>
                          <w:spacing w:after="120" w:line="276" w:lineRule="auto"/>
                          <w:jc w:val="center"/>
                          <w:rPr>
                            <w:rFonts w:cs="AL-Mohanad"/>
                            <w:b/>
                            <w:bCs/>
                            <w:spacing w:val="-2"/>
                            <w:sz w:val="24"/>
                            <w:szCs w:val="24"/>
                            <w:rtl/>
                            <w:lang w:bidi="ar-DZ"/>
                          </w:rPr>
                        </w:pPr>
                        <w:r w:rsidRPr="004531D0">
                          <w:rPr>
                            <w:rFonts w:cs="AL-Mohanad"/>
                            <w:b/>
                            <w:bCs/>
                            <w:spacing w:val="-2"/>
                            <w:sz w:val="24"/>
                            <w:szCs w:val="24"/>
                            <w:rtl/>
                            <w:lang w:bidi="ar-DZ"/>
                          </w:rPr>
                          <w:t>2</w:t>
                        </w:r>
                      </w:p>
                    </w:tc>
                    <w:tc>
                      <w:tcPr>
                        <w:tcW w:w="2977" w:type="dxa"/>
                        <w:vAlign w:val="center"/>
                      </w:tcPr>
                      <w:p w:rsidR="00E86B71" w:rsidRPr="00A02B78" w:rsidRDefault="00E86B71" w:rsidP="005A56B0">
                        <w:pPr>
                          <w:bidi/>
                          <w:jc w:val="center"/>
                          <w:rPr>
                            <w:rFonts w:asciiTheme="majorHAnsi" w:hAnsiTheme="majorHAnsi" w:cs="AL-Mateen"/>
                            <w:sz w:val="28"/>
                            <w:szCs w:val="28"/>
                            <w:rtl/>
                            <w:lang w:bidi="ar-DZ"/>
                          </w:rPr>
                        </w:pPr>
                      </w:p>
                    </w:tc>
                    <w:tc>
                      <w:tcPr>
                        <w:tcW w:w="1842" w:type="dxa"/>
                        <w:vAlign w:val="center"/>
                      </w:tcPr>
                      <w:p w:rsidR="00E86B71" w:rsidRPr="00A02B78" w:rsidRDefault="00E86B71" w:rsidP="005A56B0">
                        <w:pPr>
                          <w:bidi/>
                          <w:jc w:val="center"/>
                          <w:rPr>
                            <w:rFonts w:asciiTheme="majorHAnsi" w:hAnsiTheme="majorHAnsi" w:cs="AL-Mateen"/>
                            <w:sz w:val="28"/>
                            <w:szCs w:val="28"/>
                            <w:rtl/>
                            <w:lang w:bidi="ar-DZ"/>
                          </w:rPr>
                        </w:pPr>
                      </w:p>
                    </w:tc>
                    <w:tc>
                      <w:tcPr>
                        <w:tcW w:w="2410" w:type="dxa"/>
                        <w:vAlign w:val="center"/>
                      </w:tcPr>
                      <w:p w:rsidR="00E86B71" w:rsidRPr="00A02B78" w:rsidRDefault="00E86B71" w:rsidP="00040E0B">
                        <w:pPr>
                          <w:bidi/>
                          <w:jc w:val="center"/>
                          <w:rPr>
                            <w:rFonts w:asciiTheme="majorHAnsi" w:hAnsiTheme="majorHAnsi" w:cs="AL-Mateen"/>
                            <w:sz w:val="28"/>
                            <w:szCs w:val="28"/>
                            <w:lang w:bidi="ar-DZ"/>
                          </w:rPr>
                        </w:pPr>
                        <w:r w:rsidRPr="00A02B78">
                          <w:rPr>
                            <w:rFonts w:asciiTheme="majorHAnsi" w:hAnsiTheme="majorHAnsi" w:cs="AL-Mateen" w:hint="cs"/>
                            <w:sz w:val="28"/>
                            <w:szCs w:val="28"/>
                            <w:rtl/>
                            <w:lang w:bidi="ar-DZ"/>
                          </w:rPr>
                          <w:t>مشرفا</w:t>
                        </w:r>
                      </w:p>
                    </w:tc>
                    <w:tc>
                      <w:tcPr>
                        <w:tcW w:w="1828" w:type="dxa"/>
                        <w:vAlign w:val="center"/>
                      </w:tcPr>
                      <w:p w:rsidR="00E86B71" w:rsidRPr="00A02B78" w:rsidRDefault="00E86B71" w:rsidP="00040E0B">
                        <w:pPr>
                          <w:bidi/>
                          <w:jc w:val="center"/>
                          <w:rPr>
                            <w:rFonts w:asciiTheme="majorHAnsi" w:hAnsiTheme="majorHAnsi" w:cs="AL-Mateen"/>
                            <w:b/>
                            <w:bCs/>
                            <w:sz w:val="24"/>
                            <w:szCs w:val="24"/>
                            <w:rtl/>
                            <w:lang w:bidi="ar-DZ"/>
                          </w:rPr>
                        </w:pPr>
                        <w:r w:rsidRPr="00A02B78">
                          <w:rPr>
                            <w:rFonts w:asciiTheme="majorHAnsi" w:hAnsiTheme="majorHAnsi" w:cs="AL-Mateen" w:hint="cs"/>
                            <w:b/>
                            <w:bCs/>
                            <w:sz w:val="24"/>
                            <w:szCs w:val="24"/>
                            <w:rtl/>
                            <w:lang w:bidi="ar-DZ"/>
                          </w:rPr>
                          <w:t>جامعة</w:t>
                        </w:r>
                        <w:r>
                          <w:rPr>
                            <w:rFonts w:asciiTheme="majorHAnsi" w:hAnsiTheme="majorHAnsi" w:cs="AL-Mateen" w:hint="cs"/>
                            <w:b/>
                            <w:bCs/>
                            <w:sz w:val="24"/>
                            <w:szCs w:val="24"/>
                            <w:rtl/>
                            <w:lang w:bidi="ar-DZ"/>
                          </w:rPr>
                          <w:t xml:space="preserve"> </w:t>
                        </w:r>
                        <w:r w:rsidRPr="00A02B78">
                          <w:rPr>
                            <w:rFonts w:asciiTheme="majorHAnsi" w:hAnsiTheme="majorHAnsi" w:cs="AL-Mateen" w:hint="cs"/>
                            <w:b/>
                            <w:bCs/>
                            <w:sz w:val="24"/>
                            <w:szCs w:val="24"/>
                            <w:rtl/>
                            <w:lang w:bidi="ar-DZ"/>
                          </w:rPr>
                          <w:t>بسكرة</w:t>
                        </w:r>
                      </w:p>
                    </w:tc>
                  </w:tr>
                  <w:tr w:rsidR="00E86B71" w:rsidRPr="004531D0" w:rsidTr="00040E0B">
                    <w:trPr>
                      <w:trHeight w:val="577"/>
                      <w:jc w:val="center"/>
                    </w:trPr>
                    <w:tc>
                      <w:tcPr>
                        <w:tcW w:w="453" w:type="dxa"/>
                        <w:vAlign w:val="center"/>
                      </w:tcPr>
                      <w:p w:rsidR="00E86B71" w:rsidRPr="004531D0" w:rsidRDefault="00E86B71" w:rsidP="00040E0B">
                        <w:pPr>
                          <w:bidi/>
                          <w:spacing w:after="120" w:line="276" w:lineRule="auto"/>
                          <w:jc w:val="center"/>
                          <w:rPr>
                            <w:rFonts w:cs="AL-Mohanad"/>
                            <w:b/>
                            <w:bCs/>
                            <w:spacing w:val="-2"/>
                            <w:sz w:val="24"/>
                            <w:szCs w:val="24"/>
                            <w:rtl/>
                            <w:lang w:bidi="ar-DZ"/>
                          </w:rPr>
                        </w:pPr>
                        <w:r>
                          <w:rPr>
                            <w:rFonts w:cs="AL-Mohanad" w:hint="cs"/>
                            <w:b/>
                            <w:bCs/>
                            <w:spacing w:val="-2"/>
                            <w:sz w:val="24"/>
                            <w:szCs w:val="24"/>
                            <w:rtl/>
                            <w:lang w:bidi="ar-DZ"/>
                          </w:rPr>
                          <w:t>3</w:t>
                        </w:r>
                      </w:p>
                    </w:tc>
                    <w:tc>
                      <w:tcPr>
                        <w:tcW w:w="2977" w:type="dxa"/>
                        <w:vAlign w:val="center"/>
                      </w:tcPr>
                      <w:p w:rsidR="00E86B71" w:rsidRPr="00A02B78" w:rsidRDefault="00E86B71" w:rsidP="005A56B0">
                        <w:pPr>
                          <w:bidi/>
                          <w:jc w:val="center"/>
                          <w:rPr>
                            <w:rFonts w:asciiTheme="majorHAnsi" w:hAnsiTheme="majorHAnsi" w:cs="AL-Mateen"/>
                            <w:sz w:val="28"/>
                            <w:szCs w:val="28"/>
                            <w:rtl/>
                            <w:lang w:bidi="ar-DZ"/>
                          </w:rPr>
                        </w:pPr>
                      </w:p>
                    </w:tc>
                    <w:tc>
                      <w:tcPr>
                        <w:tcW w:w="1842" w:type="dxa"/>
                        <w:vAlign w:val="center"/>
                      </w:tcPr>
                      <w:p w:rsidR="00E86B71" w:rsidRPr="00A02B78" w:rsidRDefault="00E86B71" w:rsidP="005A56B0">
                        <w:pPr>
                          <w:bidi/>
                          <w:jc w:val="center"/>
                          <w:rPr>
                            <w:rFonts w:asciiTheme="majorHAnsi" w:hAnsiTheme="majorHAnsi" w:cs="AL-Mateen"/>
                            <w:sz w:val="28"/>
                            <w:szCs w:val="28"/>
                            <w:rtl/>
                            <w:lang w:bidi="ar-DZ"/>
                          </w:rPr>
                        </w:pPr>
                      </w:p>
                    </w:tc>
                    <w:tc>
                      <w:tcPr>
                        <w:tcW w:w="2410" w:type="dxa"/>
                        <w:vAlign w:val="center"/>
                      </w:tcPr>
                      <w:p w:rsidR="00E86B71" w:rsidRPr="00A02B78" w:rsidRDefault="00E86B71" w:rsidP="00040E0B">
                        <w:pPr>
                          <w:bidi/>
                          <w:jc w:val="center"/>
                          <w:rPr>
                            <w:rFonts w:asciiTheme="majorHAnsi" w:hAnsiTheme="majorHAnsi" w:cs="AL-Mateen"/>
                            <w:sz w:val="28"/>
                            <w:szCs w:val="28"/>
                            <w:lang w:bidi="ar-DZ"/>
                          </w:rPr>
                        </w:pPr>
                        <w:r w:rsidRPr="00A02B78">
                          <w:rPr>
                            <w:rFonts w:asciiTheme="majorHAnsi" w:hAnsiTheme="majorHAnsi" w:cs="AL-Mateen" w:hint="cs"/>
                            <w:sz w:val="28"/>
                            <w:szCs w:val="28"/>
                            <w:rtl/>
                            <w:lang w:bidi="ar-DZ"/>
                          </w:rPr>
                          <w:t>ممتحنا</w:t>
                        </w:r>
                      </w:p>
                    </w:tc>
                    <w:tc>
                      <w:tcPr>
                        <w:tcW w:w="1828" w:type="dxa"/>
                        <w:vAlign w:val="center"/>
                      </w:tcPr>
                      <w:p w:rsidR="00E86B71" w:rsidRPr="00A02B78" w:rsidRDefault="00E86B71" w:rsidP="00040E0B">
                        <w:pPr>
                          <w:bidi/>
                          <w:jc w:val="center"/>
                          <w:rPr>
                            <w:rFonts w:asciiTheme="majorHAnsi" w:hAnsiTheme="majorHAnsi" w:cs="AL-Mateen"/>
                            <w:b/>
                            <w:bCs/>
                            <w:sz w:val="24"/>
                            <w:szCs w:val="24"/>
                            <w:rtl/>
                            <w:lang w:bidi="ar-DZ"/>
                          </w:rPr>
                        </w:pPr>
                        <w:r w:rsidRPr="00A02B78">
                          <w:rPr>
                            <w:rFonts w:asciiTheme="majorHAnsi" w:hAnsiTheme="majorHAnsi" w:cs="AL-Mateen" w:hint="cs"/>
                            <w:b/>
                            <w:bCs/>
                            <w:sz w:val="24"/>
                            <w:szCs w:val="24"/>
                            <w:rtl/>
                            <w:lang w:bidi="ar-DZ"/>
                          </w:rPr>
                          <w:t>جامعة</w:t>
                        </w:r>
                        <w:r>
                          <w:rPr>
                            <w:rFonts w:asciiTheme="majorHAnsi" w:hAnsiTheme="majorHAnsi" w:cs="AL-Mateen" w:hint="cs"/>
                            <w:b/>
                            <w:bCs/>
                            <w:sz w:val="24"/>
                            <w:szCs w:val="24"/>
                            <w:rtl/>
                            <w:lang w:bidi="ar-DZ"/>
                          </w:rPr>
                          <w:t xml:space="preserve"> </w:t>
                        </w:r>
                        <w:r w:rsidRPr="00A02B78">
                          <w:rPr>
                            <w:rFonts w:asciiTheme="majorHAnsi" w:hAnsiTheme="majorHAnsi" w:cs="AL-Mateen" w:hint="cs"/>
                            <w:b/>
                            <w:bCs/>
                            <w:sz w:val="24"/>
                            <w:szCs w:val="24"/>
                            <w:rtl/>
                            <w:lang w:bidi="ar-DZ"/>
                          </w:rPr>
                          <w:t>بسكرة</w:t>
                        </w:r>
                      </w:p>
                    </w:tc>
                  </w:tr>
                </w:tbl>
                <w:p w:rsidR="00E86B71" w:rsidRDefault="00E86B71" w:rsidP="00E86B71">
                  <w:pPr>
                    <w:jc w:val="center"/>
                    <w:rPr>
                      <w:i/>
                      <w:iCs/>
                      <w:sz w:val="28"/>
                      <w:szCs w:val="28"/>
                      <w:rtl/>
                    </w:rPr>
                  </w:pPr>
                </w:p>
                <w:p w:rsidR="00E86B71" w:rsidRPr="002222A7" w:rsidRDefault="00E86B71" w:rsidP="00E86B71">
                  <w:pPr>
                    <w:jc w:val="center"/>
                    <w:rPr>
                      <w:b/>
                      <w:bCs/>
                      <w:sz w:val="28"/>
                      <w:szCs w:val="28"/>
                    </w:rPr>
                  </w:pPr>
                  <w:r w:rsidRPr="00A02B78">
                    <w:rPr>
                      <w:rFonts w:asciiTheme="majorHAnsi" w:hAnsiTheme="majorHAnsi" w:cs="AL-Mateen" w:hint="cs"/>
                      <w:b/>
                      <w:bCs/>
                      <w:sz w:val="28"/>
                      <w:szCs w:val="28"/>
                      <w:rtl/>
                      <w:lang w:bidi="ar-DZ"/>
                    </w:rPr>
                    <w:t xml:space="preserve">السنة الجامعية: </w:t>
                  </w:r>
                  <w:r>
                    <w:rPr>
                      <w:rFonts w:asciiTheme="majorHAnsi" w:hAnsiTheme="majorHAnsi" w:cs="AL-Mateen" w:hint="cs"/>
                      <w:b/>
                      <w:bCs/>
                      <w:sz w:val="28"/>
                      <w:szCs w:val="28"/>
                      <w:rtl/>
                      <w:lang w:bidi="ar-DZ"/>
                    </w:rPr>
                    <w:t>2021</w:t>
                  </w:r>
                  <w:r w:rsidRPr="00A02B78">
                    <w:rPr>
                      <w:rFonts w:asciiTheme="majorHAnsi" w:hAnsiTheme="majorHAnsi" w:cs="AL-Mateen" w:hint="cs"/>
                      <w:b/>
                      <w:bCs/>
                      <w:sz w:val="28"/>
                      <w:szCs w:val="28"/>
                      <w:rtl/>
                      <w:lang w:bidi="ar-DZ"/>
                    </w:rPr>
                    <w:t xml:space="preserve"> /</w:t>
                  </w:r>
                  <w:r>
                    <w:rPr>
                      <w:rFonts w:asciiTheme="majorHAnsi" w:hAnsiTheme="majorHAnsi" w:cs="AL-Mateen" w:hint="cs"/>
                      <w:b/>
                      <w:bCs/>
                      <w:sz w:val="28"/>
                      <w:szCs w:val="28"/>
                      <w:rtl/>
                      <w:lang w:bidi="ar-DZ"/>
                    </w:rPr>
                    <w:t>2022</w:t>
                  </w:r>
                </w:p>
              </w:txbxContent>
            </v:textbox>
          </v:shape>
        </w:pict>
      </w:r>
    </w:p>
    <w:p w:rsidR="00E86B71" w:rsidRDefault="00DC3D99" w:rsidP="009B5AFE">
      <w:pPr>
        <w:jc w:val="both"/>
      </w:pPr>
      <w:r w:rsidRPr="00DC3D99">
        <w:rPr>
          <w:noProof/>
          <w:lang w:val="en-US"/>
        </w:rPr>
        <w:pict>
          <v:shape id="Text Box 3" o:spid="_x0000_s1040" type="#_x0000_t202" style="position:absolute;left:0;text-align:left;margin-left:13.65pt;margin-top:-29.25pt;width:367.5pt;height:7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id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" stroked="f">
            <v:textbox style="mso-next-textbox:#Text Box 3">
              <w:txbxContent>
                <w:p w:rsidR="00E86B71" w:rsidRPr="005A56B0" w:rsidRDefault="00E86B71" w:rsidP="00E86B71">
                  <w:pPr>
                    <w:pStyle w:val="NormalWeb"/>
                    <w:kinsoku w:val="0"/>
                    <w:overflowPunct w:val="0"/>
                    <w:bidi/>
                    <w:spacing w:before="0" w:beforeAutospacing="0" w:after="0" w:afterAutospacing="0"/>
                    <w:jc w:val="center"/>
                    <w:textAlignment w:val="baseline"/>
                    <w:rPr>
                      <w:rFonts w:ascii="Traditional Arabic" w:eastAsia="Calibri" w:hAnsi="Traditional Arabic" w:cs="Traditional Arabic"/>
                      <w:b/>
                      <w:bCs/>
                      <w:color w:val="000000"/>
                      <w:kern w:val="24"/>
                      <w:sz w:val="22"/>
                      <w:szCs w:val="22"/>
                      <w:lang w:bidi="ar-DZ"/>
                    </w:rPr>
                  </w:pPr>
                  <w:r w:rsidRPr="005A56B0">
                    <w:rPr>
                      <w:rFonts w:ascii="Traditional Arabic" w:eastAsia="Calibri" w:hAnsi="Traditional Arabic" w:cs="Traditional Arabic"/>
                      <w:b/>
                      <w:bCs/>
                      <w:color w:val="000000"/>
                      <w:kern w:val="24"/>
                      <w:sz w:val="22"/>
                      <w:szCs w:val="22"/>
                      <w:rtl/>
                      <w:lang w:bidi="ar-DZ"/>
                    </w:rPr>
                    <w:t>الجمهــورية الجزائــرية الديمقــراطية الشعبيـــة</w:t>
                  </w:r>
                </w:p>
                <w:p w:rsidR="00E86B71" w:rsidRPr="005A56B0" w:rsidRDefault="00E86B71" w:rsidP="00E86B71">
                  <w:pPr>
                    <w:pStyle w:val="NormalWeb"/>
                    <w:kinsoku w:val="0"/>
                    <w:overflowPunct w:val="0"/>
                    <w:bidi/>
                    <w:spacing w:before="0" w:beforeAutospacing="0" w:after="0" w:afterAutospacing="0"/>
                    <w:jc w:val="center"/>
                    <w:textAlignment w:val="baseline"/>
                    <w:rPr>
                      <w:rFonts w:eastAsia="Calibri"/>
                      <w:b/>
                      <w:bCs/>
                      <w:color w:val="000000"/>
                      <w:kern w:val="24"/>
                      <w:sz w:val="22"/>
                      <w:szCs w:val="22"/>
                    </w:rPr>
                  </w:pPr>
                  <w:r w:rsidRPr="005A56B0">
                    <w:rPr>
                      <w:rFonts w:eastAsia="Calibri"/>
                      <w:b/>
                      <w:bCs/>
                      <w:color w:val="000000"/>
                      <w:kern w:val="24"/>
                      <w:sz w:val="22"/>
                      <w:szCs w:val="22"/>
                    </w:rPr>
                    <w:t>République Algérienne Démocratique et Populaire</w:t>
                  </w:r>
                </w:p>
                <w:p w:rsidR="00E86B71" w:rsidRPr="005A56B0" w:rsidRDefault="00E86B71" w:rsidP="00E86B71">
                  <w:pPr>
                    <w:pStyle w:val="NormalWeb"/>
                    <w:kinsoku w:val="0"/>
                    <w:overflowPunct w:val="0"/>
                    <w:bidi/>
                    <w:spacing w:before="0" w:beforeAutospacing="0" w:after="0" w:afterAutospacing="0"/>
                    <w:jc w:val="center"/>
                    <w:textAlignment w:val="baseline"/>
                    <w:rPr>
                      <w:rFonts w:ascii="Traditional Arabic" w:hAnsi="Traditional Arabic" w:cs="Traditional Arabic"/>
                      <w:sz w:val="22"/>
                      <w:szCs w:val="22"/>
                    </w:rPr>
                  </w:pPr>
                  <w:r w:rsidRPr="005A56B0">
                    <w:rPr>
                      <w:rFonts w:ascii="Traditional Arabic" w:eastAsia="Calibri" w:hAnsi="Traditional Arabic" w:cs="Traditional Arabic"/>
                      <w:b/>
                      <w:bCs/>
                      <w:color w:val="000000"/>
                      <w:kern w:val="24"/>
                      <w:sz w:val="22"/>
                      <w:szCs w:val="22"/>
                      <w:rtl/>
                      <w:lang w:bidi="ar-DZ"/>
                    </w:rPr>
                    <w:t>وزارة التعليم العالي والبحث العلمي</w:t>
                  </w:r>
                </w:p>
                <w:p w:rsidR="00E86B71" w:rsidRPr="005A56B0" w:rsidRDefault="00E86B71" w:rsidP="00E86B71">
                  <w:pPr>
                    <w:pStyle w:val="NormalWeb"/>
                    <w:kinsoku w:val="0"/>
                    <w:overflowPunct w:val="0"/>
                    <w:bidi/>
                    <w:spacing w:before="0" w:beforeAutospacing="0" w:after="0" w:afterAutospacing="0"/>
                    <w:jc w:val="center"/>
                    <w:textAlignment w:val="baseline"/>
                    <w:rPr>
                      <w:sz w:val="22"/>
                      <w:szCs w:val="22"/>
                    </w:rPr>
                  </w:pPr>
                  <w:r w:rsidRPr="005A56B0">
                    <w:rPr>
                      <w:rFonts w:eastAsia="Calibri"/>
                      <w:b/>
                      <w:bCs/>
                      <w:color w:val="000000"/>
                      <w:kern w:val="24"/>
                      <w:sz w:val="22"/>
                      <w:szCs w:val="22"/>
                    </w:rPr>
                    <w:t>Ministère de l’Enseignement Supérieur et de la Recherche Scientifique</w:t>
                  </w:r>
                </w:p>
                <w:p w:rsidR="00E86B71" w:rsidRPr="00173504" w:rsidRDefault="00E86B71" w:rsidP="00E86B71">
                  <w:pPr>
                    <w:jc w:val="center"/>
                  </w:pPr>
                </w:p>
              </w:txbxContent>
            </v:textbox>
          </v:shape>
        </w:pict>
      </w:r>
      <w:r w:rsidRPr="00DC3D99">
        <w:rPr>
          <w:noProof/>
          <w:lang w:val="en-US"/>
        </w:rPr>
        <w:pict>
          <v:shape id="Text Box 4" o:spid="_x0000_s1041" type="#_x0000_t202" style="position:absolute;left:0;text-align:left;margin-left:268.65pt;margin-top:50.25pt;width:171pt;height:68.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" stroked="f">
            <v:textbox style="mso-next-textbox:#Text Box 4">
              <w:txbxContent>
                <w:p w:rsidR="00E86B71" w:rsidRPr="005A56B0" w:rsidRDefault="00E86B71" w:rsidP="00E86B71">
                  <w:pPr>
                    <w:pStyle w:val="NormalWeb"/>
                    <w:bidi/>
                    <w:spacing w:before="0" w:beforeAutospacing="0" w:after="0" w:afterAutospacing="0"/>
                    <w:textAlignment w:val="baseline"/>
                    <w:rPr>
                      <w:rFonts w:ascii="Traditional Arabic" w:hAnsi="Traditional Arabic" w:cs="Traditional Arabic"/>
                      <w:rtl/>
                      <w:lang w:bidi="ar-DZ"/>
                    </w:rPr>
                  </w:pPr>
                  <w:r w:rsidRPr="005A56B0">
                    <w:rPr>
                      <w:rFonts w:ascii="Traditional Arabic" w:eastAsia="Calibri" w:hAnsi="Traditional Arabic" w:cs="Traditional Arabic"/>
                      <w:b/>
                      <w:bCs/>
                      <w:color w:val="000000"/>
                      <w:kern w:val="24"/>
                      <w:rtl/>
                      <w:lang w:bidi="ar-DZ"/>
                    </w:rPr>
                    <w:t>جامعة محمد خيضر- بسكرة</w:t>
                  </w:r>
                </w:p>
                <w:p w:rsidR="00E86B71" w:rsidRPr="005A56B0" w:rsidRDefault="00E86B71" w:rsidP="00E86B71">
                  <w:pPr>
                    <w:pStyle w:val="NormalWeb"/>
                    <w:kinsoku w:val="0"/>
                    <w:overflowPunct w:val="0"/>
                    <w:bidi/>
                    <w:spacing w:before="0" w:beforeAutospacing="0" w:after="0" w:afterAutospacing="0"/>
                    <w:textAlignment w:val="baseline"/>
                    <w:rPr>
                      <w:rFonts w:ascii="Traditional Arabic" w:hAnsi="Traditional Arabic" w:cs="Traditional Arabic"/>
                    </w:rPr>
                  </w:pPr>
                  <w:r w:rsidRPr="005A56B0">
                    <w:rPr>
                      <w:rFonts w:ascii="Traditional Arabic" w:eastAsia="Calibri" w:hAnsi="Traditional Arabic" w:cs="Traditional Arabic"/>
                      <w:b/>
                      <w:bCs/>
                      <w:color w:val="000000"/>
                      <w:kern w:val="24"/>
                      <w:rtl/>
                      <w:lang w:bidi="ar-DZ"/>
                    </w:rPr>
                    <w:t>كلية العلوم الاقتصادية والتجارية وعلوم التسيير</w:t>
                  </w:r>
                </w:p>
                <w:p w:rsidR="00E86B71" w:rsidRPr="005A56B0" w:rsidRDefault="00E86B71" w:rsidP="00E86B71">
                  <w:pPr>
                    <w:bidi/>
                    <w:rPr>
                      <w:rFonts w:ascii="Traditional Arabic" w:hAnsi="Traditional Arabic" w:cs="Traditional Arabic"/>
                      <w:b/>
                      <w:bCs/>
                      <w:color w:val="000000"/>
                      <w:kern w:val="24"/>
                      <w:sz w:val="24"/>
                      <w:szCs w:val="24"/>
                      <w:rtl/>
                      <w:lang w:bidi="ar-DZ"/>
                    </w:rPr>
                  </w:pPr>
                  <w:r w:rsidRPr="005A56B0">
                    <w:rPr>
                      <w:rFonts w:ascii="Traditional Arabic" w:hAnsi="Traditional Arabic" w:cs="Traditional Arabic"/>
                      <w:b/>
                      <w:bCs/>
                      <w:color w:val="000000"/>
                      <w:kern w:val="24"/>
                      <w:sz w:val="24"/>
                      <w:szCs w:val="24"/>
                      <w:rtl/>
                      <w:lang w:bidi="ar-SY"/>
                    </w:rPr>
                    <w:t>قس</w:t>
                  </w:r>
                  <w:r>
                    <w:rPr>
                      <w:rFonts w:ascii="Traditional Arabic" w:hAnsi="Traditional Arabic" w:cs="Traditional Arabic" w:hint="cs"/>
                      <w:b/>
                      <w:bCs/>
                      <w:color w:val="000000"/>
                      <w:kern w:val="24"/>
                      <w:sz w:val="24"/>
                      <w:szCs w:val="24"/>
                      <w:rtl/>
                      <w:lang w:bidi="ar-SY"/>
                    </w:rPr>
                    <w:t>ــ</w:t>
                  </w:r>
                  <w:r>
                    <w:rPr>
                      <w:rFonts w:ascii="Traditional Arabic" w:hAnsi="Traditional Arabic" w:cs="Traditional Arabic"/>
                      <w:b/>
                      <w:bCs/>
                      <w:color w:val="000000"/>
                      <w:kern w:val="24"/>
                      <w:sz w:val="24"/>
                      <w:szCs w:val="24"/>
                      <w:rtl/>
                      <w:lang w:bidi="ar-SY"/>
                    </w:rPr>
                    <w:t xml:space="preserve">م </w:t>
                  </w:r>
                  <w:r w:rsidRPr="005A56B0">
                    <w:rPr>
                      <w:rFonts w:ascii="Traditional Arabic" w:hAnsi="Traditional Arabic" w:cs="Traditional Arabic"/>
                      <w:b/>
                      <w:bCs/>
                      <w:color w:val="000000"/>
                      <w:kern w:val="24"/>
                      <w:sz w:val="24"/>
                      <w:szCs w:val="24"/>
                      <w:rtl/>
                      <w:lang w:bidi="ar-DZ"/>
                    </w:rPr>
                    <w:t>عل</w:t>
                  </w:r>
                  <w:r>
                    <w:rPr>
                      <w:rFonts w:ascii="Traditional Arabic" w:hAnsi="Traditional Arabic" w:cs="Traditional Arabic" w:hint="cs"/>
                      <w:b/>
                      <w:bCs/>
                      <w:color w:val="000000"/>
                      <w:kern w:val="24"/>
                      <w:sz w:val="24"/>
                      <w:szCs w:val="24"/>
                      <w:rtl/>
                      <w:lang w:bidi="ar-DZ"/>
                    </w:rPr>
                    <w:t xml:space="preserve">ـــوم التسيير </w:t>
                  </w:r>
                </w:p>
              </w:txbxContent>
            </v:textbox>
          </v:shape>
        </w:pict>
      </w:r>
      <w:r w:rsidRPr="00DC3D99">
        <w:rPr>
          <w:noProof/>
          <w:lang w:val="en-US"/>
        </w:rPr>
        <w:pict>
          <v:rect id="Rectangle 12" o:spid="_x0000_s1045" style="position:absolute;left:0;text-align:left;margin-left:307.65pt;margin-top:438pt;width:114pt;height: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" stroked="f">
            <v:textbox style="mso-next-textbox:#Rectangle 12">
              <w:txbxContent>
                <w:p w:rsidR="00E86B71" w:rsidRPr="00F4303B" w:rsidRDefault="00E86B71" w:rsidP="00E86B71">
                  <w:pPr>
                    <w:bidi/>
                    <w:spacing w:line="360" w:lineRule="auto"/>
                    <w:jc w:val="center"/>
                    <w:rPr>
                      <w:rtl/>
                      <w:lang w:bidi="ar-DZ"/>
                    </w:rPr>
                  </w:pPr>
                  <w:r w:rsidRPr="00A02B78">
                    <w:rPr>
                      <w:rFonts w:asciiTheme="majorHAnsi" w:hAnsiTheme="majorHAnsi" w:cs="AL-Mateen" w:hint="cs"/>
                      <w:b/>
                      <w:bCs/>
                      <w:sz w:val="28"/>
                      <w:szCs w:val="28"/>
                      <w:rtl/>
                      <w:lang w:bidi="ar-DZ"/>
                    </w:rPr>
                    <w:t>إعداد الطالب(ة):</w:t>
                  </w:r>
                </w:p>
                <w:p w:rsidR="00E86B71" w:rsidRPr="00F4303B" w:rsidRDefault="00E86B71" w:rsidP="00E86B71">
                  <w:pPr>
                    <w:bidi/>
                    <w:spacing w:line="360" w:lineRule="auto"/>
                    <w:rPr>
                      <w:sz w:val="28"/>
                      <w:szCs w:val="28"/>
                      <w:rtl/>
                      <w:lang w:bidi="ar-DZ"/>
                    </w:rPr>
                  </w:pPr>
                </w:p>
              </w:txbxContent>
            </v:textbox>
          </v:rect>
        </w:pict>
      </w:r>
      <w:r w:rsidRPr="00DC3D99">
        <w:rPr>
          <w:noProof/>
          <w:lang w:val="en-US"/>
        </w:rPr>
        <w:pict>
          <v:rect id="Rectangle 13" o:spid="_x0000_s1046" style="position:absolute;left:0;text-align:left;margin-left:-19.35pt;margin-top:438pt;width:114pt;height:51.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8pggIAAA4F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" stroked="f">
            <v:textbox style="mso-next-textbox:#Rectangle 13">
              <w:txbxContent>
                <w:p w:rsidR="00E86B71" w:rsidRDefault="00E86B71" w:rsidP="00E86B71">
                  <w:pPr>
                    <w:bidi/>
                    <w:spacing w:line="360" w:lineRule="auto"/>
                    <w:jc w:val="center"/>
                    <w:rPr>
                      <w:sz w:val="28"/>
                      <w:szCs w:val="28"/>
                      <w:rtl/>
                      <w:lang w:bidi="ar-DZ"/>
                    </w:rPr>
                  </w:pPr>
                  <w:r w:rsidRPr="00A02B78">
                    <w:rPr>
                      <w:rFonts w:asciiTheme="majorHAnsi" w:hAnsiTheme="majorHAnsi" w:cs="AL-Mateen" w:hint="cs"/>
                      <w:b/>
                      <w:bCs/>
                      <w:sz w:val="28"/>
                      <w:szCs w:val="28"/>
                      <w:rtl/>
                      <w:lang w:bidi="ar-DZ"/>
                    </w:rPr>
                    <w:t>الأستاذ المشرف:</w:t>
                  </w:r>
                </w:p>
                <w:p w:rsidR="00E86B71" w:rsidRPr="00F4303B" w:rsidRDefault="00E86B71" w:rsidP="00E86B71">
                  <w:pPr>
                    <w:bidi/>
                    <w:spacing w:line="360" w:lineRule="auto"/>
                    <w:jc w:val="center"/>
                    <w:rPr>
                      <w:sz w:val="28"/>
                      <w:szCs w:val="28"/>
                      <w:rtl/>
                      <w:lang w:bidi="ar-DZ"/>
                    </w:rPr>
                  </w:pPr>
                </w:p>
              </w:txbxContent>
            </v:textbox>
          </v:rect>
        </w:pict>
      </w:r>
    </w:p>
    <w:p w:rsidR="00E86B71" w:rsidRDefault="00DC3D99" w:rsidP="009B5AFE">
      <w:pPr>
        <w:pStyle w:val="Paragraphedeliste"/>
        <w:bidi/>
        <w:jc w:val="both"/>
        <w:rPr>
          <w:rFonts w:ascii="Traditional Arabic" w:hAnsi="Traditional Arabic" w:cs="Traditional Arabic"/>
          <w:sz w:val="32"/>
          <w:szCs w:val="32"/>
          <w:rtl/>
        </w:rPr>
      </w:pPr>
      <w:r w:rsidRPr="00DC3D99">
        <w:rPr>
          <w:noProof/>
          <w:rtl/>
          <w:lang w:val="en-US"/>
        </w:rPr>
        <w:pict>
          <v:shape id="Text Box 5" o:spid="_x0000_s1042" type="#_x0000_t202" style="position:absolute;left:0;text-align:left;margin-left:-29.65pt;margin-top:26.3pt;width:201pt;height:77.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OahAIAABY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" stroked="f">
            <v:textbox style="mso-next-textbox:#Text Box 5">
              <w:txbxContent>
                <w:p w:rsidR="00E86B71" w:rsidRPr="00173504" w:rsidRDefault="00E86B71" w:rsidP="00E86B71">
                  <w:pPr>
                    <w:rPr>
                      <w:rFonts w:ascii="Times New Roman" w:hAnsi="Times New Roman" w:cs="Times New Roman"/>
                      <w:b/>
                      <w:bCs/>
                      <w:sz w:val="20"/>
                      <w:szCs w:val="20"/>
                    </w:rPr>
                  </w:pPr>
                  <w:r w:rsidRPr="00173504">
                    <w:rPr>
                      <w:rFonts w:ascii="Times New Roman" w:hAnsi="Times New Roman" w:cs="Times New Roman"/>
                      <w:b/>
                      <w:bCs/>
                      <w:sz w:val="20"/>
                      <w:szCs w:val="20"/>
                    </w:rPr>
                    <w:t>Université Mohamed KHIDHER -Biskra</w:t>
                  </w:r>
                </w:p>
                <w:p w:rsidR="00E86B71" w:rsidRDefault="00E86B71" w:rsidP="00E86B71">
                  <w:pPr>
                    <w:rPr>
                      <w:rFonts w:ascii="Times New Roman" w:hAnsi="Times New Roman" w:cs="Times New Roman"/>
                      <w:b/>
                      <w:bCs/>
                      <w:sz w:val="20"/>
                      <w:szCs w:val="20"/>
                      <w:rtl/>
                    </w:rPr>
                  </w:pPr>
                  <w:r w:rsidRPr="00173504">
                    <w:rPr>
                      <w:rFonts w:ascii="Times New Roman" w:hAnsi="Times New Roman" w:cs="Times New Roman"/>
                      <w:b/>
                      <w:bCs/>
                      <w:sz w:val="20"/>
                      <w:szCs w:val="20"/>
                    </w:rPr>
                    <w:t>Faculté des Sciences Economiques, Commerciales et des Sciences de Gestion</w:t>
                  </w:r>
                  <w:r w:rsidRPr="00E86B71">
                    <w:rPr>
                      <w:rFonts w:asciiTheme="majorBidi" w:hAnsiTheme="majorBidi" w:cstheme="majorBidi"/>
                      <w:b/>
                      <w:bCs/>
                      <w:sz w:val="24"/>
                      <w:szCs w:val="24"/>
                      <w:lang w:bidi="ar-DZ"/>
                    </w:rPr>
                    <w:t xml:space="preserve"> </w:t>
                  </w:r>
                  <w:r w:rsidRPr="00E86B71">
                    <w:rPr>
                      <w:rFonts w:ascii="Times New Roman" w:hAnsi="Times New Roman" w:cs="Times New Roman"/>
                      <w:b/>
                      <w:bCs/>
                      <w:sz w:val="20"/>
                      <w:szCs w:val="20"/>
                      <w:lang w:bidi="ar-DZ"/>
                    </w:rPr>
                    <w:t>Département des Sciences de Gestion</w:t>
                  </w:r>
                </w:p>
                <w:p w:rsidR="00E86B71" w:rsidRPr="00173504" w:rsidRDefault="00E86B71" w:rsidP="00E86B71">
                  <w:pPr>
                    <w:rPr>
                      <w:rFonts w:ascii="Times New Roman" w:hAnsi="Times New Roman" w:cs="Times New Roman"/>
                      <w:b/>
                      <w:bCs/>
                      <w:sz w:val="20"/>
                      <w:szCs w:val="20"/>
                    </w:rPr>
                  </w:pPr>
                </w:p>
                <w:p w:rsidR="00E86B71" w:rsidRPr="00E7677F" w:rsidRDefault="00E86B71" w:rsidP="00E86B71">
                  <w:pPr>
                    <w:rPr>
                      <w:rFonts w:ascii="Times New Roman" w:hAnsi="Times New Roman" w:cs="Times New Roman"/>
                      <w:b/>
                      <w:bCs/>
                      <w:color w:val="000000" w:themeColor="text1"/>
                      <w:sz w:val="18"/>
                      <w:szCs w:val="18"/>
                    </w:rPr>
                  </w:pPr>
                  <w:r w:rsidRPr="005A56B0">
                    <w:rPr>
                      <w:rFonts w:ascii="Times New Roman" w:hAnsi="Times New Roman" w:cs="Times New Roman"/>
                      <w:b/>
                      <w:bCs/>
                      <w:sz w:val="20"/>
                      <w:szCs w:val="20"/>
                    </w:rPr>
                    <w:t xml:space="preserve">Département des Sciences </w:t>
                  </w:r>
                  <w:r w:rsidRPr="00E7677F">
                    <w:rPr>
                      <w:rFonts w:ascii="Times New Roman" w:hAnsi="Times New Roman" w:cs="Times New Roman"/>
                      <w:b/>
                      <w:bCs/>
                      <w:sz w:val="20"/>
                      <w:szCs w:val="20"/>
                    </w:rPr>
                    <w:t>économiques</w:t>
                  </w:r>
                </w:p>
              </w:txbxContent>
            </v:textbox>
          </v:shape>
        </w:pict>
      </w: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DC3D99" w:rsidP="009B5AFE">
      <w:pPr>
        <w:pStyle w:val="Paragraphedeliste"/>
        <w:bidi/>
        <w:jc w:val="both"/>
        <w:rPr>
          <w:rFonts w:ascii="Traditional Arabic" w:hAnsi="Traditional Arabic" w:cs="Traditional Arabic"/>
          <w:sz w:val="32"/>
          <w:szCs w:val="32"/>
          <w:rtl/>
        </w:rPr>
      </w:pPr>
      <w:r w:rsidRPr="00DC3D99">
        <w:rPr>
          <w:noProof/>
          <w:rtl/>
          <w:lang w:val="en-US"/>
        </w:rPr>
        <w:pict>
          <v:shape id="Text Box 6" o:spid="_x0000_s1043" type="#_x0000_t202" style="position:absolute;left:0;text-align:left;margin-left:71.4pt;margin-top:6pt;width:221.55pt;height:74.05pt;z-index:2516705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" stroked="f">
            <v:textbox style="mso-next-textbox:#Text Box 6;mso-fit-shape-to-text:t">
              <w:txbxContent>
                <w:p w:rsidR="00E86B71" w:rsidRDefault="00E86B71" w:rsidP="00E86B71">
                  <w:pPr>
                    <w:pStyle w:val="NormalWeb"/>
                    <w:bidi/>
                    <w:spacing w:before="0" w:beforeAutospacing="0" w:after="0" w:afterAutospacing="0"/>
                    <w:jc w:val="center"/>
                  </w:pPr>
                  <w:r>
                    <w:rPr>
                      <w:rFonts w:ascii="Arial Black"/>
                      <w:color w:val="000000" w:themeColor="text1"/>
                      <w:sz w:val="72"/>
                      <w:szCs w:val="72"/>
                      <w:rtl/>
                      <w:lang w:bidi="ar-DZ"/>
                    </w:rPr>
                    <w:t>الموضــــــــــ</w:t>
                  </w:r>
                  <w:r w:rsidRPr="00A02B78">
                    <w:rPr>
                      <w:rFonts w:ascii="Arial Black"/>
                      <w:color w:val="000000" w:themeColor="text1"/>
                      <w:sz w:val="72"/>
                      <w:szCs w:val="72"/>
                      <w:rtl/>
                      <w:lang w:bidi="ar-DZ"/>
                    </w:rPr>
                    <w:t>ـــوع</w:t>
                  </w:r>
                </w:p>
                <w:p w:rsidR="00E86B71" w:rsidRPr="00804F89" w:rsidRDefault="00E86B71" w:rsidP="00E86B71"/>
              </w:txbxContent>
            </v:textbox>
          </v:shape>
        </w:pict>
      </w:r>
    </w:p>
    <w:p w:rsidR="00E86B71" w:rsidRDefault="00DC3D99" w:rsidP="009B5AFE">
      <w:pPr>
        <w:pStyle w:val="Paragraphedeliste"/>
        <w:bidi/>
        <w:jc w:val="both"/>
        <w:rPr>
          <w:rFonts w:ascii="Traditional Arabic" w:hAnsi="Traditional Arabic" w:cs="Traditional Arabic"/>
          <w:sz w:val="32"/>
          <w:szCs w:val="32"/>
          <w:rtl/>
        </w:rPr>
      </w:pPr>
      <w:r w:rsidRPr="00DC3D99">
        <w:rPr>
          <w:noProof/>
          <w:rtl/>
          <w:lang w:val="en-US"/>
        </w:rPr>
        <w:pict>
          <v:shape id="Text Box 8" o:spid="_x0000_s1044" type="#_x0000_t202" style="position:absolute;left:0;text-align:left;margin-left:-13.5pt;margin-top:25.65pt;width:445.5pt;height:125.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" strokeweight="4.5pt">
            <v:stroke linestyle="thickThin"/>
            <v:textbox style="mso-next-textbox:#Text Box 8">
              <w:txbxContent>
                <w:p w:rsidR="00E86B71" w:rsidRPr="00D429B9" w:rsidRDefault="00E86B71" w:rsidP="00E86B71">
                  <w:pPr>
                    <w:bidi/>
                    <w:jc w:val="center"/>
                    <w:rPr>
                      <w:b/>
                      <w:bCs/>
                      <w:sz w:val="44"/>
                      <w:szCs w:val="44"/>
                      <w:rtl/>
                      <w:lang w:bidi="ar-DZ"/>
                    </w:rPr>
                  </w:pPr>
                </w:p>
              </w:txbxContent>
            </v:textbox>
          </v:shape>
        </w:pict>
      </w: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E86B71" w:rsidRDefault="00E86B71" w:rsidP="009B5AFE">
      <w:pPr>
        <w:pStyle w:val="Paragraphedeliste"/>
        <w:bidi/>
        <w:jc w:val="both"/>
        <w:rPr>
          <w:rFonts w:ascii="Traditional Arabic" w:hAnsi="Traditional Arabic" w:cs="Traditional Arabic"/>
          <w:sz w:val="32"/>
          <w:szCs w:val="32"/>
          <w:rtl/>
        </w:rPr>
      </w:pPr>
    </w:p>
    <w:p w:rsidR="000A0769" w:rsidRPr="000A0769" w:rsidRDefault="000A0769" w:rsidP="009B5AFE">
      <w:pPr>
        <w:pStyle w:val="Paragraphedeliste"/>
        <w:numPr>
          <w:ilvl w:val="0"/>
          <w:numId w:val="9"/>
        </w:numPr>
        <w:bidi/>
        <w:spacing w:after="160" w:line="259" w:lineRule="auto"/>
        <w:jc w:val="both"/>
        <w:rPr>
          <w:rFonts w:ascii="Traditional Arabic" w:hAnsi="Traditional Arabic" w:cs="Simplified Arabic"/>
          <w:b/>
          <w:bCs/>
          <w:sz w:val="28"/>
          <w:szCs w:val="28"/>
        </w:rPr>
      </w:pPr>
      <w:r w:rsidRPr="000A0769">
        <w:rPr>
          <w:rFonts w:ascii="Traditional Arabic" w:hAnsi="Traditional Arabic" w:cs="Simplified Arabic" w:hint="cs"/>
          <w:b/>
          <w:bCs/>
          <w:sz w:val="28"/>
          <w:szCs w:val="28"/>
          <w:rtl/>
        </w:rPr>
        <w:t>الواجهة</w:t>
      </w:r>
    </w:p>
    <w:p w:rsidR="000A0769" w:rsidRPr="000A0769" w:rsidRDefault="000A0769" w:rsidP="009B5AFE">
      <w:pPr>
        <w:pStyle w:val="Paragraphedeliste"/>
        <w:numPr>
          <w:ilvl w:val="0"/>
          <w:numId w:val="9"/>
        </w:numPr>
        <w:bidi/>
        <w:spacing w:after="160" w:line="259" w:lineRule="auto"/>
        <w:jc w:val="both"/>
        <w:rPr>
          <w:rFonts w:ascii="Traditional Arabic" w:hAnsi="Traditional Arabic" w:cs="Simplified Arabic"/>
          <w:b/>
          <w:bCs/>
          <w:sz w:val="28"/>
          <w:szCs w:val="28"/>
        </w:rPr>
      </w:pPr>
      <w:r w:rsidRPr="000A0769">
        <w:rPr>
          <w:rFonts w:ascii="Traditional Arabic" w:hAnsi="Traditional Arabic" w:cs="Simplified Arabic"/>
          <w:b/>
          <w:bCs/>
          <w:sz w:val="28"/>
          <w:szCs w:val="28"/>
          <w:rtl/>
        </w:rPr>
        <w:t>ورقة بيضاء</w:t>
      </w:r>
    </w:p>
    <w:p w:rsidR="000A0769" w:rsidRPr="000A0769" w:rsidRDefault="000A0769" w:rsidP="009B5AFE">
      <w:pPr>
        <w:pStyle w:val="Paragraphedeliste"/>
        <w:numPr>
          <w:ilvl w:val="0"/>
          <w:numId w:val="9"/>
        </w:numPr>
        <w:bidi/>
        <w:spacing w:after="160" w:line="259" w:lineRule="auto"/>
        <w:jc w:val="both"/>
        <w:rPr>
          <w:rFonts w:ascii="Traditional Arabic" w:hAnsi="Traditional Arabic" w:cs="Simplified Arabic"/>
          <w:b/>
          <w:bCs/>
          <w:sz w:val="28"/>
          <w:szCs w:val="28"/>
        </w:rPr>
      </w:pPr>
      <w:r w:rsidRPr="000A0769">
        <w:rPr>
          <w:rFonts w:ascii="Traditional Arabic" w:hAnsi="Traditional Arabic" w:cs="Simplified Arabic"/>
          <w:b/>
          <w:bCs/>
          <w:sz w:val="28"/>
          <w:szCs w:val="28"/>
          <w:rtl/>
        </w:rPr>
        <w:t>نسخة من صفحة الواجهة</w:t>
      </w:r>
    </w:p>
    <w:p w:rsidR="00E86B71" w:rsidRPr="000A0769" w:rsidRDefault="00E86B71" w:rsidP="009B5AFE">
      <w:pPr>
        <w:pStyle w:val="Paragraphedeliste"/>
        <w:numPr>
          <w:ilvl w:val="0"/>
          <w:numId w:val="9"/>
        </w:numPr>
        <w:bidi/>
        <w:spacing w:after="160" w:line="259" w:lineRule="auto"/>
        <w:jc w:val="both"/>
        <w:rPr>
          <w:rFonts w:ascii="Traditional Arabic" w:hAnsi="Traditional Arabic" w:cs="Simplified Arabic"/>
          <w:b/>
          <w:bCs/>
          <w:sz w:val="28"/>
          <w:szCs w:val="28"/>
        </w:rPr>
      </w:pPr>
      <w:r w:rsidRPr="000A0769">
        <w:rPr>
          <w:rFonts w:ascii="Traditional Arabic" w:hAnsi="Traditional Arabic" w:cs="Simplified Arabic"/>
          <w:b/>
          <w:bCs/>
          <w:sz w:val="28"/>
          <w:szCs w:val="28"/>
          <w:rtl/>
        </w:rPr>
        <w:t>صفحة لتقديم الشكر</w:t>
      </w:r>
    </w:p>
    <w:p w:rsidR="00E86B71" w:rsidRPr="000A0769" w:rsidRDefault="00E86B71" w:rsidP="009B5AFE">
      <w:pPr>
        <w:pStyle w:val="Paragraphedeliste"/>
        <w:bidi/>
        <w:jc w:val="both"/>
        <w:rPr>
          <w:rFonts w:ascii="Traditional Arabic" w:hAnsi="Traditional Arabic" w:cs="Simplified Arabic"/>
          <w:sz w:val="28"/>
          <w:szCs w:val="28"/>
        </w:rPr>
      </w:pPr>
      <w:r w:rsidRPr="000A0769">
        <w:rPr>
          <w:rFonts w:ascii="Traditional Arabic" w:hAnsi="Traditional Arabic" w:cs="Simplified Arabic"/>
          <w:sz w:val="28"/>
          <w:szCs w:val="28"/>
          <w:rtl/>
        </w:rPr>
        <w:t xml:space="preserve">مساحة مخصصة لتقديم الشكر لكل من ساهم وساعد في </w:t>
      </w:r>
      <w:r w:rsidR="00617B08" w:rsidRPr="000A0769">
        <w:rPr>
          <w:rFonts w:ascii="Traditional Arabic" w:hAnsi="Traditional Arabic" w:cs="Simplified Arabic" w:hint="cs"/>
          <w:sz w:val="28"/>
          <w:szCs w:val="28"/>
          <w:rtl/>
        </w:rPr>
        <w:t>إعداد</w:t>
      </w:r>
      <w:r w:rsidRPr="000A0769">
        <w:rPr>
          <w:rFonts w:ascii="Traditional Arabic" w:hAnsi="Traditional Arabic" w:cs="Simplified Arabic"/>
          <w:sz w:val="28"/>
          <w:szCs w:val="28"/>
          <w:rtl/>
        </w:rPr>
        <w:t xml:space="preserve"> البحث </w:t>
      </w:r>
      <w:r w:rsidR="00617B08">
        <w:rPr>
          <w:rFonts w:ascii="Traditional Arabic" w:hAnsi="Traditional Arabic" w:cs="Simplified Arabic" w:hint="cs"/>
          <w:sz w:val="28"/>
          <w:szCs w:val="28"/>
          <w:rtl/>
        </w:rPr>
        <w:t>ابتداء من</w:t>
      </w:r>
      <w:r w:rsidRPr="000A0769">
        <w:rPr>
          <w:rFonts w:ascii="Traditional Arabic" w:hAnsi="Traditional Arabic" w:cs="Simplified Arabic"/>
          <w:sz w:val="28"/>
          <w:szCs w:val="28"/>
          <w:rtl/>
        </w:rPr>
        <w:t xml:space="preserve"> المشرف على العمل</w:t>
      </w:r>
      <w:r w:rsidR="00617B08">
        <w:rPr>
          <w:rFonts w:ascii="Traditional Arabic" w:hAnsi="Traditional Arabic" w:cs="Simplified Arabic" w:hint="cs"/>
          <w:sz w:val="28"/>
          <w:szCs w:val="28"/>
          <w:rtl/>
        </w:rPr>
        <w:t xml:space="preserve">، </w:t>
      </w:r>
      <w:r w:rsidR="009B5AFE">
        <w:rPr>
          <w:rFonts w:ascii="Traditional Arabic" w:hAnsi="Traditional Arabic" w:cs="Simplified Arabic" w:hint="cs"/>
          <w:sz w:val="28"/>
          <w:szCs w:val="28"/>
          <w:rtl/>
        </w:rPr>
        <w:t xml:space="preserve">أحد أعضاء الكلية من أساتذة وإداريين وأعوان المكتبة، </w:t>
      </w:r>
      <w:r w:rsidRPr="000A0769">
        <w:rPr>
          <w:rFonts w:ascii="Traditional Arabic" w:hAnsi="Traditional Arabic" w:cs="Simplified Arabic"/>
          <w:sz w:val="28"/>
          <w:szCs w:val="28"/>
          <w:rtl/>
        </w:rPr>
        <w:t xml:space="preserve">أعضاء لجنة المناقشة، </w:t>
      </w:r>
      <w:r w:rsidR="009B5AFE">
        <w:rPr>
          <w:rFonts w:ascii="Traditional Arabic" w:hAnsi="Traditional Arabic" w:cs="Simplified Arabic" w:hint="cs"/>
          <w:sz w:val="28"/>
          <w:szCs w:val="28"/>
          <w:rtl/>
        </w:rPr>
        <w:t>الموظفين في</w:t>
      </w:r>
      <w:r w:rsidRPr="000A0769">
        <w:rPr>
          <w:rFonts w:ascii="Traditional Arabic" w:hAnsi="Traditional Arabic" w:cs="Simplified Arabic"/>
          <w:sz w:val="28"/>
          <w:szCs w:val="28"/>
          <w:rtl/>
        </w:rPr>
        <w:t xml:space="preserve"> مكان </w:t>
      </w:r>
      <w:r w:rsidR="009B5AFE" w:rsidRPr="000A0769">
        <w:rPr>
          <w:rFonts w:ascii="Traditional Arabic" w:hAnsi="Traditional Arabic" w:cs="Simplified Arabic" w:hint="cs"/>
          <w:sz w:val="28"/>
          <w:szCs w:val="28"/>
          <w:rtl/>
        </w:rPr>
        <w:t>إجراء</w:t>
      </w:r>
      <w:r w:rsidRPr="000A0769">
        <w:rPr>
          <w:rFonts w:ascii="Traditional Arabic" w:hAnsi="Traditional Arabic" w:cs="Simplified Arabic"/>
          <w:sz w:val="28"/>
          <w:szCs w:val="28"/>
          <w:rtl/>
        </w:rPr>
        <w:t xml:space="preserve"> الدراسة</w:t>
      </w:r>
      <w:r w:rsidR="009B5AFE">
        <w:rPr>
          <w:rFonts w:ascii="Traditional Arabic" w:hAnsi="Traditional Arabic" w:cs="Simplified Arabic" w:hint="cs"/>
          <w:sz w:val="28"/>
          <w:szCs w:val="28"/>
          <w:rtl/>
        </w:rPr>
        <w:t xml:space="preserve"> الميدانية،</w:t>
      </w:r>
      <w:r w:rsidRPr="000A0769">
        <w:rPr>
          <w:rFonts w:ascii="Traditional Arabic" w:hAnsi="Traditional Arabic" w:cs="Simplified Arabic" w:hint="cs"/>
          <w:sz w:val="28"/>
          <w:szCs w:val="28"/>
          <w:rtl/>
        </w:rPr>
        <w:t xml:space="preserve"> وخاصة من ساهم في تقديم ٍو</w:t>
      </w:r>
      <w:r w:rsidRPr="000A0769">
        <w:rPr>
          <w:rFonts w:ascii="Traditional Arabic" w:hAnsi="Traditional Arabic" w:cs="Simplified Arabic"/>
          <w:sz w:val="28"/>
          <w:szCs w:val="28"/>
          <w:rtl/>
        </w:rPr>
        <w:t>جمع ومعالجة ال</w:t>
      </w:r>
      <w:r w:rsidRPr="000A0769">
        <w:rPr>
          <w:rFonts w:ascii="Traditional Arabic" w:hAnsi="Traditional Arabic" w:cs="Simplified Arabic" w:hint="cs"/>
          <w:sz w:val="28"/>
          <w:szCs w:val="28"/>
          <w:rtl/>
        </w:rPr>
        <w:t>بيانات</w:t>
      </w:r>
      <w:r w:rsidR="009B5AFE">
        <w:rPr>
          <w:rFonts w:ascii="Traditional Arabic" w:hAnsi="Traditional Arabic" w:cs="Simplified Arabic"/>
          <w:sz w:val="28"/>
          <w:szCs w:val="28"/>
          <w:rtl/>
        </w:rPr>
        <w:t>، العائلة</w:t>
      </w:r>
      <w:r w:rsidR="009B5AFE">
        <w:rPr>
          <w:rFonts w:ascii="Traditional Arabic" w:hAnsi="Traditional Arabic" w:cs="Simplified Arabic" w:hint="cs"/>
          <w:sz w:val="28"/>
          <w:szCs w:val="28"/>
          <w:rtl/>
        </w:rPr>
        <w:t xml:space="preserve"> </w:t>
      </w:r>
      <w:r w:rsidR="009B5AFE">
        <w:rPr>
          <w:rFonts w:ascii="Traditional Arabic" w:hAnsi="Traditional Arabic" w:cs="Simplified Arabic"/>
          <w:sz w:val="28"/>
          <w:szCs w:val="28"/>
          <w:rtl/>
        </w:rPr>
        <w:t>والأصدقاء....</w:t>
      </w:r>
      <w:r w:rsidRPr="000A0769">
        <w:rPr>
          <w:rFonts w:ascii="Traditional Arabic" w:hAnsi="Traditional Arabic" w:cs="Simplified Arabic"/>
          <w:sz w:val="28"/>
          <w:szCs w:val="28"/>
          <w:rtl/>
        </w:rPr>
        <w:t>)</w:t>
      </w:r>
    </w:p>
    <w:p w:rsidR="00E86B71" w:rsidRPr="000A0769" w:rsidRDefault="00E86B71" w:rsidP="009B5AFE">
      <w:pPr>
        <w:pStyle w:val="Paragraphedeliste"/>
        <w:numPr>
          <w:ilvl w:val="0"/>
          <w:numId w:val="9"/>
        </w:numPr>
        <w:bidi/>
        <w:spacing w:after="160" w:line="259" w:lineRule="auto"/>
        <w:jc w:val="both"/>
        <w:rPr>
          <w:rFonts w:ascii="Traditional Arabic" w:hAnsi="Traditional Arabic" w:cs="Simplified Arabic"/>
          <w:b/>
          <w:bCs/>
          <w:sz w:val="28"/>
          <w:szCs w:val="28"/>
        </w:rPr>
      </w:pPr>
      <w:r w:rsidRPr="000A0769">
        <w:rPr>
          <w:rFonts w:ascii="Traditional Arabic" w:hAnsi="Traditional Arabic" w:cs="Simplified Arabic"/>
          <w:b/>
          <w:bCs/>
          <w:sz w:val="28"/>
          <w:szCs w:val="28"/>
          <w:rtl/>
        </w:rPr>
        <w:t>ملخص الدراسة</w:t>
      </w:r>
      <w:r w:rsidRPr="000A0769">
        <w:rPr>
          <w:rFonts w:ascii="Traditional Arabic" w:hAnsi="Traditional Arabic" w:cs="Simplified Arabic" w:hint="cs"/>
          <w:b/>
          <w:bCs/>
          <w:sz w:val="28"/>
          <w:szCs w:val="28"/>
          <w:rtl/>
        </w:rPr>
        <w:t>:</w:t>
      </w:r>
      <w:r w:rsidR="00617B08">
        <w:rPr>
          <w:rFonts w:ascii="Traditional Arabic" w:hAnsi="Traditional Arabic" w:cs="Simplified Arabic" w:hint="cs"/>
          <w:b/>
          <w:bCs/>
          <w:sz w:val="28"/>
          <w:szCs w:val="28"/>
          <w:rtl/>
        </w:rPr>
        <w:t xml:space="preserve"> </w:t>
      </w:r>
      <w:r w:rsidRPr="000A0769">
        <w:rPr>
          <w:rFonts w:ascii="Traditional Arabic" w:hAnsi="Traditional Arabic" w:cs="Simplified Arabic"/>
          <w:b/>
          <w:bCs/>
          <w:sz w:val="28"/>
          <w:szCs w:val="28"/>
          <w:rtl/>
        </w:rPr>
        <w:t xml:space="preserve">واحد باللغة العربية والثاني باللغة </w:t>
      </w:r>
      <w:r w:rsidR="009B5AFE">
        <w:rPr>
          <w:rFonts w:ascii="Traditional Arabic" w:hAnsi="Traditional Arabic" w:cs="Simplified Arabic"/>
          <w:b/>
          <w:bCs/>
          <w:sz w:val="28"/>
          <w:szCs w:val="28"/>
          <w:rtl/>
        </w:rPr>
        <w:t>الإنجليزية</w:t>
      </w:r>
    </w:p>
    <w:p w:rsidR="00E86B71" w:rsidRPr="000A0769" w:rsidRDefault="009B5AFE" w:rsidP="009B5AFE">
      <w:pPr>
        <w:pStyle w:val="Paragraphedeliste"/>
        <w:bidi/>
        <w:jc w:val="both"/>
        <w:rPr>
          <w:rFonts w:ascii="Traditional Arabic" w:hAnsi="Traditional Arabic" w:cs="Simplified Arabic"/>
          <w:b/>
          <w:bCs/>
          <w:sz w:val="28"/>
          <w:szCs w:val="28"/>
          <w:rtl/>
        </w:rPr>
      </w:pPr>
      <w:r>
        <w:rPr>
          <w:rFonts w:ascii="Traditional Arabic" w:hAnsi="Traditional Arabic" w:cs="Simplified Arabic" w:hint="cs"/>
          <w:b/>
          <w:bCs/>
          <w:sz w:val="28"/>
          <w:szCs w:val="28"/>
          <w:rtl/>
        </w:rPr>
        <w:t xml:space="preserve">حيث يجب أن يتضمن </w:t>
      </w:r>
      <w:r w:rsidR="00E86B71" w:rsidRPr="000A0769">
        <w:rPr>
          <w:rFonts w:ascii="Traditional Arabic" w:hAnsi="Traditional Arabic" w:cs="Simplified Arabic"/>
          <w:b/>
          <w:bCs/>
          <w:sz w:val="28"/>
          <w:szCs w:val="28"/>
          <w:rtl/>
        </w:rPr>
        <w:t xml:space="preserve">الملخص سواء باللغة العربية أو الأجنبية </w:t>
      </w:r>
      <w:r>
        <w:rPr>
          <w:rFonts w:ascii="Traditional Arabic" w:hAnsi="Traditional Arabic" w:cs="Simplified Arabic" w:hint="cs"/>
          <w:b/>
          <w:bCs/>
          <w:sz w:val="28"/>
          <w:szCs w:val="28"/>
          <w:rtl/>
        </w:rPr>
        <w:t>ما يلي</w:t>
      </w:r>
      <w:r w:rsidR="00E86B71" w:rsidRPr="000A0769">
        <w:rPr>
          <w:rFonts w:ascii="Traditional Arabic" w:hAnsi="Traditional Arabic" w:cs="Simplified Arabic"/>
          <w:b/>
          <w:bCs/>
          <w:sz w:val="28"/>
          <w:szCs w:val="28"/>
          <w:rtl/>
        </w:rPr>
        <w:t>:</w:t>
      </w:r>
    </w:p>
    <w:p w:rsidR="00E86B71" w:rsidRPr="000A0769" w:rsidRDefault="00E86B71" w:rsidP="009B5AFE">
      <w:pPr>
        <w:pStyle w:val="Paragraphedeliste"/>
        <w:numPr>
          <w:ilvl w:val="0"/>
          <w:numId w:val="8"/>
        </w:numPr>
        <w:bidi/>
        <w:spacing w:after="160" w:line="259" w:lineRule="auto"/>
        <w:jc w:val="both"/>
        <w:rPr>
          <w:rFonts w:ascii="Traditional Arabic" w:hAnsi="Traditional Arabic" w:cs="Simplified Arabic"/>
          <w:sz w:val="28"/>
          <w:szCs w:val="28"/>
          <w:rtl/>
        </w:rPr>
      </w:pPr>
      <w:r w:rsidRPr="000A0769">
        <w:rPr>
          <w:rFonts w:ascii="Traditional Arabic" w:hAnsi="Traditional Arabic" w:cs="Simplified Arabic"/>
          <w:sz w:val="28"/>
          <w:szCs w:val="28"/>
          <w:rtl/>
        </w:rPr>
        <w:t>كلمة ملخص: (بحجم خط 14</w:t>
      </w:r>
      <w:r w:rsidRPr="000A0769">
        <w:rPr>
          <w:rFonts w:ascii="Traditional Arabic" w:hAnsi="Traditional Arabic" w:cs="Simplified Arabic" w:hint="cs"/>
          <w:sz w:val="28"/>
          <w:szCs w:val="28"/>
          <w:rtl/>
        </w:rPr>
        <w:t xml:space="preserve"> من نوع</w:t>
      </w:r>
      <w:r w:rsidR="009B5AFE">
        <w:rPr>
          <w:rFonts w:ascii="Traditional Arabic" w:hAnsi="Traditional Arabic" w:cs="Simplified Arabic" w:hint="cs"/>
          <w:sz w:val="28"/>
          <w:szCs w:val="28"/>
          <w:rtl/>
        </w:rPr>
        <w:t xml:space="preserve"> </w:t>
      </w:r>
      <w:r w:rsidRPr="000A0769">
        <w:rPr>
          <w:rFonts w:ascii="Traditional Arabic" w:hAnsi="Traditional Arabic" w:cs="Simplified Arabic"/>
          <w:sz w:val="28"/>
          <w:szCs w:val="28"/>
        </w:rPr>
        <w:t>Traditional</w:t>
      </w:r>
      <w:r w:rsidR="009B5AFE">
        <w:rPr>
          <w:rFonts w:ascii="Traditional Arabic" w:hAnsi="Traditional Arabic" w:cs="Simplified Arabic"/>
          <w:sz w:val="28"/>
          <w:szCs w:val="28"/>
          <w:lang w:val="en-US"/>
        </w:rPr>
        <w:t xml:space="preserve"> </w:t>
      </w:r>
      <w:r w:rsidRPr="000A0769">
        <w:rPr>
          <w:rFonts w:ascii="Traditional Arabic" w:hAnsi="Traditional Arabic" w:cs="Simplified Arabic"/>
          <w:sz w:val="28"/>
          <w:szCs w:val="28"/>
          <w:lang w:val="en-GB"/>
        </w:rPr>
        <w:t>A</w:t>
      </w:r>
      <w:r w:rsidRPr="000A0769">
        <w:rPr>
          <w:rFonts w:ascii="Traditional Arabic" w:hAnsi="Traditional Arabic" w:cs="Simplified Arabic"/>
          <w:sz w:val="28"/>
          <w:szCs w:val="28"/>
        </w:rPr>
        <w:t>rabic</w:t>
      </w:r>
      <w:r w:rsidR="009B5AFE">
        <w:rPr>
          <w:rFonts w:ascii="Traditional Arabic" w:hAnsi="Traditional Arabic" w:cs="Simplified Arabic" w:hint="cs"/>
          <w:sz w:val="28"/>
          <w:szCs w:val="28"/>
          <w:rtl/>
        </w:rPr>
        <w:t xml:space="preserve"> </w:t>
      </w:r>
      <w:r w:rsidRPr="000A0769">
        <w:rPr>
          <w:rFonts w:ascii="Traditional Arabic" w:hAnsi="Traditional Arabic" w:cs="Simplified Arabic"/>
          <w:sz w:val="28"/>
          <w:szCs w:val="28"/>
          <w:rtl/>
        </w:rPr>
        <w:t>وبلون غامق)</w:t>
      </w:r>
    </w:p>
    <w:p w:rsidR="00E86B71" w:rsidRPr="00392A97" w:rsidRDefault="00E86B71" w:rsidP="00392A97">
      <w:pPr>
        <w:pStyle w:val="Paragraphedeliste"/>
        <w:numPr>
          <w:ilvl w:val="0"/>
          <w:numId w:val="8"/>
        </w:numPr>
        <w:bidi/>
        <w:spacing w:after="160" w:line="259" w:lineRule="auto"/>
        <w:jc w:val="both"/>
        <w:rPr>
          <w:rFonts w:ascii="Traditional Arabic" w:hAnsi="Traditional Arabic" w:cs="Simplified Arabic"/>
          <w:sz w:val="28"/>
          <w:szCs w:val="28"/>
          <w:u w:val="single"/>
          <w:rtl/>
        </w:rPr>
      </w:pPr>
      <w:r w:rsidRPr="000A0769">
        <w:rPr>
          <w:rFonts w:ascii="Traditional Arabic" w:hAnsi="Traditional Arabic" w:cs="Simplified Arabic"/>
          <w:sz w:val="28"/>
          <w:szCs w:val="28"/>
          <w:rtl/>
        </w:rPr>
        <w:t xml:space="preserve">ملخص لا يتجاوز </w:t>
      </w:r>
      <w:r w:rsidRPr="000A0769">
        <w:rPr>
          <w:rFonts w:ascii="Traditional Arabic" w:hAnsi="Traditional Arabic" w:cs="Simplified Arabic" w:hint="cs"/>
          <w:sz w:val="28"/>
          <w:szCs w:val="28"/>
          <w:rtl/>
        </w:rPr>
        <w:t>250</w:t>
      </w:r>
      <w:r w:rsidRPr="000A0769">
        <w:rPr>
          <w:rFonts w:ascii="Traditional Arabic" w:hAnsi="Traditional Arabic" w:cs="Simplified Arabic"/>
          <w:sz w:val="28"/>
          <w:szCs w:val="28"/>
          <w:rtl/>
        </w:rPr>
        <w:t xml:space="preserve"> كلمة بما في ذلك المسافات</w:t>
      </w:r>
      <w:r w:rsidR="009B5AFE">
        <w:rPr>
          <w:rFonts w:ascii="Traditional Arabic" w:hAnsi="Traditional Arabic" w:cs="Simplified Arabic"/>
          <w:sz w:val="28"/>
          <w:szCs w:val="28"/>
        </w:rPr>
        <w:t xml:space="preserve"> </w:t>
      </w:r>
      <w:r w:rsidR="009B5AFE">
        <w:rPr>
          <w:rFonts w:ascii="Traditional Arabic" w:hAnsi="Traditional Arabic" w:cs="Simplified Arabic" w:hint="cs"/>
          <w:sz w:val="28"/>
          <w:szCs w:val="28"/>
          <w:rtl/>
          <w:lang w:bidi="ar-DZ"/>
        </w:rPr>
        <w:t xml:space="preserve"> (الفراغات)</w:t>
      </w:r>
      <w:r w:rsidRPr="000A0769">
        <w:rPr>
          <w:rFonts w:ascii="Traditional Arabic" w:hAnsi="Traditional Arabic" w:cs="Simplified Arabic"/>
          <w:sz w:val="28"/>
          <w:szCs w:val="28"/>
          <w:rtl/>
        </w:rPr>
        <w:t xml:space="preserve">، يحتوي على </w:t>
      </w:r>
      <w:r w:rsidR="009B5AFE" w:rsidRPr="000A0769">
        <w:rPr>
          <w:rFonts w:ascii="Traditional Arabic" w:hAnsi="Traditional Arabic" w:cs="Simplified Arabic" w:hint="cs"/>
          <w:sz w:val="28"/>
          <w:szCs w:val="28"/>
          <w:rtl/>
        </w:rPr>
        <w:t>الأهداف</w:t>
      </w:r>
      <w:r w:rsidRPr="000A0769">
        <w:rPr>
          <w:rFonts w:ascii="Traditional Arabic" w:hAnsi="Traditional Arabic" w:cs="Simplified Arabic"/>
          <w:sz w:val="28"/>
          <w:szCs w:val="28"/>
          <w:rtl/>
        </w:rPr>
        <w:t xml:space="preserve"> البحثية التي</w:t>
      </w:r>
      <w:r w:rsidR="009B5AFE">
        <w:rPr>
          <w:rFonts w:ascii="Traditional Arabic" w:hAnsi="Traditional Arabic" w:cs="Simplified Arabic" w:hint="cs"/>
          <w:sz w:val="28"/>
          <w:szCs w:val="28"/>
          <w:rtl/>
        </w:rPr>
        <w:t xml:space="preserve"> </w:t>
      </w:r>
      <w:r w:rsidRPr="000A0769">
        <w:rPr>
          <w:rFonts w:ascii="Traditional Arabic" w:hAnsi="Traditional Arabic" w:cs="Simplified Arabic"/>
          <w:sz w:val="28"/>
          <w:szCs w:val="28"/>
          <w:rtl/>
        </w:rPr>
        <w:t xml:space="preserve">يريد الباحث دراستها واختبارها، منهجية الدراسة المتبعة في جمع ومعالجة المعلومات، عينة الدراسة، مكان وتاريخ </w:t>
      </w:r>
      <w:r w:rsidR="009B5AFE" w:rsidRPr="000A0769">
        <w:rPr>
          <w:rFonts w:ascii="Traditional Arabic" w:hAnsi="Traditional Arabic" w:cs="Simplified Arabic" w:hint="cs"/>
          <w:sz w:val="28"/>
          <w:szCs w:val="28"/>
          <w:rtl/>
        </w:rPr>
        <w:t>إجرائها</w:t>
      </w:r>
      <w:r w:rsidRPr="000A0769">
        <w:rPr>
          <w:rFonts w:ascii="Traditional Arabic" w:hAnsi="Traditional Arabic" w:cs="Simplified Arabic"/>
          <w:sz w:val="28"/>
          <w:szCs w:val="28"/>
          <w:rtl/>
        </w:rPr>
        <w:t xml:space="preserve">، </w:t>
      </w:r>
      <w:r w:rsidR="009B5AFE" w:rsidRPr="000A0769">
        <w:rPr>
          <w:rFonts w:ascii="Traditional Arabic" w:hAnsi="Traditional Arabic" w:cs="Simplified Arabic" w:hint="cs"/>
          <w:sz w:val="28"/>
          <w:szCs w:val="28"/>
          <w:rtl/>
        </w:rPr>
        <w:t>أهم</w:t>
      </w:r>
      <w:r w:rsidRPr="000A0769">
        <w:rPr>
          <w:rFonts w:ascii="Traditional Arabic" w:hAnsi="Traditional Arabic" w:cs="Simplified Arabic"/>
          <w:sz w:val="28"/>
          <w:szCs w:val="28"/>
          <w:rtl/>
        </w:rPr>
        <w:t xml:space="preserve"> نتائج الدراسة </w:t>
      </w:r>
      <w:r w:rsidRPr="00392A97">
        <w:rPr>
          <w:rFonts w:ascii="Traditional Arabic" w:hAnsi="Traditional Arabic" w:cs="Simplified Arabic"/>
          <w:sz w:val="28"/>
          <w:szCs w:val="28"/>
          <w:u w:val="single"/>
          <w:rtl/>
        </w:rPr>
        <w:t>و</w:t>
      </w:r>
      <w:r w:rsidRPr="00392A97">
        <w:rPr>
          <w:rFonts w:ascii="Traditional Arabic" w:hAnsi="Traditional Arabic" w:cs="Simplified Arabic" w:hint="cs"/>
          <w:sz w:val="28"/>
          <w:szCs w:val="28"/>
          <w:u w:val="single"/>
          <w:rtl/>
        </w:rPr>
        <w:t xml:space="preserve">محدودية </w:t>
      </w:r>
      <w:r w:rsidRPr="00392A97">
        <w:rPr>
          <w:rFonts w:ascii="Traditional Arabic" w:hAnsi="Traditional Arabic" w:cs="Simplified Arabic"/>
          <w:sz w:val="28"/>
          <w:szCs w:val="28"/>
          <w:u w:val="single"/>
          <w:rtl/>
        </w:rPr>
        <w:t xml:space="preserve">تعميم نتائجها ومن ثم </w:t>
      </w:r>
      <w:r w:rsidR="009B5AFE" w:rsidRPr="00392A97">
        <w:rPr>
          <w:rFonts w:ascii="Traditional Arabic" w:hAnsi="Traditional Arabic" w:cs="Simplified Arabic" w:hint="cs"/>
          <w:sz w:val="28"/>
          <w:szCs w:val="28"/>
          <w:u w:val="single"/>
          <w:rtl/>
        </w:rPr>
        <w:t>أفاقها</w:t>
      </w:r>
      <w:r w:rsidRPr="00392A97">
        <w:rPr>
          <w:rFonts w:ascii="Traditional Arabic" w:hAnsi="Traditional Arabic" w:cs="Simplified Arabic"/>
          <w:sz w:val="28"/>
          <w:szCs w:val="28"/>
          <w:u w:val="single"/>
          <w:rtl/>
        </w:rPr>
        <w:t xml:space="preserve"> البحثية</w:t>
      </w:r>
      <w:r w:rsidR="00674EB4" w:rsidRPr="00392A97">
        <w:rPr>
          <w:rFonts w:ascii="Traditional Arabic" w:hAnsi="Traditional Arabic" w:cs="Simplified Arabic" w:hint="cs"/>
          <w:sz w:val="28"/>
          <w:szCs w:val="28"/>
          <w:u w:val="single"/>
          <w:rtl/>
        </w:rPr>
        <w:t>.</w:t>
      </w:r>
      <w:r w:rsidR="00392A97" w:rsidRPr="00392A97">
        <w:rPr>
          <w:rFonts w:ascii="Traditional Arabic" w:hAnsi="Traditional Arabic" w:cs="Simplified Arabic" w:hint="cs"/>
          <w:sz w:val="28"/>
          <w:szCs w:val="28"/>
          <w:u w:val="single"/>
          <w:rtl/>
        </w:rPr>
        <w:t>(أحيانا لا يتم التطرق لهذين العنصرين بسبب حجم الملخص)</w:t>
      </w:r>
    </w:p>
    <w:p w:rsidR="00E86B71" w:rsidRDefault="00E86B71" w:rsidP="009B5AFE">
      <w:pPr>
        <w:pStyle w:val="Paragraphedeliste"/>
        <w:numPr>
          <w:ilvl w:val="0"/>
          <w:numId w:val="8"/>
        </w:numPr>
        <w:bidi/>
        <w:spacing w:after="160" w:line="259" w:lineRule="auto"/>
        <w:jc w:val="both"/>
        <w:rPr>
          <w:rFonts w:ascii="Traditional Arabic" w:hAnsi="Traditional Arabic" w:cs="Simplified Arabic"/>
          <w:sz w:val="28"/>
          <w:szCs w:val="28"/>
        </w:rPr>
      </w:pPr>
      <w:r w:rsidRPr="000A0769">
        <w:rPr>
          <w:rFonts w:ascii="Traditional Arabic" w:hAnsi="Traditional Arabic" w:cs="Simplified Arabic"/>
          <w:sz w:val="28"/>
          <w:szCs w:val="28"/>
          <w:rtl/>
        </w:rPr>
        <w:t>الكلمات المفتاحية:</w:t>
      </w:r>
      <w:r w:rsidR="00674EB4">
        <w:rPr>
          <w:rFonts w:ascii="Traditional Arabic" w:hAnsi="Traditional Arabic" w:cs="Simplified Arabic" w:hint="cs"/>
          <w:sz w:val="28"/>
          <w:szCs w:val="28"/>
          <w:rtl/>
        </w:rPr>
        <w:t xml:space="preserve"> </w:t>
      </w:r>
      <w:r w:rsidRPr="000A0769">
        <w:rPr>
          <w:rFonts w:ascii="Traditional Arabic" w:hAnsi="Traditional Arabic" w:cs="Simplified Arabic"/>
          <w:sz w:val="28"/>
          <w:szCs w:val="28"/>
          <w:rtl/>
        </w:rPr>
        <w:t>(بحجم خط 14 وبلون غامق)، بما لا يتجاوز 05 كلمات مفتاحية ترتبط بالبحث وبمتغيراته الرئيسية.</w:t>
      </w: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Pr="00B03006" w:rsidRDefault="00B03006" w:rsidP="00B03006">
      <w:pPr>
        <w:bidi/>
        <w:spacing w:after="160" w:line="259" w:lineRule="auto"/>
        <w:jc w:val="both"/>
        <w:rPr>
          <w:rFonts w:ascii="Traditional Arabic" w:hAnsi="Traditional Arabic" w:cs="Simplified Arabic"/>
          <w:sz w:val="28"/>
          <w:szCs w:val="28"/>
        </w:rPr>
      </w:pPr>
    </w:p>
    <w:p w:rsidR="00B03006" w:rsidRDefault="00DC3D99" w:rsidP="00B03006">
      <w:pPr>
        <w:bidi/>
        <w:spacing w:after="160" w:line="259" w:lineRule="auto"/>
        <w:jc w:val="both"/>
        <w:rPr>
          <w:rFonts w:ascii="Traditional Arabic" w:hAnsi="Traditional Arabic" w:cs="Simplified Arabic"/>
          <w:sz w:val="28"/>
          <w:szCs w:val="28"/>
          <w:rtl/>
        </w:rPr>
      </w:pPr>
      <w:r>
        <w:rPr>
          <w:rFonts w:ascii="Traditional Arabic" w:hAnsi="Traditional Arabic" w:cs="Simplified Arabic"/>
          <w:noProof/>
          <w:sz w:val="28"/>
          <w:szCs w:val="28"/>
          <w:rtl/>
        </w:rPr>
        <w:lastRenderedPageBreak/>
        <w:pict>
          <v:shape id="_x0000_s1057" type="#_x0000_t202" style="position:absolute;left:0;text-align:left;margin-left:-7pt;margin-top:.7pt;width:484.7pt;height:442.7pt;z-index:251674624">
            <v:textbox>
              <w:txbxContent>
                <w:p w:rsidR="00B03006" w:rsidRPr="00B03006" w:rsidRDefault="00B03006" w:rsidP="00B03006">
                  <w:pPr>
                    <w:bidi/>
                    <w:spacing w:after="0" w:line="240" w:lineRule="auto"/>
                    <w:jc w:val="both"/>
                    <w:rPr>
                      <w:rFonts w:ascii="Traditional Arabic" w:hAnsi="Traditional Arabic" w:cs="Traditional Arabic"/>
                      <w:b/>
                      <w:bCs/>
                    </w:rPr>
                  </w:pPr>
                  <w:r w:rsidRPr="00B03006">
                    <w:rPr>
                      <w:rFonts w:ascii="Traditional Arabic" w:hAnsi="Traditional Arabic" w:cs="Traditional Arabic" w:hint="cs"/>
                      <w:b/>
                      <w:bCs/>
                      <w:rtl/>
                    </w:rPr>
                    <w:t>ملخص:</w:t>
                  </w:r>
                </w:p>
                <w:p w:rsidR="00B03006" w:rsidRPr="00B03006" w:rsidRDefault="00B03006" w:rsidP="00B03006">
                  <w:pPr>
                    <w:tabs>
                      <w:tab w:val="right" w:pos="1557"/>
                      <w:tab w:val="right" w:pos="1840"/>
                      <w:tab w:val="right" w:pos="2124"/>
                    </w:tabs>
                    <w:bidi/>
                    <w:spacing w:after="0" w:line="240" w:lineRule="auto"/>
                    <w:jc w:val="both"/>
                    <w:rPr>
                      <w:rFonts w:ascii="Traditional Arabic" w:hAnsi="Traditional Arabic" w:cs="Traditional Arabic"/>
                      <w:rtl/>
                    </w:rPr>
                  </w:pPr>
                  <w:r w:rsidRPr="00B03006">
                    <w:rPr>
                      <w:rFonts w:ascii="Traditional Arabic" w:hAnsi="Traditional Arabic" w:cs="Traditional Arabic" w:hint="cs"/>
                      <w:rtl/>
                    </w:rPr>
                    <w:t xml:space="preserve">       </w:t>
                  </w:r>
                  <w:r w:rsidRPr="00B03006">
                    <w:rPr>
                      <w:rFonts w:ascii="Traditional Arabic" w:hAnsi="Traditional Arabic" w:cs="Traditional Arabic"/>
                      <w:rtl/>
                    </w:rPr>
                    <w:t>هدفت</w:t>
                  </w:r>
                  <w:r w:rsidRPr="00B03006">
                    <w:rPr>
                      <w:rFonts w:ascii="Traditional Arabic" w:hAnsi="Traditional Arabic" w:cs="Traditional Arabic"/>
                    </w:rPr>
                    <w:t xml:space="preserve"> </w:t>
                  </w:r>
                  <w:r w:rsidRPr="00B03006">
                    <w:rPr>
                      <w:rFonts w:ascii="Traditional Arabic" w:hAnsi="Traditional Arabic" w:cs="Traditional Arabic"/>
                      <w:rtl/>
                    </w:rPr>
                    <w:t>هذه</w:t>
                  </w:r>
                  <w:r w:rsidRPr="00B03006">
                    <w:rPr>
                      <w:rFonts w:ascii="Traditional Arabic" w:hAnsi="Traditional Arabic" w:cs="Traditional Arabic"/>
                    </w:rPr>
                    <w:t xml:space="preserve"> </w:t>
                  </w:r>
                  <w:r w:rsidRPr="00B03006">
                    <w:rPr>
                      <w:rFonts w:ascii="Traditional Arabic" w:hAnsi="Traditional Arabic" w:cs="Traditional Arabic" w:hint="cs"/>
                      <w:rtl/>
                      <w:lang w:bidi="ar-DZ"/>
                    </w:rPr>
                    <w:t>الدراسة</w:t>
                  </w:r>
                  <w:r w:rsidRPr="00B03006">
                    <w:rPr>
                      <w:rFonts w:ascii="Traditional Arabic" w:hAnsi="Traditional Arabic" w:cs="Traditional Arabic"/>
                    </w:rPr>
                    <w:t xml:space="preserve"> </w:t>
                  </w:r>
                  <w:r w:rsidRPr="00B03006">
                    <w:rPr>
                      <w:rFonts w:ascii="Traditional Arabic" w:hAnsi="Traditional Arabic" w:cs="Traditional Arabic"/>
                      <w:rtl/>
                    </w:rPr>
                    <w:t>إلى</w:t>
                  </w:r>
                  <w:r w:rsidRPr="00B03006">
                    <w:rPr>
                      <w:rFonts w:ascii="Traditional Arabic" w:hAnsi="Traditional Arabic" w:cs="Traditional Arabic"/>
                    </w:rPr>
                    <w:t xml:space="preserve"> </w:t>
                  </w:r>
                  <w:r w:rsidRPr="00B03006">
                    <w:rPr>
                      <w:rFonts w:ascii="Traditional Arabic" w:hAnsi="Traditional Arabic" w:cs="Traditional Arabic"/>
                      <w:rtl/>
                    </w:rPr>
                    <w:t>التعرف</w:t>
                  </w:r>
                  <w:r w:rsidRPr="00B03006">
                    <w:rPr>
                      <w:rFonts w:ascii="Traditional Arabic" w:hAnsi="Traditional Arabic" w:cs="Traditional Arabic"/>
                    </w:rPr>
                    <w:t xml:space="preserve"> </w:t>
                  </w:r>
                  <w:r w:rsidRPr="00B03006">
                    <w:rPr>
                      <w:rFonts w:ascii="Traditional Arabic" w:hAnsi="Traditional Arabic" w:cs="Traditional Arabic"/>
                      <w:rtl/>
                    </w:rPr>
                    <w:t>على</w:t>
                  </w:r>
                  <w:r w:rsidRPr="00B03006">
                    <w:rPr>
                      <w:rFonts w:ascii="Traditional Arabic" w:hAnsi="Traditional Arabic" w:cs="Traditional Arabic"/>
                    </w:rPr>
                    <w:t xml:space="preserve"> </w:t>
                  </w:r>
                  <w:r w:rsidRPr="00B03006">
                    <w:rPr>
                      <w:rFonts w:ascii="Traditional Arabic" w:hAnsi="Traditional Arabic" w:cs="Traditional Arabic"/>
                      <w:rtl/>
                    </w:rPr>
                    <w:t>أثر</w:t>
                  </w:r>
                  <w:r w:rsidRPr="00B03006">
                    <w:rPr>
                      <w:rFonts w:ascii="Traditional Arabic" w:hAnsi="Traditional Arabic" w:cs="Traditional Arabic" w:hint="cs"/>
                      <w:rtl/>
                    </w:rPr>
                    <w:t xml:space="preserve"> الإدارة الالكترونية على</w:t>
                  </w:r>
                  <w:r w:rsidRPr="00B03006">
                    <w:rPr>
                      <w:rFonts w:ascii="Traditional Arabic" w:hAnsi="Traditional Arabic" w:cs="Traditional Arabic"/>
                    </w:rPr>
                    <w:t xml:space="preserve"> </w:t>
                  </w:r>
                  <w:r w:rsidRPr="00B03006">
                    <w:rPr>
                      <w:rFonts w:ascii="Traditional Arabic" w:hAnsi="Traditional Arabic" w:cs="Traditional Arabic"/>
                      <w:rtl/>
                    </w:rPr>
                    <w:t>الصمت</w:t>
                  </w:r>
                  <w:r w:rsidRPr="00B03006">
                    <w:rPr>
                      <w:rFonts w:ascii="Traditional Arabic" w:hAnsi="Traditional Arabic" w:cs="Traditional Arabic"/>
                    </w:rPr>
                    <w:t xml:space="preserve"> </w:t>
                  </w:r>
                  <w:r w:rsidRPr="00B03006">
                    <w:rPr>
                      <w:rFonts w:ascii="Traditional Arabic" w:hAnsi="Traditional Arabic" w:cs="Traditional Arabic"/>
                      <w:rtl/>
                    </w:rPr>
                    <w:t>التنظيمي</w:t>
                  </w:r>
                  <w:r w:rsidRPr="00B03006">
                    <w:rPr>
                      <w:rFonts w:ascii="Traditional Arabic" w:hAnsi="Traditional Arabic" w:cs="Traditional Arabic"/>
                    </w:rPr>
                    <w:t xml:space="preserve"> </w:t>
                  </w:r>
                  <w:r w:rsidRPr="00B03006">
                    <w:rPr>
                      <w:rFonts w:ascii="Traditional Arabic" w:hAnsi="Traditional Arabic" w:cs="Traditional Arabic"/>
                      <w:color w:val="000000"/>
                      <w:rtl/>
                    </w:rPr>
                    <w:t>ب</w:t>
                  </w:r>
                  <w:r w:rsidRPr="00B03006">
                    <w:rPr>
                      <w:rFonts w:ascii="Traditional Arabic" w:hAnsi="Traditional Arabic" w:cs="Traditional Arabic"/>
                      <w:rtl/>
                      <w:lang w:bidi="ar-DZ"/>
                    </w:rPr>
                    <w:t>مؤسسة سونلغاز – الشركة الجزائرية لتوزيع الكهرباء والغاز مديرية التوزيع بسكرة –</w:t>
                  </w:r>
                  <w:r w:rsidRPr="00B03006">
                    <w:rPr>
                      <w:rFonts w:ascii="Traditional Arabic" w:hAnsi="Traditional Arabic" w:cs="Traditional Arabic" w:hint="cs"/>
                      <w:rtl/>
                      <w:lang w:bidi="ar-DZ"/>
                    </w:rPr>
                    <w:t>،</w:t>
                  </w:r>
                  <w:r w:rsidRPr="00B03006">
                    <w:rPr>
                      <w:rFonts w:ascii="Traditional Arabic" w:hAnsi="Traditional Arabic" w:cs="Traditional Arabic"/>
                      <w:color w:val="000000"/>
                      <w:rtl/>
                    </w:rPr>
                    <w:t xml:space="preserve"> </w:t>
                  </w:r>
                  <w:r w:rsidRPr="00B03006">
                    <w:rPr>
                      <w:rFonts w:ascii="Traditional Arabic" w:hAnsi="Traditional Arabic" w:cs="Traditional Arabic" w:hint="cs"/>
                      <w:color w:val="000000"/>
                      <w:rtl/>
                    </w:rPr>
                    <w:t xml:space="preserve">ولتحقيق أهداف الدراسة </w:t>
                  </w:r>
                  <w:r w:rsidRPr="00B03006">
                    <w:rPr>
                      <w:rFonts w:ascii="Traditional Arabic" w:hAnsi="Traditional Arabic" w:cs="Traditional Arabic" w:hint="cs"/>
                      <w:rtl/>
                      <w:lang w:val="en-US" w:bidi="ar-DZ"/>
                    </w:rPr>
                    <w:t xml:space="preserve">تم توزيع استبانه على </w:t>
                  </w:r>
                  <w:r w:rsidRPr="00B03006">
                    <w:rPr>
                      <w:rFonts w:ascii="Traditional Arabic" w:hAnsi="Traditional Arabic" w:cs="Traditional Arabic" w:hint="cs"/>
                      <w:rtl/>
                    </w:rPr>
                    <w:t>الموظفين الإداريين</w:t>
                  </w:r>
                  <w:r w:rsidRPr="00B03006">
                    <w:rPr>
                      <w:rFonts w:ascii="Traditional Arabic" w:hAnsi="Traditional Arabic" w:cs="Traditional Arabic"/>
                    </w:rPr>
                    <w:t xml:space="preserve"> </w:t>
                  </w:r>
                  <w:r w:rsidRPr="00B03006">
                    <w:rPr>
                      <w:rFonts w:ascii="Traditional Arabic" w:hAnsi="Traditional Arabic" w:cs="Traditional Arabic"/>
                      <w:rtl/>
                      <w:lang w:bidi="ar-DZ"/>
                    </w:rPr>
                    <w:t>مؤسسة سونلغاز – الشركة الجزائرية لتوزيع الكهرباء والغاز مديرية التوزيع بسكرة –</w:t>
                  </w:r>
                  <w:r w:rsidRPr="00B03006">
                    <w:rPr>
                      <w:rFonts w:ascii="Traditional Arabic" w:hAnsi="Traditional Arabic" w:cs="Traditional Arabic" w:hint="cs"/>
                      <w:rtl/>
                      <w:lang w:bidi="ar-DZ"/>
                    </w:rPr>
                    <w:t xml:space="preserve">، </w:t>
                  </w:r>
                  <w:r w:rsidRPr="00B03006">
                    <w:rPr>
                      <w:rFonts w:ascii="Traditional Arabic" w:hAnsi="Traditional Arabic" w:cs="Traditional Arabic"/>
                      <w:rtl/>
                    </w:rPr>
                    <w:t>وتم استرداد (</w:t>
                  </w:r>
                  <w:r w:rsidRPr="00B03006">
                    <w:rPr>
                      <w:rFonts w:ascii="Traditional Arabic" w:hAnsi="Traditional Arabic" w:cs="Traditional Arabic" w:hint="cs"/>
                      <w:rtl/>
                    </w:rPr>
                    <w:t>54</w:t>
                  </w:r>
                  <w:r w:rsidRPr="00B03006">
                    <w:rPr>
                      <w:rFonts w:ascii="Traditional Arabic" w:hAnsi="Traditional Arabic" w:cs="Traditional Arabic"/>
                      <w:rtl/>
                    </w:rPr>
                    <w:t>) استبانه، صالحة</w:t>
                  </w:r>
                  <w:r w:rsidRPr="00B03006">
                    <w:rPr>
                      <w:rFonts w:ascii="Traditional Arabic" w:hAnsi="Traditional Arabic" w:cs="Traditional Arabic"/>
                    </w:rPr>
                    <w:t xml:space="preserve"> </w:t>
                  </w:r>
                  <w:r w:rsidRPr="00B03006">
                    <w:rPr>
                      <w:rFonts w:ascii="Traditional Arabic" w:hAnsi="Traditional Arabic" w:cs="Traditional Arabic"/>
                      <w:rtl/>
                    </w:rPr>
                    <w:t>للدراسة</w:t>
                  </w:r>
                  <w:r w:rsidRPr="00B03006">
                    <w:rPr>
                      <w:rFonts w:ascii="Traditional Arabic" w:hAnsi="Traditional Arabic" w:cs="Traditional Arabic" w:hint="cs"/>
                      <w:rtl/>
                    </w:rPr>
                    <w:t xml:space="preserve">، </w:t>
                  </w:r>
                  <w:r w:rsidRPr="00B03006">
                    <w:rPr>
                      <w:rFonts w:ascii="Traditional Arabic" w:hAnsi="Traditional Arabic" w:cs="Traditional Arabic"/>
                      <w:rtl/>
                    </w:rPr>
                    <w:t>وقد</w:t>
                  </w:r>
                  <w:r w:rsidRPr="00B03006">
                    <w:rPr>
                      <w:rFonts w:ascii="Traditional Arabic" w:hAnsi="Traditional Arabic" w:cs="Traditional Arabic"/>
                    </w:rPr>
                    <w:t xml:space="preserve"> </w:t>
                  </w:r>
                  <w:r w:rsidRPr="00B03006">
                    <w:rPr>
                      <w:rFonts w:ascii="Traditional Arabic" w:hAnsi="Traditional Arabic" w:cs="Traditional Arabic"/>
                      <w:rtl/>
                    </w:rPr>
                    <w:t>استخدمنا</w:t>
                  </w:r>
                  <w:r w:rsidRPr="00B03006">
                    <w:rPr>
                      <w:rFonts w:ascii="Traditional Arabic" w:hAnsi="Traditional Arabic" w:cs="Traditional Arabic"/>
                    </w:rPr>
                    <w:t xml:space="preserve"> </w:t>
                  </w:r>
                  <w:r w:rsidRPr="00B03006">
                    <w:rPr>
                      <w:rFonts w:ascii="Traditional Arabic" w:hAnsi="Traditional Arabic" w:cs="Traditional Arabic"/>
                      <w:rtl/>
                    </w:rPr>
                    <w:t>مجموعة</w:t>
                  </w:r>
                  <w:r w:rsidRPr="00B03006">
                    <w:rPr>
                      <w:rFonts w:ascii="Traditional Arabic" w:hAnsi="Traditional Arabic" w:cs="Traditional Arabic"/>
                    </w:rPr>
                    <w:t xml:space="preserve"> </w:t>
                  </w:r>
                  <w:r w:rsidRPr="00B03006">
                    <w:rPr>
                      <w:rFonts w:ascii="Traditional Arabic" w:hAnsi="Traditional Arabic" w:cs="Traditional Arabic"/>
                      <w:rtl/>
                    </w:rPr>
                    <w:t>من</w:t>
                  </w:r>
                  <w:r w:rsidRPr="00B03006">
                    <w:rPr>
                      <w:rFonts w:ascii="Traditional Arabic" w:hAnsi="Traditional Arabic" w:cs="Traditional Arabic"/>
                    </w:rPr>
                    <w:t xml:space="preserve"> </w:t>
                  </w:r>
                  <w:r w:rsidRPr="00B03006">
                    <w:rPr>
                      <w:rFonts w:ascii="Traditional Arabic" w:hAnsi="Traditional Arabic" w:cs="Traditional Arabic"/>
                      <w:rtl/>
                    </w:rPr>
                    <w:t>الأساليب</w:t>
                  </w:r>
                  <w:r w:rsidRPr="00B03006">
                    <w:rPr>
                      <w:rFonts w:ascii="Traditional Arabic" w:hAnsi="Traditional Arabic" w:cs="Traditional Arabic"/>
                    </w:rPr>
                    <w:t xml:space="preserve"> </w:t>
                  </w:r>
                  <w:r w:rsidRPr="00B03006">
                    <w:rPr>
                      <w:rFonts w:ascii="Traditional Arabic" w:hAnsi="Traditional Arabic" w:cs="Traditional Arabic"/>
                      <w:rtl/>
                    </w:rPr>
                    <w:t>الإحصائية</w:t>
                  </w:r>
                  <w:r w:rsidRPr="00B03006">
                    <w:rPr>
                      <w:rFonts w:ascii="Traditional Arabic" w:hAnsi="Traditional Arabic" w:cs="Traditional Arabic"/>
                    </w:rPr>
                    <w:t xml:space="preserve"> </w:t>
                  </w:r>
                  <w:r w:rsidRPr="00B03006">
                    <w:rPr>
                      <w:rFonts w:ascii="Traditional Arabic" w:hAnsi="Traditional Arabic" w:cs="Traditional Arabic"/>
                      <w:rtl/>
                    </w:rPr>
                    <w:t>لتحليل</w:t>
                  </w:r>
                  <w:r w:rsidRPr="00B03006">
                    <w:rPr>
                      <w:rFonts w:ascii="Traditional Arabic" w:hAnsi="Traditional Arabic" w:cs="Traditional Arabic"/>
                    </w:rPr>
                    <w:t xml:space="preserve"> </w:t>
                  </w:r>
                  <w:r w:rsidRPr="00B03006">
                    <w:rPr>
                      <w:rFonts w:ascii="Traditional Arabic" w:hAnsi="Traditional Arabic" w:cs="Traditional Arabic"/>
                      <w:rtl/>
                    </w:rPr>
                    <w:t>إجابات</w:t>
                  </w:r>
                  <w:r w:rsidRPr="00B03006">
                    <w:rPr>
                      <w:rFonts w:ascii="Traditional Arabic" w:hAnsi="Traditional Arabic" w:cs="Traditional Arabic"/>
                    </w:rPr>
                    <w:t xml:space="preserve"> </w:t>
                  </w:r>
                  <w:r w:rsidRPr="00B03006">
                    <w:rPr>
                      <w:rFonts w:ascii="Traditional Arabic" w:hAnsi="Traditional Arabic" w:cs="Traditional Arabic" w:hint="cs"/>
                      <w:rtl/>
                    </w:rPr>
                    <w:t>أفراد</w:t>
                  </w:r>
                  <w:r w:rsidRPr="00B03006">
                    <w:rPr>
                      <w:rFonts w:ascii="Traditional Arabic" w:hAnsi="Traditional Arabic" w:cs="Traditional Arabic"/>
                    </w:rPr>
                    <w:t xml:space="preserve"> </w:t>
                  </w:r>
                  <w:r w:rsidRPr="00B03006">
                    <w:rPr>
                      <w:rFonts w:ascii="Traditional Arabic" w:hAnsi="Traditional Arabic" w:cs="Traditional Arabic"/>
                      <w:rtl/>
                    </w:rPr>
                    <w:t>العينة</w:t>
                  </w:r>
                  <w:r w:rsidRPr="00B03006">
                    <w:rPr>
                      <w:rFonts w:ascii="Traditional Arabic" w:hAnsi="Traditional Arabic" w:cs="Traditional Arabic"/>
                    </w:rPr>
                    <w:t xml:space="preserve"> </w:t>
                  </w:r>
                  <w:r w:rsidRPr="00B03006">
                    <w:rPr>
                      <w:rFonts w:ascii="Traditional Arabic" w:hAnsi="Traditional Arabic" w:cs="Traditional Arabic"/>
                      <w:rtl/>
                    </w:rPr>
                    <w:t>كما</w:t>
                  </w:r>
                  <w:r w:rsidRPr="00B03006">
                    <w:rPr>
                      <w:rFonts w:ascii="Traditional Arabic" w:hAnsi="Traditional Arabic" w:cs="Traditional Arabic" w:hint="cs"/>
                      <w:rtl/>
                      <w:lang w:bidi="ar-DZ"/>
                    </w:rPr>
                    <w:t xml:space="preserve"> </w:t>
                  </w:r>
                  <w:r w:rsidRPr="00B03006">
                    <w:rPr>
                      <w:rFonts w:ascii="Traditional Arabic" w:hAnsi="Traditional Arabic" w:cs="Traditional Arabic"/>
                      <w:rtl/>
                    </w:rPr>
                    <w:t>اختبرنا</w:t>
                  </w:r>
                  <w:r w:rsidRPr="00B03006">
                    <w:rPr>
                      <w:rFonts w:ascii="Traditional Arabic" w:hAnsi="Traditional Arabic" w:cs="Traditional Arabic"/>
                    </w:rPr>
                    <w:t xml:space="preserve"> </w:t>
                  </w:r>
                  <w:r w:rsidRPr="00B03006">
                    <w:rPr>
                      <w:rFonts w:ascii="Traditional Arabic" w:hAnsi="Traditional Arabic" w:cs="Traditional Arabic"/>
                      <w:rtl/>
                    </w:rPr>
                    <w:t>فرضيات</w:t>
                  </w:r>
                  <w:r w:rsidRPr="00B03006">
                    <w:rPr>
                      <w:rFonts w:ascii="Traditional Arabic" w:hAnsi="Traditional Arabic" w:cs="Traditional Arabic"/>
                    </w:rPr>
                    <w:t xml:space="preserve"> </w:t>
                  </w:r>
                  <w:r w:rsidRPr="00B03006">
                    <w:rPr>
                      <w:rFonts w:ascii="Traditional Arabic" w:hAnsi="Traditional Arabic" w:cs="Traditional Arabic" w:hint="cs"/>
                      <w:rtl/>
                    </w:rPr>
                    <w:t>الدراسة</w:t>
                  </w:r>
                  <w:r w:rsidRPr="00B03006">
                    <w:rPr>
                      <w:rFonts w:ascii="Traditional Arabic" w:hAnsi="Traditional Arabic" w:cs="Traditional Arabic"/>
                    </w:rPr>
                    <w:t xml:space="preserve"> </w:t>
                  </w:r>
                  <w:r w:rsidRPr="00B03006">
                    <w:rPr>
                      <w:rFonts w:ascii="Traditional Arabic" w:hAnsi="Traditional Arabic" w:cs="Traditional Arabic"/>
                      <w:rtl/>
                    </w:rPr>
                    <w:t>وذلك</w:t>
                  </w:r>
                  <w:r w:rsidRPr="00B03006">
                    <w:rPr>
                      <w:rFonts w:ascii="Traditional Arabic" w:hAnsi="Traditional Arabic" w:cs="Traditional Arabic"/>
                    </w:rPr>
                    <w:t xml:space="preserve"> </w:t>
                  </w:r>
                  <w:r w:rsidRPr="00B03006">
                    <w:rPr>
                      <w:rFonts w:ascii="Traditional Arabic" w:hAnsi="Traditional Arabic" w:cs="Traditional Arabic"/>
                      <w:rtl/>
                    </w:rPr>
                    <w:t>بالاعتماد</w:t>
                  </w:r>
                  <w:r w:rsidRPr="00B03006">
                    <w:rPr>
                      <w:rFonts w:ascii="Traditional Arabic" w:hAnsi="Traditional Arabic" w:cs="Traditional Arabic"/>
                    </w:rPr>
                    <w:t xml:space="preserve"> </w:t>
                  </w:r>
                  <w:r w:rsidRPr="00B03006">
                    <w:rPr>
                      <w:rFonts w:ascii="Traditional Arabic" w:hAnsi="Traditional Arabic" w:cs="Traditional Arabic"/>
                      <w:rtl/>
                    </w:rPr>
                    <w:t>على</w:t>
                  </w:r>
                  <w:r w:rsidRPr="00B03006">
                    <w:rPr>
                      <w:rFonts w:ascii="Traditional Arabic" w:hAnsi="Traditional Arabic" w:cs="Traditional Arabic"/>
                    </w:rPr>
                    <w:t xml:space="preserve"> </w:t>
                  </w:r>
                  <w:r w:rsidRPr="00B03006">
                    <w:rPr>
                      <w:rFonts w:ascii="Traditional Arabic" w:hAnsi="Traditional Arabic" w:cs="Traditional Arabic"/>
                      <w:rtl/>
                    </w:rPr>
                    <w:t>برنامج</w:t>
                  </w:r>
                  <w:r w:rsidRPr="00B03006">
                    <w:rPr>
                      <w:rFonts w:ascii="Traditional Arabic" w:hAnsi="Traditional Arabic" w:cs="Traditional Arabic"/>
                    </w:rPr>
                    <w:t xml:space="preserve"> </w:t>
                  </w:r>
                  <w:r w:rsidRPr="00B03006">
                    <w:rPr>
                      <w:rFonts w:ascii="Traditional Arabic" w:hAnsi="Traditional Arabic" w:cs="Traditional Arabic"/>
                      <w:rtl/>
                    </w:rPr>
                    <w:t>الحزمة</w:t>
                  </w:r>
                  <w:r w:rsidRPr="00B03006">
                    <w:rPr>
                      <w:rFonts w:ascii="Traditional Arabic" w:hAnsi="Traditional Arabic" w:cs="Traditional Arabic"/>
                    </w:rPr>
                    <w:t xml:space="preserve"> </w:t>
                  </w:r>
                  <w:r w:rsidRPr="00B03006">
                    <w:rPr>
                      <w:rFonts w:ascii="Traditional Arabic" w:hAnsi="Traditional Arabic" w:cs="Traditional Arabic"/>
                      <w:rtl/>
                    </w:rPr>
                    <w:t>الإحصائية</w:t>
                  </w:r>
                  <w:r w:rsidRPr="00B03006">
                    <w:rPr>
                      <w:rFonts w:ascii="Traditional Arabic" w:hAnsi="Traditional Arabic" w:cs="Traditional Arabic"/>
                    </w:rPr>
                    <w:t xml:space="preserve"> </w:t>
                  </w:r>
                  <w:r w:rsidRPr="00B03006">
                    <w:rPr>
                      <w:rFonts w:ascii="Traditional Arabic" w:hAnsi="Traditional Arabic" w:cs="Traditional Arabic"/>
                      <w:rtl/>
                    </w:rPr>
                    <w:t>للعلوم</w:t>
                  </w:r>
                  <w:r w:rsidRPr="00B03006">
                    <w:rPr>
                      <w:rFonts w:ascii="Traditional Arabic" w:hAnsi="Traditional Arabic" w:cs="Traditional Arabic"/>
                    </w:rPr>
                    <w:t xml:space="preserve"> </w:t>
                  </w:r>
                  <w:r w:rsidRPr="00B03006">
                    <w:rPr>
                      <w:rFonts w:ascii="Traditional Arabic" w:hAnsi="Traditional Arabic" w:cs="Traditional Arabic"/>
                      <w:rtl/>
                    </w:rPr>
                    <w:t>الاجتماعية</w:t>
                  </w:r>
                  <w:r w:rsidRPr="00B03006">
                    <w:rPr>
                      <w:rFonts w:ascii="Traditional Arabic" w:hAnsi="Traditional Arabic" w:cs="Traditional Arabic" w:hint="cs"/>
                      <w:rtl/>
                    </w:rPr>
                    <w:t xml:space="preserve"> (</w:t>
                  </w:r>
                  <w:r w:rsidRPr="00B03006">
                    <w:rPr>
                      <w:rFonts w:asciiTheme="majorBidi" w:hAnsiTheme="majorBidi" w:cstheme="majorBidi"/>
                    </w:rPr>
                    <w:t>spss</w:t>
                  </w:r>
                  <w:r w:rsidRPr="00B03006">
                    <w:rPr>
                      <w:rFonts w:ascii="Traditional Arabic" w:hAnsi="Traditional Arabic" w:cs="Traditional Arabic" w:hint="cs"/>
                      <w:rtl/>
                    </w:rPr>
                    <w:t>).</w:t>
                  </w:r>
                </w:p>
                <w:p w:rsidR="00B03006" w:rsidRPr="00B03006" w:rsidRDefault="00B03006" w:rsidP="00B03006">
                  <w:pPr>
                    <w:tabs>
                      <w:tab w:val="right" w:pos="1557"/>
                      <w:tab w:val="right" w:pos="1840"/>
                      <w:tab w:val="right" w:pos="2124"/>
                    </w:tabs>
                    <w:bidi/>
                    <w:spacing w:after="0" w:line="240" w:lineRule="auto"/>
                    <w:jc w:val="both"/>
                    <w:rPr>
                      <w:rFonts w:ascii="Traditional Arabic" w:hAnsi="Traditional Arabic" w:cs="Traditional Arabic"/>
                      <w:rtl/>
                    </w:rPr>
                  </w:pPr>
                  <w:r w:rsidRPr="00B03006">
                    <w:rPr>
                      <w:rFonts w:ascii="Traditional Arabic" w:hAnsi="Traditional Arabic" w:cs="Traditional Arabic" w:hint="cs"/>
                      <w:rtl/>
                    </w:rPr>
                    <w:t xml:space="preserve">وتوصلنا إلى أن هناك </w:t>
                  </w:r>
                  <w:r w:rsidRPr="00B03006">
                    <w:rPr>
                      <w:rFonts w:ascii="Traditional Arabic" w:hAnsi="Traditional Arabic" w:cs="Traditional Arabic"/>
                      <w:color w:val="000000"/>
                      <w:rtl/>
                    </w:rPr>
                    <w:t xml:space="preserve">أثر ذو دلالة إحصائية للإدارة الالكترونية على مستوى الصمت التنظيمي </w:t>
                  </w:r>
                  <w:r w:rsidRPr="00B03006">
                    <w:rPr>
                      <w:rFonts w:ascii="Traditional Arabic" w:hAnsi="Traditional Arabic" w:cs="Traditional Arabic" w:hint="cs"/>
                      <w:color w:val="000000"/>
                      <w:rtl/>
                    </w:rPr>
                    <w:t>ب</w:t>
                  </w:r>
                  <w:r w:rsidRPr="00B03006">
                    <w:rPr>
                      <w:rFonts w:ascii="Traditional Arabic" w:hAnsi="Traditional Arabic" w:cs="Traditional Arabic"/>
                      <w:rtl/>
                      <w:lang w:bidi="ar-DZ"/>
                    </w:rPr>
                    <w:t>مؤسسة سونلغاز – الشركة الجزائرية لتوزيع الكهرباء والغاز مديرية التوزيع بسكرة</w:t>
                  </w:r>
                  <w:r w:rsidRPr="00B03006">
                    <w:rPr>
                      <w:rFonts w:ascii="Traditional Arabic" w:hAnsi="Traditional Arabic" w:cs="Traditional Arabic" w:hint="cs"/>
                      <w:rtl/>
                      <w:lang w:bidi="ar-DZ"/>
                    </w:rPr>
                    <w:t>، وتحديدا على الصمت الاجتماعي بالمؤسسة.</w:t>
                  </w:r>
                </w:p>
                <w:p w:rsidR="00B03006" w:rsidRPr="00B03006" w:rsidRDefault="00B03006" w:rsidP="00B03006">
                  <w:pPr>
                    <w:autoSpaceDE w:val="0"/>
                    <w:autoSpaceDN w:val="0"/>
                    <w:bidi/>
                    <w:adjustRightInd w:val="0"/>
                    <w:spacing w:after="0" w:line="240" w:lineRule="auto"/>
                    <w:jc w:val="both"/>
                    <w:rPr>
                      <w:rFonts w:ascii="Traditional Arabic" w:hAnsi="Traditional Arabic" w:cs="Traditional Arabic"/>
                    </w:rPr>
                  </w:pPr>
                  <w:r w:rsidRPr="00B03006">
                    <w:rPr>
                      <w:rFonts w:ascii="Traditional Arabic" w:hAnsi="Traditional Arabic" w:cs="Traditional Arabic" w:hint="cs"/>
                      <w:rtl/>
                    </w:rPr>
                    <w:t xml:space="preserve">       </w:t>
                  </w:r>
                  <w:r w:rsidRPr="00B03006">
                    <w:rPr>
                      <w:rFonts w:ascii="Traditional Arabic" w:hAnsi="Traditional Arabic" w:cs="Traditional Arabic"/>
                      <w:rtl/>
                    </w:rPr>
                    <w:t>وعليه،</w:t>
                  </w:r>
                  <w:r w:rsidRPr="00B03006">
                    <w:rPr>
                      <w:rFonts w:ascii="Traditional Arabic" w:hAnsi="Traditional Arabic" w:cs="Traditional Arabic"/>
                    </w:rPr>
                    <w:t xml:space="preserve"> </w:t>
                  </w:r>
                  <w:r w:rsidRPr="00B03006">
                    <w:rPr>
                      <w:rFonts w:ascii="Traditional Arabic" w:hAnsi="Traditional Arabic" w:cs="Traditional Arabic"/>
                      <w:rtl/>
                    </w:rPr>
                    <w:t>توصي</w:t>
                  </w:r>
                  <w:r w:rsidRPr="00B03006">
                    <w:rPr>
                      <w:rFonts w:ascii="Traditional Arabic" w:hAnsi="Traditional Arabic" w:cs="Traditional Arabic"/>
                    </w:rPr>
                    <w:t xml:space="preserve"> </w:t>
                  </w:r>
                  <w:r w:rsidRPr="00B03006">
                    <w:rPr>
                      <w:rFonts w:ascii="Traditional Arabic" w:hAnsi="Traditional Arabic" w:cs="Traditional Arabic"/>
                      <w:rtl/>
                    </w:rPr>
                    <w:t>الدراسة</w:t>
                  </w:r>
                  <w:r w:rsidRPr="00B03006">
                    <w:rPr>
                      <w:rFonts w:ascii="Traditional Arabic" w:hAnsi="Traditional Arabic" w:cs="Traditional Arabic"/>
                    </w:rPr>
                    <w:t xml:space="preserve"> </w:t>
                  </w:r>
                  <w:r w:rsidRPr="00B03006">
                    <w:rPr>
                      <w:rFonts w:ascii="Traditional Arabic" w:hAnsi="Traditional Arabic" w:cs="Traditional Arabic" w:hint="cs"/>
                      <w:rtl/>
                    </w:rPr>
                    <w:t>ب</w:t>
                  </w:r>
                  <w:r w:rsidRPr="00B03006">
                    <w:rPr>
                      <w:rFonts w:ascii="Traditional Arabic" w:hAnsi="Traditional Arabic" w:cs="Traditional Arabic"/>
                      <w:rtl/>
                    </w:rPr>
                    <w:t>تعزيز</w:t>
                  </w:r>
                  <w:r w:rsidRPr="00B03006">
                    <w:rPr>
                      <w:rFonts w:ascii="Traditional Arabic" w:hAnsi="Traditional Arabic" w:cs="Traditional Arabic"/>
                    </w:rPr>
                    <w:t xml:space="preserve"> </w:t>
                  </w:r>
                  <w:r w:rsidRPr="00B03006">
                    <w:rPr>
                      <w:rFonts w:ascii="Traditional Arabic" w:hAnsi="Traditional Arabic" w:cs="Traditional Arabic"/>
                      <w:rtl/>
                    </w:rPr>
                    <w:t>الشفافية</w:t>
                  </w:r>
                  <w:r w:rsidRPr="00B03006">
                    <w:rPr>
                      <w:rFonts w:ascii="Traditional Arabic" w:hAnsi="Traditional Arabic" w:cs="Traditional Arabic"/>
                    </w:rPr>
                    <w:t xml:space="preserve"> </w:t>
                  </w:r>
                  <w:r w:rsidRPr="00B03006">
                    <w:rPr>
                      <w:rFonts w:ascii="Traditional Arabic" w:hAnsi="Traditional Arabic" w:cs="Traditional Arabic"/>
                      <w:rtl/>
                    </w:rPr>
                    <w:t>في</w:t>
                  </w:r>
                  <w:r w:rsidRPr="00B03006">
                    <w:rPr>
                      <w:rFonts w:ascii="Traditional Arabic" w:hAnsi="Traditional Arabic" w:cs="Traditional Arabic"/>
                    </w:rPr>
                    <w:t xml:space="preserve"> </w:t>
                  </w:r>
                  <w:r w:rsidRPr="00B03006">
                    <w:rPr>
                      <w:rFonts w:ascii="Traditional Arabic" w:hAnsi="Traditional Arabic" w:cs="Traditional Arabic"/>
                      <w:rtl/>
                    </w:rPr>
                    <w:t>تدفق</w:t>
                  </w:r>
                  <w:r w:rsidRPr="00B03006">
                    <w:rPr>
                      <w:rFonts w:ascii="Traditional Arabic" w:hAnsi="Traditional Arabic" w:cs="Traditional Arabic"/>
                    </w:rPr>
                    <w:t xml:space="preserve"> </w:t>
                  </w:r>
                  <w:r w:rsidRPr="00B03006">
                    <w:rPr>
                      <w:rFonts w:ascii="Traditional Arabic" w:hAnsi="Traditional Arabic" w:cs="Traditional Arabic"/>
                      <w:rtl/>
                    </w:rPr>
                    <w:t>معلومات</w:t>
                  </w:r>
                  <w:r w:rsidRPr="00B03006">
                    <w:rPr>
                      <w:rFonts w:ascii="Traditional Arabic" w:hAnsi="Traditional Arabic" w:cs="Traditional Arabic"/>
                    </w:rPr>
                    <w:t xml:space="preserve"> </w:t>
                  </w:r>
                  <w:r w:rsidRPr="00B03006">
                    <w:rPr>
                      <w:rFonts w:ascii="Traditional Arabic" w:hAnsi="Traditional Arabic" w:cs="Traditional Arabic"/>
                      <w:rtl/>
                    </w:rPr>
                    <w:t>العمل</w:t>
                  </w:r>
                  <w:r w:rsidRPr="00B03006">
                    <w:rPr>
                      <w:rFonts w:ascii="Traditional Arabic" w:hAnsi="Traditional Arabic" w:cs="Traditional Arabic"/>
                    </w:rPr>
                    <w:t xml:space="preserve"> </w:t>
                  </w:r>
                  <w:r w:rsidRPr="00B03006">
                    <w:rPr>
                      <w:rFonts w:ascii="Traditional Arabic" w:hAnsi="Traditional Arabic" w:cs="Traditional Arabic"/>
                      <w:rtl/>
                    </w:rPr>
                    <w:t>للعاملين</w:t>
                  </w:r>
                  <w:r w:rsidRPr="00B03006">
                    <w:rPr>
                      <w:rFonts w:ascii="Traditional Arabic" w:hAnsi="Traditional Arabic" w:cs="Traditional Arabic"/>
                    </w:rPr>
                    <w:t xml:space="preserve"> </w:t>
                  </w:r>
                  <w:r w:rsidRPr="00B03006">
                    <w:rPr>
                      <w:rFonts w:ascii="Traditional Arabic" w:hAnsi="Traditional Arabic" w:cs="Traditional Arabic" w:hint="cs"/>
                      <w:rtl/>
                    </w:rPr>
                    <w:t>ل</w:t>
                  </w:r>
                  <w:r w:rsidRPr="00B03006">
                    <w:rPr>
                      <w:rFonts w:ascii="Traditional Arabic" w:hAnsi="Traditional Arabic" w:cs="Traditional Arabic"/>
                      <w:rtl/>
                    </w:rPr>
                    <w:t>لتقليل</w:t>
                  </w:r>
                  <w:r w:rsidRPr="00B03006">
                    <w:rPr>
                      <w:rFonts w:ascii="Traditional Arabic" w:hAnsi="Traditional Arabic" w:cs="Traditional Arabic"/>
                    </w:rPr>
                    <w:t xml:space="preserve"> </w:t>
                  </w:r>
                  <w:r w:rsidRPr="00B03006">
                    <w:rPr>
                      <w:rFonts w:ascii="Traditional Arabic" w:hAnsi="Traditional Arabic" w:cs="Traditional Arabic"/>
                      <w:rtl/>
                    </w:rPr>
                    <w:t>من</w:t>
                  </w:r>
                  <w:r w:rsidRPr="00B03006">
                    <w:rPr>
                      <w:rFonts w:ascii="Traditional Arabic" w:hAnsi="Traditional Arabic" w:cs="Traditional Arabic"/>
                    </w:rPr>
                    <w:t xml:space="preserve"> </w:t>
                  </w:r>
                  <w:r w:rsidRPr="00B03006">
                    <w:rPr>
                      <w:rFonts w:ascii="Traditional Arabic" w:hAnsi="Traditional Arabic" w:cs="Traditional Arabic"/>
                      <w:rtl/>
                    </w:rPr>
                    <w:t>مستو</w:t>
                  </w:r>
                  <w:r w:rsidRPr="00B03006">
                    <w:rPr>
                      <w:rFonts w:ascii="Traditional Arabic" w:hAnsi="Traditional Arabic" w:cs="Traditional Arabic" w:hint="cs"/>
                      <w:rtl/>
                    </w:rPr>
                    <w:t>ى الصمت</w:t>
                  </w:r>
                  <w:r w:rsidRPr="00B03006">
                    <w:rPr>
                      <w:rFonts w:ascii="Traditional Arabic" w:hAnsi="Traditional Arabic" w:cs="Traditional Arabic"/>
                      <w:rtl/>
                    </w:rPr>
                    <w:t xml:space="preserve"> التنظيمي بتشجيع</w:t>
                  </w:r>
                  <w:r w:rsidRPr="00B03006">
                    <w:rPr>
                      <w:rFonts w:ascii="Traditional Arabic" w:hAnsi="Traditional Arabic" w:cs="Traditional Arabic"/>
                    </w:rPr>
                    <w:t xml:space="preserve"> </w:t>
                  </w:r>
                  <w:r w:rsidRPr="00B03006">
                    <w:rPr>
                      <w:rFonts w:ascii="Traditional Arabic" w:hAnsi="Traditional Arabic" w:cs="Traditional Arabic"/>
                      <w:rtl/>
                    </w:rPr>
                    <w:t>الانفتاح</w:t>
                  </w:r>
                  <w:r w:rsidRPr="00B03006">
                    <w:rPr>
                      <w:rFonts w:ascii="Traditional Arabic" w:hAnsi="Traditional Arabic" w:cs="Traditional Arabic"/>
                    </w:rPr>
                    <w:t xml:space="preserve"> </w:t>
                  </w:r>
                  <w:r w:rsidRPr="00B03006">
                    <w:rPr>
                      <w:rFonts w:ascii="Traditional Arabic" w:hAnsi="Traditional Arabic" w:cs="Traditional Arabic"/>
                      <w:rtl/>
                    </w:rPr>
                    <w:t>والمرونة</w:t>
                  </w:r>
                  <w:r w:rsidRPr="00B03006">
                    <w:rPr>
                      <w:rFonts w:ascii="Traditional Arabic" w:hAnsi="Traditional Arabic" w:cs="Traditional Arabic"/>
                    </w:rPr>
                    <w:t xml:space="preserve"> </w:t>
                  </w:r>
                  <w:r w:rsidRPr="00B03006">
                    <w:rPr>
                      <w:rFonts w:ascii="Traditional Arabic" w:hAnsi="Traditional Arabic" w:cs="Traditional Arabic"/>
                      <w:rtl/>
                    </w:rPr>
                    <w:t>في</w:t>
                  </w:r>
                  <w:r w:rsidRPr="00B03006">
                    <w:rPr>
                      <w:rFonts w:ascii="Traditional Arabic" w:hAnsi="Traditional Arabic" w:cs="Traditional Arabic"/>
                    </w:rPr>
                    <w:t xml:space="preserve"> </w:t>
                  </w:r>
                  <w:r w:rsidRPr="00B03006">
                    <w:rPr>
                      <w:rFonts w:ascii="Traditional Arabic" w:hAnsi="Traditional Arabic" w:cs="Traditional Arabic"/>
                      <w:rtl/>
                    </w:rPr>
                    <w:t>العلاقات</w:t>
                  </w:r>
                  <w:r w:rsidRPr="00B03006">
                    <w:rPr>
                      <w:rFonts w:ascii="Traditional Arabic" w:hAnsi="Traditional Arabic" w:cs="Traditional Arabic"/>
                    </w:rPr>
                    <w:t xml:space="preserve"> </w:t>
                  </w:r>
                  <w:r w:rsidRPr="00B03006">
                    <w:rPr>
                      <w:rFonts w:ascii="Traditional Arabic" w:hAnsi="Traditional Arabic" w:cs="Traditional Arabic"/>
                      <w:rtl/>
                    </w:rPr>
                    <w:t>التنظيمية</w:t>
                  </w:r>
                  <w:r w:rsidRPr="00B03006">
                    <w:rPr>
                      <w:rFonts w:ascii="Traditional Arabic" w:hAnsi="Traditional Arabic" w:cs="Traditional Arabic"/>
                    </w:rPr>
                    <w:t xml:space="preserve"> </w:t>
                  </w:r>
                  <w:r w:rsidRPr="00B03006">
                    <w:rPr>
                      <w:rFonts w:ascii="Traditional Arabic" w:hAnsi="Traditional Arabic" w:cs="Traditional Arabic"/>
                      <w:rtl/>
                    </w:rPr>
                    <w:t>والإنسانية</w:t>
                  </w:r>
                  <w:r w:rsidRPr="00B03006">
                    <w:rPr>
                      <w:rFonts w:ascii="Traditional Arabic" w:hAnsi="Traditional Arabic" w:cs="Traditional Arabic"/>
                    </w:rPr>
                    <w:t xml:space="preserve"> </w:t>
                  </w:r>
                  <w:r w:rsidRPr="00B03006">
                    <w:rPr>
                      <w:rFonts w:ascii="Traditional Arabic" w:hAnsi="Traditional Arabic" w:cs="Traditional Arabic"/>
                      <w:rtl/>
                    </w:rPr>
                    <w:t>بين</w:t>
                  </w:r>
                  <w:r w:rsidRPr="00B03006">
                    <w:rPr>
                      <w:rFonts w:ascii="Traditional Arabic" w:hAnsi="Traditional Arabic" w:cs="Traditional Arabic"/>
                    </w:rPr>
                    <w:t xml:space="preserve"> </w:t>
                  </w:r>
                  <w:r w:rsidRPr="00B03006">
                    <w:rPr>
                      <w:rFonts w:ascii="Traditional Arabic" w:hAnsi="Traditional Arabic" w:cs="Traditional Arabic"/>
                      <w:rtl/>
                    </w:rPr>
                    <w:t>العاملين</w:t>
                  </w:r>
                  <w:r w:rsidRPr="00B03006">
                    <w:rPr>
                      <w:rFonts w:ascii="Traditional Arabic" w:hAnsi="Traditional Arabic" w:cs="Traditional Arabic"/>
                    </w:rPr>
                    <w:t xml:space="preserve"> </w:t>
                  </w:r>
                  <w:r w:rsidRPr="00B03006">
                    <w:rPr>
                      <w:rFonts w:ascii="Traditional Arabic" w:hAnsi="Traditional Arabic" w:cs="Traditional Arabic"/>
                      <w:rtl/>
                    </w:rPr>
                    <w:t>مع</w:t>
                  </w:r>
                  <w:r w:rsidRPr="00B03006">
                    <w:rPr>
                      <w:rFonts w:ascii="Traditional Arabic" w:hAnsi="Traditional Arabic" w:cs="Traditional Arabic"/>
                    </w:rPr>
                    <w:t xml:space="preserve"> </w:t>
                  </w:r>
                  <w:r w:rsidRPr="00B03006">
                    <w:rPr>
                      <w:rFonts w:ascii="Traditional Arabic" w:hAnsi="Traditional Arabic" w:cs="Traditional Arabic"/>
                      <w:rtl/>
                    </w:rPr>
                    <w:t>بعضهم</w:t>
                  </w:r>
                  <w:r w:rsidRPr="00B03006">
                    <w:rPr>
                      <w:rFonts w:ascii="Traditional Arabic" w:hAnsi="Traditional Arabic" w:cs="Traditional Arabic"/>
                    </w:rPr>
                    <w:t xml:space="preserve"> </w:t>
                  </w:r>
                  <w:r w:rsidRPr="00B03006">
                    <w:rPr>
                      <w:rFonts w:ascii="Traditional Arabic" w:hAnsi="Traditional Arabic" w:cs="Traditional Arabic"/>
                      <w:rtl/>
                    </w:rPr>
                    <w:t>البع</w:t>
                  </w:r>
                  <w:r w:rsidRPr="00B03006">
                    <w:rPr>
                      <w:rFonts w:ascii="Traditional Arabic" w:hAnsi="Traditional Arabic" w:cs="Traditional Arabic" w:hint="cs"/>
                      <w:rtl/>
                    </w:rPr>
                    <w:t>ض.</w:t>
                  </w:r>
                  <w:r w:rsidRPr="00B03006">
                    <w:rPr>
                      <w:rFonts w:ascii="Traditional Arabic" w:hAnsi="Traditional Arabic" w:cs="Traditional Arabic"/>
                    </w:rPr>
                    <w:t xml:space="preserve"> </w:t>
                  </w:r>
                </w:p>
                <w:p w:rsidR="00B03006" w:rsidRPr="00B03006" w:rsidRDefault="00B03006" w:rsidP="00B03006">
                  <w:pPr>
                    <w:tabs>
                      <w:tab w:val="right" w:pos="1557"/>
                      <w:tab w:val="right" w:pos="1840"/>
                      <w:tab w:val="right" w:pos="2124"/>
                    </w:tabs>
                    <w:bidi/>
                    <w:spacing w:after="0" w:line="240" w:lineRule="auto"/>
                    <w:jc w:val="both"/>
                    <w:rPr>
                      <w:rFonts w:ascii="Traditional Arabic" w:hAnsi="Traditional Arabic" w:cs="Traditional Arabic"/>
                      <w:rtl/>
                      <w:lang w:bidi="ar-DZ"/>
                    </w:rPr>
                  </w:pPr>
                  <w:r w:rsidRPr="00B03006">
                    <w:rPr>
                      <w:rFonts w:ascii="Traditional Arabic" w:hAnsi="Traditional Arabic" w:cs="Traditional Arabic" w:hint="cs"/>
                      <w:b/>
                      <w:bCs/>
                      <w:rtl/>
                    </w:rPr>
                    <w:t xml:space="preserve">الكلمات المفتاحية: </w:t>
                  </w:r>
                  <w:r w:rsidRPr="00B03006">
                    <w:rPr>
                      <w:rFonts w:ascii="Traditional Arabic" w:hAnsi="Traditional Arabic" w:cs="Traditional Arabic" w:hint="cs"/>
                      <w:rtl/>
                    </w:rPr>
                    <w:t>الإدارة الالكترونية، الصمت التنظيمي، الصمت الإذعاني، الصمت الدفاعي، الصمت الاجتماعي.</w:t>
                  </w:r>
                </w:p>
                <w:p w:rsidR="00B03006" w:rsidRPr="00B03006" w:rsidRDefault="00B03006" w:rsidP="00B03006">
                  <w:pPr>
                    <w:spacing w:after="0" w:line="240" w:lineRule="auto"/>
                    <w:jc w:val="both"/>
                    <w:rPr>
                      <w:rFonts w:ascii="Traditional Arabic" w:hAnsi="Traditional Arabic" w:cs="Traditional Arabic"/>
                      <w:b/>
                      <w:bCs/>
                      <w:lang w:val="en-US"/>
                    </w:rPr>
                  </w:pPr>
                  <w:r w:rsidRPr="00B03006">
                    <w:rPr>
                      <w:rFonts w:ascii="Traditional Arabic" w:hAnsi="Traditional Arabic" w:cs="Traditional Arabic"/>
                      <w:b/>
                      <w:bCs/>
                      <w:lang w:val="en-US"/>
                    </w:rPr>
                    <w:t>Abstract:</w:t>
                  </w:r>
                </w:p>
                <w:p w:rsidR="00B03006" w:rsidRPr="00B03006" w:rsidRDefault="00B03006" w:rsidP="00B03006">
                  <w:pPr>
                    <w:spacing w:after="0" w:line="240" w:lineRule="auto"/>
                    <w:jc w:val="both"/>
                    <w:rPr>
                      <w:rFonts w:ascii="Traditional Arabic" w:hAnsi="Traditional Arabic" w:cs="Traditional Arabic"/>
                      <w:lang w:val="en-US"/>
                    </w:rPr>
                  </w:pPr>
                  <w:r w:rsidRPr="00B03006">
                    <w:rPr>
                      <w:rFonts w:ascii="Traditional Arabic" w:hAnsi="Traditional Arabic" w:cs="Traditional Arabic"/>
                      <w:lang w:val="en-US"/>
                    </w:rPr>
                    <w:t xml:space="preserve">       This study aimed to identify the impact of electronic management on organizational silence at the Sonelgaz Corporation - the Algerian Company for Electricity and Gas Distribution, Biskra Distribution Directorate -, and to achieve the objectives of the study, a questionnaire was distributed to the administrative staff of the Sonelgaz Corporation - the Algerian Company for Electricity and Gas Distribution, Biskra Distribution Directorate -, and ( 54) A questionnaire, valid for the study, and we have used a set of statistical methods to analyze the answers of the sample members and we also tested the hypotheses of the study, based on the Statistical Package for Social Sciences (SPSS).</w:t>
                  </w:r>
                </w:p>
                <w:p w:rsidR="00B03006" w:rsidRPr="00B03006" w:rsidRDefault="00B03006" w:rsidP="00B03006">
                  <w:pPr>
                    <w:spacing w:after="0" w:line="240" w:lineRule="auto"/>
                    <w:jc w:val="both"/>
                    <w:rPr>
                      <w:rFonts w:ascii="Traditional Arabic" w:hAnsi="Traditional Arabic" w:cs="Traditional Arabic"/>
                      <w:lang w:val="en-US"/>
                    </w:rPr>
                  </w:pPr>
                  <w:r w:rsidRPr="00B03006">
                    <w:rPr>
                      <w:rFonts w:ascii="Traditional Arabic" w:hAnsi="Traditional Arabic" w:cs="Traditional Arabic"/>
                      <w:lang w:val="en-US"/>
                    </w:rPr>
                    <w:t>And we found that there is a statistically significant effect of electronic management on the level of organizational silence in the Sonelgaz Corporation - the Algerian Company for Electricity and Gas Distribution, the Biskra Distribution Directorate, and specifically on the social silence of the institution.</w:t>
                  </w:r>
                </w:p>
                <w:p w:rsidR="00B03006" w:rsidRPr="00B03006" w:rsidRDefault="00B03006" w:rsidP="00B03006">
                  <w:pPr>
                    <w:spacing w:after="0" w:line="240" w:lineRule="auto"/>
                    <w:jc w:val="both"/>
                    <w:rPr>
                      <w:rFonts w:ascii="Traditional Arabic" w:hAnsi="Traditional Arabic" w:cs="Traditional Arabic"/>
                      <w:lang w:val="en-US"/>
                    </w:rPr>
                  </w:pPr>
                  <w:r w:rsidRPr="00B03006">
                    <w:rPr>
                      <w:rFonts w:ascii="Traditional Arabic" w:hAnsi="Traditional Arabic" w:cs="Traditional Arabic"/>
                      <w:lang w:val="en-US"/>
                    </w:rPr>
                    <w:t xml:space="preserve">       Accordingly, the study recommends enhancing transparency in the flow of work information for workers to reduce the level of organizational silence by encouraging openness and flexibility in organizational and human relations between workers with each other.</w:t>
                  </w:r>
                </w:p>
                <w:p w:rsidR="00B03006" w:rsidRPr="00B03006" w:rsidRDefault="00B03006" w:rsidP="00B03006">
                  <w:pPr>
                    <w:spacing w:after="0" w:line="240" w:lineRule="auto"/>
                    <w:jc w:val="both"/>
                    <w:rPr>
                      <w:rFonts w:ascii="Traditional Arabic" w:hAnsi="Traditional Arabic" w:cs="Traditional Arabic"/>
                      <w:rtl/>
                    </w:rPr>
                  </w:pPr>
                  <w:r w:rsidRPr="00B03006">
                    <w:rPr>
                      <w:rFonts w:ascii="Traditional Arabic" w:hAnsi="Traditional Arabic" w:cs="Traditional Arabic"/>
                      <w:b/>
                      <w:bCs/>
                      <w:lang w:val="en-US"/>
                    </w:rPr>
                    <w:t>Keywords:</w:t>
                  </w:r>
                  <w:r w:rsidRPr="00B03006">
                    <w:rPr>
                      <w:rFonts w:ascii="Traditional Arabic" w:hAnsi="Traditional Arabic" w:cs="Traditional Arabic"/>
                      <w:lang w:val="en-US"/>
                    </w:rPr>
                    <w:t xml:space="preserve"> electronic management, organizational silence, deferential silence, defensive silence, social silence. </w:t>
                  </w:r>
                </w:p>
                <w:p w:rsidR="00B03006" w:rsidRPr="00B03006" w:rsidRDefault="00B03006" w:rsidP="00B03006">
                  <w:pPr>
                    <w:spacing w:after="0" w:line="240" w:lineRule="auto"/>
                    <w:rPr>
                      <w:lang w:val="en-US"/>
                    </w:rPr>
                  </w:pPr>
                </w:p>
              </w:txbxContent>
            </v:textbox>
          </v:shape>
        </w:pict>
      </w: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Default="00B03006" w:rsidP="00B03006">
      <w:pPr>
        <w:bidi/>
        <w:spacing w:after="160" w:line="259" w:lineRule="auto"/>
        <w:jc w:val="both"/>
        <w:rPr>
          <w:rFonts w:ascii="Traditional Arabic" w:hAnsi="Traditional Arabic" w:cs="Simplified Arabic"/>
          <w:sz w:val="28"/>
          <w:szCs w:val="28"/>
          <w:rtl/>
        </w:rPr>
      </w:pPr>
    </w:p>
    <w:p w:rsidR="00B03006" w:rsidRPr="00B03006" w:rsidRDefault="00B03006" w:rsidP="00B03006">
      <w:pPr>
        <w:bidi/>
        <w:spacing w:after="160" w:line="259" w:lineRule="auto"/>
        <w:jc w:val="both"/>
        <w:rPr>
          <w:rFonts w:ascii="Traditional Arabic" w:hAnsi="Traditional Arabic" w:cs="Simplified Arabic"/>
          <w:sz w:val="28"/>
          <w:szCs w:val="28"/>
          <w:rtl/>
        </w:rPr>
      </w:pPr>
    </w:p>
    <w:p w:rsidR="00E86B71" w:rsidRPr="000A0769" w:rsidRDefault="00E86B71" w:rsidP="009B5AFE">
      <w:pPr>
        <w:pStyle w:val="Paragraphedeliste"/>
        <w:numPr>
          <w:ilvl w:val="0"/>
          <w:numId w:val="9"/>
        </w:numPr>
        <w:bidi/>
        <w:spacing w:after="160" w:line="259" w:lineRule="auto"/>
        <w:jc w:val="both"/>
        <w:rPr>
          <w:rFonts w:ascii="Traditional Arabic" w:hAnsi="Traditional Arabic" w:cs="Simplified Arabic"/>
          <w:b/>
          <w:bCs/>
          <w:sz w:val="28"/>
          <w:szCs w:val="28"/>
        </w:rPr>
      </w:pPr>
      <w:r w:rsidRPr="000A0769">
        <w:rPr>
          <w:rFonts w:ascii="Traditional Arabic" w:hAnsi="Traditional Arabic" w:cs="Simplified Arabic"/>
          <w:b/>
          <w:bCs/>
          <w:sz w:val="28"/>
          <w:szCs w:val="28"/>
          <w:rtl/>
        </w:rPr>
        <w:lastRenderedPageBreak/>
        <w:t xml:space="preserve">قائمة بالجداول والأشكال والرسوم البيانية </w:t>
      </w:r>
    </w:p>
    <w:p w:rsidR="00D1329C" w:rsidRDefault="00D1329C" w:rsidP="009B5AFE">
      <w:pPr>
        <w:pStyle w:val="Paragraphedeliste"/>
        <w:numPr>
          <w:ilvl w:val="0"/>
          <w:numId w:val="6"/>
        </w:numPr>
        <w:bidi/>
        <w:spacing w:after="160" w:line="259" w:lineRule="auto"/>
        <w:ind w:left="1530" w:hanging="450"/>
        <w:jc w:val="both"/>
        <w:rPr>
          <w:rFonts w:ascii="Traditional Arabic" w:hAnsi="Traditional Arabic" w:cs="Simplified Arabic"/>
          <w:sz w:val="28"/>
          <w:szCs w:val="28"/>
        </w:rPr>
      </w:pPr>
      <w:r w:rsidRPr="000A0769">
        <w:rPr>
          <w:rFonts w:ascii="Traditional Arabic" w:hAnsi="Traditional Arabic" w:cs="Simplified Arabic" w:hint="cs"/>
          <w:sz w:val="28"/>
          <w:szCs w:val="28"/>
          <w:rtl/>
        </w:rPr>
        <w:t>إدراج</w:t>
      </w:r>
      <w:r w:rsidR="00E86B71" w:rsidRPr="000A0769">
        <w:rPr>
          <w:rFonts w:ascii="Traditional Arabic" w:hAnsi="Traditional Arabic" w:cs="Simplified Arabic"/>
          <w:sz w:val="28"/>
          <w:szCs w:val="28"/>
          <w:rtl/>
        </w:rPr>
        <w:t xml:space="preserve"> قائمة بعناوين وأرقام الصفحات التي </w:t>
      </w:r>
      <w:r w:rsidRPr="000A0769">
        <w:rPr>
          <w:rFonts w:ascii="Traditional Arabic" w:hAnsi="Traditional Arabic" w:cs="Simplified Arabic" w:hint="cs"/>
          <w:sz w:val="28"/>
          <w:szCs w:val="28"/>
          <w:rtl/>
        </w:rPr>
        <w:t>وردت</w:t>
      </w:r>
      <w:r>
        <w:rPr>
          <w:rFonts w:ascii="Traditional Arabic" w:hAnsi="Traditional Arabic" w:cs="Simplified Arabic"/>
          <w:sz w:val="28"/>
          <w:szCs w:val="28"/>
          <w:rtl/>
        </w:rPr>
        <w:t xml:space="preserve"> بها الجداول والأشكال والرسوم</w:t>
      </w:r>
      <w:r>
        <w:rPr>
          <w:rFonts w:ascii="Traditional Arabic" w:hAnsi="Traditional Arabic" w:cs="Simplified Arabic" w:hint="cs"/>
          <w:sz w:val="28"/>
          <w:szCs w:val="28"/>
          <w:rtl/>
        </w:rPr>
        <w:t>.</w:t>
      </w:r>
      <w:r w:rsidR="00E86B71" w:rsidRPr="000A0769">
        <w:rPr>
          <w:rFonts w:ascii="Traditional Arabic" w:hAnsi="Traditional Arabic" w:cs="Simplified Arabic"/>
          <w:sz w:val="28"/>
          <w:szCs w:val="28"/>
          <w:rtl/>
        </w:rPr>
        <w:t xml:space="preserve"> </w:t>
      </w:r>
    </w:p>
    <w:p w:rsidR="00D1329C" w:rsidRDefault="00E86B71" w:rsidP="00D1329C">
      <w:pPr>
        <w:pStyle w:val="Paragraphedeliste"/>
        <w:numPr>
          <w:ilvl w:val="0"/>
          <w:numId w:val="6"/>
        </w:numPr>
        <w:bidi/>
        <w:spacing w:after="160" w:line="259" w:lineRule="auto"/>
        <w:ind w:left="1530" w:hanging="450"/>
        <w:jc w:val="both"/>
        <w:rPr>
          <w:rFonts w:ascii="Traditional Arabic" w:hAnsi="Traditional Arabic" w:cs="Simplified Arabic"/>
          <w:sz w:val="28"/>
          <w:szCs w:val="28"/>
        </w:rPr>
      </w:pPr>
      <w:r w:rsidRPr="000A0769">
        <w:rPr>
          <w:rFonts w:ascii="Traditional Arabic" w:hAnsi="Traditional Arabic" w:cs="Simplified Arabic"/>
          <w:sz w:val="28"/>
          <w:szCs w:val="28"/>
          <w:rtl/>
        </w:rPr>
        <w:t xml:space="preserve">يجب إعطاء </w:t>
      </w:r>
      <w:r w:rsidR="00D1329C" w:rsidRPr="000A0769">
        <w:rPr>
          <w:rFonts w:ascii="Traditional Arabic" w:hAnsi="Traditional Arabic" w:cs="Simplified Arabic"/>
          <w:sz w:val="28"/>
          <w:szCs w:val="28"/>
          <w:rtl/>
        </w:rPr>
        <w:t xml:space="preserve">عنوان </w:t>
      </w:r>
      <w:r w:rsidRPr="000A0769">
        <w:rPr>
          <w:rFonts w:ascii="Traditional Arabic" w:hAnsi="Traditional Arabic" w:cs="Simplified Arabic"/>
          <w:sz w:val="28"/>
          <w:szCs w:val="28"/>
          <w:rtl/>
        </w:rPr>
        <w:t xml:space="preserve">لكل جدول </w:t>
      </w:r>
      <w:r w:rsidR="00D1329C" w:rsidRPr="000A0769">
        <w:rPr>
          <w:rFonts w:ascii="Traditional Arabic" w:hAnsi="Traditional Arabic" w:cs="Simplified Arabic" w:hint="cs"/>
          <w:sz w:val="28"/>
          <w:szCs w:val="28"/>
          <w:rtl/>
        </w:rPr>
        <w:t>أو</w:t>
      </w:r>
      <w:r w:rsidRPr="000A0769">
        <w:rPr>
          <w:rFonts w:ascii="Traditional Arabic" w:hAnsi="Traditional Arabic" w:cs="Simplified Arabic"/>
          <w:sz w:val="28"/>
          <w:szCs w:val="28"/>
          <w:rtl/>
        </w:rPr>
        <w:t xml:space="preserve"> شكل </w:t>
      </w:r>
      <w:r w:rsidR="00D1329C" w:rsidRPr="000A0769">
        <w:rPr>
          <w:rFonts w:ascii="Traditional Arabic" w:hAnsi="Traditional Arabic" w:cs="Simplified Arabic" w:hint="cs"/>
          <w:sz w:val="28"/>
          <w:szCs w:val="28"/>
          <w:rtl/>
        </w:rPr>
        <w:t>أو</w:t>
      </w:r>
      <w:r w:rsidRPr="000A0769">
        <w:rPr>
          <w:rFonts w:ascii="Traditional Arabic" w:hAnsi="Traditional Arabic" w:cs="Simplified Arabic"/>
          <w:sz w:val="28"/>
          <w:szCs w:val="28"/>
          <w:rtl/>
        </w:rPr>
        <w:t xml:space="preserve"> رسم</w:t>
      </w:r>
      <w:r w:rsidR="00D1329C">
        <w:rPr>
          <w:rFonts w:ascii="Traditional Arabic" w:hAnsi="Traditional Arabic" w:cs="Simplified Arabic" w:hint="cs"/>
          <w:sz w:val="28"/>
          <w:szCs w:val="28"/>
          <w:rtl/>
        </w:rPr>
        <w:t>،</w:t>
      </w:r>
      <w:r w:rsidRPr="000A0769">
        <w:rPr>
          <w:rFonts w:ascii="Traditional Arabic" w:hAnsi="Traditional Arabic" w:cs="Simplified Arabic"/>
          <w:sz w:val="28"/>
          <w:szCs w:val="28"/>
          <w:rtl/>
        </w:rPr>
        <w:t xml:space="preserve"> يوضع في أعلى الجدول وتحته نكتب المصدر مختصرا</w:t>
      </w:r>
      <w:r w:rsidRPr="000A0769">
        <w:rPr>
          <w:rFonts w:ascii="Traditional Arabic" w:hAnsi="Traditional Arabic" w:cs="Simplified Arabic" w:hint="cs"/>
          <w:sz w:val="28"/>
          <w:szCs w:val="28"/>
          <w:rtl/>
        </w:rPr>
        <w:t xml:space="preserve"> حسب معايير دليل جمعية علم النفس الامريكية </w:t>
      </w:r>
      <w:r w:rsidRPr="000A0769">
        <w:rPr>
          <w:rFonts w:ascii="Traditional Arabic" w:hAnsi="Traditional Arabic" w:cs="Simplified Arabic"/>
          <w:sz w:val="28"/>
          <w:szCs w:val="28"/>
        </w:rPr>
        <w:t>APA</w:t>
      </w:r>
      <w:r w:rsidRPr="000A0769">
        <w:rPr>
          <w:rFonts w:ascii="Traditional Arabic" w:hAnsi="Traditional Arabic" w:cs="Simplified Arabic"/>
          <w:sz w:val="28"/>
          <w:szCs w:val="28"/>
          <w:rtl/>
        </w:rPr>
        <w:t xml:space="preserve">، </w:t>
      </w:r>
      <w:r w:rsidR="00D1329C" w:rsidRPr="000A0769">
        <w:rPr>
          <w:rFonts w:ascii="Traditional Arabic" w:hAnsi="Traditional Arabic" w:cs="Simplified Arabic" w:hint="cs"/>
          <w:sz w:val="28"/>
          <w:szCs w:val="28"/>
          <w:rtl/>
        </w:rPr>
        <w:t>إما</w:t>
      </w:r>
      <w:r w:rsidRPr="000A0769">
        <w:rPr>
          <w:rFonts w:ascii="Traditional Arabic" w:hAnsi="Traditional Arabic" w:cs="Simplified Arabic"/>
          <w:sz w:val="28"/>
          <w:szCs w:val="28"/>
          <w:rtl/>
        </w:rPr>
        <w:t xml:space="preserve"> مقتبسا مباشرة من مصدر أو من </w:t>
      </w:r>
      <w:r w:rsidR="00D1329C" w:rsidRPr="000A0769">
        <w:rPr>
          <w:rFonts w:ascii="Traditional Arabic" w:hAnsi="Traditional Arabic" w:cs="Simplified Arabic" w:hint="cs"/>
          <w:sz w:val="28"/>
          <w:szCs w:val="28"/>
          <w:rtl/>
        </w:rPr>
        <w:t>إعداد</w:t>
      </w:r>
      <w:r w:rsidRPr="000A0769">
        <w:rPr>
          <w:rFonts w:ascii="Traditional Arabic" w:hAnsi="Traditional Arabic" w:cs="Simplified Arabic"/>
          <w:sz w:val="28"/>
          <w:szCs w:val="28"/>
          <w:rtl/>
        </w:rPr>
        <w:t xml:space="preserve"> الباحث بالاعتماد على مصدر ما، أو من مخرجات نظام </w:t>
      </w:r>
      <w:r w:rsidR="00D1329C" w:rsidRPr="000A0769">
        <w:rPr>
          <w:rFonts w:ascii="Traditional Arabic" w:hAnsi="Traditional Arabic" w:cs="Simplified Arabic" w:hint="cs"/>
          <w:sz w:val="28"/>
          <w:szCs w:val="28"/>
          <w:rtl/>
        </w:rPr>
        <w:t>إحصائي</w:t>
      </w:r>
      <w:r w:rsidRPr="000A0769">
        <w:rPr>
          <w:rFonts w:ascii="Traditional Arabic" w:hAnsi="Traditional Arabic" w:cs="Simplified Arabic"/>
          <w:sz w:val="28"/>
          <w:szCs w:val="28"/>
          <w:rtl/>
        </w:rPr>
        <w:t xml:space="preserve">...الخ. </w:t>
      </w:r>
    </w:p>
    <w:p w:rsidR="00E86B71" w:rsidRPr="000A0769" w:rsidRDefault="00E86B71" w:rsidP="00D1329C">
      <w:pPr>
        <w:pStyle w:val="Paragraphedeliste"/>
        <w:numPr>
          <w:ilvl w:val="0"/>
          <w:numId w:val="6"/>
        </w:numPr>
        <w:bidi/>
        <w:spacing w:after="160" w:line="259" w:lineRule="auto"/>
        <w:ind w:left="1530" w:hanging="450"/>
        <w:jc w:val="both"/>
        <w:rPr>
          <w:rFonts w:ascii="Traditional Arabic" w:hAnsi="Traditional Arabic" w:cs="Simplified Arabic"/>
          <w:sz w:val="28"/>
          <w:szCs w:val="28"/>
          <w:rtl/>
        </w:rPr>
      </w:pPr>
      <w:r w:rsidRPr="000A0769">
        <w:rPr>
          <w:rFonts w:ascii="Traditional Arabic" w:hAnsi="Traditional Arabic" w:cs="Simplified Arabic"/>
          <w:sz w:val="28"/>
          <w:szCs w:val="28"/>
          <w:rtl/>
        </w:rPr>
        <w:t xml:space="preserve">تكون الكتابة بحجم خط 12 للخط العربي و 9 للخط الأجنبي. </w:t>
      </w:r>
    </w:p>
    <w:p w:rsidR="00E86B71" w:rsidRPr="00392A97" w:rsidRDefault="00E86B71" w:rsidP="00392A97">
      <w:pPr>
        <w:pStyle w:val="Paragraphedeliste"/>
        <w:numPr>
          <w:ilvl w:val="0"/>
          <w:numId w:val="6"/>
        </w:numPr>
        <w:bidi/>
        <w:spacing w:after="160" w:line="259" w:lineRule="auto"/>
        <w:ind w:left="1530" w:hanging="450"/>
        <w:jc w:val="both"/>
        <w:rPr>
          <w:rFonts w:ascii="Traditional Arabic" w:hAnsi="Traditional Arabic" w:cs="Simplified Arabic"/>
          <w:sz w:val="28"/>
          <w:szCs w:val="28"/>
        </w:rPr>
      </w:pPr>
      <w:r w:rsidRPr="000A0769">
        <w:rPr>
          <w:rFonts w:ascii="Traditional Arabic" w:hAnsi="Traditional Arabic" w:cs="Simplified Arabic"/>
          <w:sz w:val="28"/>
          <w:szCs w:val="28"/>
          <w:rtl/>
        </w:rPr>
        <w:t xml:space="preserve">يجب تفادي الاستخدام المفرط للألوان </w:t>
      </w:r>
      <w:r w:rsidR="00D1329C" w:rsidRPr="000A0769">
        <w:rPr>
          <w:rFonts w:ascii="Traditional Arabic" w:hAnsi="Traditional Arabic" w:cs="Simplified Arabic" w:hint="cs"/>
          <w:sz w:val="28"/>
          <w:szCs w:val="28"/>
          <w:rtl/>
        </w:rPr>
        <w:t>إلا</w:t>
      </w:r>
      <w:r w:rsidRPr="000A0769">
        <w:rPr>
          <w:rFonts w:ascii="Traditional Arabic" w:hAnsi="Traditional Arabic" w:cs="Simplified Arabic"/>
          <w:sz w:val="28"/>
          <w:szCs w:val="28"/>
          <w:rtl/>
        </w:rPr>
        <w:t xml:space="preserve"> </w:t>
      </w:r>
      <w:r w:rsidR="00D1329C" w:rsidRPr="000A0769">
        <w:rPr>
          <w:rFonts w:ascii="Traditional Arabic" w:hAnsi="Traditional Arabic" w:cs="Simplified Arabic" w:hint="cs"/>
          <w:sz w:val="28"/>
          <w:szCs w:val="28"/>
          <w:rtl/>
        </w:rPr>
        <w:t>إذا</w:t>
      </w:r>
      <w:r w:rsidRPr="000A0769">
        <w:rPr>
          <w:rFonts w:ascii="Traditional Arabic" w:hAnsi="Traditional Arabic" w:cs="Simplified Arabic"/>
          <w:sz w:val="28"/>
          <w:szCs w:val="28"/>
          <w:rtl/>
        </w:rPr>
        <w:t xml:space="preserve"> دعت الضرورة لذلك</w:t>
      </w:r>
      <w:r w:rsidR="00D1329C">
        <w:rPr>
          <w:rFonts w:ascii="Traditional Arabic" w:hAnsi="Traditional Arabic" w:cs="Simplified Arabic" w:hint="cs"/>
          <w:sz w:val="28"/>
          <w:szCs w:val="28"/>
          <w:rtl/>
        </w:rPr>
        <w:t>،</w:t>
      </w:r>
      <w:r w:rsidRPr="000A0769">
        <w:rPr>
          <w:rFonts w:ascii="Traditional Arabic" w:hAnsi="Traditional Arabic" w:cs="Simplified Arabic"/>
          <w:sz w:val="28"/>
          <w:szCs w:val="28"/>
          <w:rtl/>
        </w:rPr>
        <w:t xml:space="preserve"> مثلا في الدوائر </w:t>
      </w:r>
      <w:r w:rsidRPr="000A0769">
        <w:rPr>
          <w:rFonts w:ascii="Traditional Arabic" w:hAnsi="Traditional Arabic" w:cs="Simplified Arabic" w:hint="cs"/>
          <w:sz w:val="28"/>
          <w:szCs w:val="28"/>
          <w:rtl/>
        </w:rPr>
        <w:t>النس</w:t>
      </w:r>
      <w:r w:rsidRPr="000A0769">
        <w:rPr>
          <w:rFonts w:ascii="Traditional Arabic" w:hAnsi="Traditional Arabic" w:cs="Simplified Arabic" w:hint="cs"/>
          <w:sz w:val="28"/>
          <w:szCs w:val="28"/>
          <w:rtl/>
          <w:lang w:bidi="ar-DZ"/>
        </w:rPr>
        <w:t>ب</w:t>
      </w:r>
      <w:r w:rsidRPr="000A0769">
        <w:rPr>
          <w:rFonts w:ascii="Traditional Arabic" w:hAnsi="Traditional Arabic" w:cs="Simplified Arabic" w:hint="cs"/>
          <w:sz w:val="28"/>
          <w:szCs w:val="28"/>
          <w:rtl/>
        </w:rPr>
        <w:t>ية</w:t>
      </w:r>
      <w:r w:rsidR="00D1329C">
        <w:rPr>
          <w:rFonts w:ascii="Traditional Arabic" w:hAnsi="Traditional Arabic" w:cs="Simplified Arabic" w:hint="cs"/>
          <w:sz w:val="28"/>
          <w:szCs w:val="28"/>
          <w:rtl/>
        </w:rPr>
        <w:t xml:space="preserve"> </w:t>
      </w:r>
      <w:r w:rsidRPr="000A0769">
        <w:rPr>
          <w:rFonts w:ascii="Traditional Arabic" w:hAnsi="Traditional Arabic" w:cs="Simplified Arabic"/>
          <w:sz w:val="28"/>
          <w:szCs w:val="28"/>
          <w:rtl/>
        </w:rPr>
        <w:t xml:space="preserve">والأعمدة والمدرجات التكرارية. </w:t>
      </w:r>
    </w:p>
    <w:p w:rsidR="00E86B71" w:rsidRPr="000A0769" w:rsidRDefault="00E86B71" w:rsidP="009B5AFE">
      <w:pPr>
        <w:pStyle w:val="Paragraphedeliste"/>
        <w:numPr>
          <w:ilvl w:val="0"/>
          <w:numId w:val="9"/>
        </w:numPr>
        <w:bidi/>
        <w:spacing w:after="160" w:line="259" w:lineRule="auto"/>
        <w:jc w:val="both"/>
        <w:rPr>
          <w:rFonts w:ascii="Traditional Arabic" w:hAnsi="Traditional Arabic" w:cs="Simplified Arabic"/>
          <w:b/>
          <w:bCs/>
          <w:sz w:val="28"/>
          <w:szCs w:val="28"/>
        </w:rPr>
      </w:pPr>
      <w:r w:rsidRPr="000A0769">
        <w:rPr>
          <w:rFonts w:ascii="Traditional Arabic" w:hAnsi="Traditional Arabic" w:cs="Simplified Arabic"/>
          <w:b/>
          <w:bCs/>
          <w:sz w:val="28"/>
          <w:szCs w:val="28"/>
          <w:rtl/>
        </w:rPr>
        <w:t>المقدمة</w:t>
      </w:r>
    </w:p>
    <w:p w:rsidR="00E86B71" w:rsidRPr="000A0769" w:rsidRDefault="00E86B71" w:rsidP="009B5AFE">
      <w:pPr>
        <w:pStyle w:val="Paragraphedeliste"/>
        <w:bidi/>
        <w:jc w:val="both"/>
        <w:rPr>
          <w:rFonts w:ascii="Traditional Arabic" w:hAnsi="Traditional Arabic" w:cs="Simplified Arabic"/>
          <w:sz w:val="28"/>
          <w:szCs w:val="28"/>
          <w:rtl/>
        </w:rPr>
      </w:pPr>
      <w:r w:rsidRPr="000A0769">
        <w:rPr>
          <w:rFonts w:ascii="Traditional Arabic" w:hAnsi="Traditional Arabic" w:cs="Simplified Arabic"/>
          <w:sz w:val="28"/>
          <w:szCs w:val="28"/>
          <w:rtl/>
        </w:rPr>
        <w:t xml:space="preserve">هي عبارة عن تقديم عام ومتسلسل للأفكار التي تفضي </w:t>
      </w:r>
      <w:r w:rsidR="00392A97" w:rsidRPr="000A0769">
        <w:rPr>
          <w:rFonts w:ascii="Traditional Arabic" w:hAnsi="Traditional Arabic" w:cs="Simplified Arabic" w:hint="cs"/>
          <w:sz w:val="28"/>
          <w:szCs w:val="28"/>
          <w:rtl/>
        </w:rPr>
        <w:t>إلى</w:t>
      </w:r>
      <w:r w:rsidRPr="000A0769">
        <w:rPr>
          <w:rFonts w:ascii="Traditional Arabic" w:hAnsi="Traditional Arabic" w:cs="Simplified Arabic"/>
          <w:sz w:val="28"/>
          <w:szCs w:val="28"/>
          <w:rtl/>
        </w:rPr>
        <w:t xml:space="preserve"> التمهيد لطرح إشكالية الدراسة وإبراز مكانتها وأهمية دراستها.</w:t>
      </w:r>
    </w:p>
    <w:p w:rsidR="00E86B71" w:rsidRPr="000A0769" w:rsidRDefault="00E86B71" w:rsidP="009B5AFE">
      <w:pPr>
        <w:pStyle w:val="Paragraphedeliste"/>
        <w:numPr>
          <w:ilvl w:val="0"/>
          <w:numId w:val="9"/>
        </w:numPr>
        <w:bidi/>
        <w:spacing w:after="160" w:line="259" w:lineRule="auto"/>
        <w:jc w:val="both"/>
        <w:rPr>
          <w:rFonts w:ascii="Traditional Arabic" w:hAnsi="Traditional Arabic" w:cs="Simplified Arabic"/>
          <w:b/>
          <w:bCs/>
          <w:sz w:val="28"/>
          <w:szCs w:val="28"/>
        </w:rPr>
      </w:pPr>
      <w:r w:rsidRPr="000A0769">
        <w:rPr>
          <w:rFonts w:ascii="Traditional Arabic" w:hAnsi="Traditional Arabic" w:cs="Simplified Arabic"/>
          <w:b/>
          <w:bCs/>
          <w:sz w:val="28"/>
          <w:szCs w:val="28"/>
          <w:rtl/>
        </w:rPr>
        <w:t xml:space="preserve">طرح الإشكالية والأسئلة البحثية </w:t>
      </w:r>
    </w:p>
    <w:p w:rsidR="00E86B71" w:rsidRPr="00640B9F" w:rsidRDefault="00E86B71" w:rsidP="00640B9F">
      <w:pPr>
        <w:pStyle w:val="Paragraphedeliste"/>
        <w:bidi/>
        <w:jc w:val="both"/>
        <w:rPr>
          <w:rFonts w:ascii="Traditional Arabic" w:hAnsi="Traditional Arabic" w:cs="Simplified Arabic"/>
          <w:sz w:val="28"/>
          <w:szCs w:val="28"/>
          <w:rtl/>
        </w:rPr>
      </w:pPr>
      <w:r w:rsidRPr="000A0769">
        <w:rPr>
          <w:rFonts w:ascii="Traditional Arabic" w:hAnsi="Traditional Arabic" w:cs="Simplified Arabic"/>
          <w:sz w:val="28"/>
          <w:szCs w:val="28"/>
          <w:rtl/>
        </w:rPr>
        <w:t xml:space="preserve">تتضمن طرحا منطقيا للقضية التي يريد الباحث ويبرر أهمية دراستها، ويمكن أن تختصر بعد ذلك في شكل تساؤل بحثي رئيسي يتم تجزئته </w:t>
      </w:r>
      <w:r w:rsidR="00392A97" w:rsidRPr="000A0769">
        <w:rPr>
          <w:rFonts w:ascii="Traditional Arabic" w:hAnsi="Traditional Arabic" w:cs="Simplified Arabic" w:hint="cs"/>
          <w:sz w:val="28"/>
          <w:szCs w:val="28"/>
          <w:rtl/>
        </w:rPr>
        <w:t>إلى</w:t>
      </w:r>
      <w:r w:rsidRPr="000A0769">
        <w:rPr>
          <w:rFonts w:ascii="Traditional Arabic" w:hAnsi="Traditional Arabic" w:cs="Simplified Arabic"/>
          <w:sz w:val="28"/>
          <w:szCs w:val="28"/>
          <w:rtl/>
        </w:rPr>
        <w:t xml:space="preserve"> أسئلة فرعية</w:t>
      </w:r>
      <w:r w:rsidR="00145557">
        <w:rPr>
          <w:rFonts w:ascii="Traditional Arabic" w:hAnsi="Traditional Arabic" w:cs="Simplified Arabic" w:hint="cs"/>
          <w:sz w:val="28"/>
          <w:szCs w:val="28"/>
          <w:rtl/>
        </w:rPr>
        <w:t>،</w:t>
      </w:r>
      <w:r w:rsidRPr="000A0769">
        <w:rPr>
          <w:rFonts w:ascii="Traditional Arabic" w:hAnsi="Traditional Arabic" w:cs="Simplified Arabic"/>
          <w:sz w:val="28"/>
          <w:szCs w:val="28"/>
          <w:rtl/>
        </w:rPr>
        <w:t xml:space="preserve"> ومن ثم تمهد لبناء نموذج الدراسة وصياغة الفرضيات البحثية. يمكن للباحث طرح الكثير من الأسئلة ولكن عليه تحديد الأسئلة البحثية الرئيسية التي تشكل له هدفا يريد اختباره. </w:t>
      </w:r>
      <w:r w:rsidR="00640B9F" w:rsidRPr="000A0769">
        <w:rPr>
          <w:rFonts w:ascii="Traditional Arabic" w:hAnsi="Traditional Arabic" w:cs="Simplified Arabic" w:hint="cs"/>
          <w:sz w:val="28"/>
          <w:szCs w:val="28"/>
          <w:rtl/>
        </w:rPr>
        <w:t>إن</w:t>
      </w:r>
      <w:r w:rsidRPr="000A0769">
        <w:rPr>
          <w:rFonts w:ascii="Traditional Arabic" w:hAnsi="Traditional Arabic" w:cs="Simplified Arabic"/>
          <w:sz w:val="28"/>
          <w:szCs w:val="28"/>
          <w:rtl/>
        </w:rPr>
        <w:t xml:space="preserve"> الهدف من هذه المرحلة هو تنمية إطار نظري للتحليل عن طريق تحديد المتغيرات البحثية الرئيسية </w:t>
      </w:r>
      <w:r w:rsidR="00640B9F" w:rsidRPr="000A0769">
        <w:rPr>
          <w:rFonts w:ascii="Traditional Arabic" w:hAnsi="Traditional Arabic" w:cs="Simplified Arabic" w:hint="cs"/>
          <w:sz w:val="28"/>
          <w:szCs w:val="28"/>
          <w:rtl/>
        </w:rPr>
        <w:t>وأبعادها</w:t>
      </w:r>
      <w:r w:rsidRPr="000A0769">
        <w:rPr>
          <w:rFonts w:ascii="Traditional Arabic" w:hAnsi="Traditional Arabic" w:cs="Simplified Arabic"/>
          <w:sz w:val="28"/>
          <w:szCs w:val="28"/>
          <w:rtl/>
        </w:rPr>
        <w:t xml:space="preserve"> التي يريد الباحث دراستها</w:t>
      </w:r>
      <w:r w:rsidR="00640B9F">
        <w:rPr>
          <w:rFonts w:ascii="Traditional Arabic" w:hAnsi="Traditional Arabic" w:cs="Simplified Arabic" w:hint="cs"/>
          <w:sz w:val="28"/>
          <w:szCs w:val="28"/>
          <w:rtl/>
        </w:rPr>
        <w:t>،</w:t>
      </w:r>
      <w:r w:rsidRPr="000A0769">
        <w:rPr>
          <w:rFonts w:ascii="Traditional Arabic" w:hAnsi="Traditional Arabic" w:cs="Simplified Arabic"/>
          <w:sz w:val="28"/>
          <w:szCs w:val="28"/>
          <w:rtl/>
        </w:rPr>
        <w:t xml:space="preserve"> وبعد ذلك بناء الفروض التي تشرحها</w:t>
      </w:r>
      <w:r w:rsidR="00640B9F">
        <w:rPr>
          <w:rFonts w:ascii="Traditional Arabic" w:hAnsi="Traditional Arabic" w:cs="Simplified Arabic" w:hint="cs"/>
          <w:sz w:val="28"/>
          <w:szCs w:val="28"/>
          <w:rtl/>
        </w:rPr>
        <w:t>،</w:t>
      </w:r>
      <w:r w:rsidRPr="000A0769">
        <w:rPr>
          <w:rFonts w:ascii="Traditional Arabic" w:hAnsi="Traditional Arabic" w:cs="Simplified Arabic"/>
          <w:sz w:val="28"/>
          <w:szCs w:val="28"/>
          <w:rtl/>
        </w:rPr>
        <w:t xml:space="preserve"> ومن ثم اختيار تصميم للبحث يسمح بالتخطيط له وبتحديد مختلف الإجراءات المتعلقة باختيار عينة الدراسة وجمع البيانات حولها. يشكل هذا الإطار النظري فرصة لمناقشة العلاقات ما بين المتغيرات وتحديد أنواعها وطبيعتها، وكذلك مختلف العوامل التي يعتقد </w:t>
      </w:r>
      <w:r w:rsidR="00640B9F" w:rsidRPr="000A0769">
        <w:rPr>
          <w:rFonts w:ascii="Traditional Arabic" w:hAnsi="Traditional Arabic" w:cs="Simplified Arabic" w:hint="cs"/>
          <w:sz w:val="28"/>
          <w:szCs w:val="28"/>
          <w:rtl/>
        </w:rPr>
        <w:t>أنها</w:t>
      </w:r>
      <w:r w:rsidRPr="000A0769">
        <w:rPr>
          <w:rFonts w:ascii="Traditional Arabic" w:hAnsi="Traditional Arabic" w:cs="Simplified Arabic"/>
          <w:sz w:val="28"/>
          <w:szCs w:val="28"/>
          <w:rtl/>
        </w:rPr>
        <w:t xml:space="preserve"> مهمة لدراسته. </w:t>
      </w:r>
    </w:p>
    <w:p w:rsidR="00640B9F" w:rsidRPr="00640B9F" w:rsidRDefault="00640B9F" w:rsidP="00640B9F">
      <w:pPr>
        <w:pStyle w:val="Paragraphedeliste"/>
        <w:numPr>
          <w:ilvl w:val="0"/>
          <w:numId w:val="9"/>
        </w:numPr>
        <w:bidi/>
        <w:spacing w:after="160" w:line="259" w:lineRule="auto"/>
        <w:rPr>
          <w:rFonts w:ascii="Traditional Arabic" w:hAnsi="Traditional Arabic" w:cs="Simplified Arabic"/>
          <w:b/>
          <w:bCs/>
          <w:sz w:val="28"/>
          <w:szCs w:val="28"/>
        </w:rPr>
      </w:pPr>
      <w:r w:rsidRPr="00640B9F">
        <w:rPr>
          <w:rFonts w:ascii="Traditional Arabic" w:hAnsi="Traditional Arabic" w:cs="Simplified Arabic"/>
          <w:b/>
          <w:bCs/>
          <w:sz w:val="28"/>
          <w:szCs w:val="28"/>
          <w:rtl/>
        </w:rPr>
        <w:t xml:space="preserve">الدراسات السابقة </w:t>
      </w:r>
    </w:p>
    <w:p w:rsidR="00640B9F" w:rsidRDefault="00640B9F" w:rsidP="00640B9F">
      <w:pPr>
        <w:pStyle w:val="Paragraphedeliste"/>
        <w:bidi/>
        <w:spacing w:after="0"/>
        <w:jc w:val="both"/>
        <w:rPr>
          <w:rFonts w:ascii="Traditional Arabic" w:hAnsi="Traditional Arabic" w:cs="Simplified Arabic"/>
          <w:sz w:val="28"/>
          <w:szCs w:val="28"/>
          <w:rtl/>
        </w:rPr>
      </w:pPr>
      <w:r w:rsidRPr="00640B9F">
        <w:rPr>
          <w:rFonts w:ascii="Traditional Arabic" w:hAnsi="Traditional Arabic" w:cs="Simplified Arabic"/>
          <w:sz w:val="28"/>
          <w:szCs w:val="28"/>
          <w:rtl/>
        </w:rPr>
        <w:t>تتم عن طريق البحث في التراث الأدبي حول موضوع الدراسة</w:t>
      </w:r>
      <w:r>
        <w:rPr>
          <w:rFonts w:ascii="Traditional Arabic" w:hAnsi="Traditional Arabic" w:cs="Simplified Arabic" w:hint="cs"/>
          <w:sz w:val="28"/>
          <w:szCs w:val="28"/>
          <w:rtl/>
        </w:rPr>
        <w:t>،</w:t>
      </w:r>
      <w:r w:rsidRPr="00640B9F">
        <w:rPr>
          <w:rFonts w:ascii="Traditional Arabic" w:hAnsi="Traditional Arabic" w:cs="Simplified Arabic"/>
          <w:sz w:val="28"/>
          <w:szCs w:val="28"/>
          <w:rtl/>
        </w:rPr>
        <w:t xml:space="preserve"> وذلك باختيار أهم وأحدث الدراسات المرتبطة بصفة مباشرة بإشكالية الدراسة ومتغيراتها البحثية، </w:t>
      </w:r>
      <w:r>
        <w:rPr>
          <w:rFonts w:ascii="Traditional Arabic" w:hAnsi="Traditional Arabic" w:cs="Simplified Arabic" w:hint="cs"/>
          <w:sz w:val="28"/>
          <w:szCs w:val="28"/>
          <w:rtl/>
        </w:rPr>
        <w:t>و</w:t>
      </w:r>
      <w:r w:rsidRPr="00640B9F">
        <w:rPr>
          <w:rFonts w:ascii="Traditional Arabic" w:hAnsi="Traditional Arabic" w:cs="Simplified Arabic"/>
          <w:sz w:val="28"/>
          <w:szCs w:val="28"/>
          <w:rtl/>
        </w:rPr>
        <w:t>تعتبر خطوة هامة جدا لضبط إشكالية ونموذج الدراسة</w:t>
      </w:r>
      <w:r>
        <w:rPr>
          <w:rFonts w:ascii="Traditional Arabic" w:hAnsi="Traditional Arabic" w:cs="Simplified Arabic" w:hint="cs"/>
          <w:sz w:val="28"/>
          <w:szCs w:val="28"/>
          <w:rtl/>
        </w:rPr>
        <w:t>،</w:t>
      </w:r>
      <w:r w:rsidRPr="00640B9F">
        <w:rPr>
          <w:rFonts w:ascii="Traditional Arabic" w:hAnsi="Traditional Arabic" w:cs="Simplified Arabic"/>
          <w:sz w:val="28"/>
          <w:szCs w:val="28"/>
          <w:rtl/>
        </w:rPr>
        <w:t xml:space="preserve"> ينطلق منها الباحث لفهم جيد يثبت من خلاله أهمية موضوعه ويبرر اختياره </w:t>
      </w:r>
      <w:r w:rsidRPr="00640B9F">
        <w:rPr>
          <w:rFonts w:ascii="Traditional Arabic" w:hAnsi="Traditional Arabic" w:cs="Simplified Arabic"/>
          <w:sz w:val="28"/>
          <w:szCs w:val="28"/>
          <w:rtl/>
        </w:rPr>
        <w:lastRenderedPageBreak/>
        <w:t xml:space="preserve">انطلاقا من الأعمال السابقة حوله وما توصل </w:t>
      </w:r>
      <w:r w:rsidRPr="00640B9F">
        <w:rPr>
          <w:rFonts w:ascii="Traditional Arabic" w:hAnsi="Traditional Arabic" w:cs="Simplified Arabic" w:hint="cs"/>
          <w:sz w:val="28"/>
          <w:szCs w:val="28"/>
          <w:rtl/>
        </w:rPr>
        <w:t>إليه</w:t>
      </w:r>
      <w:r w:rsidRPr="00640B9F">
        <w:rPr>
          <w:rFonts w:ascii="Traditional Arabic" w:hAnsi="Traditional Arabic" w:cs="Simplified Arabic"/>
          <w:sz w:val="28"/>
          <w:szCs w:val="28"/>
          <w:rtl/>
        </w:rPr>
        <w:t xml:space="preserve"> </w:t>
      </w:r>
      <w:r w:rsidRPr="00640B9F">
        <w:rPr>
          <w:rFonts w:ascii="Traditional Arabic" w:hAnsi="Traditional Arabic" w:cs="Simplified Arabic" w:hint="cs"/>
          <w:sz w:val="28"/>
          <w:szCs w:val="28"/>
          <w:rtl/>
        </w:rPr>
        <w:t>الآخرون</w:t>
      </w:r>
      <w:r>
        <w:rPr>
          <w:rFonts w:ascii="Traditional Arabic" w:hAnsi="Traditional Arabic" w:cs="Simplified Arabic" w:hint="cs"/>
          <w:sz w:val="28"/>
          <w:szCs w:val="28"/>
          <w:rtl/>
        </w:rPr>
        <w:t>،</w:t>
      </w:r>
      <w:r w:rsidRPr="00640B9F">
        <w:rPr>
          <w:rFonts w:ascii="Traditional Arabic" w:hAnsi="Traditional Arabic" w:cs="Simplified Arabic"/>
          <w:sz w:val="28"/>
          <w:szCs w:val="28"/>
          <w:rtl/>
        </w:rPr>
        <w:t xml:space="preserve"> وكيف حاولوا فهمه والأدوات التي استخدمت لقياس جوانبه، ومن ثم </w:t>
      </w:r>
      <w:r w:rsidRPr="00640B9F">
        <w:rPr>
          <w:rFonts w:ascii="Traditional Arabic" w:hAnsi="Traditional Arabic" w:cs="Simplified Arabic" w:hint="cs"/>
          <w:sz w:val="28"/>
          <w:szCs w:val="28"/>
          <w:rtl/>
        </w:rPr>
        <w:t>أهم</w:t>
      </w:r>
      <w:r w:rsidRPr="00640B9F">
        <w:rPr>
          <w:rFonts w:ascii="Traditional Arabic" w:hAnsi="Traditional Arabic" w:cs="Simplified Arabic"/>
          <w:sz w:val="28"/>
          <w:szCs w:val="28"/>
          <w:rtl/>
        </w:rPr>
        <w:t xml:space="preserve"> النتائج التي تم التوصل </w:t>
      </w:r>
      <w:r w:rsidRPr="00640B9F">
        <w:rPr>
          <w:rFonts w:ascii="Traditional Arabic" w:hAnsi="Traditional Arabic" w:cs="Simplified Arabic" w:hint="cs"/>
          <w:sz w:val="28"/>
          <w:szCs w:val="28"/>
          <w:rtl/>
        </w:rPr>
        <w:t>إليها</w:t>
      </w:r>
      <w:r w:rsidRPr="00640B9F">
        <w:rPr>
          <w:rFonts w:ascii="Traditional Arabic" w:hAnsi="Traditional Arabic" w:cs="Simplified Arabic"/>
          <w:sz w:val="28"/>
          <w:szCs w:val="28"/>
          <w:rtl/>
        </w:rPr>
        <w:t xml:space="preserve"> وحدودها ومجالات التطوير المتبقية التي يجد الباحث الفرصة لتكملتها</w:t>
      </w:r>
      <w:r>
        <w:rPr>
          <w:rFonts w:ascii="Traditional Arabic" w:hAnsi="Traditional Arabic" w:cs="Simplified Arabic" w:hint="cs"/>
          <w:sz w:val="28"/>
          <w:szCs w:val="28"/>
          <w:rtl/>
        </w:rPr>
        <w:t>.</w:t>
      </w:r>
      <w:r w:rsidRPr="00640B9F">
        <w:rPr>
          <w:rFonts w:ascii="Traditional Arabic" w:hAnsi="Traditional Arabic" w:cs="Simplified Arabic"/>
          <w:sz w:val="28"/>
          <w:szCs w:val="28"/>
          <w:rtl/>
        </w:rPr>
        <w:t xml:space="preserve"> وبهذا يحصل على تأكيد لشرعية بحثه في الوسط </w:t>
      </w:r>
      <w:r w:rsidRPr="00640B9F">
        <w:rPr>
          <w:rFonts w:ascii="Traditional Arabic" w:hAnsi="Traditional Arabic" w:cs="Simplified Arabic" w:hint="cs"/>
          <w:sz w:val="28"/>
          <w:szCs w:val="28"/>
          <w:rtl/>
        </w:rPr>
        <w:t>الأكاديمي</w:t>
      </w:r>
      <w:r w:rsidRPr="00640B9F">
        <w:rPr>
          <w:rFonts w:ascii="Traditional Arabic" w:hAnsi="Traditional Arabic" w:cs="Simplified Arabic"/>
          <w:sz w:val="28"/>
          <w:szCs w:val="28"/>
          <w:rtl/>
        </w:rPr>
        <w:t xml:space="preserve">. </w:t>
      </w:r>
    </w:p>
    <w:p w:rsidR="00640B9F" w:rsidRPr="00640B9F" w:rsidRDefault="00640B9F" w:rsidP="00640B9F">
      <w:pPr>
        <w:pStyle w:val="Paragraphedeliste"/>
        <w:bidi/>
        <w:spacing w:after="0"/>
        <w:jc w:val="both"/>
        <w:rPr>
          <w:rFonts w:ascii="Traditional Arabic" w:hAnsi="Traditional Arabic" w:cs="Simplified Arabic"/>
          <w:sz w:val="28"/>
          <w:szCs w:val="28"/>
          <w:rtl/>
        </w:rPr>
      </w:pPr>
      <w:r>
        <w:rPr>
          <w:rFonts w:ascii="Traditional Arabic" w:hAnsi="Traditional Arabic" w:cs="Simplified Arabic" w:hint="cs"/>
          <w:sz w:val="28"/>
          <w:szCs w:val="28"/>
          <w:rtl/>
        </w:rPr>
        <w:t>و</w:t>
      </w:r>
      <w:r w:rsidRPr="00640B9F">
        <w:rPr>
          <w:rFonts w:ascii="Traditional Arabic" w:hAnsi="Traditional Arabic" w:cs="Simplified Arabic"/>
          <w:sz w:val="28"/>
          <w:szCs w:val="28"/>
          <w:rtl/>
        </w:rPr>
        <w:t>يمكن اعتماد بعض الدراسات السابقة التي تناولت متغير</w:t>
      </w:r>
      <w:r>
        <w:rPr>
          <w:rFonts w:ascii="Traditional Arabic" w:hAnsi="Traditional Arabic" w:cs="Simplified Arabic" w:hint="cs"/>
          <w:sz w:val="28"/>
          <w:szCs w:val="28"/>
          <w:rtl/>
        </w:rPr>
        <w:t>ا</w:t>
      </w:r>
      <w:r w:rsidRPr="00640B9F">
        <w:rPr>
          <w:rFonts w:ascii="Traditional Arabic" w:hAnsi="Traditional Arabic" w:cs="Simplified Arabic"/>
          <w:sz w:val="28"/>
          <w:szCs w:val="28"/>
          <w:rtl/>
        </w:rPr>
        <w:t xml:space="preserve"> واحد</w:t>
      </w:r>
      <w:r>
        <w:rPr>
          <w:rFonts w:ascii="Traditional Arabic" w:hAnsi="Traditional Arabic" w:cs="Simplified Arabic" w:hint="cs"/>
          <w:sz w:val="28"/>
          <w:szCs w:val="28"/>
          <w:rtl/>
        </w:rPr>
        <w:t>ا</w:t>
      </w:r>
      <w:r w:rsidRPr="00640B9F">
        <w:rPr>
          <w:rFonts w:ascii="Traditional Arabic" w:hAnsi="Traditional Arabic" w:cs="Simplified Arabic"/>
          <w:sz w:val="28"/>
          <w:szCs w:val="28"/>
          <w:rtl/>
        </w:rPr>
        <w:t xml:space="preserve"> من متغيرات الدراسة البحثية حصريا في الجانب المفاهيمي المرتبط بتعريفات المتغير وتحديد </w:t>
      </w:r>
      <w:r w:rsidRPr="00640B9F">
        <w:rPr>
          <w:rFonts w:ascii="Traditional Arabic" w:hAnsi="Traditional Arabic" w:cs="Simplified Arabic" w:hint="cs"/>
          <w:sz w:val="28"/>
          <w:szCs w:val="28"/>
          <w:rtl/>
        </w:rPr>
        <w:t>أبعاده</w:t>
      </w:r>
      <w:r w:rsidRPr="00640B9F">
        <w:rPr>
          <w:rFonts w:ascii="Traditional Arabic" w:hAnsi="Traditional Arabic" w:cs="Simplified Arabic"/>
          <w:sz w:val="28"/>
          <w:szCs w:val="28"/>
          <w:rtl/>
        </w:rPr>
        <w:t>، يتم هذا في إطار العرف القائم على</w:t>
      </w:r>
      <w:r>
        <w:rPr>
          <w:rFonts w:ascii="Traditional Arabic" w:hAnsi="Traditional Arabic" w:cs="Simplified Arabic"/>
          <w:sz w:val="28"/>
          <w:szCs w:val="28"/>
          <w:rtl/>
        </w:rPr>
        <w:t xml:space="preserve"> اختيار متغيرين أحدهما تابع وال</w:t>
      </w:r>
      <w:r>
        <w:rPr>
          <w:rFonts w:ascii="Traditional Arabic" w:hAnsi="Traditional Arabic" w:cs="Simplified Arabic" w:hint="cs"/>
          <w:sz w:val="28"/>
          <w:szCs w:val="28"/>
          <w:rtl/>
        </w:rPr>
        <w:t>آ</w:t>
      </w:r>
      <w:r w:rsidRPr="00640B9F">
        <w:rPr>
          <w:rFonts w:ascii="Traditional Arabic" w:hAnsi="Traditional Arabic" w:cs="Simplified Arabic"/>
          <w:sz w:val="28"/>
          <w:szCs w:val="28"/>
          <w:rtl/>
        </w:rPr>
        <w:t>خر مستقل</w:t>
      </w:r>
      <w:r>
        <w:rPr>
          <w:rFonts w:ascii="Traditional Arabic" w:hAnsi="Traditional Arabic" w:cs="Simplified Arabic" w:hint="cs"/>
          <w:sz w:val="28"/>
          <w:szCs w:val="28"/>
          <w:rtl/>
        </w:rPr>
        <w:t>،</w:t>
      </w:r>
      <w:r w:rsidRPr="00640B9F">
        <w:rPr>
          <w:rFonts w:ascii="Traditional Arabic" w:hAnsi="Traditional Arabic" w:cs="Simplified Arabic"/>
          <w:sz w:val="28"/>
          <w:szCs w:val="28"/>
          <w:rtl/>
        </w:rPr>
        <w:t xml:space="preserve"> ويمكن أن تربطهما متغير</w:t>
      </w:r>
      <w:r>
        <w:rPr>
          <w:rFonts w:ascii="Traditional Arabic" w:hAnsi="Traditional Arabic" w:cs="Simplified Arabic"/>
          <w:sz w:val="28"/>
          <w:szCs w:val="28"/>
          <w:rtl/>
        </w:rPr>
        <w:t>ات وسيطة أو مع</w:t>
      </w:r>
      <w:r>
        <w:rPr>
          <w:rFonts w:ascii="Traditional Arabic" w:hAnsi="Traditional Arabic" w:cs="Simplified Arabic" w:hint="cs"/>
          <w:sz w:val="28"/>
          <w:szCs w:val="28"/>
          <w:rtl/>
        </w:rPr>
        <w:t>دل</w:t>
      </w:r>
      <w:r w:rsidRPr="00640B9F">
        <w:rPr>
          <w:rFonts w:ascii="Traditional Arabic" w:hAnsi="Traditional Arabic" w:cs="Simplified Arabic"/>
          <w:sz w:val="28"/>
          <w:szCs w:val="28"/>
          <w:rtl/>
        </w:rPr>
        <w:t xml:space="preserve">ة. </w:t>
      </w:r>
    </w:p>
    <w:p w:rsidR="00640B9F" w:rsidRPr="00640B9F" w:rsidRDefault="00640B9F" w:rsidP="00640B9F">
      <w:pPr>
        <w:bidi/>
        <w:spacing w:after="0"/>
        <w:rPr>
          <w:rFonts w:ascii="Traditional Arabic" w:hAnsi="Traditional Arabic" w:cs="Simplified Arabic"/>
          <w:b/>
          <w:bCs/>
          <w:sz w:val="28"/>
          <w:szCs w:val="28"/>
          <w:rtl/>
        </w:rPr>
      </w:pPr>
      <w:r>
        <w:rPr>
          <w:rFonts w:ascii="Traditional Arabic" w:hAnsi="Traditional Arabic" w:cs="Simplified Arabic" w:hint="cs"/>
          <w:sz w:val="28"/>
          <w:szCs w:val="28"/>
          <w:rtl/>
        </w:rPr>
        <w:t xml:space="preserve">        و</w:t>
      </w:r>
      <w:r w:rsidRPr="00640B9F">
        <w:rPr>
          <w:rFonts w:ascii="Traditional Arabic" w:hAnsi="Traditional Arabic" w:cs="Simplified Arabic"/>
          <w:b/>
          <w:bCs/>
          <w:sz w:val="28"/>
          <w:szCs w:val="28"/>
          <w:rtl/>
        </w:rPr>
        <w:t>يكون عرض الدراسات السابقة ومناقشتها عن طريق التركيز على الجوانب المختصرة التالية:</w:t>
      </w:r>
    </w:p>
    <w:p w:rsidR="00640B9F" w:rsidRPr="00640B9F" w:rsidRDefault="00640B9F" w:rsidP="00640B9F">
      <w:pPr>
        <w:pStyle w:val="Paragraphedeliste"/>
        <w:numPr>
          <w:ilvl w:val="0"/>
          <w:numId w:val="8"/>
        </w:numPr>
        <w:bidi/>
        <w:spacing w:after="0" w:line="240" w:lineRule="auto"/>
        <w:jc w:val="both"/>
        <w:rPr>
          <w:rFonts w:ascii="Traditional Arabic" w:hAnsi="Traditional Arabic" w:cs="Simplified Arabic"/>
          <w:b/>
          <w:bCs/>
          <w:sz w:val="28"/>
          <w:szCs w:val="28"/>
          <w:u w:val="single"/>
          <w:rtl/>
        </w:rPr>
      </w:pPr>
      <w:r w:rsidRPr="00640B9F">
        <w:rPr>
          <w:rFonts w:ascii="Traditional Arabic" w:hAnsi="Traditional Arabic" w:cs="Simplified Arabic"/>
          <w:b/>
          <w:bCs/>
          <w:sz w:val="28"/>
          <w:szCs w:val="28"/>
          <w:u w:val="single"/>
          <w:rtl/>
        </w:rPr>
        <w:t xml:space="preserve">من ناحية العرض، نقترح </w:t>
      </w:r>
      <w:r w:rsidRPr="00640B9F">
        <w:rPr>
          <w:rFonts w:ascii="Traditional Arabic" w:hAnsi="Traditional Arabic" w:cs="Simplified Arabic" w:hint="cs"/>
          <w:b/>
          <w:bCs/>
          <w:sz w:val="28"/>
          <w:szCs w:val="28"/>
          <w:u w:val="single"/>
          <w:rtl/>
        </w:rPr>
        <w:t>إتباع</w:t>
      </w:r>
      <w:r w:rsidRPr="00640B9F">
        <w:rPr>
          <w:rFonts w:ascii="Traditional Arabic" w:hAnsi="Traditional Arabic" w:cs="Simplified Arabic"/>
          <w:b/>
          <w:bCs/>
          <w:sz w:val="28"/>
          <w:szCs w:val="28"/>
          <w:u w:val="single"/>
          <w:rtl/>
        </w:rPr>
        <w:t xml:space="preserve"> الطريقة التالية:</w:t>
      </w:r>
    </w:p>
    <w:p w:rsidR="00640B9F" w:rsidRPr="00640B9F" w:rsidRDefault="00640B9F" w:rsidP="00640B9F">
      <w:pPr>
        <w:pStyle w:val="Paragraphedeliste"/>
        <w:bidi/>
        <w:spacing w:after="0" w:line="240" w:lineRule="auto"/>
        <w:jc w:val="both"/>
        <w:rPr>
          <w:rFonts w:ascii="Traditional Arabic" w:hAnsi="Traditional Arabic" w:cs="Simplified Arabic"/>
          <w:b/>
          <w:bCs/>
          <w:sz w:val="28"/>
          <w:szCs w:val="28"/>
          <w:rtl/>
        </w:rPr>
      </w:pPr>
      <w:r w:rsidRPr="00640B9F">
        <w:rPr>
          <w:rFonts w:ascii="Traditional Arabic" w:hAnsi="Traditional Arabic" w:cs="Simplified Arabic"/>
          <w:b/>
          <w:bCs/>
          <w:sz w:val="28"/>
          <w:szCs w:val="28"/>
          <w:rtl/>
        </w:rPr>
        <w:t>أولا، الدراسات باللغة العربية</w:t>
      </w:r>
    </w:p>
    <w:p w:rsidR="00640B9F" w:rsidRPr="00640B9F" w:rsidRDefault="00640B9F" w:rsidP="00640B9F">
      <w:pPr>
        <w:pStyle w:val="Paragraphedeliste"/>
        <w:numPr>
          <w:ilvl w:val="0"/>
          <w:numId w:val="11"/>
        </w:numPr>
        <w:bidi/>
        <w:spacing w:after="0" w:line="240" w:lineRule="auto"/>
        <w:ind w:left="855" w:hanging="302"/>
        <w:jc w:val="both"/>
        <w:rPr>
          <w:rFonts w:ascii="Traditional Arabic" w:hAnsi="Traditional Arabic" w:cs="Simplified Arabic"/>
          <w:sz w:val="28"/>
          <w:szCs w:val="28"/>
          <w:rtl/>
        </w:rPr>
      </w:pPr>
      <w:r w:rsidRPr="00640B9F">
        <w:rPr>
          <w:rFonts w:ascii="Traditional Arabic" w:hAnsi="Traditional Arabic" w:cs="Simplified Arabic"/>
          <w:b/>
          <w:bCs/>
          <w:sz w:val="28"/>
          <w:szCs w:val="28"/>
          <w:rtl/>
        </w:rPr>
        <w:t>الدراسة الأولى:</w:t>
      </w:r>
      <w:r w:rsidRPr="00640B9F">
        <w:rPr>
          <w:rFonts w:ascii="Traditional Arabic" w:hAnsi="Traditional Arabic" w:cs="Simplified Arabic"/>
          <w:sz w:val="28"/>
          <w:szCs w:val="28"/>
          <w:rtl/>
        </w:rPr>
        <w:t xml:space="preserve"> (</w:t>
      </w:r>
      <w:r w:rsidRPr="00640B9F">
        <w:rPr>
          <w:rFonts w:ascii="Traditional Arabic" w:hAnsi="Traditional Arabic" w:cs="Simplified Arabic" w:hint="cs"/>
          <w:sz w:val="28"/>
          <w:szCs w:val="28"/>
          <w:rtl/>
        </w:rPr>
        <w:t xml:space="preserve"> تكتب </w:t>
      </w:r>
      <w:r w:rsidRPr="00640B9F">
        <w:rPr>
          <w:rFonts w:ascii="Traditional Arabic" w:hAnsi="Traditional Arabic" w:cs="Simplified Arabic"/>
          <w:sz w:val="28"/>
          <w:szCs w:val="28"/>
          <w:rtl/>
        </w:rPr>
        <w:t>كل معلومات الدراسة كما وردت في قائمة المراجع حسب</w:t>
      </w:r>
      <w:r w:rsidRPr="00640B9F">
        <w:rPr>
          <w:rFonts w:ascii="Traditional Arabic" w:hAnsi="Traditional Arabic" w:cs="Simplified Arabic" w:hint="cs"/>
          <w:sz w:val="28"/>
          <w:szCs w:val="28"/>
          <w:rtl/>
        </w:rPr>
        <w:t xml:space="preserve"> دليل جمعية علم النفس الأمريكية</w:t>
      </w:r>
      <w:r>
        <w:rPr>
          <w:rFonts w:ascii="Traditional Arabic" w:hAnsi="Traditional Arabic" w:cs="Simplified Arabic" w:hint="cs"/>
          <w:sz w:val="28"/>
          <w:szCs w:val="28"/>
          <w:rtl/>
        </w:rPr>
        <w:t xml:space="preserve"> </w:t>
      </w:r>
      <w:r w:rsidRPr="00640B9F">
        <w:rPr>
          <w:rFonts w:asciiTheme="majorBidi" w:hAnsiTheme="majorBidi" w:cs="Simplified Arabic"/>
          <w:sz w:val="28"/>
          <w:szCs w:val="28"/>
        </w:rPr>
        <w:t>APA</w:t>
      </w:r>
      <w:r>
        <w:rPr>
          <w:rFonts w:asciiTheme="majorBidi" w:hAnsiTheme="majorBidi" w:cs="Simplified Arabic" w:hint="cs"/>
          <w:sz w:val="28"/>
          <w:szCs w:val="28"/>
          <w:rtl/>
        </w:rPr>
        <w:t xml:space="preserve"> </w:t>
      </w:r>
      <w:r w:rsidRPr="00640B9F">
        <w:rPr>
          <w:rFonts w:ascii="Traditional Arabic" w:hAnsi="Traditional Arabic" w:cs="Simplified Arabic"/>
          <w:sz w:val="28"/>
          <w:szCs w:val="28"/>
          <w:rtl/>
        </w:rPr>
        <w:t xml:space="preserve">) </w:t>
      </w:r>
      <w:r w:rsidRPr="00640B9F">
        <w:rPr>
          <w:rFonts w:ascii="Traditional Arabic" w:hAnsi="Traditional Arabic" w:cs="Simplified Arabic" w:hint="cs"/>
          <w:sz w:val="28"/>
          <w:szCs w:val="28"/>
          <w:rtl/>
        </w:rPr>
        <w:t>أسماء</w:t>
      </w:r>
      <w:r w:rsidRPr="00640B9F">
        <w:rPr>
          <w:rFonts w:ascii="Traditional Arabic" w:hAnsi="Traditional Arabic" w:cs="Simplified Arabic"/>
          <w:sz w:val="28"/>
          <w:szCs w:val="28"/>
          <w:rtl/>
        </w:rPr>
        <w:t xml:space="preserve"> المؤلفين، السنة، العنوان، مكان النشر، العدد، الرقم، بلد النشر، عدد الصفحات.</w:t>
      </w:r>
    </w:p>
    <w:p w:rsidR="00640B9F" w:rsidRPr="00640B9F" w:rsidRDefault="00640B9F" w:rsidP="00640B9F">
      <w:pPr>
        <w:pStyle w:val="Paragraphedeliste"/>
        <w:numPr>
          <w:ilvl w:val="0"/>
          <w:numId w:val="11"/>
        </w:numPr>
        <w:bidi/>
        <w:spacing w:after="0" w:line="240" w:lineRule="auto"/>
        <w:ind w:left="855" w:hanging="302"/>
        <w:jc w:val="both"/>
        <w:rPr>
          <w:rFonts w:ascii="Traditional Arabic" w:hAnsi="Traditional Arabic" w:cs="Simplified Arabic"/>
          <w:sz w:val="28"/>
          <w:szCs w:val="28"/>
          <w:rtl/>
        </w:rPr>
      </w:pPr>
      <w:r w:rsidRPr="00640B9F">
        <w:rPr>
          <w:rFonts w:ascii="Traditional Arabic" w:hAnsi="Traditional Arabic" w:cs="Simplified Arabic"/>
          <w:b/>
          <w:bCs/>
          <w:sz w:val="28"/>
          <w:szCs w:val="28"/>
          <w:rtl/>
        </w:rPr>
        <w:t xml:space="preserve">الدراسة </w:t>
      </w:r>
      <w:r w:rsidRPr="00640B9F">
        <w:rPr>
          <w:rFonts w:ascii="Traditional Arabic" w:hAnsi="Traditional Arabic" w:cs="Simplified Arabic" w:hint="cs"/>
          <w:b/>
          <w:bCs/>
          <w:sz w:val="28"/>
          <w:szCs w:val="28"/>
          <w:rtl/>
        </w:rPr>
        <w:t>ا</w:t>
      </w:r>
      <w:r w:rsidRPr="00640B9F">
        <w:rPr>
          <w:rFonts w:ascii="Traditional Arabic" w:hAnsi="Traditional Arabic" w:cs="Simplified Arabic"/>
          <w:b/>
          <w:bCs/>
          <w:sz w:val="28"/>
          <w:szCs w:val="28"/>
          <w:rtl/>
        </w:rPr>
        <w:t>لثانية</w:t>
      </w:r>
      <w:r w:rsidRPr="00640B9F">
        <w:rPr>
          <w:rFonts w:ascii="Traditional Arabic" w:hAnsi="Traditional Arabic" w:cs="Simplified Arabic"/>
          <w:sz w:val="28"/>
          <w:szCs w:val="28"/>
          <w:rtl/>
        </w:rPr>
        <w:t>:</w:t>
      </w:r>
      <w:r w:rsidRPr="00640B9F">
        <w:rPr>
          <w:rFonts w:ascii="Traditional Arabic" w:hAnsi="Traditional Arabic" w:cs="Simplified Arabic"/>
          <w:sz w:val="28"/>
          <w:szCs w:val="28"/>
        </w:rPr>
        <w:t>..</w:t>
      </w:r>
      <w:r w:rsidRPr="00640B9F">
        <w:rPr>
          <w:rFonts w:ascii="Traditional Arabic" w:hAnsi="Traditional Arabic" w:cs="Simplified Arabic"/>
          <w:sz w:val="28"/>
          <w:szCs w:val="28"/>
          <w:rtl/>
        </w:rPr>
        <w:t>.......................</w:t>
      </w:r>
      <w:r w:rsidRPr="00640B9F">
        <w:rPr>
          <w:rFonts w:ascii="Traditional Arabic" w:hAnsi="Traditional Arabic" w:cs="Simplified Arabic" w:hint="cs"/>
          <w:sz w:val="28"/>
          <w:szCs w:val="28"/>
          <w:rtl/>
        </w:rPr>
        <w:t>.</w:t>
      </w:r>
      <w:r w:rsidRPr="00640B9F">
        <w:rPr>
          <w:rFonts w:ascii="Traditional Arabic" w:hAnsi="Traditional Arabic" w:cs="Simplified Arabic"/>
          <w:sz w:val="28"/>
          <w:szCs w:val="28"/>
          <w:rtl/>
        </w:rPr>
        <w:t>...................................................</w:t>
      </w:r>
    </w:p>
    <w:p w:rsidR="00640B9F" w:rsidRPr="00640B9F" w:rsidRDefault="00640B9F" w:rsidP="00640B9F">
      <w:pPr>
        <w:pStyle w:val="Paragraphedeliste"/>
        <w:bidi/>
        <w:spacing w:after="0" w:line="240" w:lineRule="auto"/>
        <w:jc w:val="both"/>
        <w:rPr>
          <w:rFonts w:ascii="Traditional Arabic" w:hAnsi="Traditional Arabic" w:cs="Simplified Arabic"/>
          <w:sz w:val="28"/>
          <w:szCs w:val="28"/>
          <w:rtl/>
        </w:rPr>
      </w:pPr>
    </w:p>
    <w:p w:rsidR="00640B9F" w:rsidRPr="00640B9F" w:rsidRDefault="00640B9F" w:rsidP="00640B9F">
      <w:pPr>
        <w:pStyle w:val="Paragraphedeliste"/>
        <w:bidi/>
        <w:spacing w:after="0" w:line="240" w:lineRule="auto"/>
        <w:jc w:val="both"/>
        <w:rPr>
          <w:rFonts w:ascii="Traditional Arabic" w:hAnsi="Traditional Arabic" w:cs="Simplified Arabic"/>
          <w:b/>
          <w:bCs/>
          <w:sz w:val="28"/>
          <w:szCs w:val="28"/>
          <w:rtl/>
        </w:rPr>
      </w:pPr>
      <w:r w:rsidRPr="00640B9F">
        <w:rPr>
          <w:rFonts w:ascii="Traditional Arabic" w:hAnsi="Traditional Arabic" w:cs="Simplified Arabic"/>
          <w:b/>
          <w:bCs/>
          <w:sz w:val="28"/>
          <w:szCs w:val="28"/>
          <w:rtl/>
        </w:rPr>
        <w:t>ثانيا، الدراسات باللغة الأجنبية</w:t>
      </w:r>
    </w:p>
    <w:p w:rsidR="00640B9F" w:rsidRPr="00640B9F" w:rsidRDefault="00640B9F" w:rsidP="00640B9F">
      <w:pPr>
        <w:pStyle w:val="Paragraphedeliste"/>
        <w:numPr>
          <w:ilvl w:val="0"/>
          <w:numId w:val="11"/>
        </w:numPr>
        <w:bidi/>
        <w:spacing w:after="0" w:line="240" w:lineRule="auto"/>
        <w:ind w:left="855" w:hanging="302"/>
        <w:jc w:val="both"/>
        <w:rPr>
          <w:rFonts w:ascii="Traditional Arabic" w:hAnsi="Traditional Arabic" w:cs="Simplified Arabic"/>
          <w:sz w:val="28"/>
          <w:szCs w:val="28"/>
          <w:rtl/>
        </w:rPr>
      </w:pPr>
      <w:r w:rsidRPr="00640B9F">
        <w:rPr>
          <w:rFonts w:ascii="Traditional Arabic" w:hAnsi="Traditional Arabic" w:cs="Simplified Arabic"/>
          <w:b/>
          <w:bCs/>
          <w:sz w:val="28"/>
          <w:szCs w:val="28"/>
          <w:rtl/>
        </w:rPr>
        <w:t xml:space="preserve">الدراسة الأولى: </w:t>
      </w:r>
      <w:r w:rsidRPr="00640B9F">
        <w:rPr>
          <w:rFonts w:ascii="Traditional Arabic" w:hAnsi="Traditional Arabic" w:cs="Simplified Arabic"/>
          <w:sz w:val="28"/>
          <w:szCs w:val="28"/>
          <w:rtl/>
        </w:rPr>
        <w:t xml:space="preserve">(تكتب </w:t>
      </w:r>
      <w:r w:rsidRPr="00640B9F">
        <w:rPr>
          <w:rFonts w:ascii="Traditional Arabic" w:hAnsi="Traditional Arabic" w:cs="Simplified Arabic" w:hint="cs"/>
          <w:sz w:val="28"/>
          <w:szCs w:val="28"/>
          <w:rtl/>
        </w:rPr>
        <w:t xml:space="preserve">كل </w:t>
      </w:r>
      <w:r w:rsidRPr="00640B9F">
        <w:rPr>
          <w:rFonts w:ascii="Traditional Arabic" w:hAnsi="Traditional Arabic" w:cs="Simplified Arabic"/>
          <w:sz w:val="28"/>
          <w:szCs w:val="28"/>
          <w:rtl/>
        </w:rPr>
        <w:t>معلومات الدراسة باللغة الأجنبية كما وردت في قائمة المراجع</w:t>
      </w:r>
      <w:r w:rsidRPr="00640B9F">
        <w:rPr>
          <w:rFonts w:ascii="Traditional Arabic" w:hAnsi="Traditional Arabic" w:cs="Simplified Arabic" w:hint="cs"/>
          <w:sz w:val="28"/>
          <w:szCs w:val="28"/>
          <w:rtl/>
        </w:rPr>
        <w:t xml:space="preserve"> مثل ما هو الحال بالنسبة للدراسات السابقة باللغة العربية</w:t>
      </w:r>
      <w:r w:rsidRPr="00640B9F">
        <w:rPr>
          <w:rFonts w:ascii="Traditional Arabic" w:hAnsi="Traditional Arabic" w:cs="Simplified Arabic"/>
          <w:sz w:val="28"/>
          <w:szCs w:val="28"/>
          <w:rtl/>
        </w:rPr>
        <w:t>، بينما تقديم الدراسة يكون باللغة العربية)</w:t>
      </w:r>
      <w:r w:rsidRPr="00640B9F">
        <w:rPr>
          <w:rFonts w:ascii="Traditional Arabic" w:hAnsi="Traditional Arabic" w:cs="Simplified Arabic" w:hint="cs"/>
          <w:sz w:val="28"/>
          <w:szCs w:val="28"/>
          <w:rtl/>
        </w:rPr>
        <w:t>.</w:t>
      </w:r>
    </w:p>
    <w:p w:rsidR="00640B9F" w:rsidRPr="00640B9F" w:rsidRDefault="00640B9F" w:rsidP="00640B9F">
      <w:pPr>
        <w:pStyle w:val="Paragraphedeliste"/>
        <w:numPr>
          <w:ilvl w:val="0"/>
          <w:numId w:val="11"/>
        </w:numPr>
        <w:bidi/>
        <w:spacing w:after="0" w:line="240" w:lineRule="auto"/>
        <w:ind w:left="855" w:hanging="302"/>
        <w:jc w:val="both"/>
        <w:rPr>
          <w:rFonts w:ascii="Traditional Arabic" w:hAnsi="Traditional Arabic" w:cs="Simplified Arabic"/>
          <w:b/>
          <w:bCs/>
          <w:sz w:val="28"/>
          <w:szCs w:val="28"/>
          <w:rtl/>
        </w:rPr>
      </w:pPr>
      <w:r w:rsidRPr="00640B9F">
        <w:rPr>
          <w:rFonts w:ascii="Traditional Arabic" w:hAnsi="Traditional Arabic" w:cs="Simplified Arabic"/>
          <w:b/>
          <w:bCs/>
          <w:sz w:val="28"/>
          <w:szCs w:val="28"/>
          <w:rtl/>
        </w:rPr>
        <w:t>الدراسة</w:t>
      </w:r>
      <w:r>
        <w:rPr>
          <w:rFonts w:ascii="Traditional Arabic" w:hAnsi="Traditional Arabic" w:cs="Simplified Arabic" w:hint="cs"/>
          <w:b/>
          <w:bCs/>
          <w:sz w:val="28"/>
          <w:szCs w:val="28"/>
          <w:rtl/>
        </w:rPr>
        <w:t xml:space="preserve"> </w:t>
      </w:r>
      <w:r w:rsidRPr="00640B9F">
        <w:rPr>
          <w:rFonts w:ascii="Traditional Arabic" w:hAnsi="Traditional Arabic" w:cs="Simplified Arabic"/>
          <w:b/>
          <w:bCs/>
          <w:sz w:val="28"/>
          <w:szCs w:val="28"/>
          <w:rtl/>
        </w:rPr>
        <w:t>الثانية:.....................</w:t>
      </w:r>
      <w:r w:rsidRPr="00640B9F">
        <w:rPr>
          <w:rFonts w:ascii="Traditional Arabic" w:hAnsi="Traditional Arabic" w:cs="Simplified Arabic" w:hint="cs"/>
          <w:b/>
          <w:bCs/>
          <w:sz w:val="28"/>
          <w:szCs w:val="28"/>
          <w:rtl/>
        </w:rPr>
        <w:t>.</w:t>
      </w:r>
      <w:r w:rsidRPr="00640B9F">
        <w:rPr>
          <w:rFonts w:ascii="Traditional Arabic" w:hAnsi="Traditional Arabic" w:cs="Simplified Arabic"/>
          <w:b/>
          <w:bCs/>
          <w:sz w:val="28"/>
          <w:szCs w:val="28"/>
          <w:rtl/>
        </w:rPr>
        <w:t>..................................</w:t>
      </w:r>
      <w:r w:rsidRPr="00640B9F">
        <w:rPr>
          <w:rFonts w:ascii="Traditional Arabic" w:hAnsi="Traditional Arabic" w:cs="Simplified Arabic"/>
          <w:b/>
          <w:bCs/>
          <w:sz w:val="28"/>
          <w:szCs w:val="28"/>
        </w:rPr>
        <w:t>........</w:t>
      </w:r>
    </w:p>
    <w:p w:rsidR="00640B9F" w:rsidRPr="00640B9F" w:rsidRDefault="00640B9F" w:rsidP="00640B9F">
      <w:pPr>
        <w:pStyle w:val="Paragraphedeliste"/>
        <w:bidi/>
        <w:spacing w:line="240" w:lineRule="auto"/>
        <w:jc w:val="both"/>
        <w:rPr>
          <w:rFonts w:ascii="Traditional Arabic" w:hAnsi="Traditional Arabic" w:cs="Simplified Arabic"/>
          <w:sz w:val="28"/>
          <w:szCs w:val="28"/>
          <w:rtl/>
        </w:rPr>
      </w:pPr>
    </w:p>
    <w:p w:rsidR="00640B9F" w:rsidRPr="00640B9F" w:rsidRDefault="00640B9F" w:rsidP="00640B9F">
      <w:pPr>
        <w:pStyle w:val="Paragraphedeliste"/>
        <w:numPr>
          <w:ilvl w:val="0"/>
          <w:numId w:val="8"/>
        </w:numPr>
        <w:bidi/>
        <w:spacing w:after="160" w:line="259" w:lineRule="auto"/>
        <w:jc w:val="both"/>
        <w:rPr>
          <w:rFonts w:ascii="Traditional Arabic" w:hAnsi="Traditional Arabic" w:cs="Simplified Arabic"/>
          <w:sz w:val="28"/>
          <w:szCs w:val="28"/>
          <w:rtl/>
        </w:rPr>
      </w:pPr>
      <w:r w:rsidRPr="00640B9F">
        <w:rPr>
          <w:rFonts w:ascii="Traditional Arabic" w:hAnsi="Traditional Arabic" w:cs="Simplified Arabic"/>
          <w:b/>
          <w:bCs/>
          <w:sz w:val="28"/>
          <w:szCs w:val="28"/>
          <w:rtl/>
        </w:rPr>
        <w:t>من ناحية المعالجة وتناول الدراسات السابقة</w:t>
      </w:r>
      <w:r w:rsidRPr="00640B9F">
        <w:rPr>
          <w:rFonts w:ascii="Traditional Arabic" w:hAnsi="Traditional Arabic" w:cs="Simplified Arabic" w:hint="cs"/>
          <w:b/>
          <w:bCs/>
          <w:sz w:val="28"/>
          <w:szCs w:val="28"/>
          <w:rtl/>
        </w:rPr>
        <w:t xml:space="preserve">. </w:t>
      </w:r>
      <w:r w:rsidRPr="00640B9F">
        <w:rPr>
          <w:rFonts w:ascii="Traditional Arabic" w:hAnsi="Traditional Arabic" w:cs="Simplified Arabic"/>
          <w:sz w:val="28"/>
          <w:szCs w:val="28"/>
          <w:rtl/>
        </w:rPr>
        <w:t xml:space="preserve">يجب التركيز على تبيان العناصر الضرورية التالية : </w:t>
      </w:r>
    </w:p>
    <w:p w:rsidR="00640B9F" w:rsidRPr="00640B9F" w:rsidRDefault="00640B9F" w:rsidP="00640B9F">
      <w:pPr>
        <w:pStyle w:val="Paragraphedeliste"/>
        <w:numPr>
          <w:ilvl w:val="0"/>
          <w:numId w:val="6"/>
        </w:numPr>
        <w:bidi/>
        <w:spacing w:after="160" w:line="259" w:lineRule="auto"/>
        <w:jc w:val="both"/>
        <w:rPr>
          <w:rFonts w:ascii="Traditional Arabic" w:hAnsi="Traditional Arabic" w:cs="Simplified Arabic"/>
          <w:sz w:val="28"/>
          <w:szCs w:val="28"/>
          <w:rtl/>
        </w:rPr>
      </w:pPr>
      <w:r w:rsidRPr="00640B9F">
        <w:rPr>
          <w:rFonts w:ascii="Traditional Arabic" w:hAnsi="Traditional Arabic" w:cs="Simplified Arabic"/>
          <w:sz w:val="28"/>
          <w:szCs w:val="28"/>
          <w:rtl/>
        </w:rPr>
        <w:t>تناول الأهداف البحثية التي حاولت الدراسة معالجتها</w:t>
      </w:r>
    </w:p>
    <w:p w:rsidR="00640B9F" w:rsidRPr="00640B9F" w:rsidRDefault="00640B9F" w:rsidP="00640B9F">
      <w:pPr>
        <w:pStyle w:val="Paragraphedeliste"/>
        <w:numPr>
          <w:ilvl w:val="0"/>
          <w:numId w:val="6"/>
        </w:numPr>
        <w:bidi/>
        <w:spacing w:after="160" w:line="259" w:lineRule="auto"/>
        <w:jc w:val="both"/>
        <w:rPr>
          <w:rFonts w:ascii="Traditional Arabic" w:hAnsi="Traditional Arabic" w:cs="Simplified Arabic"/>
          <w:sz w:val="28"/>
          <w:szCs w:val="28"/>
          <w:rtl/>
        </w:rPr>
      </w:pPr>
      <w:r w:rsidRPr="00640B9F">
        <w:rPr>
          <w:rFonts w:ascii="Traditional Arabic" w:hAnsi="Traditional Arabic" w:cs="Simplified Arabic"/>
          <w:sz w:val="28"/>
          <w:szCs w:val="28"/>
          <w:rtl/>
        </w:rPr>
        <w:t>المنهجية التي اتبعتها في جمع وتحليل المعلومات وعينة الدراسة، مجالها المكاني والزماني.</w:t>
      </w:r>
    </w:p>
    <w:p w:rsidR="00640B9F" w:rsidRPr="00640B9F" w:rsidRDefault="00640B9F" w:rsidP="00640B9F">
      <w:pPr>
        <w:pStyle w:val="Paragraphedeliste"/>
        <w:numPr>
          <w:ilvl w:val="0"/>
          <w:numId w:val="6"/>
        </w:numPr>
        <w:bidi/>
        <w:spacing w:after="160" w:line="259" w:lineRule="auto"/>
        <w:jc w:val="both"/>
        <w:rPr>
          <w:rFonts w:ascii="Traditional Arabic" w:hAnsi="Traditional Arabic" w:cs="Simplified Arabic"/>
          <w:sz w:val="28"/>
          <w:szCs w:val="28"/>
          <w:rtl/>
        </w:rPr>
      </w:pPr>
      <w:r w:rsidRPr="00640B9F">
        <w:rPr>
          <w:rFonts w:ascii="Traditional Arabic" w:hAnsi="Traditional Arabic" w:cs="Simplified Arabic"/>
          <w:sz w:val="28"/>
          <w:szCs w:val="28"/>
          <w:rtl/>
        </w:rPr>
        <w:t xml:space="preserve">أهم نتائجها وحدود أو جوانب القصور التي تحول دون تعميم نتائجها </w:t>
      </w:r>
      <w:r w:rsidRPr="00640B9F">
        <w:rPr>
          <w:rFonts w:ascii="Traditional Arabic" w:hAnsi="Traditional Arabic" w:cs="Simplified Arabic" w:hint="cs"/>
          <w:sz w:val="28"/>
          <w:szCs w:val="28"/>
          <w:rtl/>
        </w:rPr>
        <w:t>أو</w:t>
      </w:r>
      <w:r w:rsidRPr="00640B9F">
        <w:rPr>
          <w:rFonts w:ascii="Traditional Arabic" w:hAnsi="Traditional Arabic" w:cs="Simplified Arabic"/>
          <w:sz w:val="28"/>
          <w:szCs w:val="28"/>
          <w:rtl/>
        </w:rPr>
        <w:t xml:space="preserve"> </w:t>
      </w:r>
      <w:r w:rsidRPr="00640B9F">
        <w:rPr>
          <w:rFonts w:ascii="Traditional Arabic" w:hAnsi="Traditional Arabic" w:cs="Simplified Arabic" w:hint="cs"/>
          <w:sz w:val="28"/>
          <w:szCs w:val="28"/>
          <w:rtl/>
        </w:rPr>
        <w:t>إثبات</w:t>
      </w:r>
      <w:r w:rsidRPr="00640B9F">
        <w:rPr>
          <w:rFonts w:ascii="Traditional Arabic" w:hAnsi="Traditional Arabic" w:cs="Simplified Arabic"/>
          <w:sz w:val="28"/>
          <w:szCs w:val="28"/>
          <w:rtl/>
        </w:rPr>
        <w:t xml:space="preserve"> نتائجها لتمكين الباحثين من تكملة البحث والدراسة.</w:t>
      </w:r>
    </w:p>
    <w:p w:rsidR="00640B9F" w:rsidRPr="00640B9F" w:rsidRDefault="00640B9F" w:rsidP="00640B9F">
      <w:pPr>
        <w:pStyle w:val="Paragraphedeliste"/>
        <w:numPr>
          <w:ilvl w:val="0"/>
          <w:numId w:val="6"/>
        </w:numPr>
        <w:bidi/>
        <w:spacing w:after="160" w:line="259" w:lineRule="auto"/>
        <w:jc w:val="both"/>
        <w:rPr>
          <w:rFonts w:ascii="Traditional Arabic" w:hAnsi="Traditional Arabic" w:cs="Simplified Arabic"/>
          <w:sz w:val="28"/>
          <w:szCs w:val="28"/>
        </w:rPr>
      </w:pPr>
      <w:r w:rsidRPr="00640B9F">
        <w:rPr>
          <w:rFonts w:ascii="Traditional Arabic" w:hAnsi="Traditional Arabic" w:cs="Simplified Arabic"/>
          <w:sz w:val="28"/>
          <w:szCs w:val="28"/>
          <w:rtl/>
        </w:rPr>
        <w:lastRenderedPageBreak/>
        <w:t xml:space="preserve">تبرير التوجه الذي يراه الباحث مناسبا ومحفزا للقيام بدراسته، تكملة لدراسات سابقة، </w:t>
      </w:r>
      <w:r w:rsidRPr="00640B9F">
        <w:rPr>
          <w:rFonts w:ascii="Traditional Arabic" w:hAnsi="Traditional Arabic" w:cs="Simplified Arabic"/>
          <w:b/>
          <w:bCs/>
          <w:sz w:val="28"/>
          <w:szCs w:val="28"/>
          <w:u w:val="single"/>
          <w:rtl/>
        </w:rPr>
        <w:t>دراسة حالة مختلفة، أبعاد مختلفة، إعادة اختبار فرضيات قديمة بمنهجية مختلفة...الخ.</w:t>
      </w:r>
      <w:r w:rsidRPr="00640B9F">
        <w:rPr>
          <w:rFonts w:ascii="Traditional Arabic" w:hAnsi="Traditional Arabic" w:cs="Simplified Arabic"/>
          <w:sz w:val="28"/>
          <w:szCs w:val="28"/>
          <w:rtl/>
        </w:rPr>
        <w:t xml:space="preserve"> </w:t>
      </w:r>
      <w:r w:rsidRPr="00640B9F">
        <w:rPr>
          <w:rFonts w:ascii="Traditional Arabic" w:hAnsi="Traditional Arabic" w:cs="Simplified Arabic" w:hint="cs"/>
          <w:sz w:val="28"/>
          <w:szCs w:val="28"/>
          <w:rtl/>
        </w:rPr>
        <w:t xml:space="preserve">يكون ذلك بما يجيب عن السؤال التالي : </w:t>
      </w:r>
      <w:r w:rsidRPr="00640B9F">
        <w:rPr>
          <w:rFonts w:ascii="Traditional Arabic" w:hAnsi="Traditional Arabic" w:cs="Simplified Arabic"/>
          <w:sz w:val="28"/>
          <w:szCs w:val="28"/>
          <w:rtl/>
        </w:rPr>
        <w:t>ما الذي يبرر اختيار الباحث</w:t>
      </w:r>
      <w:r>
        <w:rPr>
          <w:rFonts w:ascii="Traditional Arabic" w:hAnsi="Traditional Arabic" w:cs="Simplified Arabic" w:hint="cs"/>
          <w:sz w:val="28"/>
          <w:szCs w:val="28"/>
          <w:rtl/>
        </w:rPr>
        <w:t xml:space="preserve"> </w:t>
      </w:r>
      <w:r w:rsidRPr="00640B9F">
        <w:rPr>
          <w:rFonts w:ascii="Traditional Arabic" w:hAnsi="Traditional Arabic" w:cs="Simplified Arabic" w:hint="cs"/>
          <w:sz w:val="28"/>
          <w:szCs w:val="28"/>
          <w:rtl/>
        </w:rPr>
        <w:t>للموضوع</w:t>
      </w:r>
      <w:r w:rsidRPr="00640B9F">
        <w:rPr>
          <w:rFonts w:ascii="Traditional Arabic" w:hAnsi="Traditional Arabic" w:cs="Simplified Arabic"/>
          <w:sz w:val="28"/>
          <w:szCs w:val="28"/>
          <w:rtl/>
        </w:rPr>
        <w:t xml:space="preserve"> ويجعل من اشكاليته مقبولة للدراسة والبحث ؟</w:t>
      </w:r>
    </w:p>
    <w:p w:rsidR="00B826A8" w:rsidRDefault="00640B9F" w:rsidP="00B826A8">
      <w:pPr>
        <w:pStyle w:val="Paragraphedeliste"/>
        <w:numPr>
          <w:ilvl w:val="0"/>
          <w:numId w:val="6"/>
        </w:numPr>
        <w:bidi/>
        <w:spacing w:after="160" w:line="259" w:lineRule="auto"/>
        <w:jc w:val="highKashida"/>
        <w:rPr>
          <w:rFonts w:ascii="Traditional Arabic" w:hAnsi="Traditional Arabic" w:cs="Simplified Arabic"/>
          <w:sz w:val="28"/>
          <w:szCs w:val="28"/>
        </w:rPr>
      </w:pPr>
      <w:r w:rsidRPr="00640B9F">
        <w:rPr>
          <w:rFonts w:ascii="Traditional Arabic" w:hAnsi="Traditional Arabic" w:cs="Simplified Arabic"/>
          <w:b/>
          <w:bCs/>
          <w:sz w:val="28"/>
          <w:szCs w:val="28"/>
          <w:rtl/>
        </w:rPr>
        <w:t>الأخطاء الشائعة في تلخيص الدراسات السابقة</w:t>
      </w:r>
    </w:p>
    <w:p w:rsidR="00640B9F" w:rsidRPr="00640B9F" w:rsidRDefault="00640B9F" w:rsidP="00B826A8">
      <w:pPr>
        <w:pStyle w:val="Paragraphedeliste"/>
        <w:numPr>
          <w:ilvl w:val="0"/>
          <w:numId w:val="13"/>
        </w:numPr>
        <w:bidi/>
        <w:spacing w:after="160" w:line="259" w:lineRule="auto"/>
        <w:ind w:left="1416" w:hanging="283"/>
        <w:jc w:val="highKashida"/>
        <w:rPr>
          <w:rFonts w:ascii="Traditional Arabic" w:hAnsi="Traditional Arabic" w:cs="Simplified Arabic"/>
          <w:sz w:val="28"/>
          <w:szCs w:val="28"/>
        </w:rPr>
      </w:pPr>
      <w:r w:rsidRPr="00B826A8">
        <w:rPr>
          <w:rFonts w:ascii="Traditional Arabic" w:hAnsi="Traditional Arabic" w:cs="Simplified Arabic"/>
          <w:b/>
          <w:bCs/>
          <w:sz w:val="28"/>
          <w:szCs w:val="28"/>
          <w:rtl/>
        </w:rPr>
        <w:t>قيام الباحث بمراجعة الدراسات السابقة بشكل سريع</w:t>
      </w:r>
      <w:r w:rsidRPr="00640B9F">
        <w:rPr>
          <w:rFonts w:ascii="Traditional Arabic" w:hAnsi="Traditional Arabic" w:cs="Simplified Arabic"/>
          <w:sz w:val="28"/>
          <w:szCs w:val="28"/>
          <w:rtl/>
        </w:rPr>
        <w:t>: تفوت مراجعة الدراسات السابقة بسرعة على الباحث فرصة اطلاعه على كافة المعلومات فيها، وبالتالي قد تفوته معلومات مهمة دون أن ينتب</w:t>
      </w:r>
    </w:p>
    <w:p w:rsidR="00B826A8" w:rsidRDefault="00640B9F" w:rsidP="00B826A8">
      <w:pPr>
        <w:pStyle w:val="Paragraphedeliste"/>
        <w:numPr>
          <w:ilvl w:val="0"/>
          <w:numId w:val="12"/>
        </w:numPr>
        <w:bidi/>
        <w:spacing w:after="160" w:line="259" w:lineRule="auto"/>
        <w:jc w:val="highKashida"/>
        <w:rPr>
          <w:rFonts w:ascii="Traditional Arabic" w:hAnsi="Traditional Arabic" w:cs="Simplified Arabic"/>
          <w:sz w:val="28"/>
          <w:szCs w:val="28"/>
        </w:rPr>
      </w:pPr>
      <w:r w:rsidRPr="00B826A8">
        <w:rPr>
          <w:rFonts w:ascii="Traditional Arabic" w:hAnsi="Traditional Arabic" w:cs="Simplified Arabic"/>
          <w:b/>
          <w:bCs/>
          <w:sz w:val="28"/>
          <w:szCs w:val="28"/>
          <w:rtl/>
        </w:rPr>
        <w:t>مراجعة نوع محدد من الدراسات</w:t>
      </w:r>
      <w:r w:rsidRPr="00640B9F">
        <w:rPr>
          <w:rFonts w:ascii="Traditional Arabic" w:hAnsi="Traditional Arabic" w:cs="Simplified Arabic"/>
          <w:sz w:val="28"/>
          <w:szCs w:val="28"/>
          <w:rtl/>
        </w:rPr>
        <w:t>: من أكثر الأخطاء شيوعا هي قيام الباحث بمراجعة نوع واحد من الدراسات السابقة كرسائل الماجستير، متجاهلاً المصادر الأخرى</w:t>
      </w:r>
    </w:p>
    <w:p w:rsidR="00B826A8" w:rsidRPr="001E4E3E" w:rsidRDefault="00640B9F" w:rsidP="00B826A8">
      <w:pPr>
        <w:pStyle w:val="Paragraphedeliste"/>
        <w:numPr>
          <w:ilvl w:val="0"/>
          <w:numId w:val="12"/>
        </w:numPr>
        <w:bidi/>
        <w:spacing w:after="160" w:line="259" w:lineRule="auto"/>
        <w:jc w:val="highKashida"/>
        <w:rPr>
          <w:rFonts w:ascii="Traditional Arabic" w:hAnsi="Traditional Arabic" w:cs="Simplified Arabic"/>
          <w:sz w:val="28"/>
          <w:szCs w:val="28"/>
        </w:rPr>
      </w:pPr>
      <w:r w:rsidRPr="00B826A8">
        <w:rPr>
          <w:rFonts w:ascii="Traditional Arabic" w:hAnsi="Traditional Arabic" w:cs="Simplified Arabic"/>
          <w:b/>
          <w:bCs/>
          <w:sz w:val="28"/>
          <w:szCs w:val="28"/>
          <w:rtl/>
        </w:rPr>
        <w:t>عرض الدراسات السابقة بشكل عشوائي</w:t>
      </w:r>
      <w:r w:rsidRPr="00B826A8">
        <w:rPr>
          <w:rFonts w:ascii="Traditional Arabic" w:hAnsi="Traditional Arabic" w:cs="Simplified Arabic"/>
          <w:sz w:val="28"/>
          <w:szCs w:val="28"/>
          <w:rtl/>
        </w:rPr>
        <w:t xml:space="preserve">: يجب على الباحث أن يقوم بعرض الدراسات السابقة بشكل متسلسل ومنطقي، ووفق أسس علمية، ويقع العديد من </w:t>
      </w:r>
      <w:r w:rsidRPr="001E4E3E">
        <w:rPr>
          <w:rFonts w:ascii="Traditional Arabic" w:hAnsi="Traditional Arabic" w:cs="Simplified Arabic"/>
          <w:sz w:val="28"/>
          <w:szCs w:val="28"/>
          <w:rtl/>
        </w:rPr>
        <w:t>الباحثين في خطأ العودة إلى نتائج الدراسات السابقة دون الاطلاع عليها</w:t>
      </w:r>
      <w:r w:rsidRPr="001E4E3E">
        <w:rPr>
          <w:rFonts w:ascii="Traditional Arabic" w:hAnsi="Traditional Arabic" w:cs="Simplified Arabic"/>
          <w:sz w:val="28"/>
          <w:szCs w:val="28"/>
        </w:rPr>
        <w:t>.</w:t>
      </w:r>
    </w:p>
    <w:p w:rsidR="00B826A8" w:rsidRPr="001E4E3E" w:rsidRDefault="00640B9F" w:rsidP="001E4E3E">
      <w:pPr>
        <w:pStyle w:val="Paragraphedeliste"/>
        <w:numPr>
          <w:ilvl w:val="0"/>
          <w:numId w:val="12"/>
        </w:numPr>
        <w:bidi/>
        <w:spacing w:after="160" w:line="259" w:lineRule="auto"/>
        <w:jc w:val="highKashida"/>
        <w:rPr>
          <w:rFonts w:ascii="Traditional Arabic" w:hAnsi="Traditional Arabic" w:cs="Simplified Arabic"/>
          <w:sz w:val="28"/>
          <w:szCs w:val="28"/>
        </w:rPr>
      </w:pPr>
      <w:r w:rsidRPr="001E4E3E">
        <w:rPr>
          <w:rFonts w:ascii="Traditional Arabic" w:hAnsi="Traditional Arabic" w:cs="Simplified Arabic"/>
          <w:b/>
          <w:bCs/>
          <w:sz w:val="28"/>
          <w:szCs w:val="28"/>
          <w:rtl/>
        </w:rPr>
        <w:t>بناء الباحث لدراسته على حساب دراسات الآخرين</w:t>
      </w:r>
      <w:r w:rsidRPr="001E4E3E">
        <w:rPr>
          <w:rFonts w:ascii="Traditional Arabic" w:hAnsi="Traditional Arabic" w:cs="Simplified Arabic"/>
          <w:sz w:val="28"/>
          <w:szCs w:val="28"/>
          <w:rtl/>
        </w:rPr>
        <w:t>: قد يقوم الباحث بجمع دراسته من عدة أبحاث أخرى، وفي هذه الحالة فإنه لن يقدم أي إضافة للبحث العلمي</w:t>
      </w:r>
      <w:r w:rsidRPr="001E4E3E">
        <w:rPr>
          <w:rFonts w:ascii="Traditional Arabic" w:hAnsi="Traditional Arabic" w:cs="Simplified Arabic"/>
          <w:sz w:val="28"/>
          <w:szCs w:val="28"/>
        </w:rPr>
        <w:t xml:space="preserve">..  </w:t>
      </w:r>
    </w:p>
    <w:p w:rsidR="00B826A8" w:rsidRDefault="00640B9F" w:rsidP="00B826A8">
      <w:pPr>
        <w:pStyle w:val="Paragraphedeliste"/>
        <w:numPr>
          <w:ilvl w:val="0"/>
          <w:numId w:val="12"/>
        </w:numPr>
        <w:bidi/>
        <w:spacing w:after="160" w:line="259" w:lineRule="auto"/>
        <w:jc w:val="highKashida"/>
        <w:rPr>
          <w:rFonts w:ascii="Traditional Arabic" w:hAnsi="Traditional Arabic" w:cs="Simplified Arabic"/>
          <w:sz w:val="28"/>
          <w:szCs w:val="28"/>
        </w:rPr>
      </w:pPr>
      <w:r w:rsidRPr="001E4E3E">
        <w:rPr>
          <w:rFonts w:ascii="Traditional Arabic" w:hAnsi="Traditional Arabic" w:cs="Simplified Arabic" w:hint="cs"/>
          <w:b/>
          <w:bCs/>
          <w:sz w:val="28"/>
          <w:szCs w:val="28"/>
          <w:rtl/>
        </w:rPr>
        <w:t>ا</w:t>
      </w:r>
      <w:r w:rsidRPr="001E4E3E">
        <w:rPr>
          <w:rFonts w:ascii="Traditional Arabic" w:hAnsi="Traditional Arabic" w:cs="Simplified Arabic"/>
          <w:b/>
          <w:bCs/>
          <w:sz w:val="28"/>
          <w:szCs w:val="28"/>
          <w:rtl/>
        </w:rPr>
        <w:t>لربط الخاطئ بين دراسة الباحث والدراسات السابقة</w:t>
      </w:r>
      <w:r w:rsidRPr="001E4E3E">
        <w:rPr>
          <w:rFonts w:ascii="Traditional Arabic" w:hAnsi="Traditional Arabic" w:cs="Simplified Arabic"/>
          <w:sz w:val="28"/>
          <w:szCs w:val="28"/>
          <w:rtl/>
        </w:rPr>
        <w:t>: يؤدي فشل الباحث في الربط بين بحثه</w:t>
      </w:r>
      <w:r w:rsidRPr="00B826A8">
        <w:rPr>
          <w:rFonts w:ascii="Traditional Arabic" w:hAnsi="Traditional Arabic" w:cs="Simplified Arabic"/>
          <w:sz w:val="28"/>
          <w:szCs w:val="28"/>
          <w:rtl/>
        </w:rPr>
        <w:t xml:space="preserve"> وبين الدراسات السابقة إلى ضياع مجهوده في البحث العلمي</w:t>
      </w:r>
      <w:r w:rsidRPr="00B826A8">
        <w:rPr>
          <w:rFonts w:ascii="Traditional Arabic" w:hAnsi="Traditional Arabic" w:cs="Simplified Arabic"/>
          <w:sz w:val="28"/>
          <w:szCs w:val="28"/>
        </w:rPr>
        <w:t>.</w:t>
      </w:r>
    </w:p>
    <w:p w:rsidR="00B826A8" w:rsidRDefault="00640B9F" w:rsidP="00B826A8">
      <w:pPr>
        <w:pStyle w:val="Paragraphedeliste"/>
        <w:numPr>
          <w:ilvl w:val="0"/>
          <w:numId w:val="12"/>
        </w:numPr>
        <w:bidi/>
        <w:spacing w:after="160" w:line="259" w:lineRule="auto"/>
        <w:jc w:val="highKashida"/>
        <w:rPr>
          <w:rFonts w:ascii="Traditional Arabic" w:hAnsi="Traditional Arabic" w:cs="Simplified Arabic"/>
          <w:sz w:val="28"/>
          <w:szCs w:val="28"/>
        </w:rPr>
      </w:pPr>
      <w:r w:rsidRPr="00B826A8">
        <w:rPr>
          <w:rFonts w:ascii="Traditional Arabic" w:hAnsi="Traditional Arabic" w:cs="Simplified Arabic"/>
          <w:b/>
          <w:bCs/>
          <w:sz w:val="28"/>
          <w:szCs w:val="28"/>
          <w:rtl/>
        </w:rPr>
        <w:t>عدم توثيق الدراسات السابقة بشكل مباشر</w:t>
      </w:r>
      <w:r w:rsidRPr="00B826A8">
        <w:rPr>
          <w:rFonts w:ascii="Traditional Arabic" w:hAnsi="Traditional Arabic" w:cs="Simplified Arabic"/>
          <w:sz w:val="28"/>
          <w:szCs w:val="28"/>
          <w:rtl/>
        </w:rPr>
        <w:t>: يقوم عدد كبير من الباحثين بعدم توثيق الدراسات السابقة فور الاقتباس منها، الأمر الذي يؤدي إلى إضاعة الوقت عند عودته إلى توثيقها بعد نهاية البحث، لذلك يجب أن يتم توثيق الدراسات السابقة بشكل مباش</w:t>
      </w:r>
      <w:r w:rsidRPr="00B826A8">
        <w:rPr>
          <w:rFonts w:ascii="Traditional Arabic" w:hAnsi="Traditional Arabic" w:cs="Simplified Arabic" w:hint="cs"/>
          <w:sz w:val="28"/>
          <w:szCs w:val="28"/>
          <w:rtl/>
        </w:rPr>
        <w:t>ر.</w:t>
      </w:r>
    </w:p>
    <w:p w:rsidR="00640B9F" w:rsidRPr="00B826A8" w:rsidRDefault="00640B9F" w:rsidP="00B826A8">
      <w:pPr>
        <w:pStyle w:val="Paragraphedeliste"/>
        <w:numPr>
          <w:ilvl w:val="0"/>
          <w:numId w:val="12"/>
        </w:numPr>
        <w:bidi/>
        <w:spacing w:after="160" w:line="259" w:lineRule="auto"/>
        <w:jc w:val="highKashida"/>
        <w:rPr>
          <w:rFonts w:ascii="Traditional Arabic" w:hAnsi="Traditional Arabic" w:cs="Simplified Arabic"/>
          <w:sz w:val="28"/>
          <w:szCs w:val="28"/>
        </w:rPr>
      </w:pPr>
      <w:r w:rsidRPr="00B826A8">
        <w:rPr>
          <w:rFonts w:ascii="Traditional Arabic" w:hAnsi="Traditional Arabic" w:cs="Simplified Arabic"/>
          <w:b/>
          <w:bCs/>
          <w:sz w:val="28"/>
          <w:szCs w:val="28"/>
          <w:rtl/>
        </w:rPr>
        <w:t>تلخيص كامل الدراسات السابقة</w:t>
      </w:r>
      <w:r w:rsidRPr="00B826A8">
        <w:rPr>
          <w:rFonts w:ascii="Traditional Arabic" w:hAnsi="Traditional Arabic" w:cs="Simplified Arabic"/>
          <w:sz w:val="28"/>
          <w:szCs w:val="28"/>
          <w:rtl/>
        </w:rPr>
        <w:t xml:space="preserve">: يقوم العديد من الباحثين بتلخيص كافة الأفكار الموجودة في الدراسات السابقة، بغض النظر عن أهميتها للبحث، </w:t>
      </w:r>
      <w:r w:rsidRPr="00B826A8">
        <w:rPr>
          <w:rFonts w:ascii="Traditional Arabic" w:hAnsi="Traditional Arabic" w:cs="Simplified Arabic"/>
          <w:sz w:val="28"/>
          <w:szCs w:val="28"/>
          <w:rtl/>
        </w:rPr>
        <w:lastRenderedPageBreak/>
        <w:t>وهذا أمر خاطئ، حيث يجب على الباحث أن يلخص الأفكار التي تتناسب مع بحثه العلمي فقط</w:t>
      </w:r>
      <w:r w:rsidRPr="00B826A8">
        <w:rPr>
          <w:rFonts w:ascii="Traditional Arabic" w:hAnsi="Traditional Arabic" w:cs="Simplified Arabic"/>
          <w:sz w:val="28"/>
          <w:szCs w:val="28"/>
        </w:rPr>
        <w:t>.</w:t>
      </w:r>
    </w:p>
    <w:p w:rsidR="00640B9F" w:rsidRPr="00640B9F" w:rsidRDefault="00640B9F" w:rsidP="00640B9F">
      <w:pPr>
        <w:pStyle w:val="Paragraphedeliste"/>
        <w:numPr>
          <w:ilvl w:val="0"/>
          <w:numId w:val="9"/>
        </w:numPr>
        <w:bidi/>
        <w:spacing w:after="160" w:line="259" w:lineRule="auto"/>
        <w:rPr>
          <w:rFonts w:ascii="Traditional Arabic" w:hAnsi="Traditional Arabic" w:cs="Simplified Arabic"/>
          <w:b/>
          <w:bCs/>
          <w:sz w:val="28"/>
          <w:szCs w:val="28"/>
        </w:rPr>
      </w:pPr>
      <w:r w:rsidRPr="00640B9F">
        <w:rPr>
          <w:rFonts w:ascii="Traditional Arabic" w:hAnsi="Traditional Arabic" w:cs="Simplified Arabic"/>
          <w:b/>
          <w:bCs/>
          <w:sz w:val="28"/>
          <w:szCs w:val="28"/>
          <w:rtl/>
        </w:rPr>
        <w:t xml:space="preserve">نموذج وفرضيات الدراسة </w:t>
      </w:r>
    </w:p>
    <w:p w:rsidR="00640B9F" w:rsidRPr="00B826A8" w:rsidRDefault="00640B9F" w:rsidP="00B826A8">
      <w:pPr>
        <w:pStyle w:val="Paragraphedeliste"/>
        <w:numPr>
          <w:ilvl w:val="1"/>
          <w:numId w:val="14"/>
        </w:numPr>
        <w:bidi/>
        <w:spacing w:after="160" w:line="259" w:lineRule="auto"/>
        <w:jc w:val="both"/>
        <w:rPr>
          <w:rFonts w:ascii="Traditional Arabic" w:hAnsi="Traditional Arabic" w:cs="Simplified Arabic"/>
          <w:sz w:val="28"/>
          <w:szCs w:val="28"/>
          <w:rtl/>
        </w:rPr>
      </w:pPr>
      <w:r w:rsidRPr="00B826A8">
        <w:rPr>
          <w:rFonts w:ascii="Traditional Arabic" w:hAnsi="Traditional Arabic" w:cs="Simplified Arabic"/>
          <w:b/>
          <w:bCs/>
          <w:sz w:val="28"/>
          <w:szCs w:val="28"/>
          <w:rtl/>
        </w:rPr>
        <w:t>نموذج الدراسة</w:t>
      </w:r>
      <w:r w:rsidRPr="00B826A8">
        <w:rPr>
          <w:rFonts w:ascii="Traditional Arabic" w:hAnsi="Traditional Arabic" w:cs="Simplified Arabic"/>
          <w:sz w:val="28"/>
          <w:szCs w:val="28"/>
          <w:rtl/>
        </w:rPr>
        <w:t xml:space="preserve"> يعبر عن مخطط مختصر أو رسم بياني يشرح العلاقات المختلفة بين متغيرات </w:t>
      </w:r>
      <w:r w:rsidR="00B826A8" w:rsidRPr="00B826A8">
        <w:rPr>
          <w:rFonts w:ascii="Traditional Arabic" w:hAnsi="Traditional Arabic" w:cs="Simplified Arabic" w:hint="cs"/>
          <w:sz w:val="28"/>
          <w:szCs w:val="28"/>
          <w:rtl/>
        </w:rPr>
        <w:t>وأبعاد</w:t>
      </w:r>
      <w:r w:rsidRPr="00B826A8">
        <w:rPr>
          <w:rFonts w:ascii="Traditional Arabic" w:hAnsi="Traditional Arabic" w:cs="Simplified Arabic"/>
          <w:sz w:val="28"/>
          <w:szCs w:val="28"/>
          <w:rtl/>
        </w:rPr>
        <w:t xml:space="preserve"> المتغيرات التي يريد الباحث اختبارها </w:t>
      </w:r>
      <w:r w:rsidR="00B826A8">
        <w:rPr>
          <w:rFonts w:ascii="Traditional Arabic" w:hAnsi="Traditional Arabic" w:cs="Simplified Arabic" w:hint="cs"/>
          <w:sz w:val="28"/>
          <w:szCs w:val="28"/>
          <w:rtl/>
        </w:rPr>
        <w:t>أ</w:t>
      </w:r>
      <w:r w:rsidR="00B826A8" w:rsidRPr="00B826A8">
        <w:rPr>
          <w:rFonts w:ascii="Traditional Arabic" w:hAnsi="Traditional Arabic" w:cs="Simplified Arabic" w:hint="cs"/>
          <w:sz w:val="28"/>
          <w:szCs w:val="28"/>
          <w:rtl/>
        </w:rPr>
        <w:t>و</w:t>
      </w:r>
      <w:r w:rsidRPr="00B826A8">
        <w:rPr>
          <w:rFonts w:ascii="Traditional Arabic" w:hAnsi="Traditional Arabic" w:cs="Simplified Arabic"/>
          <w:sz w:val="28"/>
          <w:szCs w:val="28"/>
          <w:rtl/>
        </w:rPr>
        <w:t xml:space="preserve"> </w:t>
      </w:r>
      <w:r w:rsidR="00B826A8">
        <w:rPr>
          <w:rFonts w:ascii="Traditional Arabic" w:hAnsi="Traditional Arabic" w:cs="Simplified Arabic" w:hint="cs"/>
          <w:sz w:val="28"/>
          <w:szCs w:val="28"/>
          <w:rtl/>
        </w:rPr>
        <w:t>التطرق لها</w:t>
      </w:r>
      <w:r w:rsidRPr="00B826A8">
        <w:rPr>
          <w:rFonts w:ascii="Traditional Arabic" w:hAnsi="Traditional Arabic" w:cs="Simplified Arabic"/>
          <w:sz w:val="28"/>
          <w:szCs w:val="28"/>
          <w:rtl/>
        </w:rPr>
        <w:t xml:space="preserve"> بالدراسة والتحليل. وتظهر من هذا النموذج فرضيات الدراسة.</w:t>
      </w:r>
    </w:p>
    <w:p w:rsidR="00640B9F" w:rsidRPr="0073464B" w:rsidRDefault="00640B9F" w:rsidP="0073464B">
      <w:pPr>
        <w:pStyle w:val="Paragraphedeliste"/>
        <w:numPr>
          <w:ilvl w:val="1"/>
          <w:numId w:val="15"/>
        </w:numPr>
        <w:bidi/>
        <w:spacing w:after="160" w:line="259" w:lineRule="auto"/>
        <w:jc w:val="both"/>
        <w:rPr>
          <w:rFonts w:ascii="Traditional Arabic" w:hAnsi="Traditional Arabic" w:cs="Simplified Arabic"/>
          <w:sz w:val="28"/>
          <w:szCs w:val="28"/>
        </w:rPr>
      </w:pPr>
      <w:r w:rsidRPr="0073464B">
        <w:rPr>
          <w:rFonts w:ascii="Traditional Arabic" w:hAnsi="Traditional Arabic" w:cs="Simplified Arabic"/>
          <w:b/>
          <w:bCs/>
          <w:sz w:val="28"/>
          <w:szCs w:val="28"/>
          <w:rtl/>
        </w:rPr>
        <w:t>الفرضيات</w:t>
      </w:r>
      <w:r w:rsidRPr="0073464B">
        <w:rPr>
          <w:rFonts w:ascii="Traditional Arabic" w:hAnsi="Traditional Arabic" w:cs="Simplified Arabic"/>
          <w:sz w:val="28"/>
          <w:szCs w:val="28"/>
          <w:rtl/>
        </w:rPr>
        <w:t xml:space="preserve"> تعرف أنها علاقات ما بين متغيرين أو أكثر</w:t>
      </w:r>
      <w:r w:rsidR="0073464B">
        <w:rPr>
          <w:rFonts w:ascii="Traditional Arabic" w:hAnsi="Traditional Arabic" w:cs="Simplified Arabic" w:hint="cs"/>
          <w:sz w:val="28"/>
          <w:szCs w:val="28"/>
          <w:rtl/>
        </w:rPr>
        <w:t>،</w:t>
      </w:r>
      <w:r w:rsidRPr="0073464B">
        <w:rPr>
          <w:rFonts w:ascii="Traditional Arabic" w:hAnsi="Traditional Arabic" w:cs="Simplified Arabic"/>
          <w:sz w:val="28"/>
          <w:szCs w:val="28"/>
          <w:rtl/>
        </w:rPr>
        <w:t xml:space="preserve"> وهي تخمين نظري يقدم حلولا وقتية ومسبقة تنتظر الدراسة والاختبار من أجل تأكيدها أو نفيها. يجب أن تكون واضحة ومفهومة وبسيطة غير مركبة قابلة للاختبار، يمكن </w:t>
      </w:r>
      <w:r w:rsidR="0073464B" w:rsidRPr="0073464B">
        <w:rPr>
          <w:rFonts w:ascii="Traditional Arabic" w:hAnsi="Traditional Arabic" w:cs="Simplified Arabic" w:hint="cs"/>
          <w:sz w:val="28"/>
          <w:szCs w:val="28"/>
          <w:rtl/>
        </w:rPr>
        <w:t>أن</w:t>
      </w:r>
      <w:r w:rsidRPr="0073464B">
        <w:rPr>
          <w:rFonts w:ascii="Traditional Arabic" w:hAnsi="Traditional Arabic" w:cs="Simplified Arabic"/>
          <w:sz w:val="28"/>
          <w:szCs w:val="28"/>
          <w:rtl/>
        </w:rPr>
        <w:t xml:space="preserve"> تكون في شكل جمل تأكيدية أو شرطية، قد تأخذ </w:t>
      </w:r>
      <w:r w:rsidR="0073464B" w:rsidRPr="0073464B">
        <w:rPr>
          <w:rFonts w:ascii="Traditional Arabic" w:hAnsi="Traditional Arabic" w:cs="Simplified Arabic" w:hint="cs"/>
          <w:sz w:val="28"/>
          <w:szCs w:val="28"/>
          <w:rtl/>
        </w:rPr>
        <w:t>أشكالا</w:t>
      </w:r>
      <w:r w:rsidRPr="0073464B">
        <w:rPr>
          <w:rFonts w:ascii="Traditional Arabic" w:hAnsi="Traditional Arabic" w:cs="Simplified Arabic"/>
          <w:sz w:val="28"/>
          <w:szCs w:val="28"/>
          <w:rtl/>
        </w:rPr>
        <w:t xml:space="preserve"> اتجاهية تحدد اتجاه العلاقة أو تكتفي بكونها غير اتجاهية تختبر فقط وجود العلاقة من عدمها، قد تكون كذلك فروضا صفرية أو بديلة وكلها يجب ان تكون قابلة للقياس.</w:t>
      </w:r>
    </w:p>
    <w:p w:rsidR="00640B9F" w:rsidRPr="00640B9F" w:rsidRDefault="00640B9F" w:rsidP="00640B9F">
      <w:pPr>
        <w:pStyle w:val="Paragraphedeliste"/>
        <w:numPr>
          <w:ilvl w:val="0"/>
          <w:numId w:val="9"/>
        </w:numPr>
        <w:bidi/>
        <w:spacing w:after="160" w:line="259" w:lineRule="auto"/>
        <w:rPr>
          <w:rFonts w:ascii="Traditional Arabic" w:hAnsi="Traditional Arabic" w:cs="Simplified Arabic"/>
          <w:b/>
          <w:bCs/>
          <w:sz w:val="28"/>
          <w:szCs w:val="28"/>
        </w:rPr>
      </w:pPr>
      <w:r w:rsidRPr="00640B9F">
        <w:rPr>
          <w:rFonts w:ascii="Traditional Arabic" w:hAnsi="Traditional Arabic" w:cs="Simplified Arabic"/>
          <w:b/>
          <w:bCs/>
          <w:sz w:val="28"/>
          <w:szCs w:val="28"/>
          <w:rtl/>
        </w:rPr>
        <w:t>التموضع الابستمولوجي ومنهج الدراسة</w:t>
      </w:r>
    </w:p>
    <w:p w:rsidR="00640B9F" w:rsidRPr="001E4E3E" w:rsidRDefault="00640B9F" w:rsidP="00640B9F">
      <w:pPr>
        <w:pStyle w:val="Paragraphedeliste"/>
        <w:numPr>
          <w:ilvl w:val="0"/>
          <w:numId w:val="10"/>
        </w:numPr>
        <w:bidi/>
        <w:spacing w:after="160" w:line="259" w:lineRule="auto"/>
        <w:rPr>
          <w:rFonts w:ascii="Traditional Arabic" w:hAnsi="Traditional Arabic" w:cs="Simplified Arabic"/>
          <w:b/>
          <w:bCs/>
          <w:sz w:val="28"/>
          <w:szCs w:val="28"/>
        </w:rPr>
      </w:pPr>
      <w:r w:rsidRPr="001E4E3E">
        <w:rPr>
          <w:rFonts w:ascii="Traditional Arabic" w:hAnsi="Traditional Arabic" w:cs="Simplified Arabic"/>
          <w:b/>
          <w:bCs/>
          <w:sz w:val="28"/>
          <w:szCs w:val="28"/>
          <w:rtl/>
        </w:rPr>
        <w:t>بالنسبة للتموضع الابستمولوجي للباحث وللبحث</w:t>
      </w:r>
    </w:p>
    <w:p w:rsidR="00640B9F" w:rsidRPr="00640B9F" w:rsidRDefault="00640B9F" w:rsidP="00640B9F">
      <w:pPr>
        <w:pStyle w:val="Paragraphedeliste"/>
        <w:bidi/>
        <w:ind w:left="1080"/>
        <w:jc w:val="both"/>
        <w:rPr>
          <w:rFonts w:ascii="Traditional Arabic" w:hAnsi="Traditional Arabic" w:cs="Simplified Arabic"/>
          <w:sz w:val="28"/>
          <w:szCs w:val="28"/>
          <w:rtl/>
        </w:rPr>
      </w:pPr>
      <w:r w:rsidRPr="00640B9F">
        <w:rPr>
          <w:rFonts w:ascii="Traditional Arabic" w:hAnsi="Traditional Arabic" w:cs="Simplified Arabic"/>
          <w:sz w:val="28"/>
          <w:szCs w:val="28"/>
          <w:rtl/>
        </w:rPr>
        <w:t>الابستمولوجيا التي هي علم نقد العلم وجزء من فلسفة العلوم الحديثة</w:t>
      </w:r>
      <w:r w:rsidR="0073464B">
        <w:rPr>
          <w:rFonts w:ascii="Traditional Arabic" w:hAnsi="Traditional Arabic" w:cs="Simplified Arabic"/>
          <w:sz w:val="28"/>
          <w:szCs w:val="28"/>
          <w:rtl/>
        </w:rPr>
        <w:t xml:space="preserve"> التي تسمح بممارسة نقدية وتمحيص</w:t>
      </w:r>
      <w:r w:rsidRPr="00640B9F">
        <w:rPr>
          <w:rFonts w:ascii="Traditional Arabic" w:hAnsi="Traditional Arabic" w:cs="Simplified Arabic"/>
          <w:sz w:val="28"/>
          <w:szCs w:val="28"/>
          <w:rtl/>
        </w:rPr>
        <w:t>ه للمسلمات وللمعارف</w:t>
      </w:r>
      <w:r w:rsidR="0073464B">
        <w:rPr>
          <w:rFonts w:ascii="Traditional Arabic" w:hAnsi="Traditional Arabic" w:cs="Simplified Arabic" w:hint="cs"/>
          <w:sz w:val="28"/>
          <w:szCs w:val="28"/>
          <w:rtl/>
        </w:rPr>
        <w:t>،</w:t>
      </w:r>
      <w:r w:rsidRPr="00640B9F">
        <w:rPr>
          <w:rFonts w:ascii="Traditional Arabic" w:hAnsi="Traditional Arabic" w:cs="Simplified Arabic"/>
          <w:sz w:val="28"/>
          <w:szCs w:val="28"/>
          <w:rtl/>
        </w:rPr>
        <w:t xml:space="preserve"> وطرق </w:t>
      </w:r>
      <w:r w:rsidR="0073464B" w:rsidRPr="00640B9F">
        <w:rPr>
          <w:rFonts w:ascii="Traditional Arabic" w:hAnsi="Traditional Arabic" w:cs="Simplified Arabic" w:hint="cs"/>
          <w:sz w:val="28"/>
          <w:szCs w:val="28"/>
          <w:rtl/>
        </w:rPr>
        <w:t>إنتاجها</w:t>
      </w:r>
      <w:r w:rsidRPr="00640B9F">
        <w:rPr>
          <w:rFonts w:ascii="Traditional Arabic" w:hAnsi="Traditional Arabic" w:cs="Simplified Arabic"/>
          <w:sz w:val="28"/>
          <w:szCs w:val="28"/>
          <w:rtl/>
        </w:rPr>
        <w:t xml:space="preserve"> </w:t>
      </w:r>
      <w:r w:rsidR="0073464B" w:rsidRPr="00640B9F">
        <w:rPr>
          <w:rFonts w:ascii="Traditional Arabic" w:hAnsi="Traditional Arabic" w:cs="Simplified Arabic" w:hint="cs"/>
          <w:sz w:val="28"/>
          <w:szCs w:val="28"/>
          <w:rtl/>
        </w:rPr>
        <w:t>وإثباتها</w:t>
      </w:r>
      <w:r w:rsidRPr="00640B9F">
        <w:rPr>
          <w:rFonts w:ascii="Traditional Arabic" w:hAnsi="Traditional Arabic" w:cs="Simplified Arabic"/>
          <w:sz w:val="28"/>
          <w:szCs w:val="28"/>
          <w:rtl/>
        </w:rPr>
        <w:t xml:space="preserve"> والحكم على شرعيتها، تسمح بمساحة حرية فكرية للباحث للتعبير عن افتراضاته ونظرته للمعرفة العلمية ومقامها وكيفية </w:t>
      </w:r>
      <w:r w:rsidR="0073464B" w:rsidRPr="00640B9F">
        <w:rPr>
          <w:rFonts w:ascii="Traditional Arabic" w:hAnsi="Traditional Arabic" w:cs="Simplified Arabic" w:hint="cs"/>
          <w:sz w:val="28"/>
          <w:szCs w:val="28"/>
          <w:rtl/>
        </w:rPr>
        <w:t>إنتاجها</w:t>
      </w:r>
      <w:r w:rsidRPr="00640B9F">
        <w:rPr>
          <w:rFonts w:ascii="Traditional Arabic" w:hAnsi="Traditional Arabic" w:cs="Simplified Arabic"/>
          <w:sz w:val="28"/>
          <w:szCs w:val="28"/>
          <w:rtl/>
        </w:rPr>
        <w:t xml:space="preserve"> ومدى علميتها، وانطلاقا من هذه التصورات التي تحدد توجه الباحث نحو المعرفة، يتم اختيار موضوع البحث وطرق دراسته</w:t>
      </w:r>
      <w:r w:rsidR="0073464B">
        <w:rPr>
          <w:rFonts w:ascii="Traditional Arabic" w:hAnsi="Traditional Arabic" w:cs="Simplified Arabic" w:hint="cs"/>
          <w:sz w:val="28"/>
          <w:szCs w:val="28"/>
          <w:rtl/>
        </w:rPr>
        <w:t>،</w:t>
      </w:r>
      <w:r w:rsidRPr="00640B9F">
        <w:rPr>
          <w:rFonts w:ascii="Traditional Arabic" w:hAnsi="Traditional Arabic" w:cs="Simplified Arabic"/>
          <w:sz w:val="28"/>
          <w:szCs w:val="28"/>
          <w:rtl/>
        </w:rPr>
        <w:t xml:space="preserve"> وكذلك خصائص المعرفة التي</w:t>
      </w:r>
      <w:r w:rsidR="0073464B">
        <w:rPr>
          <w:rFonts w:ascii="Traditional Arabic" w:hAnsi="Traditional Arabic" w:cs="Simplified Arabic"/>
          <w:sz w:val="28"/>
          <w:szCs w:val="28"/>
          <w:rtl/>
        </w:rPr>
        <w:t xml:space="preserve"> سينتجها ومدى علميتها وصلاحيتها</w:t>
      </w:r>
      <w:r w:rsidRPr="00640B9F">
        <w:rPr>
          <w:rFonts w:ascii="Traditional Arabic" w:hAnsi="Traditional Arabic" w:cs="Simplified Arabic"/>
          <w:sz w:val="28"/>
          <w:szCs w:val="28"/>
          <w:rtl/>
        </w:rPr>
        <w:t xml:space="preserve"> في هذا المجال، ومن ثم تتحدد المناهج التي يمكن اللجوء </w:t>
      </w:r>
      <w:r w:rsidR="0073464B" w:rsidRPr="00640B9F">
        <w:rPr>
          <w:rFonts w:ascii="Traditional Arabic" w:hAnsi="Traditional Arabic" w:cs="Simplified Arabic" w:hint="cs"/>
          <w:sz w:val="28"/>
          <w:szCs w:val="28"/>
          <w:rtl/>
        </w:rPr>
        <w:t>إليها</w:t>
      </w:r>
      <w:r w:rsidRPr="00640B9F">
        <w:rPr>
          <w:rFonts w:ascii="Traditional Arabic" w:hAnsi="Traditional Arabic" w:cs="Simplified Arabic"/>
          <w:sz w:val="28"/>
          <w:szCs w:val="28"/>
          <w:rtl/>
        </w:rPr>
        <w:t xml:space="preserve"> للولوج للمعرفة ومن ثم المقاربات التطبيقية التي تترجمها. في هذا الإطار نذكر بأهم ثلاث نماذج ابستمولوجية مستخدمة في علومنا الإدارية</w:t>
      </w:r>
      <w:r w:rsidRPr="00640B9F">
        <w:rPr>
          <w:rFonts w:ascii="Traditional Arabic" w:hAnsi="Traditional Arabic" w:cs="Simplified Arabic" w:hint="cs"/>
          <w:sz w:val="28"/>
          <w:szCs w:val="28"/>
          <w:rtl/>
        </w:rPr>
        <w:t xml:space="preserve"> (</w:t>
      </w:r>
      <w:r w:rsidRPr="00640B9F">
        <w:rPr>
          <w:rFonts w:asciiTheme="majorBidi" w:eastAsia="Times New Roman" w:hAnsiTheme="majorBidi" w:cs="Simplified Arabic"/>
          <w:color w:val="000000"/>
          <w:sz w:val="28"/>
          <w:szCs w:val="28"/>
        </w:rPr>
        <w:t>Thi</w:t>
      </w:r>
      <w:r w:rsidRPr="00640B9F">
        <w:rPr>
          <w:rFonts w:asciiTheme="majorBidi" w:eastAsia="Times New Roman" w:hAnsiTheme="majorBidi" w:cs="Simplified Arabic"/>
          <w:sz w:val="28"/>
          <w:szCs w:val="28"/>
        </w:rPr>
        <w:t>e</w:t>
      </w:r>
      <w:r w:rsidRPr="00640B9F">
        <w:rPr>
          <w:rFonts w:asciiTheme="majorBidi" w:eastAsia="Times New Roman" w:hAnsiTheme="majorBidi" w:cs="Simplified Arabic"/>
          <w:color w:val="000000"/>
          <w:sz w:val="28"/>
          <w:szCs w:val="28"/>
        </w:rPr>
        <w:t>tart</w:t>
      </w:r>
      <w:r w:rsidRPr="00640B9F">
        <w:rPr>
          <w:rFonts w:asciiTheme="majorBidi" w:eastAsia="Times New Roman" w:hAnsiTheme="majorBidi" w:cs="Simplified Arabic"/>
          <w:sz w:val="28"/>
          <w:szCs w:val="28"/>
        </w:rPr>
        <w:t xml:space="preserve"> et Coll,</w:t>
      </w:r>
      <w:r w:rsidRPr="00640B9F">
        <w:rPr>
          <w:rFonts w:asciiTheme="majorBidi" w:eastAsia="Times New Roman" w:hAnsiTheme="majorBidi" w:cs="Simplified Arabic"/>
          <w:color w:val="000000"/>
          <w:sz w:val="28"/>
          <w:szCs w:val="28"/>
        </w:rPr>
        <w:t xml:space="preserve"> 2014</w:t>
      </w:r>
      <w:r w:rsidRPr="00640B9F">
        <w:rPr>
          <w:rFonts w:ascii="Traditional Arabic" w:hAnsi="Traditional Arabic" w:cs="Simplified Arabic" w:hint="cs"/>
          <w:sz w:val="28"/>
          <w:szCs w:val="28"/>
          <w:rtl/>
        </w:rPr>
        <w:t xml:space="preserve">) </w:t>
      </w:r>
      <w:r w:rsidRPr="00640B9F">
        <w:rPr>
          <w:rFonts w:ascii="Traditional Arabic" w:hAnsi="Traditional Arabic" w:cs="Simplified Arabic"/>
          <w:sz w:val="28"/>
          <w:szCs w:val="28"/>
          <w:rtl/>
        </w:rPr>
        <w:t xml:space="preserve">: </w:t>
      </w:r>
    </w:p>
    <w:tbl>
      <w:tblPr>
        <w:tblStyle w:val="Grilledutableau"/>
        <w:bidiVisual/>
        <w:tblW w:w="0" w:type="auto"/>
        <w:tblInd w:w="1080" w:type="dxa"/>
        <w:tblLook w:val="04A0"/>
      </w:tblPr>
      <w:tblGrid>
        <w:gridCol w:w="3001"/>
        <w:gridCol w:w="2835"/>
        <w:gridCol w:w="2434"/>
      </w:tblGrid>
      <w:tr w:rsidR="00640B9F" w:rsidRPr="00640B9F" w:rsidTr="00EC5743">
        <w:tc>
          <w:tcPr>
            <w:tcW w:w="3001" w:type="dxa"/>
          </w:tcPr>
          <w:p w:rsidR="00640B9F" w:rsidRPr="00640B9F" w:rsidRDefault="00640B9F" w:rsidP="00640B9F">
            <w:pPr>
              <w:pStyle w:val="Paragraphedeliste"/>
              <w:bidi/>
              <w:ind w:left="0"/>
              <w:jc w:val="center"/>
              <w:rPr>
                <w:rFonts w:ascii="Traditional Arabic" w:hAnsi="Traditional Arabic" w:cs="Simplified Arabic"/>
                <w:b/>
                <w:bCs/>
                <w:color w:val="000000" w:themeColor="text1"/>
                <w:sz w:val="28"/>
                <w:szCs w:val="28"/>
                <w:rtl/>
              </w:rPr>
            </w:pPr>
            <w:r w:rsidRPr="00640B9F">
              <w:rPr>
                <w:rFonts w:ascii="Traditional Arabic" w:hAnsi="Traditional Arabic" w:cs="Simplified Arabic"/>
                <w:b/>
                <w:bCs/>
                <w:color w:val="000000" w:themeColor="text1"/>
                <w:sz w:val="28"/>
                <w:szCs w:val="28"/>
                <w:rtl/>
              </w:rPr>
              <w:t>النموذج</w:t>
            </w:r>
          </w:p>
        </w:tc>
        <w:tc>
          <w:tcPr>
            <w:tcW w:w="2835" w:type="dxa"/>
          </w:tcPr>
          <w:p w:rsidR="00640B9F" w:rsidRPr="00640B9F" w:rsidRDefault="00640B9F" w:rsidP="00640B9F">
            <w:pPr>
              <w:pStyle w:val="Paragraphedeliste"/>
              <w:bidi/>
              <w:ind w:left="0"/>
              <w:jc w:val="center"/>
              <w:rPr>
                <w:rFonts w:ascii="Traditional Arabic" w:hAnsi="Traditional Arabic" w:cs="Simplified Arabic"/>
                <w:b/>
                <w:bCs/>
                <w:color w:val="000000" w:themeColor="text1"/>
                <w:sz w:val="28"/>
                <w:szCs w:val="28"/>
                <w:rtl/>
              </w:rPr>
            </w:pPr>
            <w:r w:rsidRPr="00640B9F">
              <w:rPr>
                <w:rFonts w:ascii="Traditional Arabic" w:hAnsi="Traditional Arabic" w:cs="Simplified Arabic"/>
                <w:b/>
                <w:bCs/>
                <w:color w:val="000000" w:themeColor="text1"/>
                <w:sz w:val="28"/>
                <w:szCs w:val="28"/>
                <w:rtl/>
              </w:rPr>
              <w:t>الهدف من المعرفة</w:t>
            </w:r>
          </w:p>
        </w:tc>
        <w:tc>
          <w:tcPr>
            <w:tcW w:w="2434" w:type="dxa"/>
          </w:tcPr>
          <w:p w:rsidR="00640B9F" w:rsidRPr="00640B9F" w:rsidRDefault="00640B9F" w:rsidP="00640B9F">
            <w:pPr>
              <w:pStyle w:val="Paragraphedeliste"/>
              <w:bidi/>
              <w:ind w:left="0"/>
              <w:jc w:val="center"/>
              <w:rPr>
                <w:rFonts w:ascii="Traditional Arabic" w:hAnsi="Traditional Arabic" w:cs="Simplified Arabic"/>
                <w:b/>
                <w:bCs/>
                <w:color w:val="000000" w:themeColor="text1"/>
                <w:sz w:val="28"/>
                <w:szCs w:val="28"/>
                <w:rtl/>
              </w:rPr>
            </w:pPr>
            <w:r w:rsidRPr="00640B9F">
              <w:rPr>
                <w:rFonts w:ascii="Traditional Arabic" w:hAnsi="Traditional Arabic" w:cs="Simplified Arabic"/>
                <w:b/>
                <w:bCs/>
                <w:color w:val="000000" w:themeColor="text1"/>
                <w:sz w:val="28"/>
                <w:szCs w:val="28"/>
                <w:rtl/>
              </w:rPr>
              <w:t>المقاربة</w:t>
            </w:r>
          </w:p>
        </w:tc>
      </w:tr>
      <w:tr w:rsidR="00640B9F" w:rsidRPr="00640B9F" w:rsidTr="00EC5743">
        <w:tc>
          <w:tcPr>
            <w:tcW w:w="3001" w:type="dxa"/>
          </w:tcPr>
          <w:p w:rsidR="00640B9F" w:rsidRPr="00640B9F" w:rsidRDefault="00640B9F" w:rsidP="00640B9F">
            <w:pPr>
              <w:pStyle w:val="Paragraphedeliste"/>
              <w:bidi/>
              <w:ind w:left="1080" w:hanging="1080"/>
              <w:jc w:val="both"/>
              <w:rPr>
                <w:rFonts w:ascii="Traditional Arabic" w:hAnsi="Traditional Arabic" w:cs="Simplified Arabic"/>
                <w:sz w:val="28"/>
                <w:szCs w:val="28"/>
                <w:rtl/>
              </w:rPr>
            </w:pPr>
            <w:r w:rsidRPr="00640B9F">
              <w:rPr>
                <w:rFonts w:ascii="Traditional Arabic" w:hAnsi="Traditional Arabic" w:cs="Simplified Arabic"/>
                <w:sz w:val="28"/>
                <w:szCs w:val="28"/>
                <w:rtl/>
              </w:rPr>
              <w:t xml:space="preserve">النموذج الوضعي، الواقعي أو </w:t>
            </w:r>
          </w:p>
          <w:p w:rsidR="00640B9F" w:rsidRPr="00640B9F" w:rsidRDefault="00640B9F" w:rsidP="00640B9F">
            <w:pPr>
              <w:pStyle w:val="Paragraphedeliste"/>
              <w:bidi/>
              <w:ind w:left="1080" w:hanging="1080"/>
              <w:jc w:val="both"/>
              <w:rPr>
                <w:rFonts w:ascii="Traditional Arabic" w:hAnsi="Traditional Arabic" w:cs="Simplified Arabic"/>
                <w:sz w:val="28"/>
                <w:szCs w:val="28"/>
              </w:rPr>
            </w:pPr>
            <w:r w:rsidRPr="00640B9F">
              <w:rPr>
                <w:rFonts w:ascii="Traditional Arabic" w:hAnsi="Traditional Arabic" w:cs="Simplified Arabic"/>
                <w:sz w:val="28"/>
                <w:szCs w:val="28"/>
                <w:rtl/>
              </w:rPr>
              <w:t xml:space="preserve">الوصفي </w:t>
            </w:r>
            <w:r w:rsidRPr="00640B9F">
              <w:rPr>
                <w:rFonts w:asciiTheme="majorBidi" w:hAnsiTheme="majorBidi" w:cs="Simplified Arabic"/>
                <w:sz w:val="28"/>
                <w:szCs w:val="28"/>
              </w:rPr>
              <w:t>Positiviste</w:t>
            </w:r>
          </w:p>
        </w:tc>
        <w:tc>
          <w:tcPr>
            <w:tcW w:w="2835" w:type="dxa"/>
          </w:tcPr>
          <w:p w:rsidR="00640B9F" w:rsidRPr="00640B9F" w:rsidRDefault="00640B9F" w:rsidP="00640B9F">
            <w:pPr>
              <w:pStyle w:val="Paragraphedeliste"/>
              <w:bidi/>
              <w:ind w:left="0"/>
              <w:jc w:val="center"/>
              <w:rPr>
                <w:rFonts w:ascii="Traditional Arabic" w:hAnsi="Traditional Arabic" w:cs="Simplified Arabic"/>
                <w:sz w:val="28"/>
                <w:szCs w:val="28"/>
                <w:rtl/>
              </w:rPr>
            </w:pPr>
            <w:r w:rsidRPr="00640B9F">
              <w:rPr>
                <w:rFonts w:ascii="Traditional Arabic" w:hAnsi="Traditional Arabic" w:cs="Simplified Arabic"/>
                <w:sz w:val="28"/>
                <w:szCs w:val="28"/>
                <w:rtl/>
              </w:rPr>
              <w:t>الشرح / إيجاد القوانين الداخلية للظواهر، اكثر موضوعية وحيادا- استنتاجي</w:t>
            </w:r>
          </w:p>
        </w:tc>
        <w:tc>
          <w:tcPr>
            <w:tcW w:w="2434" w:type="dxa"/>
          </w:tcPr>
          <w:p w:rsidR="00640B9F" w:rsidRPr="00640B9F" w:rsidRDefault="00640B9F" w:rsidP="00640B9F">
            <w:pPr>
              <w:pStyle w:val="Paragraphedeliste"/>
              <w:bidi/>
              <w:ind w:left="0"/>
              <w:jc w:val="center"/>
              <w:rPr>
                <w:rFonts w:ascii="Traditional Arabic" w:hAnsi="Traditional Arabic" w:cs="Simplified Arabic"/>
                <w:sz w:val="28"/>
                <w:szCs w:val="28"/>
                <w:rtl/>
              </w:rPr>
            </w:pPr>
            <w:r w:rsidRPr="00640B9F">
              <w:rPr>
                <w:rFonts w:ascii="Traditional Arabic" w:hAnsi="Traditional Arabic" w:cs="Simplified Arabic"/>
                <w:sz w:val="28"/>
                <w:szCs w:val="28"/>
                <w:rtl/>
              </w:rPr>
              <w:t>افتراضية – استنتاجية</w:t>
            </w:r>
          </w:p>
          <w:p w:rsidR="00640B9F" w:rsidRPr="00640B9F" w:rsidRDefault="00640B9F" w:rsidP="00640B9F">
            <w:pPr>
              <w:pStyle w:val="Paragraphedeliste"/>
              <w:bidi/>
              <w:ind w:left="0"/>
              <w:jc w:val="center"/>
              <w:rPr>
                <w:rFonts w:ascii="Traditional Arabic" w:hAnsi="Traditional Arabic" w:cs="Simplified Arabic"/>
                <w:sz w:val="28"/>
                <w:szCs w:val="28"/>
                <w:rtl/>
              </w:rPr>
            </w:pPr>
            <w:r w:rsidRPr="00640B9F">
              <w:rPr>
                <w:rFonts w:ascii="Traditional Arabic" w:hAnsi="Traditional Arabic" w:cs="Simplified Arabic"/>
                <w:sz w:val="28"/>
                <w:szCs w:val="28"/>
                <w:rtl/>
              </w:rPr>
              <w:t>يعتمد على الاستنتاج لبناء المعرفة</w:t>
            </w:r>
          </w:p>
        </w:tc>
      </w:tr>
      <w:tr w:rsidR="00640B9F" w:rsidRPr="00640B9F" w:rsidTr="00EC5743">
        <w:tc>
          <w:tcPr>
            <w:tcW w:w="3001" w:type="dxa"/>
          </w:tcPr>
          <w:p w:rsidR="00640B9F" w:rsidRPr="00640B9F" w:rsidRDefault="00640B9F" w:rsidP="00640B9F">
            <w:pPr>
              <w:pStyle w:val="Paragraphedeliste"/>
              <w:bidi/>
              <w:ind w:left="0"/>
              <w:jc w:val="center"/>
              <w:rPr>
                <w:rFonts w:ascii="Traditional Arabic" w:hAnsi="Traditional Arabic" w:cs="Simplified Arabic"/>
                <w:sz w:val="28"/>
                <w:szCs w:val="28"/>
              </w:rPr>
            </w:pPr>
            <w:r w:rsidRPr="00640B9F">
              <w:rPr>
                <w:rFonts w:ascii="Traditional Arabic" w:hAnsi="Traditional Arabic" w:cs="Simplified Arabic"/>
                <w:sz w:val="28"/>
                <w:szCs w:val="28"/>
                <w:rtl/>
              </w:rPr>
              <w:t xml:space="preserve">النموذج التفسيري </w:t>
            </w:r>
            <w:r w:rsidRPr="00640B9F">
              <w:rPr>
                <w:rFonts w:asciiTheme="majorBidi" w:hAnsiTheme="majorBidi" w:cs="Simplified Arabic"/>
                <w:sz w:val="28"/>
                <w:szCs w:val="28"/>
              </w:rPr>
              <w:t>Interpretativiste</w:t>
            </w:r>
          </w:p>
        </w:tc>
        <w:tc>
          <w:tcPr>
            <w:tcW w:w="2835" w:type="dxa"/>
          </w:tcPr>
          <w:p w:rsidR="00640B9F" w:rsidRPr="00640B9F" w:rsidRDefault="00640B9F" w:rsidP="00640B9F">
            <w:pPr>
              <w:pStyle w:val="Paragraphedeliste"/>
              <w:bidi/>
              <w:ind w:left="0"/>
              <w:jc w:val="center"/>
              <w:rPr>
                <w:rFonts w:ascii="Traditional Arabic" w:hAnsi="Traditional Arabic" w:cs="Simplified Arabic"/>
                <w:sz w:val="28"/>
                <w:szCs w:val="28"/>
                <w:rtl/>
              </w:rPr>
            </w:pPr>
            <w:r w:rsidRPr="00640B9F">
              <w:rPr>
                <w:rFonts w:ascii="Traditional Arabic" w:hAnsi="Traditional Arabic" w:cs="Simplified Arabic"/>
                <w:sz w:val="28"/>
                <w:szCs w:val="28"/>
                <w:rtl/>
              </w:rPr>
              <w:t xml:space="preserve">الفهم، ادراج الذاتية والحكم الشخصي لفهم الظواهر </w:t>
            </w:r>
            <w:r w:rsidRPr="00640B9F">
              <w:rPr>
                <w:rFonts w:ascii="Traditional Arabic" w:hAnsi="Traditional Arabic" w:cs="Simplified Arabic"/>
                <w:sz w:val="28"/>
                <w:szCs w:val="28"/>
                <w:rtl/>
              </w:rPr>
              <w:lastRenderedPageBreak/>
              <w:t>الإنسانية- استقرائي</w:t>
            </w:r>
          </w:p>
        </w:tc>
        <w:tc>
          <w:tcPr>
            <w:tcW w:w="2434" w:type="dxa"/>
          </w:tcPr>
          <w:p w:rsidR="00640B9F" w:rsidRPr="00640B9F" w:rsidRDefault="00640B9F" w:rsidP="00640B9F">
            <w:pPr>
              <w:pStyle w:val="Paragraphedeliste"/>
              <w:bidi/>
              <w:ind w:left="0"/>
              <w:jc w:val="center"/>
              <w:rPr>
                <w:rFonts w:ascii="Traditional Arabic" w:hAnsi="Traditional Arabic" w:cs="Simplified Arabic"/>
                <w:sz w:val="28"/>
                <w:szCs w:val="28"/>
                <w:rtl/>
              </w:rPr>
            </w:pPr>
            <w:r w:rsidRPr="00640B9F">
              <w:rPr>
                <w:rFonts w:ascii="Traditional Arabic" w:hAnsi="Traditional Arabic" w:cs="Simplified Arabic"/>
                <w:sz w:val="28"/>
                <w:szCs w:val="28"/>
                <w:rtl/>
              </w:rPr>
              <w:lastRenderedPageBreak/>
              <w:t>تفسيرية</w:t>
            </w:r>
          </w:p>
          <w:p w:rsidR="00640B9F" w:rsidRPr="00640B9F" w:rsidRDefault="00640B9F" w:rsidP="00640B9F">
            <w:pPr>
              <w:pStyle w:val="Paragraphedeliste"/>
              <w:bidi/>
              <w:ind w:left="0"/>
              <w:jc w:val="center"/>
              <w:rPr>
                <w:rFonts w:ascii="Traditional Arabic" w:hAnsi="Traditional Arabic" w:cs="Simplified Arabic"/>
                <w:sz w:val="28"/>
                <w:szCs w:val="28"/>
                <w:rtl/>
              </w:rPr>
            </w:pPr>
          </w:p>
        </w:tc>
      </w:tr>
      <w:tr w:rsidR="00640B9F" w:rsidRPr="00640B9F" w:rsidTr="00EC5743">
        <w:tc>
          <w:tcPr>
            <w:tcW w:w="3001" w:type="dxa"/>
          </w:tcPr>
          <w:p w:rsidR="00640B9F" w:rsidRPr="00640B9F" w:rsidRDefault="00640B9F" w:rsidP="00640B9F">
            <w:pPr>
              <w:pStyle w:val="Paragraphedeliste"/>
              <w:bidi/>
              <w:ind w:left="0"/>
              <w:jc w:val="center"/>
              <w:rPr>
                <w:rFonts w:asciiTheme="majorBidi" w:hAnsiTheme="majorBidi" w:cs="Simplified Arabic"/>
                <w:sz w:val="28"/>
                <w:szCs w:val="28"/>
                <w:rtl/>
              </w:rPr>
            </w:pPr>
            <w:r w:rsidRPr="00640B9F">
              <w:rPr>
                <w:rFonts w:ascii="Traditional Arabic" w:hAnsi="Traditional Arabic" w:cs="Simplified Arabic"/>
                <w:sz w:val="28"/>
                <w:szCs w:val="28"/>
                <w:rtl/>
              </w:rPr>
              <w:lastRenderedPageBreak/>
              <w:t>النموذج البنائي</w:t>
            </w:r>
            <w:r w:rsidRPr="00640B9F">
              <w:rPr>
                <w:rFonts w:asciiTheme="majorBidi" w:hAnsiTheme="majorBidi" w:cs="Simplified Arabic"/>
                <w:sz w:val="28"/>
                <w:szCs w:val="28"/>
              </w:rPr>
              <w:t xml:space="preserve">Constructiviste </w:t>
            </w:r>
          </w:p>
        </w:tc>
        <w:tc>
          <w:tcPr>
            <w:tcW w:w="2835" w:type="dxa"/>
          </w:tcPr>
          <w:p w:rsidR="00640B9F" w:rsidRPr="00640B9F" w:rsidRDefault="00640B9F" w:rsidP="00640B9F">
            <w:pPr>
              <w:pStyle w:val="Paragraphedeliste"/>
              <w:bidi/>
              <w:ind w:left="0"/>
              <w:jc w:val="center"/>
              <w:rPr>
                <w:rFonts w:ascii="Traditional Arabic" w:hAnsi="Traditional Arabic" w:cs="Simplified Arabic"/>
                <w:sz w:val="28"/>
                <w:szCs w:val="28"/>
                <w:rtl/>
              </w:rPr>
            </w:pPr>
            <w:r w:rsidRPr="00640B9F">
              <w:rPr>
                <w:rFonts w:ascii="Traditional Arabic" w:hAnsi="Traditional Arabic" w:cs="Simplified Arabic"/>
                <w:sz w:val="28"/>
                <w:szCs w:val="28"/>
                <w:rtl/>
              </w:rPr>
              <w:t>بناء معارف جديدة</w:t>
            </w:r>
          </w:p>
        </w:tc>
        <w:tc>
          <w:tcPr>
            <w:tcW w:w="2434" w:type="dxa"/>
          </w:tcPr>
          <w:p w:rsidR="00640B9F" w:rsidRPr="00640B9F" w:rsidRDefault="00640B9F" w:rsidP="00640B9F">
            <w:pPr>
              <w:pStyle w:val="Paragraphedeliste"/>
              <w:bidi/>
              <w:ind w:left="0"/>
              <w:jc w:val="center"/>
              <w:rPr>
                <w:rFonts w:ascii="Traditional Arabic" w:hAnsi="Traditional Arabic" w:cs="Simplified Arabic"/>
                <w:sz w:val="28"/>
                <w:szCs w:val="28"/>
                <w:rtl/>
              </w:rPr>
            </w:pPr>
            <w:r w:rsidRPr="00640B9F">
              <w:rPr>
                <w:rFonts w:ascii="Traditional Arabic" w:hAnsi="Traditional Arabic" w:cs="Simplified Arabic"/>
                <w:sz w:val="28"/>
                <w:szCs w:val="28"/>
                <w:rtl/>
              </w:rPr>
              <w:t>بنائية</w:t>
            </w:r>
          </w:p>
        </w:tc>
      </w:tr>
    </w:tbl>
    <w:p w:rsidR="00640B9F" w:rsidRPr="00640B9F" w:rsidRDefault="00640B9F" w:rsidP="0073464B">
      <w:pPr>
        <w:pStyle w:val="Paragraphedeliste"/>
        <w:numPr>
          <w:ilvl w:val="0"/>
          <w:numId w:val="16"/>
        </w:numPr>
        <w:bidi/>
        <w:spacing w:after="0"/>
        <w:jc w:val="center"/>
        <w:rPr>
          <w:rFonts w:ascii="Traditional Arabic" w:hAnsi="Traditional Arabic" w:cs="Simplified Arabic"/>
          <w:b/>
          <w:bCs/>
          <w:color w:val="000000" w:themeColor="text1"/>
          <w:sz w:val="28"/>
          <w:szCs w:val="28"/>
          <w:rtl/>
        </w:rPr>
      </w:pPr>
      <w:r w:rsidRPr="00640B9F">
        <w:rPr>
          <w:rFonts w:ascii="Traditional Arabic" w:hAnsi="Traditional Arabic" w:cs="Simplified Arabic" w:hint="cs"/>
          <w:b/>
          <w:bCs/>
          <w:color w:val="000000" w:themeColor="text1"/>
          <w:sz w:val="28"/>
          <w:szCs w:val="28"/>
          <w:rtl/>
        </w:rPr>
        <w:t>للمزيد من التفصيل حول هذه النماذج  يمكن العودة الى المرجع:</w:t>
      </w:r>
    </w:p>
    <w:p w:rsidR="00640B9F" w:rsidRDefault="00640B9F" w:rsidP="00640B9F">
      <w:pPr>
        <w:pStyle w:val="Default"/>
        <w:bidi/>
        <w:jc w:val="center"/>
        <w:rPr>
          <w:rFonts w:asciiTheme="majorBidi" w:eastAsia="Times New Roman" w:hAnsiTheme="majorBidi" w:cs="Simplified Arabic"/>
          <w:color w:val="000000" w:themeColor="text1"/>
          <w:sz w:val="28"/>
          <w:szCs w:val="28"/>
          <w:rtl/>
          <w:lang w:val="fr-FR"/>
        </w:rPr>
      </w:pPr>
      <w:r w:rsidRPr="00640B9F">
        <w:rPr>
          <w:rFonts w:asciiTheme="majorBidi" w:eastAsia="Times New Roman" w:hAnsiTheme="majorBidi" w:cs="Simplified Arabic"/>
          <w:color w:val="000000" w:themeColor="text1"/>
          <w:sz w:val="28"/>
          <w:szCs w:val="28"/>
          <w:lang w:val="fr-FR"/>
        </w:rPr>
        <w:t>Raymond- Alain Thietart et Coll. (2014). Méthodes de recherches en management, 4 Edition, Dunod, Paris, 644p.</w:t>
      </w:r>
    </w:p>
    <w:p w:rsidR="0073464B" w:rsidRPr="0073464B" w:rsidRDefault="0073464B" w:rsidP="0073464B">
      <w:pPr>
        <w:pStyle w:val="Default"/>
        <w:numPr>
          <w:ilvl w:val="0"/>
          <w:numId w:val="16"/>
        </w:numPr>
        <w:bidi/>
        <w:jc w:val="center"/>
        <w:rPr>
          <w:rFonts w:asciiTheme="majorBidi" w:eastAsia="Times New Roman" w:hAnsiTheme="majorBidi" w:cs="Simplified Arabic"/>
          <w:b/>
          <w:bCs/>
          <w:color w:val="000000" w:themeColor="text1"/>
          <w:sz w:val="28"/>
          <w:szCs w:val="28"/>
          <w:highlight w:val="yellow"/>
          <w:rtl/>
        </w:rPr>
      </w:pPr>
      <w:r w:rsidRPr="0073464B">
        <w:rPr>
          <w:rFonts w:asciiTheme="majorBidi" w:eastAsia="Times New Roman" w:hAnsiTheme="majorBidi" w:cs="Simplified Arabic" w:hint="cs"/>
          <w:b/>
          <w:bCs/>
          <w:color w:val="000000" w:themeColor="text1"/>
          <w:sz w:val="28"/>
          <w:szCs w:val="28"/>
          <w:highlight w:val="yellow"/>
          <w:rtl/>
          <w:lang w:val="fr-FR"/>
        </w:rPr>
        <w:t>سنرجع لهذه النماذج بشيء من التفصيل لاحقا</w:t>
      </w:r>
    </w:p>
    <w:p w:rsidR="00640B9F" w:rsidRPr="001E4E3E" w:rsidRDefault="00640B9F" w:rsidP="00640B9F">
      <w:pPr>
        <w:pStyle w:val="Paragraphedeliste"/>
        <w:numPr>
          <w:ilvl w:val="0"/>
          <w:numId w:val="10"/>
        </w:numPr>
        <w:bidi/>
        <w:spacing w:after="160" w:line="259" w:lineRule="auto"/>
        <w:rPr>
          <w:rFonts w:ascii="Traditional Arabic" w:hAnsi="Traditional Arabic" w:cs="Simplified Arabic"/>
          <w:b/>
          <w:bCs/>
          <w:sz w:val="28"/>
          <w:szCs w:val="28"/>
        </w:rPr>
      </w:pPr>
      <w:r w:rsidRPr="001E4E3E">
        <w:rPr>
          <w:rFonts w:ascii="Traditional Arabic" w:hAnsi="Traditional Arabic" w:cs="Simplified Arabic"/>
          <w:b/>
          <w:bCs/>
          <w:sz w:val="28"/>
          <w:szCs w:val="28"/>
          <w:rtl/>
        </w:rPr>
        <w:t>بالنسبة لمنهج</w:t>
      </w:r>
      <w:r w:rsidRPr="001E4E3E">
        <w:rPr>
          <w:rFonts w:ascii="Traditional Arabic" w:hAnsi="Traditional Arabic" w:cs="Simplified Arabic" w:hint="cs"/>
          <w:b/>
          <w:bCs/>
          <w:sz w:val="28"/>
          <w:szCs w:val="28"/>
          <w:rtl/>
        </w:rPr>
        <w:t xml:space="preserve"> الدراسة</w:t>
      </w:r>
    </w:p>
    <w:p w:rsidR="000B0413" w:rsidRDefault="00640B9F" w:rsidP="00640B9F">
      <w:pPr>
        <w:pStyle w:val="Paragraphedeliste"/>
        <w:bidi/>
        <w:jc w:val="both"/>
        <w:rPr>
          <w:rFonts w:ascii="Traditional Arabic" w:hAnsi="Traditional Arabic" w:cs="Simplified Arabic"/>
          <w:sz w:val="28"/>
          <w:szCs w:val="28"/>
          <w:rtl/>
        </w:rPr>
      </w:pPr>
      <w:r w:rsidRPr="00640B9F">
        <w:rPr>
          <w:rFonts w:ascii="Traditional Arabic" w:hAnsi="Traditional Arabic" w:cs="Simplified Arabic"/>
          <w:sz w:val="28"/>
          <w:szCs w:val="28"/>
          <w:rtl/>
        </w:rPr>
        <w:t xml:space="preserve">المنهج أو الطريقة يشيران </w:t>
      </w:r>
      <w:r w:rsidR="0073464B" w:rsidRPr="00640B9F">
        <w:rPr>
          <w:rFonts w:ascii="Traditional Arabic" w:hAnsi="Traditional Arabic" w:cs="Simplified Arabic" w:hint="cs"/>
          <w:sz w:val="28"/>
          <w:szCs w:val="28"/>
          <w:rtl/>
        </w:rPr>
        <w:t>إلى</w:t>
      </w:r>
      <w:r w:rsidRPr="00640B9F">
        <w:rPr>
          <w:rFonts w:ascii="Traditional Arabic" w:hAnsi="Traditional Arabic" w:cs="Simplified Arabic"/>
          <w:sz w:val="28"/>
          <w:szCs w:val="28"/>
          <w:rtl/>
        </w:rPr>
        <w:t xml:space="preserve"> السبيل </w:t>
      </w:r>
      <w:r w:rsidR="0073464B" w:rsidRPr="00640B9F">
        <w:rPr>
          <w:rFonts w:ascii="Traditional Arabic" w:hAnsi="Traditional Arabic" w:cs="Simplified Arabic" w:hint="cs"/>
          <w:sz w:val="28"/>
          <w:szCs w:val="28"/>
          <w:rtl/>
        </w:rPr>
        <w:t>أو</w:t>
      </w:r>
      <w:r w:rsidRPr="00640B9F">
        <w:rPr>
          <w:rFonts w:ascii="Traditional Arabic" w:hAnsi="Traditional Arabic" w:cs="Simplified Arabic"/>
          <w:sz w:val="28"/>
          <w:szCs w:val="28"/>
          <w:rtl/>
        </w:rPr>
        <w:t xml:space="preserve"> الطريق الموصل للحقيقة والمعرفة والذي يتبعه الباحث، هناك </w:t>
      </w:r>
      <w:r w:rsidR="00D17FC5" w:rsidRPr="00640B9F">
        <w:rPr>
          <w:rFonts w:ascii="Traditional Arabic" w:hAnsi="Traditional Arabic" w:cs="Simplified Arabic" w:hint="cs"/>
          <w:sz w:val="28"/>
          <w:szCs w:val="28"/>
          <w:rtl/>
        </w:rPr>
        <w:t>إذا</w:t>
      </w:r>
      <w:r w:rsidRPr="00640B9F">
        <w:rPr>
          <w:rFonts w:ascii="Traditional Arabic" w:hAnsi="Traditional Arabic" w:cs="Simplified Arabic"/>
          <w:sz w:val="28"/>
          <w:szCs w:val="28"/>
          <w:rtl/>
        </w:rPr>
        <w:t xml:space="preserve"> الكثير من المناهج</w:t>
      </w:r>
      <w:r w:rsidR="00D17FC5">
        <w:rPr>
          <w:rFonts w:ascii="Traditional Arabic" w:hAnsi="Traditional Arabic" w:cs="Simplified Arabic" w:hint="cs"/>
          <w:sz w:val="28"/>
          <w:szCs w:val="28"/>
          <w:rtl/>
        </w:rPr>
        <w:t xml:space="preserve"> </w:t>
      </w:r>
      <w:r w:rsidRPr="00640B9F">
        <w:rPr>
          <w:rFonts w:ascii="Traditional Arabic" w:hAnsi="Traditional Arabic" w:cs="Simplified Arabic"/>
          <w:sz w:val="28"/>
          <w:szCs w:val="28"/>
          <w:rtl/>
        </w:rPr>
        <w:t xml:space="preserve">والطرق التي يمكن للباحث اللجوء </w:t>
      </w:r>
      <w:r w:rsidR="000B0413" w:rsidRPr="00640B9F">
        <w:rPr>
          <w:rFonts w:ascii="Traditional Arabic" w:hAnsi="Traditional Arabic" w:cs="Simplified Arabic" w:hint="cs"/>
          <w:sz w:val="28"/>
          <w:szCs w:val="28"/>
          <w:rtl/>
        </w:rPr>
        <w:t>إليها</w:t>
      </w:r>
      <w:r w:rsidRPr="00640B9F">
        <w:rPr>
          <w:rFonts w:ascii="Traditional Arabic" w:hAnsi="Traditional Arabic" w:cs="Simplified Arabic"/>
          <w:sz w:val="28"/>
          <w:szCs w:val="28"/>
          <w:rtl/>
        </w:rPr>
        <w:t xml:space="preserve"> في دراسته وقد تختلف تصنيفاتها </w:t>
      </w:r>
      <w:r w:rsidR="000B0413" w:rsidRPr="00640B9F">
        <w:rPr>
          <w:rFonts w:ascii="Traditional Arabic" w:hAnsi="Traditional Arabic" w:cs="Simplified Arabic" w:hint="cs"/>
          <w:sz w:val="28"/>
          <w:szCs w:val="28"/>
          <w:rtl/>
        </w:rPr>
        <w:t>آو</w:t>
      </w:r>
      <w:r w:rsidRPr="00640B9F">
        <w:rPr>
          <w:rFonts w:ascii="Traditional Arabic" w:hAnsi="Traditional Arabic" w:cs="Simplified Arabic"/>
          <w:sz w:val="28"/>
          <w:szCs w:val="28"/>
          <w:rtl/>
        </w:rPr>
        <w:t xml:space="preserve"> تسمياتها، بينما تشير المنهجية </w:t>
      </w:r>
      <w:r w:rsidR="000B0413" w:rsidRPr="00640B9F">
        <w:rPr>
          <w:rFonts w:ascii="Traditional Arabic" w:hAnsi="Traditional Arabic" w:cs="Simplified Arabic" w:hint="cs"/>
          <w:sz w:val="28"/>
          <w:szCs w:val="28"/>
          <w:rtl/>
        </w:rPr>
        <w:t>إلى</w:t>
      </w:r>
      <w:r w:rsidRPr="00640B9F">
        <w:rPr>
          <w:rFonts w:ascii="Traditional Arabic" w:hAnsi="Traditional Arabic" w:cs="Simplified Arabic"/>
          <w:sz w:val="28"/>
          <w:szCs w:val="28"/>
          <w:rtl/>
        </w:rPr>
        <w:t xml:space="preserve"> عملية وشكل استخدام هذه الطرق. </w:t>
      </w:r>
    </w:p>
    <w:p w:rsidR="000B0413" w:rsidRDefault="00640B9F" w:rsidP="000B0413">
      <w:pPr>
        <w:pStyle w:val="Paragraphedeliste"/>
        <w:bidi/>
        <w:jc w:val="both"/>
        <w:rPr>
          <w:rFonts w:ascii="Traditional Arabic" w:hAnsi="Traditional Arabic" w:cs="Simplified Arabic"/>
          <w:sz w:val="28"/>
          <w:szCs w:val="28"/>
          <w:rtl/>
        </w:rPr>
      </w:pPr>
      <w:r w:rsidRPr="00640B9F">
        <w:rPr>
          <w:rFonts w:ascii="Traditional Arabic" w:hAnsi="Traditional Arabic" w:cs="Simplified Arabic"/>
          <w:sz w:val="28"/>
          <w:szCs w:val="28"/>
          <w:rtl/>
        </w:rPr>
        <w:t xml:space="preserve">يجب على الباحث </w:t>
      </w:r>
      <w:r w:rsidR="000B0413" w:rsidRPr="00640B9F">
        <w:rPr>
          <w:rFonts w:ascii="Traditional Arabic" w:hAnsi="Traditional Arabic" w:cs="Simplified Arabic" w:hint="cs"/>
          <w:sz w:val="28"/>
          <w:szCs w:val="28"/>
          <w:rtl/>
        </w:rPr>
        <w:t>أن</w:t>
      </w:r>
      <w:r w:rsidRPr="00640B9F">
        <w:rPr>
          <w:rFonts w:ascii="Traditional Arabic" w:hAnsi="Traditional Arabic" w:cs="Simplified Arabic"/>
          <w:sz w:val="28"/>
          <w:szCs w:val="28"/>
          <w:rtl/>
        </w:rPr>
        <w:t xml:space="preserve"> يشير بوضوح </w:t>
      </w:r>
      <w:r w:rsidR="000B0413" w:rsidRPr="00640B9F">
        <w:rPr>
          <w:rFonts w:ascii="Traditional Arabic" w:hAnsi="Traditional Arabic" w:cs="Simplified Arabic" w:hint="cs"/>
          <w:sz w:val="28"/>
          <w:szCs w:val="28"/>
          <w:rtl/>
        </w:rPr>
        <w:t>إلى</w:t>
      </w:r>
      <w:r w:rsidRPr="00640B9F">
        <w:rPr>
          <w:rFonts w:ascii="Traditional Arabic" w:hAnsi="Traditional Arabic" w:cs="Simplified Arabic"/>
          <w:sz w:val="28"/>
          <w:szCs w:val="28"/>
          <w:rtl/>
        </w:rPr>
        <w:t xml:space="preserve"> الملامح الرئيسية التي يحملها المنهج الرئيسي الذي ينتهجه </w:t>
      </w:r>
      <w:r w:rsidRPr="000B0413">
        <w:rPr>
          <w:rFonts w:ascii="Traditional Arabic" w:hAnsi="Traditional Arabic" w:cs="Simplified Arabic"/>
          <w:b/>
          <w:bCs/>
          <w:sz w:val="28"/>
          <w:szCs w:val="28"/>
          <w:highlight w:val="yellow"/>
          <w:u w:val="single"/>
          <w:rtl/>
        </w:rPr>
        <w:t>(كمي، كيفي، استكشافي، استطلاعي، هناك من يرى أن دراسة الحالة منهج بحد ذاته، ...........،الخ.)</w:t>
      </w:r>
      <w:r w:rsidRPr="00640B9F">
        <w:rPr>
          <w:rFonts w:ascii="Traditional Arabic" w:hAnsi="Traditional Arabic" w:cs="Simplified Arabic"/>
          <w:sz w:val="28"/>
          <w:szCs w:val="28"/>
          <w:rtl/>
        </w:rPr>
        <w:t xml:space="preserve">، وهذا لا يمنع </w:t>
      </w:r>
      <w:r w:rsidR="000B0413" w:rsidRPr="00640B9F">
        <w:rPr>
          <w:rFonts w:ascii="Traditional Arabic" w:hAnsi="Traditional Arabic" w:cs="Simplified Arabic" w:hint="cs"/>
          <w:sz w:val="28"/>
          <w:szCs w:val="28"/>
          <w:rtl/>
        </w:rPr>
        <w:t>أن</w:t>
      </w:r>
      <w:r w:rsidRPr="00640B9F">
        <w:rPr>
          <w:rFonts w:ascii="Traditional Arabic" w:hAnsi="Traditional Arabic" w:cs="Simplified Arabic"/>
          <w:sz w:val="28"/>
          <w:szCs w:val="28"/>
          <w:rtl/>
        </w:rPr>
        <w:t xml:space="preserve"> يستخدم معه مناهج أخرى مساعدة. وتظهر ملامح المنهج المتبع في كل مراحل البحث ولاسيما عند عملية جمع المعلومات ومعالجتها. </w:t>
      </w:r>
      <w:r w:rsidRPr="00640B9F">
        <w:rPr>
          <w:rFonts w:ascii="Traditional Arabic" w:hAnsi="Traditional Arabic" w:cs="Simplified Arabic" w:hint="cs"/>
          <w:sz w:val="28"/>
          <w:szCs w:val="28"/>
          <w:rtl/>
        </w:rPr>
        <w:t xml:space="preserve">وفي هذا الإطار يجب تحديد </w:t>
      </w:r>
      <w:r w:rsidRPr="000B0413">
        <w:rPr>
          <w:rFonts w:ascii="Traditional Arabic" w:hAnsi="Traditional Arabic" w:cs="Simplified Arabic" w:hint="cs"/>
          <w:sz w:val="28"/>
          <w:szCs w:val="28"/>
          <w:highlight w:val="yellow"/>
          <w:rtl/>
        </w:rPr>
        <w:t>مصادر البيانات والمعلومات</w:t>
      </w:r>
      <w:r w:rsidRPr="00640B9F">
        <w:rPr>
          <w:rFonts w:ascii="Traditional Arabic" w:hAnsi="Traditional Arabic" w:cs="Simplified Arabic" w:hint="cs"/>
          <w:sz w:val="28"/>
          <w:szCs w:val="28"/>
          <w:rtl/>
        </w:rPr>
        <w:t xml:space="preserve"> التي اعتمد عليها الباحث في </w:t>
      </w:r>
      <w:r w:rsidR="000B0413" w:rsidRPr="00640B9F">
        <w:rPr>
          <w:rFonts w:ascii="Traditional Arabic" w:hAnsi="Traditional Arabic" w:cs="Simplified Arabic" w:hint="cs"/>
          <w:sz w:val="28"/>
          <w:szCs w:val="28"/>
          <w:rtl/>
        </w:rPr>
        <w:t>إعداد</w:t>
      </w:r>
      <w:r w:rsidRPr="00640B9F">
        <w:rPr>
          <w:rFonts w:ascii="Traditional Arabic" w:hAnsi="Traditional Arabic" w:cs="Simplified Arabic" w:hint="cs"/>
          <w:sz w:val="28"/>
          <w:szCs w:val="28"/>
          <w:rtl/>
        </w:rPr>
        <w:t xml:space="preserve"> الجانب التطبيقي للدراسة، مع ضرورة التمييز بين المصادر الأولية والمصادر الثانوية للبيانات. </w:t>
      </w:r>
    </w:p>
    <w:p w:rsidR="000B0413" w:rsidRPr="000B0413" w:rsidRDefault="000B0413" w:rsidP="000B0413">
      <w:pPr>
        <w:pStyle w:val="Paragraphedeliste"/>
        <w:bidi/>
        <w:jc w:val="both"/>
        <w:rPr>
          <w:rFonts w:ascii="Traditional Arabic" w:hAnsi="Traditional Arabic" w:cs="Simplified Arabic"/>
          <w:sz w:val="28"/>
          <w:szCs w:val="28"/>
          <w:rtl/>
        </w:rPr>
      </w:pPr>
      <w:r>
        <w:rPr>
          <w:rFonts w:ascii="Traditional Arabic" w:hAnsi="Traditional Arabic" w:cs="Simplified Arabic" w:hint="cs"/>
          <w:sz w:val="28"/>
          <w:szCs w:val="28"/>
          <w:rtl/>
        </w:rPr>
        <w:t>وفي الأخير</w:t>
      </w:r>
      <w:r w:rsidR="00640B9F" w:rsidRPr="00640B9F">
        <w:rPr>
          <w:rFonts w:ascii="Traditional Arabic" w:hAnsi="Traditional Arabic" w:cs="Simplified Arabic" w:hint="cs"/>
          <w:sz w:val="28"/>
          <w:szCs w:val="28"/>
          <w:rtl/>
        </w:rPr>
        <w:t xml:space="preserve"> يجدر بالباحث عرض طريقة أو مختلف طرق التحليل التي سيعتمدها في معالجة هذه البيانات مع تبرير اختياره لها ومدى ملائمتها لتحقيق أهداف البحث.    </w:t>
      </w:r>
    </w:p>
    <w:p w:rsidR="000B0413" w:rsidRPr="000B0413" w:rsidRDefault="000B0413" w:rsidP="000B0413">
      <w:pPr>
        <w:pStyle w:val="Paragraphedeliste"/>
        <w:numPr>
          <w:ilvl w:val="0"/>
          <w:numId w:val="9"/>
        </w:numPr>
        <w:bidi/>
        <w:spacing w:after="160" w:line="259" w:lineRule="auto"/>
        <w:jc w:val="both"/>
        <w:rPr>
          <w:rFonts w:ascii="Traditional Arabic" w:hAnsi="Traditional Arabic" w:cs="Simplified Arabic"/>
          <w:b/>
          <w:bCs/>
          <w:sz w:val="28"/>
          <w:szCs w:val="28"/>
        </w:rPr>
      </w:pPr>
      <w:r w:rsidRPr="000B0413">
        <w:rPr>
          <w:rFonts w:ascii="Traditional Arabic" w:hAnsi="Traditional Arabic" w:cs="Simplified Arabic"/>
          <w:b/>
          <w:bCs/>
          <w:sz w:val="28"/>
          <w:szCs w:val="28"/>
          <w:rtl/>
        </w:rPr>
        <w:t xml:space="preserve">تصميم البحث </w:t>
      </w:r>
    </w:p>
    <w:p w:rsidR="000B0413" w:rsidRDefault="000B0413" w:rsidP="000B0413">
      <w:pPr>
        <w:pStyle w:val="Paragraphedeliste"/>
        <w:bidi/>
        <w:jc w:val="both"/>
        <w:rPr>
          <w:rFonts w:ascii="Traditional Arabic" w:hAnsi="Traditional Arabic" w:cs="Simplified Arabic"/>
          <w:sz w:val="28"/>
          <w:szCs w:val="28"/>
          <w:rtl/>
        </w:rPr>
      </w:pPr>
      <w:r w:rsidRPr="000B0413">
        <w:rPr>
          <w:rFonts w:ascii="Traditional Arabic" w:hAnsi="Traditional Arabic" w:cs="Simplified Arabic"/>
          <w:sz w:val="28"/>
          <w:szCs w:val="28"/>
          <w:rtl/>
        </w:rPr>
        <w:t>يخصص هذا البعد المتعلق بتصميم البحث لتحديد مختلف أبعاد البحث وعناصره</w:t>
      </w:r>
      <w:r>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والتي كلما كانت واضحة في ذهن الباحث ويمتلك إجابات حولها كلما سهلت له عملية البحث وساعدته في اختيار أفضل الطرق والأدوات الموصلة لأهدافه البحثية. هذه الأخيرة تعبر عما يريد الباحث </w:t>
      </w:r>
      <w:r w:rsidRPr="000B0413">
        <w:rPr>
          <w:rFonts w:ascii="Traditional Arabic" w:hAnsi="Traditional Arabic" w:cs="Simplified Arabic" w:hint="cs"/>
          <w:sz w:val="28"/>
          <w:szCs w:val="28"/>
          <w:rtl/>
        </w:rPr>
        <w:t>إخضاعه</w:t>
      </w:r>
      <w:r w:rsidRPr="000B0413">
        <w:rPr>
          <w:rFonts w:ascii="Traditional Arabic" w:hAnsi="Traditional Arabic" w:cs="Simplified Arabic"/>
          <w:sz w:val="28"/>
          <w:szCs w:val="28"/>
          <w:rtl/>
        </w:rPr>
        <w:t xml:space="preserve"> للدراسة والتحقق منه، قد يكون هدفا بحثيا رئيسيا أو جملة من الأهداف</w:t>
      </w:r>
      <w:r>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وهي داخلية وتتناسق مع إشكالية الدراسة. </w:t>
      </w:r>
    </w:p>
    <w:p w:rsidR="000B0413" w:rsidRPr="000B0413" w:rsidRDefault="000B0413" w:rsidP="000B0413">
      <w:pPr>
        <w:pStyle w:val="Paragraphedeliste"/>
        <w:bidi/>
        <w:jc w:val="both"/>
        <w:rPr>
          <w:rFonts w:ascii="Traditional Arabic" w:hAnsi="Traditional Arabic" w:cs="Simplified Arabic"/>
          <w:sz w:val="28"/>
          <w:szCs w:val="28"/>
          <w:rtl/>
        </w:rPr>
      </w:pPr>
      <w:r>
        <w:rPr>
          <w:rFonts w:ascii="Traditional Arabic" w:hAnsi="Traditional Arabic" w:cs="Simplified Arabic" w:hint="cs"/>
          <w:sz w:val="28"/>
          <w:szCs w:val="28"/>
          <w:rtl/>
        </w:rPr>
        <w:t>و</w:t>
      </w:r>
      <w:r w:rsidRPr="000B0413">
        <w:rPr>
          <w:rFonts w:ascii="Traditional Arabic" w:hAnsi="Traditional Arabic" w:cs="Simplified Arabic"/>
          <w:sz w:val="28"/>
          <w:szCs w:val="28"/>
          <w:rtl/>
        </w:rPr>
        <w:t>هناك ستة أبعاد رئيسية حسب (</w:t>
      </w:r>
      <w:r w:rsidRPr="000B0413">
        <w:rPr>
          <w:rFonts w:asciiTheme="majorBidi" w:hAnsiTheme="majorBidi" w:cs="Simplified Arabic"/>
          <w:sz w:val="28"/>
          <w:szCs w:val="28"/>
        </w:rPr>
        <w:t>Sukaran, 2003</w:t>
      </w:r>
      <w:r w:rsidRPr="000B0413">
        <w:rPr>
          <w:rFonts w:ascii="Traditional Arabic" w:hAnsi="Traditional Arabic" w:cs="Simplified Arabic"/>
          <w:sz w:val="28"/>
          <w:szCs w:val="28"/>
          <w:rtl/>
        </w:rPr>
        <w:t>):</w:t>
      </w:r>
    </w:p>
    <w:p w:rsidR="000B0413" w:rsidRPr="000B0413" w:rsidRDefault="000B0413" w:rsidP="000B0413">
      <w:pPr>
        <w:pStyle w:val="Paragraphedeliste"/>
        <w:numPr>
          <w:ilvl w:val="0"/>
          <w:numId w:val="17"/>
        </w:numPr>
        <w:bidi/>
        <w:spacing w:after="160" w:line="259" w:lineRule="auto"/>
        <w:ind w:firstLine="90"/>
        <w:jc w:val="both"/>
        <w:rPr>
          <w:rFonts w:ascii="Traditional Arabic" w:hAnsi="Traditional Arabic" w:cs="Simplified Arabic"/>
          <w:sz w:val="28"/>
          <w:szCs w:val="28"/>
        </w:rPr>
      </w:pPr>
      <w:r w:rsidRPr="000B0413">
        <w:rPr>
          <w:rFonts w:ascii="Traditional Arabic" w:hAnsi="Traditional Arabic" w:cs="Simplified Arabic"/>
          <w:b/>
          <w:bCs/>
          <w:sz w:val="28"/>
          <w:szCs w:val="28"/>
          <w:rtl/>
        </w:rPr>
        <w:t>هدف الدراسة:</w:t>
      </w:r>
      <w:r w:rsidRPr="000B0413">
        <w:rPr>
          <w:rFonts w:ascii="Traditional Arabic" w:hAnsi="Traditional Arabic" w:cs="Simplified Arabic"/>
          <w:sz w:val="28"/>
          <w:szCs w:val="28"/>
          <w:rtl/>
        </w:rPr>
        <w:t xml:space="preserve"> استكشاف، وصف، اختبار لصحة الفروض</w:t>
      </w:r>
    </w:p>
    <w:p w:rsidR="000B0413" w:rsidRPr="000B0413" w:rsidRDefault="000B0413" w:rsidP="000B0413">
      <w:pPr>
        <w:pStyle w:val="Paragraphedeliste"/>
        <w:numPr>
          <w:ilvl w:val="0"/>
          <w:numId w:val="17"/>
        </w:numPr>
        <w:bidi/>
        <w:spacing w:after="160" w:line="259" w:lineRule="auto"/>
        <w:ind w:firstLine="90"/>
        <w:jc w:val="both"/>
        <w:rPr>
          <w:rFonts w:ascii="Traditional Arabic" w:hAnsi="Traditional Arabic" w:cs="Simplified Arabic"/>
          <w:sz w:val="28"/>
          <w:szCs w:val="28"/>
        </w:rPr>
      </w:pPr>
      <w:r w:rsidRPr="000B0413">
        <w:rPr>
          <w:rFonts w:ascii="Traditional Arabic" w:hAnsi="Traditional Arabic" w:cs="Simplified Arabic"/>
          <w:b/>
          <w:bCs/>
          <w:sz w:val="28"/>
          <w:szCs w:val="28"/>
          <w:rtl/>
        </w:rPr>
        <w:lastRenderedPageBreak/>
        <w:t>نوع الدراسة:</w:t>
      </w:r>
      <w:r>
        <w:rPr>
          <w:rFonts w:ascii="Traditional Arabic" w:hAnsi="Traditional Arabic" w:cs="Simplified Arabic" w:hint="cs"/>
          <w:b/>
          <w:bCs/>
          <w:sz w:val="28"/>
          <w:szCs w:val="28"/>
          <w:rtl/>
        </w:rPr>
        <w:t xml:space="preserve"> </w:t>
      </w:r>
      <w:r w:rsidRPr="000B0413">
        <w:rPr>
          <w:rFonts w:ascii="Traditional Arabic" w:hAnsi="Traditional Arabic" w:cs="Simplified Arabic"/>
          <w:sz w:val="28"/>
          <w:szCs w:val="28"/>
          <w:rtl/>
        </w:rPr>
        <w:t>بناء علاقة س</w:t>
      </w:r>
      <w:r>
        <w:rPr>
          <w:rFonts w:ascii="Traditional Arabic" w:hAnsi="Traditional Arabic" w:cs="Simplified Arabic" w:hint="cs"/>
          <w:sz w:val="28"/>
          <w:szCs w:val="28"/>
          <w:rtl/>
        </w:rPr>
        <w:t>ب</w:t>
      </w:r>
      <w:r w:rsidRPr="000B0413">
        <w:rPr>
          <w:rFonts w:ascii="Traditional Arabic" w:hAnsi="Traditional Arabic" w:cs="Simplified Arabic"/>
          <w:sz w:val="28"/>
          <w:szCs w:val="28"/>
          <w:rtl/>
        </w:rPr>
        <w:t>بية، ارتباط، فروق بين الجماعات، ترتيب....</w:t>
      </w:r>
    </w:p>
    <w:p w:rsidR="000B0413" w:rsidRDefault="000B0413" w:rsidP="000B0413">
      <w:pPr>
        <w:pStyle w:val="Paragraphedeliste"/>
        <w:numPr>
          <w:ilvl w:val="0"/>
          <w:numId w:val="17"/>
        </w:numPr>
        <w:bidi/>
        <w:spacing w:after="160" w:line="259" w:lineRule="auto"/>
        <w:ind w:firstLine="90"/>
        <w:jc w:val="both"/>
        <w:rPr>
          <w:rFonts w:ascii="Traditional Arabic" w:hAnsi="Traditional Arabic" w:cs="Simplified Arabic"/>
          <w:sz w:val="28"/>
          <w:szCs w:val="28"/>
        </w:rPr>
      </w:pPr>
      <w:r w:rsidRPr="000B0413">
        <w:rPr>
          <w:rFonts w:ascii="Traditional Arabic" w:hAnsi="Traditional Arabic" w:cs="Simplified Arabic"/>
          <w:b/>
          <w:bCs/>
          <w:sz w:val="28"/>
          <w:szCs w:val="28"/>
          <w:rtl/>
        </w:rPr>
        <w:t>مدى تدخل الباحث</w:t>
      </w:r>
      <w:r w:rsidRPr="000B0413">
        <w:rPr>
          <w:rFonts w:ascii="Traditional Arabic" w:hAnsi="Traditional Arabic" w:cs="Simplified Arabic"/>
          <w:sz w:val="28"/>
          <w:szCs w:val="28"/>
          <w:rtl/>
        </w:rPr>
        <w:t>:</w:t>
      </w:r>
    </w:p>
    <w:p w:rsidR="000B0413" w:rsidRDefault="000B0413" w:rsidP="000B0413">
      <w:pPr>
        <w:pStyle w:val="Paragraphedeliste"/>
        <w:numPr>
          <w:ilvl w:val="0"/>
          <w:numId w:val="12"/>
        </w:numPr>
        <w:bidi/>
        <w:spacing w:after="160" w:line="259" w:lineRule="auto"/>
        <w:jc w:val="both"/>
        <w:rPr>
          <w:rFonts w:ascii="Traditional Arabic" w:hAnsi="Traditional Arabic" w:cs="Simplified Arabic"/>
          <w:sz w:val="28"/>
          <w:szCs w:val="28"/>
        </w:rPr>
      </w:pPr>
      <w:r w:rsidRPr="000B0413">
        <w:rPr>
          <w:rFonts w:ascii="Traditional Arabic" w:hAnsi="Traditional Arabic" w:cs="Simplified Arabic"/>
          <w:b/>
          <w:bCs/>
          <w:sz w:val="28"/>
          <w:szCs w:val="28"/>
          <w:rtl/>
        </w:rPr>
        <w:t>حد أدنى</w:t>
      </w:r>
      <w:r>
        <w:rPr>
          <w:rFonts w:ascii="Traditional Arabic" w:hAnsi="Traditional Arabic" w:cs="Simplified Arabic"/>
          <w:sz w:val="28"/>
          <w:szCs w:val="28"/>
          <w:rtl/>
        </w:rPr>
        <w:t>: دراسة الأحداث كما هي</w:t>
      </w:r>
      <w:r>
        <w:rPr>
          <w:rFonts w:ascii="Traditional Arabic" w:hAnsi="Traditional Arabic" w:cs="Simplified Arabic" w:hint="cs"/>
          <w:sz w:val="28"/>
          <w:szCs w:val="28"/>
          <w:rtl/>
        </w:rPr>
        <w:t>.</w:t>
      </w:r>
    </w:p>
    <w:p w:rsidR="000B0413" w:rsidRPr="000B0413" w:rsidRDefault="000B0413" w:rsidP="000B0413">
      <w:pPr>
        <w:pStyle w:val="Paragraphedeliste"/>
        <w:numPr>
          <w:ilvl w:val="0"/>
          <w:numId w:val="12"/>
        </w:numPr>
        <w:bidi/>
        <w:spacing w:after="160" w:line="259" w:lineRule="auto"/>
        <w:jc w:val="both"/>
        <w:rPr>
          <w:rFonts w:ascii="Traditional Arabic" w:hAnsi="Traditional Arabic" w:cs="Simplified Arabic"/>
          <w:sz w:val="28"/>
          <w:szCs w:val="28"/>
        </w:rPr>
      </w:pPr>
      <w:r w:rsidRPr="000B0413">
        <w:rPr>
          <w:rFonts w:ascii="Traditional Arabic" w:hAnsi="Traditional Arabic" w:cs="Simplified Arabic"/>
          <w:sz w:val="28"/>
          <w:szCs w:val="28"/>
          <w:rtl/>
        </w:rPr>
        <w:t xml:space="preserve"> </w:t>
      </w:r>
      <w:r w:rsidRPr="000B0413">
        <w:rPr>
          <w:rFonts w:ascii="Traditional Arabic" w:hAnsi="Traditional Arabic" w:cs="Simplified Arabic"/>
          <w:b/>
          <w:bCs/>
          <w:sz w:val="28"/>
          <w:szCs w:val="28"/>
          <w:rtl/>
        </w:rPr>
        <w:t>تدخل مقصود</w:t>
      </w:r>
      <w:r w:rsidRPr="000B0413">
        <w:rPr>
          <w:rFonts w:ascii="Traditional Arabic" w:hAnsi="Traditional Arabic" w:cs="Simplified Arabic"/>
          <w:sz w:val="28"/>
          <w:szCs w:val="28"/>
          <w:rtl/>
        </w:rPr>
        <w:t>: السيطرة أو محاكاة الأحداث.</w:t>
      </w:r>
    </w:p>
    <w:p w:rsidR="000B0413" w:rsidRPr="000B0413" w:rsidRDefault="000B0413" w:rsidP="000B0413">
      <w:pPr>
        <w:pStyle w:val="Paragraphedeliste"/>
        <w:numPr>
          <w:ilvl w:val="0"/>
          <w:numId w:val="17"/>
        </w:numPr>
        <w:bidi/>
        <w:spacing w:after="160" w:line="259" w:lineRule="auto"/>
        <w:ind w:firstLine="90"/>
        <w:jc w:val="both"/>
        <w:rPr>
          <w:rFonts w:ascii="Traditional Arabic" w:hAnsi="Traditional Arabic" w:cs="Simplified Arabic"/>
          <w:sz w:val="28"/>
          <w:szCs w:val="28"/>
        </w:rPr>
      </w:pPr>
      <w:r w:rsidRPr="000B0413">
        <w:rPr>
          <w:rFonts w:ascii="Traditional Arabic" w:hAnsi="Traditional Arabic" w:cs="Simplified Arabic"/>
          <w:b/>
          <w:bCs/>
          <w:sz w:val="28"/>
          <w:szCs w:val="28"/>
          <w:rtl/>
        </w:rPr>
        <w:t>التخطيط للدراسة:</w:t>
      </w:r>
      <w:r w:rsidRPr="000B0413">
        <w:rPr>
          <w:rFonts w:ascii="Traditional Arabic" w:hAnsi="Traditional Arabic" w:cs="Simplified Arabic"/>
          <w:sz w:val="28"/>
          <w:szCs w:val="28"/>
          <w:rtl/>
        </w:rPr>
        <w:t xml:space="preserve"> مخططة (معملية) أو غير مخططة (ميدانية) أو تناوبية (معملية ثم ميدانية)</w:t>
      </w:r>
    </w:p>
    <w:p w:rsidR="000B0413" w:rsidRPr="000B0413" w:rsidRDefault="000B0413" w:rsidP="000B0413">
      <w:pPr>
        <w:pStyle w:val="Paragraphedeliste"/>
        <w:numPr>
          <w:ilvl w:val="0"/>
          <w:numId w:val="17"/>
        </w:numPr>
        <w:bidi/>
        <w:spacing w:after="160" w:line="259" w:lineRule="auto"/>
        <w:ind w:firstLine="90"/>
        <w:jc w:val="both"/>
        <w:rPr>
          <w:rFonts w:ascii="Traditional Arabic" w:hAnsi="Traditional Arabic" w:cs="Simplified Arabic"/>
          <w:sz w:val="28"/>
          <w:szCs w:val="28"/>
        </w:rPr>
      </w:pPr>
      <w:r w:rsidRPr="000B0413">
        <w:rPr>
          <w:rFonts w:ascii="Traditional Arabic" w:hAnsi="Traditional Arabic" w:cs="Simplified Arabic"/>
          <w:b/>
          <w:bCs/>
          <w:sz w:val="28"/>
          <w:szCs w:val="28"/>
          <w:rtl/>
        </w:rPr>
        <w:t>وحدة التحليل (مجتمع الدراسة):</w:t>
      </w:r>
      <w:r w:rsidRPr="000B0413">
        <w:rPr>
          <w:rFonts w:ascii="Traditional Arabic" w:hAnsi="Traditional Arabic" w:cs="Simplified Arabic"/>
          <w:sz w:val="28"/>
          <w:szCs w:val="28"/>
          <w:rtl/>
        </w:rPr>
        <w:t xml:space="preserve"> أفراد، مجموعات، </w:t>
      </w:r>
      <w:r w:rsidRPr="000B0413">
        <w:rPr>
          <w:rFonts w:ascii="Traditional Arabic" w:hAnsi="Traditional Arabic" w:cs="Simplified Arabic" w:hint="cs"/>
          <w:sz w:val="28"/>
          <w:szCs w:val="28"/>
          <w:rtl/>
        </w:rPr>
        <w:t>أزواج</w:t>
      </w:r>
      <w:r w:rsidRPr="000B0413">
        <w:rPr>
          <w:rFonts w:ascii="Traditional Arabic" w:hAnsi="Traditional Arabic" w:cs="Simplified Arabic"/>
          <w:sz w:val="28"/>
          <w:szCs w:val="28"/>
          <w:rtl/>
        </w:rPr>
        <w:t>، منظمات.</w:t>
      </w:r>
    </w:p>
    <w:p w:rsidR="000B0413" w:rsidRPr="000B0413" w:rsidRDefault="000B0413" w:rsidP="000B0413">
      <w:pPr>
        <w:pStyle w:val="Paragraphedeliste"/>
        <w:numPr>
          <w:ilvl w:val="0"/>
          <w:numId w:val="17"/>
        </w:numPr>
        <w:bidi/>
        <w:spacing w:after="160" w:line="259" w:lineRule="auto"/>
        <w:ind w:firstLine="90"/>
        <w:jc w:val="both"/>
        <w:rPr>
          <w:rFonts w:ascii="Traditional Arabic" w:hAnsi="Traditional Arabic" w:cs="Simplified Arabic"/>
          <w:sz w:val="28"/>
          <w:szCs w:val="28"/>
        </w:rPr>
      </w:pPr>
      <w:r w:rsidRPr="000B0413">
        <w:rPr>
          <w:rFonts w:ascii="Traditional Arabic" w:hAnsi="Traditional Arabic" w:cs="Simplified Arabic"/>
          <w:b/>
          <w:bCs/>
          <w:sz w:val="28"/>
          <w:szCs w:val="28"/>
          <w:rtl/>
        </w:rPr>
        <w:t>المدى الزمني:</w:t>
      </w:r>
      <w:r w:rsidRPr="000B0413">
        <w:rPr>
          <w:rFonts w:ascii="Traditional Arabic" w:hAnsi="Traditional Arabic" w:cs="Simplified Arabic"/>
          <w:sz w:val="28"/>
          <w:szCs w:val="28"/>
          <w:rtl/>
        </w:rPr>
        <w:t>الدراسة المقطعية (مرة واحدة في وقت واحد)، الدراسة عدة مرات متتالية مع فاصل زمني.</w:t>
      </w:r>
    </w:p>
    <w:p w:rsidR="000B0413" w:rsidRPr="000B0413" w:rsidRDefault="000B0413" w:rsidP="000B0413">
      <w:pPr>
        <w:pStyle w:val="Paragraphedeliste"/>
        <w:numPr>
          <w:ilvl w:val="0"/>
          <w:numId w:val="9"/>
        </w:numPr>
        <w:bidi/>
        <w:spacing w:after="160" w:line="259" w:lineRule="auto"/>
        <w:jc w:val="both"/>
        <w:rPr>
          <w:rFonts w:ascii="Traditional Arabic" w:hAnsi="Traditional Arabic" w:cs="Simplified Arabic"/>
          <w:b/>
          <w:bCs/>
          <w:sz w:val="28"/>
          <w:szCs w:val="28"/>
        </w:rPr>
      </w:pPr>
      <w:r w:rsidRPr="000B0413">
        <w:rPr>
          <w:rFonts w:ascii="Traditional Arabic" w:hAnsi="Traditional Arabic" w:cs="Simplified Arabic"/>
          <w:b/>
          <w:bCs/>
          <w:sz w:val="28"/>
          <w:szCs w:val="28"/>
          <w:rtl/>
        </w:rPr>
        <w:t xml:space="preserve">أهمية الدراسة </w:t>
      </w:r>
    </w:p>
    <w:p w:rsidR="000B0413" w:rsidRPr="000B0413" w:rsidRDefault="000B0413" w:rsidP="000B0413">
      <w:pPr>
        <w:pStyle w:val="Paragraphedeliste"/>
        <w:bidi/>
        <w:jc w:val="both"/>
        <w:rPr>
          <w:rFonts w:ascii="Traditional Arabic" w:hAnsi="Traditional Arabic" w:cs="Simplified Arabic"/>
          <w:sz w:val="28"/>
          <w:szCs w:val="28"/>
        </w:rPr>
      </w:pPr>
      <w:r>
        <w:rPr>
          <w:rFonts w:ascii="Traditional Arabic" w:hAnsi="Traditional Arabic" w:cs="Simplified Arabic"/>
          <w:sz w:val="28"/>
          <w:szCs w:val="28"/>
          <w:rtl/>
        </w:rPr>
        <w:t xml:space="preserve">هي وضع </w:t>
      </w:r>
      <w:r>
        <w:rPr>
          <w:rFonts w:ascii="Traditional Arabic" w:hAnsi="Traditional Arabic" w:cs="Simplified Arabic" w:hint="cs"/>
          <w:sz w:val="28"/>
          <w:szCs w:val="28"/>
          <w:rtl/>
        </w:rPr>
        <w:t>ا</w:t>
      </w:r>
      <w:r w:rsidRPr="000B0413">
        <w:rPr>
          <w:rFonts w:ascii="Traditional Arabic" w:hAnsi="Traditional Arabic" w:cs="Simplified Arabic"/>
          <w:sz w:val="28"/>
          <w:szCs w:val="28"/>
          <w:rtl/>
        </w:rPr>
        <w:t>لموضوع في سياقه المكاني والزماني</w:t>
      </w:r>
      <w:r>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وإبراز دوره</w:t>
      </w:r>
      <w:r>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والجوانب التي تخدمها الدراسة وتقدم لها الإضافة والحلول.</w:t>
      </w:r>
    </w:p>
    <w:p w:rsidR="000B0413" w:rsidRPr="000B0413" w:rsidRDefault="000B0413" w:rsidP="000B0413">
      <w:pPr>
        <w:pStyle w:val="Paragraphedeliste"/>
        <w:numPr>
          <w:ilvl w:val="0"/>
          <w:numId w:val="9"/>
        </w:numPr>
        <w:bidi/>
        <w:spacing w:after="160" w:line="259" w:lineRule="auto"/>
        <w:jc w:val="both"/>
        <w:rPr>
          <w:rFonts w:ascii="Traditional Arabic" w:hAnsi="Traditional Arabic" w:cs="Simplified Arabic"/>
          <w:b/>
          <w:bCs/>
          <w:sz w:val="28"/>
          <w:szCs w:val="28"/>
        </w:rPr>
      </w:pPr>
      <w:r w:rsidRPr="000B0413">
        <w:rPr>
          <w:rFonts w:ascii="Traditional Arabic" w:hAnsi="Traditional Arabic" w:cs="Simplified Arabic"/>
          <w:b/>
          <w:bCs/>
          <w:sz w:val="28"/>
          <w:szCs w:val="28"/>
          <w:rtl/>
        </w:rPr>
        <w:t>خطة مختصرة للدراسة</w:t>
      </w:r>
    </w:p>
    <w:p w:rsidR="000B0413" w:rsidRPr="000B0413" w:rsidRDefault="000B0413" w:rsidP="000B0413">
      <w:pPr>
        <w:pStyle w:val="Paragraphedeliste"/>
        <w:bidi/>
        <w:jc w:val="both"/>
        <w:rPr>
          <w:rFonts w:ascii="Traditional Arabic" w:hAnsi="Traditional Arabic" w:cs="Simplified Arabic"/>
          <w:sz w:val="28"/>
          <w:szCs w:val="28"/>
          <w:rtl/>
        </w:rPr>
      </w:pPr>
      <w:r w:rsidRPr="000B0413">
        <w:rPr>
          <w:rFonts w:ascii="Traditional Arabic" w:hAnsi="Traditional Arabic" w:cs="Simplified Arabic"/>
          <w:sz w:val="28"/>
          <w:szCs w:val="28"/>
          <w:rtl/>
        </w:rPr>
        <w:t>تتضمن تقديم مختصر لأهم فصول ومباحث الدراسة.</w:t>
      </w:r>
    </w:p>
    <w:p w:rsidR="000B0413" w:rsidRPr="000B0413" w:rsidRDefault="000B0413" w:rsidP="000B0413">
      <w:pPr>
        <w:pStyle w:val="Paragraphedeliste"/>
        <w:numPr>
          <w:ilvl w:val="0"/>
          <w:numId w:val="9"/>
        </w:numPr>
        <w:bidi/>
        <w:spacing w:after="160" w:line="259" w:lineRule="auto"/>
        <w:jc w:val="both"/>
        <w:rPr>
          <w:rFonts w:ascii="Traditional Arabic" w:hAnsi="Traditional Arabic" w:cs="Simplified Arabic"/>
          <w:b/>
          <w:bCs/>
          <w:sz w:val="28"/>
          <w:szCs w:val="28"/>
        </w:rPr>
      </w:pPr>
      <w:r w:rsidRPr="000B0413">
        <w:rPr>
          <w:rFonts w:ascii="Traditional Arabic" w:hAnsi="Traditional Arabic" w:cs="Simplified Arabic"/>
          <w:b/>
          <w:bCs/>
          <w:sz w:val="28"/>
          <w:szCs w:val="28"/>
          <w:rtl/>
        </w:rPr>
        <w:t>الفصل النظري الأول</w:t>
      </w:r>
    </w:p>
    <w:p w:rsidR="000B0413" w:rsidRDefault="000B0413" w:rsidP="000B0413">
      <w:pPr>
        <w:pStyle w:val="Paragraphedeliste"/>
        <w:bidi/>
        <w:jc w:val="both"/>
        <w:rPr>
          <w:rFonts w:ascii="Traditional Arabic" w:hAnsi="Traditional Arabic" w:cs="Simplified Arabic"/>
          <w:sz w:val="28"/>
          <w:szCs w:val="28"/>
          <w:rtl/>
        </w:rPr>
      </w:pPr>
      <w:r w:rsidRPr="000B0413">
        <w:rPr>
          <w:rFonts w:ascii="Traditional Arabic" w:hAnsi="Traditional Arabic" w:cs="Simplified Arabic"/>
          <w:sz w:val="28"/>
          <w:szCs w:val="28"/>
          <w:rtl/>
        </w:rPr>
        <w:t>يخصص الفصل الأول للمتغير التابع للدراسة باعتبار أنه يشكل مشكلة الدراسة والقضية الرئيسية التي يهتم ويريد الباحث شرحها أو تطوير فهم ملائم</w:t>
      </w:r>
      <w:r>
        <w:rPr>
          <w:rFonts w:ascii="Traditional Arabic" w:hAnsi="Traditional Arabic" w:cs="Simplified Arabic" w:hint="cs"/>
          <w:sz w:val="28"/>
          <w:szCs w:val="28"/>
          <w:rtl/>
        </w:rPr>
        <w:t xml:space="preserve"> </w:t>
      </w:r>
      <w:r w:rsidRPr="000B0413">
        <w:rPr>
          <w:rFonts w:ascii="Traditional Arabic" w:hAnsi="Traditional Arabic" w:cs="Simplified Arabic"/>
          <w:sz w:val="28"/>
          <w:szCs w:val="28"/>
          <w:rtl/>
        </w:rPr>
        <w:t>لها وفقا لافتراضاته من جهة</w:t>
      </w:r>
      <w:r>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وللمعطيات التي يمليها البحث من جهة أخرى أو بنائها كمعرفة جديدة. </w:t>
      </w:r>
    </w:p>
    <w:p w:rsidR="000B0413" w:rsidRPr="000B0413" w:rsidRDefault="000B0413" w:rsidP="000B0413">
      <w:pPr>
        <w:pStyle w:val="Paragraphedeliste"/>
        <w:bidi/>
        <w:jc w:val="both"/>
        <w:rPr>
          <w:rFonts w:ascii="Traditional Arabic" w:hAnsi="Traditional Arabic" w:cs="Simplified Arabic"/>
          <w:sz w:val="28"/>
          <w:szCs w:val="28"/>
        </w:rPr>
      </w:pPr>
      <w:r w:rsidRPr="000B0413">
        <w:rPr>
          <w:rFonts w:ascii="Traditional Arabic" w:hAnsi="Traditional Arabic" w:cs="Simplified Arabic"/>
          <w:sz w:val="28"/>
          <w:szCs w:val="28"/>
          <w:rtl/>
        </w:rPr>
        <w:t>من المن</w:t>
      </w:r>
      <w:r>
        <w:rPr>
          <w:rFonts w:ascii="Traditional Arabic" w:hAnsi="Traditional Arabic" w:cs="Simplified Arabic"/>
          <w:sz w:val="28"/>
          <w:szCs w:val="28"/>
          <w:rtl/>
        </w:rPr>
        <w:t>طقي إذ</w:t>
      </w:r>
      <w:r>
        <w:rPr>
          <w:rFonts w:ascii="Traditional Arabic" w:hAnsi="Traditional Arabic" w:cs="Simplified Arabic" w:hint="cs"/>
          <w:sz w:val="28"/>
          <w:szCs w:val="28"/>
          <w:rtl/>
        </w:rPr>
        <w:t>ن</w:t>
      </w:r>
      <w:r w:rsidRPr="000B0413">
        <w:rPr>
          <w:rFonts w:ascii="Traditional Arabic" w:hAnsi="Traditional Arabic" w:cs="Simplified Arabic"/>
          <w:sz w:val="28"/>
          <w:szCs w:val="28"/>
          <w:rtl/>
        </w:rPr>
        <w:t xml:space="preserve"> أن يبدأ الباحث أولا بطرح القضية التي تشكل أهم اهتماماته والتي يرغب بإيجاد الحلول لها أو بتوفير أدوات دعمها ومساندتها، مع تبيان الصعوبات التي تحول دون ذلك</w:t>
      </w:r>
      <w:r>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مما يستدعي البحث عن متغيرات وأبعاد قد تساعد في فهمها وفي تحقيق الأهداف المنشودة، ولذلك يقترح أو يلجأ </w:t>
      </w:r>
      <w:r w:rsidRPr="000B0413">
        <w:rPr>
          <w:rFonts w:ascii="Traditional Arabic" w:hAnsi="Traditional Arabic" w:cs="Simplified Arabic" w:hint="cs"/>
          <w:sz w:val="28"/>
          <w:szCs w:val="28"/>
          <w:rtl/>
        </w:rPr>
        <w:t>إلى</w:t>
      </w:r>
      <w:r w:rsidRPr="000B0413">
        <w:rPr>
          <w:rFonts w:ascii="Traditional Arabic" w:hAnsi="Traditional Arabic" w:cs="Simplified Arabic"/>
          <w:sz w:val="28"/>
          <w:szCs w:val="28"/>
          <w:rtl/>
        </w:rPr>
        <w:t xml:space="preserve"> المتغيرات المفسرة لها</w:t>
      </w:r>
      <w:r>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والتي تكون مستقلة عنها، وهذا ما سيتم معالجته في الفصل الموالي.</w:t>
      </w:r>
    </w:p>
    <w:p w:rsidR="000B0413" w:rsidRPr="000B0413" w:rsidRDefault="000B0413" w:rsidP="000B0413">
      <w:pPr>
        <w:pStyle w:val="Paragraphedeliste"/>
        <w:numPr>
          <w:ilvl w:val="0"/>
          <w:numId w:val="9"/>
        </w:numPr>
        <w:bidi/>
        <w:spacing w:after="160" w:line="259" w:lineRule="auto"/>
        <w:jc w:val="both"/>
        <w:rPr>
          <w:rFonts w:ascii="Traditional Arabic" w:hAnsi="Traditional Arabic" w:cs="Simplified Arabic"/>
          <w:b/>
          <w:bCs/>
          <w:sz w:val="28"/>
          <w:szCs w:val="28"/>
        </w:rPr>
      </w:pPr>
      <w:r w:rsidRPr="000B0413">
        <w:rPr>
          <w:rFonts w:ascii="Traditional Arabic" w:hAnsi="Traditional Arabic" w:cs="Simplified Arabic"/>
          <w:b/>
          <w:bCs/>
          <w:sz w:val="28"/>
          <w:szCs w:val="28"/>
          <w:rtl/>
        </w:rPr>
        <w:t xml:space="preserve">الفصل النظري الثاني </w:t>
      </w:r>
    </w:p>
    <w:p w:rsidR="000B0413" w:rsidRPr="000B0413" w:rsidRDefault="000B0413" w:rsidP="000B0413">
      <w:pPr>
        <w:pStyle w:val="Paragraphedeliste"/>
        <w:bidi/>
        <w:jc w:val="both"/>
        <w:rPr>
          <w:rFonts w:ascii="Traditional Arabic" w:hAnsi="Traditional Arabic" w:cs="Simplified Arabic"/>
          <w:sz w:val="28"/>
          <w:szCs w:val="28"/>
          <w:rtl/>
        </w:rPr>
      </w:pPr>
      <w:r w:rsidRPr="000B0413">
        <w:rPr>
          <w:rFonts w:ascii="Traditional Arabic" w:hAnsi="Traditional Arabic" w:cs="Simplified Arabic"/>
          <w:sz w:val="28"/>
          <w:szCs w:val="28"/>
          <w:rtl/>
        </w:rPr>
        <w:t xml:space="preserve">يخصص هذا الفصل للمتغير المستقل الذي يساعد في فهم المتغير التابع </w:t>
      </w:r>
      <w:r w:rsidRPr="000B0413">
        <w:rPr>
          <w:rFonts w:ascii="Traditional Arabic" w:hAnsi="Traditional Arabic" w:cs="Simplified Arabic" w:hint="cs"/>
          <w:sz w:val="28"/>
          <w:szCs w:val="28"/>
          <w:rtl/>
        </w:rPr>
        <w:t>والأثر</w:t>
      </w:r>
      <w:r>
        <w:rPr>
          <w:rFonts w:ascii="Traditional Arabic" w:hAnsi="Traditional Arabic" w:cs="Simplified Arabic"/>
          <w:sz w:val="28"/>
          <w:szCs w:val="28"/>
          <w:rtl/>
        </w:rPr>
        <w:t xml:space="preserve"> الذي يمكن أن يحدثه له</w:t>
      </w:r>
      <w:r>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ويكمن التحدي الرئيسي للباحث في قياس الأثر المترتب عن هذا المتغير أو فهم </w:t>
      </w:r>
      <w:r w:rsidRPr="000B0413">
        <w:rPr>
          <w:rFonts w:ascii="Traditional Arabic" w:hAnsi="Traditional Arabic" w:cs="Simplified Arabic" w:hint="cs"/>
          <w:sz w:val="28"/>
          <w:szCs w:val="28"/>
          <w:rtl/>
        </w:rPr>
        <w:t>الآليات</w:t>
      </w:r>
      <w:r w:rsidRPr="000B0413">
        <w:rPr>
          <w:rFonts w:ascii="Traditional Arabic" w:hAnsi="Traditional Arabic" w:cs="Simplified Arabic"/>
          <w:sz w:val="28"/>
          <w:szCs w:val="28"/>
          <w:rtl/>
        </w:rPr>
        <w:t xml:space="preserve"> التي يتفاعل بها مع </w:t>
      </w:r>
      <w:r>
        <w:rPr>
          <w:rFonts w:ascii="Traditional Arabic" w:hAnsi="Traditional Arabic" w:cs="Simplified Arabic"/>
          <w:sz w:val="28"/>
          <w:szCs w:val="28"/>
          <w:rtl/>
        </w:rPr>
        <w:t>مشكلة الدراسة.  في هذا الإطار ف</w:t>
      </w:r>
      <w:r>
        <w:rPr>
          <w:rFonts w:ascii="Traditional Arabic" w:hAnsi="Traditional Arabic" w:cs="Simplified Arabic" w:hint="cs"/>
          <w:sz w:val="28"/>
          <w:szCs w:val="28"/>
          <w:rtl/>
        </w:rPr>
        <w:t>إ</w:t>
      </w:r>
      <w:r w:rsidRPr="000B0413">
        <w:rPr>
          <w:rFonts w:ascii="Traditional Arabic" w:hAnsi="Traditional Arabic" w:cs="Simplified Arabic"/>
          <w:sz w:val="28"/>
          <w:szCs w:val="28"/>
          <w:rtl/>
        </w:rPr>
        <w:t xml:space="preserve">ن الربط ما بين متغيرات الدراسة ومختلف </w:t>
      </w:r>
      <w:r w:rsidRPr="000B0413">
        <w:rPr>
          <w:rFonts w:ascii="Traditional Arabic" w:hAnsi="Traditional Arabic" w:cs="Simplified Arabic" w:hint="cs"/>
          <w:sz w:val="28"/>
          <w:szCs w:val="28"/>
          <w:rtl/>
        </w:rPr>
        <w:t>الأبعاد</w:t>
      </w:r>
      <w:r w:rsidRPr="000B0413">
        <w:rPr>
          <w:rFonts w:ascii="Traditional Arabic" w:hAnsi="Traditional Arabic" w:cs="Simplified Arabic"/>
          <w:sz w:val="28"/>
          <w:szCs w:val="28"/>
          <w:rtl/>
        </w:rPr>
        <w:t xml:space="preserve"> </w:t>
      </w:r>
      <w:r w:rsidRPr="000B0413">
        <w:rPr>
          <w:rFonts w:ascii="Traditional Arabic" w:hAnsi="Traditional Arabic" w:cs="Simplified Arabic"/>
          <w:sz w:val="28"/>
          <w:szCs w:val="28"/>
          <w:rtl/>
        </w:rPr>
        <w:lastRenderedPageBreak/>
        <w:t>التي تشكلها يمكن أن يخصص له مبحث أو اثنين في نهاية هذا الفصل</w:t>
      </w:r>
      <w:r w:rsidR="00CC5C4A">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والأفضل </w:t>
      </w:r>
      <w:r w:rsidR="00CC5C4A" w:rsidRPr="000B0413">
        <w:rPr>
          <w:rFonts w:ascii="Traditional Arabic" w:hAnsi="Traditional Arabic" w:cs="Simplified Arabic" w:hint="cs"/>
          <w:sz w:val="28"/>
          <w:szCs w:val="28"/>
          <w:rtl/>
        </w:rPr>
        <w:t>أن</w:t>
      </w:r>
      <w:r w:rsidRPr="000B0413">
        <w:rPr>
          <w:rFonts w:ascii="Traditional Arabic" w:hAnsi="Traditional Arabic" w:cs="Simplified Arabic"/>
          <w:sz w:val="28"/>
          <w:szCs w:val="28"/>
          <w:rtl/>
        </w:rPr>
        <w:t xml:space="preserve"> يتم ذلك ضمنيا في الطرح والتحليل. </w:t>
      </w:r>
    </w:p>
    <w:p w:rsidR="000B0413" w:rsidRPr="000B0413" w:rsidRDefault="000B0413" w:rsidP="000B0413">
      <w:pPr>
        <w:pStyle w:val="Paragraphedeliste"/>
        <w:numPr>
          <w:ilvl w:val="0"/>
          <w:numId w:val="9"/>
        </w:numPr>
        <w:bidi/>
        <w:spacing w:after="160" w:line="259" w:lineRule="auto"/>
        <w:jc w:val="both"/>
        <w:rPr>
          <w:rFonts w:ascii="Traditional Arabic" w:hAnsi="Traditional Arabic" w:cs="Simplified Arabic"/>
          <w:b/>
          <w:bCs/>
          <w:sz w:val="28"/>
          <w:szCs w:val="28"/>
        </w:rPr>
      </w:pPr>
      <w:r w:rsidRPr="000B0413">
        <w:rPr>
          <w:rFonts w:ascii="Traditional Arabic" w:hAnsi="Traditional Arabic" w:cs="Simplified Arabic"/>
          <w:b/>
          <w:bCs/>
          <w:sz w:val="28"/>
          <w:szCs w:val="28"/>
          <w:rtl/>
        </w:rPr>
        <w:t xml:space="preserve">الفصل التطبيقي </w:t>
      </w:r>
      <w:r w:rsidRPr="000B0413">
        <w:rPr>
          <w:rFonts w:ascii="Traditional Arabic" w:hAnsi="Traditional Arabic" w:cs="Simplified Arabic" w:hint="cs"/>
          <w:b/>
          <w:bCs/>
          <w:sz w:val="28"/>
          <w:szCs w:val="28"/>
          <w:rtl/>
        </w:rPr>
        <w:t xml:space="preserve"> (الدراسة الميدانية)</w:t>
      </w:r>
    </w:p>
    <w:p w:rsidR="000B0413" w:rsidRPr="000B0413" w:rsidRDefault="000B0413" w:rsidP="00CC5C4A">
      <w:pPr>
        <w:pStyle w:val="Paragraphedeliste"/>
        <w:bidi/>
        <w:jc w:val="both"/>
        <w:rPr>
          <w:rFonts w:ascii="Traditional Arabic" w:hAnsi="Traditional Arabic" w:cs="Simplified Arabic"/>
          <w:sz w:val="28"/>
          <w:szCs w:val="28"/>
          <w:rtl/>
        </w:rPr>
      </w:pPr>
      <w:r w:rsidRPr="000B0413">
        <w:rPr>
          <w:rFonts w:ascii="Traditional Arabic" w:hAnsi="Traditional Arabic" w:cs="Simplified Arabic"/>
          <w:sz w:val="28"/>
          <w:szCs w:val="28"/>
          <w:rtl/>
        </w:rPr>
        <w:t>يخصص هذا الفصل لعرض ومناقشة نتائج الدراسة ال</w:t>
      </w:r>
      <w:r w:rsidR="00CC5C4A">
        <w:rPr>
          <w:rFonts w:ascii="Traditional Arabic" w:hAnsi="Traditional Arabic" w:cs="Simplified Arabic" w:hint="cs"/>
          <w:sz w:val="28"/>
          <w:szCs w:val="28"/>
          <w:rtl/>
        </w:rPr>
        <w:t>ميدان</w:t>
      </w:r>
      <w:r w:rsidRPr="000B0413">
        <w:rPr>
          <w:rFonts w:ascii="Traditional Arabic" w:hAnsi="Traditional Arabic" w:cs="Simplified Arabic"/>
          <w:sz w:val="28"/>
          <w:szCs w:val="28"/>
          <w:rtl/>
        </w:rPr>
        <w:t xml:space="preserve">ية، يتضمن تقديم للحالة المدروسة وتفصيل </w:t>
      </w:r>
      <w:r w:rsidRPr="0073593F">
        <w:rPr>
          <w:rFonts w:ascii="Traditional Arabic" w:hAnsi="Traditional Arabic" w:cs="Simplified Arabic"/>
          <w:sz w:val="28"/>
          <w:szCs w:val="28"/>
          <w:highlight w:val="yellow"/>
          <w:rtl/>
        </w:rPr>
        <w:t>لأدوات جمع المعلومات</w:t>
      </w:r>
      <w:r w:rsidRPr="000B0413">
        <w:rPr>
          <w:rFonts w:ascii="Traditional Arabic" w:hAnsi="Traditional Arabic" w:cs="Simplified Arabic"/>
          <w:sz w:val="28"/>
          <w:szCs w:val="28"/>
          <w:rtl/>
        </w:rPr>
        <w:t xml:space="preserve"> عن طريق </w:t>
      </w:r>
      <w:r w:rsidRPr="000B0413">
        <w:rPr>
          <w:rFonts w:ascii="Traditional Arabic" w:hAnsi="Traditional Arabic" w:cs="Simplified Arabic" w:hint="cs"/>
          <w:sz w:val="28"/>
          <w:szCs w:val="28"/>
          <w:rtl/>
        </w:rPr>
        <w:t>ا</w:t>
      </w:r>
      <w:r w:rsidRPr="000B0413">
        <w:rPr>
          <w:rFonts w:ascii="Traditional Arabic" w:hAnsi="Traditional Arabic" w:cs="Simplified Arabic"/>
          <w:sz w:val="28"/>
          <w:szCs w:val="28"/>
          <w:rtl/>
        </w:rPr>
        <w:t xml:space="preserve">لتمييز ما بين المصادر الأولية التي يجمعها </w:t>
      </w:r>
      <w:r w:rsidR="00CC5C4A" w:rsidRPr="000B0413">
        <w:rPr>
          <w:rFonts w:ascii="Traditional Arabic" w:hAnsi="Traditional Arabic" w:cs="Simplified Arabic" w:hint="cs"/>
          <w:sz w:val="28"/>
          <w:szCs w:val="28"/>
          <w:rtl/>
        </w:rPr>
        <w:t>آو</w:t>
      </w:r>
      <w:r w:rsidRPr="000B0413">
        <w:rPr>
          <w:rFonts w:ascii="Traditional Arabic" w:hAnsi="Traditional Arabic" w:cs="Simplified Arabic"/>
          <w:sz w:val="28"/>
          <w:szCs w:val="28"/>
          <w:rtl/>
        </w:rPr>
        <w:t xml:space="preserve"> يحصل عليها الباحث بنفسه انطلاقا من </w:t>
      </w:r>
      <w:r w:rsidRPr="00CC5C4A">
        <w:rPr>
          <w:rFonts w:ascii="Traditional Arabic" w:hAnsi="Traditional Arabic" w:cs="Simplified Arabic"/>
          <w:b/>
          <w:bCs/>
          <w:sz w:val="28"/>
          <w:szCs w:val="28"/>
          <w:highlight w:val="yellow"/>
          <w:rtl/>
        </w:rPr>
        <w:t>الملاحظة أو المقابلات التي يجريها أو الاستبيانات</w:t>
      </w:r>
      <w:r w:rsidRPr="000B0413">
        <w:rPr>
          <w:rFonts w:ascii="Traditional Arabic" w:hAnsi="Traditional Arabic" w:cs="Simplified Arabic"/>
          <w:sz w:val="28"/>
          <w:szCs w:val="28"/>
          <w:rtl/>
        </w:rPr>
        <w:t xml:space="preserve"> التي يعدها ويجمع بها </w:t>
      </w:r>
      <w:r w:rsidR="00CC5C4A" w:rsidRPr="000B0413">
        <w:rPr>
          <w:rFonts w:ascii="Traditional Arabic" w:hAnsi="Traditional Arabic" w:cs="Simplified Arabic" w:hint="cs"/>
          <w:sz w:val="28"/>
          <w:szCs w:val="28"/>
          <w:rtl/>
        </w:rPr>
        <w:t>أراء</w:t>
      </w:r>
      <w:r w:rsidRPr="000B0413">
        <w:rPr>
          <w:rFonts w:ascii="Traditional Arabic" w:hAnsi="Traditional Arabic" w:cs="Simplified Arabic"/>
          <w:sz w:val="28"/>
          <w:szCs w:val="28"/>
          <w:rtl/>
        </w:rPr>
        <w:t xml:space="preserve"> </w:t>
      </w:r>
      <w:r w:rsidR="00CC5C4A" w:rsidRPr="000B0413">
        <w:rPr>
          <w:rFonts w:ascii="Traditional Arabic" w:hAnsi="Traditional Arabic" w:cs="Simplified Arabic" w:hint="cs"/>
          <w:sz w:val="28"/>
          <w:szCs w:val="28"/>
          <w:rtl/>
        </w:rPr>
        <w:t>الآخرين</w:t>
      </w:r>
      <w:r w:rsidRPr="000B0413">
        <w:rPr>
          <w:rFonts w:ascii="Traditional Arabic" w:hAnsi="Traditional Arabic" w:cs="Simplified Arabic"/>
          <w:sz w:val="28"/>
          <w:szCs w:val="28"/>
          <w:rtl/>
        </w:rPr>
        <w:t xml:space="preserve"> ووجهات نظرهم اتجاه قضية أو موضوع ما، وما بين المصادر الثانوية للبحث والتي يجدها الباحث جاهزة قد جمعها </w:t>
      </w:r>
      <w:r w:rsidR="003E6441" w:rsidRPr="000B0413">
        <w:rPr>
          <w:rFonts w:ascii="Traditional Arabic" w:hAnsi="Traditional Arabic" w:cs="Simplified Arabic" w:hint="cs"/>
          <w:sz w:val="28"/>
          <w:szCs w:val="28"/>
          <w:rtl/>
        </w:rPr>
        <w:t>آخرون</w:t>
      </w:r>
      <w:r w:rsidRPr="000B0413">
        <w:rPr>
          <w:rFonts w:ascii="Traditional Arabic" w:hAnsi="Traditional Arabic" w:cs="Simplified Arabic"/>
          <w:sz w:val="28"/>
          <w:szCs w:val="28"/>
          <w:rtl/>
        </w:rPr>
        <w:t xml:space="preserve"> قبله ولكنه يمكن أن يستفيد منها كالوثائق والسجلات والدفاتر والقوائم والمقالات والكتب وغيرها من مصادر مختلفة للمعلومات. يتضمن هذا الفصل أيضا تفصيل </w:t>
      </w:r>
      <w:r w:rsidRPr="0073593F">
        <w:rPr>
          <w:rFonts w:ascii="Traditional Arabic" w:hAnsi="Traditional Arabic" w:cs="Simplified Arabic"/>
          <w:sz w:val="28"/>
          <w:szCs w:val="28"/>
          <w:highlight w:val="yellow"/>
          <w:rtl/>
        </w:rPr>
        <w:t>لأدوات التحليل</w:t>
      </w:r>
      <w:r w:rsidRPr="000B0413">
        <w:rPr>
          <w:rFonts w:ascii="Traditional Arabic" w:hAnsi="Traditional Arabic" w:cs="Simplified Arabic"/>
          <w:sz w:val="28"/>
          <w:szCs w:val="28"/>
          <w:rtl/>
        </w:rPr>
        <w:t xml:space="preserve"> التي اختارها الباحث وتبرير اختيارها في إطار طبيعة البحث وأهدافه وكذلك توجهات الباحث، </w:t>
      </w:r>
      <w:r w:rsidRPr="0073593F">
        <w:rPr>
          <w:rFonts w:ascii="Traditional Arabic" w:hAnsi="Traditional Arabic" w:cs="Simplified Arabic"/>
          <w:sz w:val="28"/>
          <w:szCs w:val="28"/>
          <w:highlight w:val="yellow"/>
          <w:rtl/>
        </w:rPr>
        <w:t>طرق القياس المستخدمة</w:t>
      </w:r>
      <w:r w:rsidRPr="000B0413">
        <w:rPr>
          <w:rFonts w:ascii="Traditional Arabic" w:hAnsi="Traditional Arabic" w:cs="Simplified Arabic"/>
          <w:sz w:val="28"/>
          <w:szCs w:val="28"/>
          <w:rtl/>
        </w:rPr>
        <w:t xml:space="preserve"> ونتائج الدراسة ومناقشتها. </w:t>
      </w:r>
    </w:p>
    <w:p w:rsidR="000B0413" w:rsidRPr="000B0413" w:rsidRDefault="000B0413" w:rsidP="000B0413">
      <w:pPr>
        <w:pStyle w:val="Paragraphedeliste"/>
        <w:numPr>
          <w:ilvl w:val="0"/>
          <w:numId w:val="9"/>
        </w:numPr>
        <w:bidi/>
        <w:spacing w:after="160" w:line="259" w:lineRule="auto"/>
        <w:jc w:val="both"/>
        <w:rPr>
          <w:rFonts w:ascii="Traditional Arabic" w:hAnsi="Traditional Arabic" w:cs="Simplified Arabic"/>
          <w:b/>
          <w:bCs/>
          <w:sz w:val="28"/>
          <w:szCs w:val="28"/>
        </w:rPr>
      </w:pPr>
      <w:r w:rsidRPr="000B0413">
        <w:rPr>
          <w:rFonts w:ascii="Traditional Arabic" w:hAnsi="Traditional Arabic" w:cs="Simplified Arabic"/>
          <w:b/>
          <w:bCs/>
          <w:sz w:val="28"/>
          <w:szCs w:val="28"/>
          <w:rtl/>
        </w:rPr>
        <w:t>الخاتمة</w:t>
      </w:r>
    </w:p>
    <w:p w:rsidR="000B0413" w:rsidRPr="000B0413" w:rsidRDefault="000B0413" w:rsidP="000B0413">
      <w:pPr>
        <w:pStyle w:val="Paragraphedeliste"/>
        <w:bidi/>
        <w:jc w:val="both"/>
        <w:rPr>
          <w:rFonts w:ascii="Traditional Arabic" w:hAnsi="Traditional Arabic" w:cs="Simplified Arabic"/>
          <w:sz w:val="28"/>
          <w:szCs w:val="28"/>
        </w:rPr>
      </w:pPr>
      <w:r w:rsidRPr="000B0413">
        <w:rPr>
          <w:rFonts w:ascii="Traditional Arabic" w:hAnsi="Traditional Arabic" w:cs="Simplified Arabic"/>
          <w:sz w:val="28"/>
          <w:szCs w:val="28"/>
          <w:rtl/>
        </w:rPr>
        <w:t xml:space="preserve">تشكل فرصة للباحث لتقديم خلاصة للدراسة، يمكن التذكير </w:t>
      </w:r>
      <w:r w:rsidRPr="003E6441">
        <w:rPr>
          <w:rFonts w:ascii="Traditional Arabic" w:hAnsi="Traditional Arabic" w:cs="Simplified Arabic"/>
          <w:b/>
          <w:bCs/>
          <w:sz w:val="28"/>
          <w:szCs w:val="28"/>
          <w:highlight w:val="yellow"/>
          <w:rtl/>
        </w:rPr>
        <w:t xml:space="preserve">بأهداف الدراسة </w:t>
      </w:r>
      <w:r w:rsidR="003E6441" w:rsidRPr="003E6441">
        <w:rPr>
          <w:rFonts w:ascii="Traditional Arabic" w:hAnsi="Traditional Arabic" w:cs="Simplified Arabic" w:hint="cs"/>
          <w:b/>
          <w:bCs/>
          <w:sz w:val="28"/>
          <w:szCs w:val="28"/>
          <w:highlight w:val="yellow"/>
          <w:rtl/>
        </w:rPr>
        <w:t>وأهميتها</w:t>
      </w:r>
      <w:r w:rsidR="003E6441" w:rsidRPr="003E6441">
        <w:rPr>
          <w:rFonts w:ascii="Traditional Arabic" w:hAnsi="Traditional Arabic" w:cs="Simplified Arabic"/>
          <w:b/>
          <w:bCs/>
          <w:sz w:val="28"/>
          <w:szCs w:val="28"/>
          <w:highlight w:val="yellow"/>
          <w:rtl/>
        </w:rPr>
        <w:t xml:space="preserve"> و</w:t>
      </w:r>
      <w:r w:rsidR="003E6441" w:rsidRPr="003E6441">
        <w:rPr>
          <w:rFonts w:ascii="Traditional Arabic" w:hAnsi="Traditional Arabic" w:cs="Simplified Arabic" w:hint="cs"/>
          <w:b/>
          <w:bCs/>
          <w:sz w:val="28"/>
          <w:szCs w:val="28"/>
          <w:highlight w:val="yellow"/>
          <w:rtl/>
        </w:rPr>
        <w:t>أ</w:t>
      </w:r>
      <w:r w:rsidRPr="003E6441">
        <w:rPr>
          <w:rFonts w:ascii="Traditional Arabic" w:hAnsi="Traditional Arabic" w:cs="Simplified Arabic"/>
          <w:b/>
          <w:bCs/>
          <w:sz w:val="28"/>
          <w:szCs w:val="28"/>
          <w:highlight w:val="yellow"/>
          <w:rtl/>
        </w:rPr>
        <w:t xml:space="preserve">هم النتائج ومن ثم </w:t>
      </w:r>
      <w:r w:rsidR="003E6441" w:rsidRPr="003E6441">
        <w:rPr>
          <w:rFonts w:ascii="Traditional Arabic" w:hAnsi="Traditional Arabic" w:cs="Simplified Arabic" w:hint="cs"/>
          <w:b/>
          <w:bCs/>
          <w:sz w:val="28"/>
          <w:szCs w:val="28"/>
          <w:highlight w:val="yellow"/>
          <w:rtl/>
        </w:rPr>
        <w:t>الأفاق</w:t>
      </w:r>
      <w:r w:rsidRPr="003E6441">
        <w:rPr>
          <w:rFonts w:ascii="Traditional Arabic" w:hAnsi="Traditional Arabic" w:cs="Simplified Arabic"/>
          <w:b/>
          <w:bCs/>
          <w:sz w:val="28"/>
          <w:szCs w:val="28"/>
          <w:highlight w:val="yellow"/>
          <w:rtl/>
        </w:rPr>
        <w:t xml:space="preserve"> والمقترحات البحثية</w:t>
      </w:r>
      <w:r w:rsidRPr="000B0413">
        <w:rPr>
          <w:rFonts w:ascii="Traditional Arabic" w:hAnsi="Traditional Arabic" w:cs="Simplified Arabic"/>
          <w:sz w:val="28"/>
          <w:szCs w:val="28"/>
          <w:rtl/>
        </w:rPr>
        <w:t xml:space="preserve"> التي تفتح لها المجال مستقبلا،  كما يمكن </w:t>
      </w:r>
      <w:r w:rsidRPr="000B0413">
        <w:rPr>
          <w:rFonts w:ascii="Traditional Arabic" w:hAnsi="Traditional Arabic" w:cs="Simplified Arabic" w:hint="cs"/>
          <w:sz w:val="28"/>
          <w:szCs w:val="28"/>
          <w:rtl/>
        </w:rPr>
        <w:t>أن</w:t>
      </w:r>
      <w:r w:rsidRPr="000B0413">
        <w:rPr>
          <w:rFonts w:ascii="Traditional Arabic" w:hAnsi="Traditional Arabic" w:cs="Simplified Arabic"/>
          <w:sz w:val="28"/>
          <w:szCs w:val="28"/>
          <w:rtl/>
        </w:rPr>
        <w:t xml:space="preserve"> تتضمن </w:t>
      </w:r>
      <w:r w:rsidRPr="003E6441">
        <w:rPr>
          <w:rFonts w:ascii="Traditional Arabic" w:hAnsi="Traditional Arabic" w:cs="Simplified Arabic"/>
          <w:b/>
          <w:bCs/>
          <w:sz w:val="28"/>
          <w:szCs w:val="28"/>
          <w:highlight w:val="yellow"/>
          <w:rtl/>
        </w:rPr>
        <w:t xml:space="preserve">مناقشة </w:t>
      </w:r>
      <w:r w:rsidRPr="003E6441">
        <w:rPr>
          <w:rFonts w:ascii="Traditional Arabic" w:hAnsi="Traditional Arabic" w:cs="Simplified Arabic" w:hint="cs"/>
          <w:b/>
          <w:bCs/>
          <w:sz w:val="28"/>
          <w:szCs w:val="28"/>
          <w:highlight w:val="yellow"/>
          <w:rtl/>
        </w:rPr>
        <w:t>محدودية وجوانب قصور</w:t>
      </w:r>
      <w:r w:rsidRPr="003E6441">
        <w:rPr>
          <w:rFonts w:ascii="Traditional Arabic" w:hAnsi="Traditional Arabic" w:cs="Simplified Arabic"/>
          <w:b/>
          <w:bCs/>
          <w:sz w:val="28"/>
          <w:szCs w:val="28"/>
          <w:highlight w:val="yellow"/>
          <w:rtl/>
        </w:rPr>
        <w:t xml:space="preserve"> نتائج الدراسة</w:t>
      </w:r>
      <w:r w:rsidR="003E6441">
        <w:rPr>
          <w:rFonts w:ascii="Traditional Arabic" w:hAnsi="Traditional Arabic" w:cs="Simplified Arabic" w:hint="cs"/>
          <w:b/>
          <w:bCs/>
          <w:sz w:val="28"/>
          <w:szCs w:val="28"/>
          <w:rtl/>
        </w:rPr>
        <w:t>.</w:t>
      </w:r>
      <w:r w:rsidRPr="000B0413">
        <w:rPr>
          <w:rFonts w:ascii="Traditional Arabic" w:hAnsi="Traditional Arabic" w:cs="Simplified Arabic"/>
          <w:sz w:val="28"/>
          <w:szCs w:val="28"/>
          <w:rtl/>
        </w:rPr>
        <w:t xml:space="preserve">  </w:t>
      </w:r>
      <w:r w:rsidRPr="000B0413">
        <w:rPr>
          <w:rFonts w:ascii="Traditional Arabic" w:hAnsi="Traditional Arabic" w:cs="Simplified Arabic"/>
          <w:sz w:val="28"/>
          <w:szCs w:val="28"/>
          <w:rtl/>
        </w:rPr>
        <w:tab/>
      </w:r>
    </w:p>
    <w:p w:rsidR="000B0413" w:rsidRPr="000B0413" w:rsidRDefault="000B0413" w:rsidP="000B0413">
      <w:pPr>
        <w:pStyle w:val="Paragraphedeliste"/>
        <w:numPr>
          <w:ilvl w:val="0"/>
          <w:numId w:val="9"/>
        </w:numPr>
        <w:bidi/>
        <w:spacing w:after="160" w:line="259" w:lineRule="auto"/>
        <w:jc w:val="both"/>
        <w:rPr>
          <w:rFonts w:ascii="Traditional Arabic" w:hAnsi="Traditional Arabic" w:cs="Simplified Arabic"/>
          <w:b/>
          <w:bCs/>
          <w:sz w:val="28"/>
          <w:szCs w:val="28"/>
        </w:rPr>
      </w:pPr>
      <w:r w:rsidRPr="000B0413">
        <w:rPr>
          <w:rFonts w:ascii="Traditional Arabic" w:hAnsi="Traditional Arabic" w:cs="Simplified Arabic"/>
          <w:b/>
          <w:bCs/>
          <w:sz w:val="28"/>
          <w:szCs w:val="28"/>
          <w:rtl/>
        </w:rPr>
        <w:t>فهرس المحتويات</w:t>
      </w:r>
    </w:p>
    <w:p w:rsidR="000B0413" w:rsidRPr="000B0413" w:rsidRDefault="000B0413" w:rsidP="000B0413">
      <w:pPr>
        <w:pStyle w:val="Paragraphedeliste"/>
        <w:bidi/>
        <w:jc w:val="both"/>
        <w:rPr>
          <w:rFonts w:ascii="Traditional Arabic" w:hAnsi="Traditional Arabic" w:cs="Simplified Arabic"/>
          <w:sz w:val="28"/>
          <w:szCs w:val="28"/>
          <w:rtl/>
        </w:rPr>
      </w:pPr>
      <w:r w:rsidRPr="000B0413">
        <w:rPr>
          <w:rFonts w:ascii="Traditional Arabic" w:hAnsi="Traditional Arabic" w:cs="Simplified Arabic"/>
          <w:sz w:val="28"/>
          <w:szCs w:val="28"/>
          <w:rtl/>
        </w:rPr>
        <w:t>يتضمن تفصيلا لخطة البحث، هناك عدة تفصيلات ممكنة، نقترح التصنيف التالي:</w:t>
      </w:r>
    </w:p>
    <w:p w:rsidR="000B0413" w:rsidRPr="003E6441" w:rsidRDefault="000B0413" w:rsidP="001E4E3E">
      <w:pPr>
        <w:pStyle w:val="Paragraphedeliste"/>
        <w:numPr>
          <w:ilvl w:val="0"/>
          <w:numId w:val="12"/>
        </w:numPr>
        <w:bidi/>
        <w:jc w:val="both"/>
        <w:rPr>
          <w:rFonts w:ascii="Traditional Arabic" w:hAnsi="Traditional Arabic" w:cs="Simplified Arabic"/>
          <w:color w:val="FF0000"/>
          <w:sz w:val="28"/>
          <w:szCs w:val="28"/>
          <w:rtl/>
        </w:rPr>
      </w:pPr>
      <w:r w:rsidRPr="000B0413">
        <w:rPr>
          <w:rFonts w:ascii="Traditional Arabic" w:hAnsi="Traditional Arabic" w:cs="Simplified Arabic"/>
          <w:b/>
          <w:bCs/>
          <w:sz w:val="28"/>
          <w:szCs w:val="28"/>
          <w:rtl/>
        </w:rPr>
        <w:t>الفصل:</w:t>
      </w:r>
      <w:r w:rsidRPr="000B0413">
        <w:rPr>
          <w:rFonts w:ascii="Traditional Arabic" w:hAnsi="Traditional Arabic" w:cs="Simplified Arabic"/>
          <w:sz w:val="28"/>
          <w:szCs w:val="28"/>
          <w:rtl/>
        </w:rPr>
        <w:t xml:space="preserve"> يتضمن عدة مباحث  - </w:t>
      </w:r>
    </w:p>
    <w:p w:rsidR="000B0413" w:rsidRPr="000B0413" w:rsidRDefault="000B0413" w:rsidP="003E6441">
      <w:pPr>
        <w:pStyle w:val="Paragraphedeliste"/>
        <w:numPr>
          <w:ilvl w:val="0"/>
          <w:numId w:val="12"/>
        </w:numPr>
        <w:bidi/>
        <w:jc w:val="both"/>
        <w:rPr>
          <w:rFonts w:ascii="Traditional Arabic" w:hAnsi="Traditional Arabic" w:cs="Simplified Arabic"/>
          <w:sz w:val="28"/>
          <w:szCs w:val="28"/>
          <w:rtl/>
        </w:rPr>
      </w:pPr>
      <w:r w:rsidRPr="000B0413">
        <w:rPr>
          <w:rFonts w:ascii="Traditional Arabic" w:hAnsi="Traditional Arabic" w:cs="Simplified Arabic"/>
          <w:b/>
          <w:bCs/>
          <w:sz w:val="28"/>
          <w:szCs w:val="28"/>
          <w:rtl/>
        </w:rPr>
        <w:t>المبحث:</w:t>
      </w:r>
      <w:r w:rsidRPr="000B0413">
        <w:rPr>
          <w:rFonts w:ascii="Traditional Arabic" w:hAnsi="Traditional Arabic" w:cs="Simplified Arabic"/>
          <w:sz w:val="28"/>
          <w:szCs w:val="28"/>
          <w:rtl/>
        </w:rPr>
        <w:t xml:space="preserve"> يتضمن عدة مطالب</w:t>
      </w:r>
      <w:r w:rsidR="003E6441">
        <w:rPr>
          <w:rFonts w:ascii="Traditional Arabic" w:hAnsi="Traditional Arabic" w:cs="Simplified Arabic" w:hint="cs"/>
          <w:sz w:val="28"/>
          <w:szCs w:val="28"/>
          <w:rtl/>
        </w:rPr>
        <w:t xml:space="preserve"> </w:t>
      </w:r>
      <w:r w:rsidRPr="000B0413">
        <w:rPr>
          <w:rFonts w:ascii="Traditional Arabic" w:hAnsi="Traditional Arabic" w:cs="Simplified Arabic"/>
          <w:sz w:val="28"/>
          <w:szCs w:val="28"/>
          <w:rtl/>
        </w:rPr>
        <w:t>–</w:t>
      </w:r>
      <w:r w:rsidR="003E6441">
        <w:rPr>
          <w:rFonts w:ascii="Traditional Arabic" w:hAnsi="Traditional Arabic" w:cs="Simplified Arabic" w:hint="cs"/>
          <w:sz w:val="28"/>
          <w:szCs w:val="28"/>
          <w:rtl/>
        </w:rPr>
        <w:t xml:space="preserve"> </w:t>
      </w:r>
      <w:r w:rsidRPr="000B0413">
        <w:rPr>
          <w:rFonts w:ascii="Traditional Arabic" w:hAnsi="Traditional Arabic" w:cs="Simplified Arabic"/>
          <w:sz w:val="28"/>
          <w:szCs w:val="28"/>
          <w:rtl/>
        </w:rPr>
        <w:t>المبحث يكتب بخط حجم 14 غامق</w:t>
      </w:r>
    </w:p>
    <w:p w:rsidR="000B0413" w:rsidRPr="000B0413" w:rsidRDefault="000B0413" w:rsidP="003E6441">
      <w:pPr>
        <w:pStyle w:val="Paragraphedeliste"/>
        <w:numPr>
          <w:ilvl w:val="0"/>
          <w:numId w:val="12"/>
        </w:numPr>
        <w:bidi/>
        <w:jc w:val="both"/>
        <w:rPr>
          <w:rFonts w:ascii="Traditional Arabic" w:hAnsi="Traditional Arabic" w:cs="Simplified Arabic"/>
          <w:sz w:val="28"/>
          <w:szCs w:val="28"/>
          <w:rtl/>
        </w:rPr>
      </w:pPr>
      <w:r w:rsidRPr="000B0413">
        <w:rPr>
          <w:rFonts w:ascii="Traditional Arabic" w:hAnsi="Traditional Arabic" w:cs="Simplified Arabic"/>
          <w:b/>
          <w:bCs/>
          <w:i/>
          <w:iCs/>
          <w:sz w:val="28"/>
          <w:szCs w:val="28"/>
          <w:rtl/>
        </w:rPr>
        <w:t>المطلب :</w:t>
      </w:r>
      <w:r w:rsidRPr="000B0413">
        <w:rPr>
          <w:rFonts w:ascii="Traditional Arabic" w:hAnsi="Traditional Arabic" w:cs="Simplified Arabic"/>
          <w:sz w:val="28"/>
          <w:szCs w:val="28"/>
          <w:rtl/>
        </w:rPr>
        <w:t xml:space="preserve"> يتضمن عدة فروع</w:t>
      </w:r>
      <w:r w:rsidR="003E6441">
        <w:rPr>
          <w:rFonts w:ascii="Traditional Arabic" w:hAnsi="Traditional Arabic" w:cs="Simplified Arabic" w:hint="cs"/>
          <w:sz w:val="28"/>
          <w:szCs w:val="28"/>
          <w:rtl/>
        </w:rPr>
        <w:t xml:space="preserve"> </w:t>
      </w:r>
      <w:r w:rsidRPr="000B0413">
        <w:rPr>
          <w:rFonts w:ascii="Traditional Arabic" w:hAnsi="Traditional Arabic" w:cs="Simplified Arabic"/>
          <w:sz w:val="28"/>
          <w:szCs w:val="28"/>
          <w:rtl/>
        </w:rPr>
        <w:t>–</w:t>
      </w:r>
      <w:r w:rsidR="003E6441">
        <w:rPr>
          <w:rFonts w:ascii="Traditional Arabic" w:hAnsi="Traditional Arabic" w:cs="Simplified Arabic" w:hint="cs"/>
          <w:sz w:val="28"/>
          <w:szCs w:val="28"/>
          <w:rtl/>
        </w:rPr>
        <w:t xml:space="preserve"> </w:t>
      </w:r>
      <w:r w:rsidRPr="000B0413">
        <w:rPr>
          <w:rFonts w:ascii="Traditional Arabic" w:hAnsi="Traditional Arabic" w:cs="Simplified Arabic"/>
          <w:sz w:val="28"/>
          <w:szCs w:val="28"/>
          <w:rtl/>
        </w:rPr>
        <w:t>المطلب يكتب بخط مائل، حجم 14 غامق</w:t>
      </w:r>
    </w:p>
    <w:p w:rsidR="000B0413" w:rsidRPr="000B0413" w:rsidRDefault="000B0413" w:rsidP="003E6441">
      <w:pPr>
        <w:pStyle w:val="Paragraphedeliste"/>
        <w:numPr>
          <w:ilvl w:val="0"/>
          <w:numId w:val="12"/>
        </w:numPr>
        <w:bidi/>
        <w:jc w:val="both"/>
        <w:rPr>
          <w:rFonts w:ascii="Traditional Arabic" w:hAnsi="Traditional Arabic" w:cs="Simplified Arabic"/>
          <w:sz w:val="28"/>
          <w:szCs w:val="28"/>
          <w:rtl/>
        </w:rPr>
      </w:pPr>
      <w:r w:rsidRPr="000B0413">
        <w:rPr>
          <w:rFonts w:ascii="Traditional Arabic" w:hAnsi="Traditional Arabic" w:cs="Simplified Arabic"/>
          <w:sz w:val="28"/>
          <w:szCs w:val="28"/>
          <w:u w:val="single"/>
          <w:rtl/>
        </w:rPr>
        <w:t>الفرع :</w:t>
      </w:r>
      <w:r w:rsidRPr="000B0413">
        <w:rPr>
          <w:rFonts w:ascii="Traditional Arabic" w:hAnsi="Traditional Arabic" w:cs="Simplified Arabic"/>
          <w:sz w:val="28"/>
          <w:szCs w:val="28"/>
          <w:rtl/>
        </w:rPr>
        <w:t xml:space="preserve"> يتضمن عدة تدرجات </w:t>
      </w:r>
      <w:r w:rsidR="003E6441">
        <w:rPr>
          <w:rFonts w:ascii="Traditional Arabic" w:hAnsi="Traditional Arabic" w:cs="Simplified Arabic"/>
          <w:sz w:val="28"/>
          <w:szCs w:val="28"/>
          <w:rtl/>
        </w:rPr>
        <w:t>من أولا، ثانيا، ثالثا...</w:t>
      </w:r>
      <w:r w:rsidR="003E6441" w:rsidRPr="000B0413">
        <w:rPr>
          <w:rFonts w:ascii="Traditional Arabic" w:hAnsi="Traditional Arabic" w:cs="Simplified Arabic"/>
          <w:sz w:val="28"/>
          <w:szCs w:val="28"/>
          <w:rtl/>
        </w:rPr>
        <w:t xml:space="preserve"> </w:t>
      </w:r>
      <w:r w:rsidRPr="000B0413">
        <w:rPr>
          <w:rFonts w:ascii="Traditional Arabic" w:hAnsi="Traditional Arabic" w:cs="Simplified Arabic"/>
          <w:sz w:val="28"/>
          <w:szCs w:val="28"/>
          <w:rtl/>
        </w:rPr>
        <w:t>- الفرع يكتب بخط حجم 14 عادي تحته سطر</w:t>
      </w:r>
    </w:p>
    <w:p w:rsidR="000B0413" w:rsidRPr="000B0413" w:rsidRDefault="000B0413" w:rsidP="003E6441">
      <w:pPr>
        <w:pStyle w:val="Paragraphedeliste"/>
        <w:numPr>
          <w:ilvl w:val="0"/>
          <w:numId w:val="12"/>
        </w:numPr>
        <w:bidi/>
        <w:jc w:val="both"/>
        <w:rPr>
          <w:rFonts w:ascii="Traditional Arabic" w:hAnsi="Traditional Arabic" w:cs="Simplified Arabic"/>
          <w:sz w:val="28"/>
          <w:szCs w:val="28"/>
          <w:rtl/>
        </w:rPr>
      </w:pPr>
      <w:r w:rsidRPr="000B0413">
        <w:rPr>
          <w:rFonts w:ascii="Traditional Arabic" w:hAnsi="Traditional Arabic" w:cs="Simplified Arabic"/>
          <w:sz w:val="28"/>
          <w:szCs w:val="28"/>
          <w:rtl/>
        </w:rPr>
        <w:t>أولا، يتضمن عدة تدرجا</w:t>
      </w:r>
      <w:r w:rsidR="003E6441">
        <w:rPr>
          <w:rFonts w:ascii="Traditional Arabic" w:hAnsi="Traditional Arabic" w:cs="Simplified Arabic"/>
          <w:sz w:val="28"/>
          <w:szCs w:val="28"/>
          <w:rtl/>
        </w:rPr>
        <w:t>ت من الحروف أ، ب، ج، د،</w:t>
      </w:r>
      <w:r w:rsidR="003E6441">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w:t>
      </w:r>
      <w:r w:rsidR="003E6441">
        <w:rPr>
          <w:rFonts w:ascii="Traditional Arabic" w:hAnsi="Traditional Arabic" w:cs="Simplified Arabic" w:hint="cs"/>
          <w:sz w:val="28"/>
          <w:szCs w:val="28"/>
          <w:rtl/>
        </w:rPr>
        <w:t xml:space="preserve">أولا </w:t>
      </w:r>
      <w:r w:rsidRPr="000B0413">
        <w:rPr>
          <w:rFonts w:ascii="Traditional Arabic" w:hAnsi="Traditional Arabic" w:cs="Simplified Arabic"/>
          <w:sz w:val="28"/>
          <w:szCs w:val="28"/>
          <w:rtl/>
        </w:rPr>
        <w:t>تكتب بخط حجم 14 عادي</w:t>
      </w:r>
    </w:p>
    <w:p w:rsidR="000B0413" w:rsidRPr="000B0413" w:rsidRDefault="003E6441" w:rsidP="003E6441">
      <w:pPr>
        <w:pStyle w:val="Paragraphedeliste"/>
        <w:numPr>
          <w:ilvl w:val="0"/>
          <w:numId w:val="12"/>
        </w:numPr>
        <w:bidi/>
        <w:jc w:val="both"/>
        <w:rPr>
          <w:rFonts w:ascii="Traditional Arabic" w:hAnsi="Traditional Arabic" w:cs="Simplified Arabic"/>
          <w:sz w:val="28"/>
          <w:szCs w:val="28"/>
          <w:rtl/>
        </w:rPr>
      </w:pPr>
      <w:r>
        <w:rPr>
          <w:rFonts w:ascii="Traditional Arabic" w:hAnsi="Traditional Arabic" w:cs="Simplified Arabic"/>
          <w:sz w:val="28"/>
          <w:szCs w:val="28"/>
          <w:rtl/>
        </w:rPr>
        <w:t>الحروف تتضمن تدرج</w:t>
      </w:r>
      <w:r w:rsidR="000B0413" w:rsidRPr="000B0413">
        <w:rPr>
          <w:rFonts w:ascii="Traditional Arabic" w:hAnsi="Traditional Arabic" w:cs="Simplified Arabic"/>
          <w:sz w:val="28"/>
          <w:szCs w:val="28"/>
          <w:rtl/>
        </w:rPr>
        <w:t xml:space="preserve">ات </w:t>
      </w:r>
      <w:r>
        <w:rPr>
          <w:rFonts w:ascii="Traditional Arabic" w:hAnsi="Traditional Arabic" w:cs="Simplified Arabic"/>
          <w:sz w:val="28"/>
          <w:szCs w:val="28"/>
          <w:rtl/>
        </w:rPr>
        <w:t>من الأرقام 01، 02، 03، 04.....</w:t>
      </w:r>
      <w:r>
        <w:rPr>
          <w:rFonts w:ascii="Traditional Arabic" w:hAnsi="Traditional Arabic" w:cs="Simplified Arabic" w:hint="cs"/>
          <w:sz w:val="28"/>
          <w:szCs w:val="28"/>
          <w:rtl/>
        </w:rPr>
        <w:t>.</w:t>
      </w:r>
      <w:r w:rsidRPr="000B0413">
        <w:rPr>
          <w:rFonts w:ascii="Traditional Arabic" w:hAnsi="Traditional Arabic" w:cs="Simplified Arabic"/>
          <w:sz w:val="28"/>
          <w:szCs w:val="28"/>
          <w:rtl/>
        </w:rPr>
        <w:t xml:space="preserve"> </w:t>
      </w:r>
      <w:r w:rsidR="000B0413" w:rsidRPr="000B0413">
        <w:rPr>
          <w:rFonts w:ascii="Traditional Arabic" w:hAnsi="Traditional Arabic" w:cs="Simplified Arabic"/>
          <w:sz w:val="28"/>
          <w:szCs w:val="28"/>
          <w:rtl/>
        </w:rPr>
        <w:t>- تكتب بخط حجم 14 عادي</w:t>
      </w:r>
    </w:p>
    <w:p w:rsidR="00F06292" w:rsidRPr="00F06292" w:rsidRDefault="000B0413" w:rsidP="00F06292">
      <w:pPr>
        <w:pStyle w:val="Paragraphedeliste"/>
        <w:numPr>
          <w:ilvl w:val="0"/>
          <w:numId w:val="12"/>
        </w:numPr>
        <w:bidi/>
        <w:jc w:val="both"/>
        <w:rPr>
          <w:rFonts w:ascii="Traditional Arabic" w:hAnsi="Traditional Arabic" w:cs="Simplified Arabic"/>
          <w:sz w:val="28"/>
          <w:szCs w:val="28"/>
        </w:rPr>
      </w:pPr>
      <w:r w:rsidRPr="000B0413">
        <w:rPr>
          <w:rFonts w:ascii="Traditional Arabic" w:hAnsi="Traditional Arabic" w:cs="Simplified Arabic"/>
          <w:sz w:val="28"/>
          <w:szCs w:val="28"/>
          <w:rtl/>
        </w:rPr>
        <w:t>أخيرا الأرقام تتضمن إشارات أو رموز أو نجوم (-) أو (*)......- تكتب بخط حجم 12 عادي</w:t>
      </w:r>
    </w:p>
    <w:p w:rsidR="00F06292" w:rsidRPr="00F06292" w:rsidRDefault="00F06292" w:rsidP="00F06292">
      <w:pPr>
        <w:pStyle w:val="Paragraphedeliste"/>
        <w:numPr>
          <w:ilvl w:val="0"/>
          <w:numId w:val="9"/>
        </w:numPr>
        <w:bidi/>
        <w:spacing w:after="160" w:line="259" w:lineRule="auto"/>
        <w:rPr>
          <w:rFonts w:ascii="Traditional Arabic" w:hAnsi="Traditional Arabic" w:cs="Simplified Arabic"/>
          <w:b/>
          <w:bCs/>
          <w:sz w:val="28"/>
          <w:szCs w:val="28"/>
        </w:rPr>
      </w:pPr>
      <w:r w:rsidRPr="00F06292">
        <w:rPr>
          <w:rFonts w:ascii="Traditional Arabic" w:hAnsi="Traditional Arabic" w:cs="Simplified Arabic"/>
          <w:b/>
          <w:bCs/>
          <w:sz w:val="28"/>
          <w:szCs w:val="28"/>
          <w:rtl/>
        </w:rPr>
        <w:lastRenderedPageBreak/>
        <w:t>قائمة المراجع</w:t>
      </w:r>
    </w:p>
    <w:p w:rsidR="00F06292" w:rsidRPr="00F06292" w:rsidRDefault="00F06292" w:rsidP="00F06292">
      <w:pPr>
        <w:pStyle w:val="Paragraphedeliste"/>
        <w:bidi/>
        <w:rPr>
          <w:rFonts w:ascii="Traditional Arabic" w:hAnsi="Traditional Arabic" w:cs="Simplified Arabic"/>
          <w:sz w:val="28"/>
          <w:szCs w:val="28"/>
        </w:rPr>
      </w:pPr>
      <w:r w:rsidRPr="00F06292">
        <w:rPr>
          <w:rFonts w:ascii="Traditional Arabic" w:hAnsi="Traditional Arabic" w:cs="Simplified Arabic"/>
          <w:sz w:val="28"/>
          <w:szCs w:val="28"/>
          <w:rtl/>
        </w:rPr>
        <w:t xml:space="preserve">يجب أن تتضمن فقط المراجع التي تم استخدامها </w:t>
      </w:r>
      <w:r w:rsidRPr="00F06292">
        <w:rPr>
          <w:rFonts w:ascii="Traditional Arabic" w:hAnsi="Traditional Arabic" w:cs="Simplified Arabic" w:hint="cs"/>
          <w:sz w:val="28"/>
          <w:szCs w:val="28"/>
          <w:rtl/>
        </w:rPr>
        <w:t>والإحالة</w:t>
      </w:r>
      <w:r w:rsidRPr="00F06292">
        <w:rPr>
          <w:rFonts w:ascii="Traditional Arabic" w:hAnsi="Traditional Arabic" w:cs="Simplified Arabic"/>
          <w:sz w:val="28"/>
          <w:szCs w:val="28"/>
          <w:rtl/>
        </w:rPr>
        <w:t xml:space="preserve"> </w:t>
      </w:r>
      <w:r w:rsidR="0073593F" w:rsidRPr="00F06292">
        <w:rPr>
          <w:rFonts w:ascii="Traditional Arabic" w:hAnsi="Traditional Arabic" w:cs="Simplified Arabic" w:hint="cs"/>
          <w:sz w:val="28"/>
          <w:szCs w:val="28"/>
          <w:rtl/>
        </w:rPr>
        <w:t>إليها</w:t>
      </w:r>
      <w:r w:rsidRPr="00F06292">
        <w:rPr>
          <w:rFonts w:ascii="Traditional Arabic" w:hAnsi="Traditional Arabic" w:cs="Simplified Arabic"/>
          <w:sz w:val="28"/>
          <w:szCs w:val="28"/>
          <w:rtl/>
        </w:rPr>
        <w:t xml:space="preserve"> في متن الدراسة، وتكون مرتبة ترتيبا </w:t>
      </w:r>
      <w:r w:rsidRPr="00F06292">
        <w:rPr>
          <w:rFonts w:ascii="Traditional Arabic" w:hAnsi="Traditional Arabic" w:cs="Simplified Arabic" w:hint="cs"/>
          <w:sz w:val="28"/>
          <w:szCs w:val="28"/>
          <w:rtl/>
        </w:rPr>
        <w:t>أبجديا</w:t>
      </w:r>
      <w:r w:rsidRPr="00F06292">
        <w:rPr>
          <w:rFonts w:ascii="Traditional Arabic" w:hAnsi="Traditional Arabic" w:cs="Simplified Arabic"/>
          <w:sz w:val="28"/>
          <w:szCs w:val="28"/>
          <w:rtl/>
        </w:rPr>
        <w:t xml:space="preserve"> حسب قواعد جمعية علم النفس </w:t>
      </w:r>
      <w:r w:rsidRPr="00F06292">
        <w:rPr>
          <w:rFonts w:ascii="Traditional Arabic" w:hAnsi="Traditional Arabic" w:cs="Simplified Arabic" w:hint="cs"/>
          <w:sz w:val="28"/>
          <w:szCs w:val="28"/>
          <w:rtl/>
        </w:rPr>
        <w:t>الأمريكية</w:t>
      </w:r>
      <w:r w:rsidRPr="00F06292">
        <w:rPr>
          <w:rFonts w:ascii="Traditional Arabic" w:hAnsi="Traditional Arabic" w:cs="Simplified Arabic"/>
          <w:sz w:val="28"/>
          <w:szCs w:val="28"/>
          <w:rtl/>
        </w:rPr>
        <w:t xml:space="preserve"> </w:t>
      </w:r>
      <w:r w:rsidRPr="00F06292">
        <w:rPr>
          <w:rFonts w:asciiTheme="majorBidi" w:hAnsiTheme="majorBidi" w:cs="Simplified Arabic"/>
          <w:sz w:val="28"/>
          <w:szCs w:val="28"/>
        </w:rPr>
        <w:t>APA</w:t>
      </w:r>
      <w:r>
        <w:rPr>
          <w:rFonts w:asciiTheme="majorBidi" w:hAnsiTheme="majorBidi" w:cs="Simplified Arabic" w:hint="cs"/>
          <w:sz w:val="28"/>
          <w:szCs w:val="28"/>
          <w:rtl/>
        </w:rPr>
        <w:t xml:space="preserve"> </w:t>
      </w:r>
      <w:r w:rsidRPr="00F06292">
        <w:rPr>
          <w:rFonts w:ascii="Traditional Arabic" w:hAnsi="Traditional Arabic" w:cs="Simplified Arabic"/>
          <w:sz w:val="28"/>
          <w:szCs w:val="28"/>
          <w:rtl/>
        </w:rPr>
        <w:t xml:space="preserve">كالتالي: </w:t>
      </w:r>
    </w:p>
    <w:p w:rsidR="00F06292" w:rsidRPr="00F06292" w:rsidRDefault="00F06292" w:rsidP="00F06292">
      <w:pPr>
        <w:pStyle w:val="Paragraphedeliste"/>
        <w:numPr>
          <w:ilvl w:val="0"/>
          <w:numId w:val="19"/>
        </w:numPr>
        <w:bidi/>
        <w:spacing w:after="160" w:line="259" w:lineRule="auto"/>
        <w:rPr>
          <w:rFonts w:ascii="Traditional Arabic" w:hAnsi="Traditional Arabic" w:cs="Simplified Arabic"/>
          <w:sz w:val="28"/>
          <w:szCs w:val="28"/>
        </w:rPr>
      </w:pPr>
      <w:r w:rsidRPr="00F06292">
        <w:rPr>
          <w:rFonts w:ascii="Traditional Arabic" w:hAnsi="Traditional Arabic" w:cs="Simplified Arabic"/>
          <w:sz w:val="28"/>
          <w:szCs w:val="28"/>
          <w:rtl/>
        </w:rPr>
        <w:t>بالنسبة للمقالات</w:t>
      </w:r>
    </w:p>
    <w:p w:rsidR="00F06292" w:rsidRPr="00F06292" w:rsidRDefault="00F06292" w:rsidP="00F06292">
      <w:pPr>
        <w:pStyle w:val="Paragraphedeliste"/>
        <w:numPr>
          <w:ilvl w:val="0"/>
          <w:numId w:val="19"/>
        </w:numPr>
        <w:bidi/>
        <w:spacing w:after="160" w:line="259" w:lineRule="auto"/>
        <w:rPr>
          <w:rFonts w:ascii="Traditional Arabic" w:hAnsi="Traditional Arabic" w:cs="Simplified Arabic"/>
          <w:sz w:val="28"/>
          <w:szCs w:val="28"/>
        </w:rPr>
      </w:pPr>
      <w:r w:rsidRPr="00F06292">
        <w:rPr>
          <w:rFonts w:ascii="Traditional Arabic" w:hAnsi="Traditional Arabic" w:cs="Simplified Arabic"/>
          <w:sz w:val="28"/>
          <w:szCs w:val="28"/>
          <w:rtl/>
        </w:rPr>
        <w:t>بالنسبة للكتب</w:t>
      </w:r>
    </w:p>
    <w:p w:rsidR="00F06292" w:rsidRPr="00F06292" w:rsidRDefault="00F06292" w:rsidP="00F06292">
      <w:pPr>
        <w:pStyle w:val="Paragraphedeliste"/>
        <w:numPr>
          <w:ilvl w:val="0"/>
          <w:numId w:val="19"/>
        </w:numPr>
        <w:bidi/>
        <w:spacing w:after="160" w:line="259" w:lineRule="auto"/>
        <w:rPr>
          <w:rFonts w:ascii="Traditional Arabic" w:hAnsi="Traditional Arabic" w:cs="Simplified Arabic"/>
          <w:sz w:val="28"/>
          <w:szCs w:val="28"/>
        </w:rPr>
      </w:pPr>
      <w:r w:rsidRPr="00F06292">
        <w:rPr>
          <w:rFonts w:ascii="Traditional Arabic" w:hAnsi="Traditional Arabic" w:cs="Simplified Arabic"/>
          <w:sz w:val="28"/>
          <w:szCs w:val="28"/>
          <w:rtl/>
        </w:rPr>
        <w:t xml:space="preserve">بالنسبة للمؤتمرات والمحاضرات </w:t>
      </w:r>
    </w:p>
    <w:p w:rsidR="00F06292" w:rsidRPr="00F06292" w:rsidRDefault="00F06292" w:rsidP="00F06292">
      <w:pPr>
        <w:pStyle w:val="Paragraphedeliste"/>
        <w:numPr>
          <w:ilvl w:val="0"/>
          <w:numId w:val="19"/>
        </w:numPr>
        <w:bidi/>
        <w:spacing w:after="160" w:line="259" w:lineRule="auto"/>
        <w:rPr>
          <w:rFonts w:ascii="Traditional Arabic" w:hAnsi="Traditional Arabic" w:cs="Simplified Arabic"/>
          <w:sz w:val="28"/>
          <w:szCs w:val="28"/>
          <w:rtl/>
        </w:rPr>
      </w:pPr>
      <w:r w:rsidRPr="00F06292">
        <w:rPr>
          <w:rFonts w:ascii="Traditional Arabic" w:hAnsi="Traditional Arabic" w:cs="Simplified Arabic"/>
          <w:sz w:val="28"/>
          <w:szCs w:val="28"/>
          <w:rtl/>
        </w:rPr>
        <w:t xml:space="preserve">بالنسبة للمواقع الالكترونية </w:t>
      </w:r>
    </w:p>
    <w:p w:rsidR="00F06292" w:rsidRPr="00F06292" w:rsidRDefault="00F06292" w:rsidP="00F06292">
      <w:pPr>
        <w:pStyle w:val="Paragraphedeliste"/>
        <w:numPr>
          <w:ilvl w:val="0"/>
          <w:numId w:val="9"/>
        </w:numPr>
        <w:bidi/>
        <w:spacing w:after="160" w:line="259" w:lineRule="auto"/>
        <w:rPr>
          <w:rFonts w:ascii="Traditional Arabic" w:hAnsi="Traditional Arabic" w:cs="Simplified Arabic"/>
          <w:b/>
          <w:bCs/>
          <w:sz w:val="28"/>
          <w:szCs w:val="28"/>
        </w:rPr>
      </w:pPr>
      <w:r w:rsidRPr="00F06292">
        <w:rPr>
          <w:rFonts w:ascii="Traditional Arabic" w:hAnsi="Traditional Arabic" w:cs="Simplified Arabic"/>
          <w:b/>
          <w:bCs/>
          <w:sz w:val="28"/>
          <w:szCs w:val="28"/>
          <w:rtl/>
        </w:rPr>
        <w:t>الملاحق</w:t>
      </w:r>
    </w:p>
    <w:p w:rsidR="00F06292" w:rsidRDefault="00F06292" w:rsidP="00F06292">
      <w:pPr>
        <w:pStyle w:val="Paragraphedeliste"/>
        <w:bidi/>
        <w:jc w:val="both"/>
        <w:rPr>
          <w:rFonts w:ascii="Traditional Arabic" w:hAnsi="Traditional Arabic" w:cs="Simplified Arabic"/>
          <w:sz w:val="28"/>
          <w:szCs w:val="28"/>
          <w:rtl/>
          <w:lang w:bidi="ar-DZ"/>
        </w:rPr>
      </w:pPr>
      <w:r w:rsidRPr="00F06292">
        <w:rPr>
          <w:rFonts w:ascii="Traditional Arabic" w:hAnsi="Traditional Arabic" w:cs="Simplified Arabic"/>
          <w:sz w:val="28"/>
          <w:szCs w:val="28"/>
          <w:rtl/>
        </w:rPr>
        <w:t xml:space="preserve">توضع لها عناوين وأرقام في بداية كل ملحق ولا تدخل ضمن عدد صفحات الدراسة. تتضمن الملاحق كل وثيقة مهمة للبحث والتي يمكن الاستغناء عنها في المتن كي لا تعتبر حشوا </w:t>
      </w:r>
      <w:r w:rsidRPr="00F06292">
        <w:rPr>
          <w:rFonts w:ascii="Traditional Arabic" w:hAnsi="Traditional Arabic" w:cs="Simplified Arabic" w:hint="cs"/>
          <w:sz w:val="28"/>
          <w:szCs w:val="28"/>
          <w:rtl/>
        </w:rPr>
        <w:t>وإطنابا</w:t>
      </w:r>
      <w:r w:rsidRPr="00F06292">
        <w:rPr>
          <w:rFonts w:ascii="Traditional Arabic" w:hAnsi="Traditional Arabic" w:cs="Simplified Arabic"/>
          <w:sz w:val="28"/>
          <w:szCs w:val="28"/>
          <w:rtl/>
        </w:rPr>
        <w:t xml:space="preserve">، من </w:t>
      </w:r>
      <w:r w:rsidRPr="00F06292">
        <w:rPr>
          <w:rFonts w:ascii="Traditional Arabic" w:hAnsi="Traditional Arabic" w:cs="Simplified Arabic" w:hint="cs"/>
          <w:sz w:val="28"/>
          <w:szCs w:val="28"/>
          <w:rtl/>
        </w:rPr>
        <w:t>أمثلة</w:t>
      </w:r>
      <w:r w:rsidRPr="00F06292">
        <w:rPr>
          <w:rFonts w:ascii="Traditional Arabic" w:hAnsi="Traditional Arabic" w:cs="Simplified Arabic"/>
          <w:sz w:val="28"/>
          <w:szCs w:val="28"/>
          <w:rtl/>
        </w:rPr>
        <w:t xml:space="preserve"> ذلك: الهياكل التنظيمية للمؤسسات والتفصيلات المرتبطة بها، القوانين، نتائج البرامج الإحصائية مفصلة في جداول خام كما ينتجها البرنامج،......................</w:t>
      </w:r>
      <w:r w:rsidRPr="00F06292">
        <w:rPr>
          <w:rFonts w:ascii="Traditional Arabic" w:hAnsi="Traditional Arabic" w:cs="Simplified Arabic"/>
          <w:sz w:val="28"/>
          <w:szCs w:val="28"/>
        </w:rPr>
        <w:t>(</w:t>
      </w:r>
      <w:r>
        <w:rPr>
          <w:rFonts w:ascii="Traditional Arabic" w:hAnsi="Traditional Arabic" w:cs="Simplified Arabic" w:hint="cs"/>
          <w:sz w:val="28"/>
          <w:szCs w:val="28"/>
          <w:rtl/>
          <w:lang w:bidi="ar-DZ"/>
        </w:rPr>
        <w:t>.</w:t>
      </w:r>
    </w:p>
    <w:p w:rsidR="00F06292" w:rsidRPr="00F06292" w:rsidRDefault="00F06292" w:rsidP="00F06292">
      <w:pPr>
        <w:pStyle w:val="Paragraphedeliste"/>
        <w:bidi/>
        <w:jc w:val="both"/>
        <w:rPr>
          <w:rFonts w:ascii="Traditional Arabic" w:hAnsi="Traditional Arabic" w:cs="Simplified Arabic"/>
          <w:sz w:val="28"/>
          <w:szCs w:val="28"/>
          <w:lang w:bidi="ar-DZ"/>
        </w:rPr>
      </w:pPr>
      <w:r>
        <w:rPr>
          <w:rFonts w:ascii="Traditional Arabic" w:hAnsi="Traditional Arabic" w:cs="Simplified Arabic" w:hint="cs"/>
          <w:sz w:val="28"/>
          <w:szCs w:val="28"/>
          <w:rtl/>
          <w:lang w:bidi="ar-DZ"/>
        </w:rPr>
        <w:t>و</w:t>
      </w:r>
      <w:r w:rsidRPr="00F06292">
        <w:rPr>
          <w:rFonts w:ascii="Traditional Arabic" w:hAnsi="Traditional Arabic" w:cs="Simplified Arabic" w:hint="cs"/>
          <w:sz w:val="28"/>
          <w:szCs w:val="28"/>
          <w:rtl/>
          <w:lang w:bidi="ar-DZ"/>
        </w:rPr>
        <w:t xml:space="preserve">يجب تفادي إدراج أي ملحق لا علاقة له بصورة دقيقة بالبحث، أو يمكن الاستغناء عنه. كما يمكن الاستعانة برابط الكتروني للموقع أو المرجع الذي يمكن أن يعود إليه القارئ.  </w:t>
      </w:r>
    </w:p>
    <w:p w:rsidR="00F06292" w:rsidRPr="00F06292" w:rsidRDefault="00F06292" w:rsidP="00F06292">
      <w:pPr>
        <w:pStyle w:val="Paragraphedeliste"/>
        <w:numPr>
          <w:ilvl w:val="0"/>
          <w:numId w:val="9"/>
        </w:numPr>
        <w:bidi/>
        <w:spacing w:after="160" w:line="259" w:lineRule="auto"/>
        <w:rPr>
          <w:rFonts w:ascii="Traditional Arabic" w:hAnsi="Traditional Arabic" w:cs="Simplified Arabic"/>
          <w:b/>
          <w:bCs/>
          <w:sz w:val="28"/>
          <w:szCs w:val="28"/>
        </w:rPr>
      </w:pPr>
      <w:r w:rsidRPr="00F06292">
        <w:rPr>
          <w:rFonts w:ascii="Traditional Arabic" w:hAnsi="Traditional Arabic" w:cs="Simplified Arabic"/>
          <w:b/>
          <w:bCs/>
          <w:sz w:val="28"/>
          <w:szCs w:val="28"/>
          <w:rtl/>
        </w:rPr>
        <w:t xml:space="preserve">ورقة بيضاء </w:t>
      </w:r>
    </w:p>
    <w:p w:rsidR="00F06292" w:rsidRDefault="00F06292" w:rsidP="00F06292">
      <w:pPr>
        <w:pStyle w:val="Paragraphedeliste"/>
        <w:numPr>
          <w:ilvl w:val="0"/>
          <w:numId w:val="9"/>
        </w:numPr>
        <w:bidi/>
        <w:spacing w:after="160" w:line="259" w:lineRule="auto"/>
        <w:rPr>
          <w:rFonts w:ascii="Traditional Arabic" w:hAnsi="Traditional Arabic" w:cs="Simplified Arabic"/>
          <w:b/>
          <w:bCs/>
          <w:sz w:val="28"/>
          <w:szCs w:val="28"/>
        </w:rPr>
      </w:pPr>
      <w:r w:rsidRPr="00F06292">
        <w:rPr>
          <w:rFonts w:ascii="Traditional Arabic" w:hAnsi="Traditional Arabic" w:cs="Simplified Arabic"/>
          <w:b/>
          <w:bCs/>
          <w:sz w:val="28"/>
          <w:szCs w:val="28"/>
          <w:rtl/>
        </w:rPr>
        <w:t>ورقة الغلاف الخارجي</w:t>
      </w:r>
    </w:p>
    <w:p w:rsidR="00F06292" w:rsidRPr="001E4E3E" w:rsidRDefault="00F06292" w:rsidP="001E4E3E">
      <w:pPr>
        <w:bidi/>
        <w:spacing w:after="160" w:line="259" w:lineRule="auto"/>
        <w:rPr>
          <w:rFonts w:ascii="Traditional Arabic" w:hAnsi="Traditional Arabic" w:cs="Simplified Arabic"/>
          <w:b/>
          <w:bCs/>
          <w:sz w:val="28"/>
          <w:szCs w:val="28"/>
          <w:rtl/>
        </w:rPr>
      </w:pPr>
    </w:p>
    <w:p w:rsidR="00F06292" w:rsidRPr="00F06292" w:rsidRDefault="00F06292" w:rsidP="00F06292">
      <w:pPr>
        <w:pStyle w:val="Paragraphedeliste"/>
        <w:numPr>
          <w:ilvl w:val="0"/>
          <w:numId w:val="1"/>
        </w:numPr>
        <w:bidi/>
        <w:rPr>
          <w:rFonts w:ascii="Traditional Arabic" w:hAnsi="Traditional Arabic" w:cs="Simplified Arabic"/>
          <w:color w:val="000000" w:themeColor="text1"/>
          <w:sz w:val="28"/>
          <w:szCs w:val="28"/>
        </w:rPr>
      </w:pPr>
      <w:r w:rsidRPr="00F06292">
        <w:rPr>
          <w:rFonts w:ascii="Traditional Arabic" w:hAnsi="Traditional Arabic" w:cs="Simplified Arabic" w:hint="cs"/>
          <w:b/>
          <w:bCs/>
          <w:color w:val="000000" w:themeColor="text1"/>
          <w:sz w:val="28"/>
          <w:szCs w:val="28"/>
          <w:shd w:val="clear" w:color="auto" w:fill="FFC000"/>
          <w:rtl/>
        </w:rPr>
        <w:t>الجوانب الشكلية التحريرية</w:t>
      </w:r>
      <w:r>
        <w:rPr>
          <w:rFonts w:ascii="Traditional Arabic" w:hAnsi="Traditional Arabic" w:cs="Simplified Arabic" w:hint="cs"/>
          <w:b/>
          <w:bCs/>
          <w:color w:val="000000" w:themeColor="text1"/>
          <w:sz w:val="28"/>
          <w:szCs w:val="28"/>
          <w:rtl/>
        </w:rPr>
        <w:t>:</w:t>
      </w:r>
    </w:p>
    <w:p w:rsidR="00F06292" w:rsidRPr="00F06292" w:rsidRDefault="00F06292" w:rsidP="00F06292">
      <w:pPr>
        <w:pStyle w:val="Paragraphedeliste"/>
        <w:bidi/>
        <w:rPr>
          <w:rFonts w:ascii="Traditional Arabic" w:hAnsi="Traditional Arabic" w:cs="Simplified Arabic"/>
          <w:color w:val="000000" w:themeColor="text1"/>
          <w:sz w:val="28"/>
          <w:szCs w:val="28"/>
          <w:rtl/>
        </w:rPr>
      </w:pPr>
      <w:r w:rsidRPr="00F06292">
        <w:rPr>
          <w:rFonts w:ascii="Traditional Arabic" w:hAnsi="Traditional Arabic" w:cs="Simplified Arabic" w:hint="cs"/>
          <w:color w:val="000000" w:themeColor="text1"/>
          <w:sz w:val="28"/>
          <w:szCs w:val="28"/>
          <w:rtl/>
        </w:rPr>
        <w:t>تتضمن الضوابط الشكلية شروط عملية التحرير لتقرير المذكرة أو الرسالة أو أي عمل بحثي، وهي تمثل :</w:t>
      </w:r>
    </w:p>
    <w:p w:rsidR="00F06292" w:rsidRPr="00F06292" w:rsidRDefault="00F06292" w:rsidP="00F06292">
      <w:pPr>
        <w:pStyle w:val="Paragraphedeliste"/>
        <w:numPr>
          <w:ilvl w:val="0"/>
          <w:numId w:val="21"/>
        </w:numPr>
        <w:bidi/>
        <w:spacing w:after="160" w:line="259" w:lineRule="auto"/>
        <w:rPr>
          <w:rFonts w:ascii="Traditional Arabic" w:hAnsi="Traditional Arabic" w:cs="Simplified Arabic"/>
          <w:sz w:val="28"/>
          <w:szCs w:val="28"/>
        </w:rPr>
      </w:pPr>
      <w:r w:rsidRPr="00F06292">
        <w:rPr>
          <w:rFonts w:ascii="Traditional Arabic" w:hAnsi="Traditional Arabic" w:cs="Simplified Arabic" w:hint="cs"/>
          <w:sz w:val="28"/>
          <w:szCs w:val="28"/>
          <w:rtl/>
          <w:lang w:bidi="ar-DZ"/>
        </w:rPr>
        <w:t>ض</w:t>
      </w:r>
      <w:r w:rsidRPr="00F06292">
        <w:rPr>
          <w:rFonts w:ascii="Traditional Arabic" w:hAnsi="Traditional Arabic" w:cs="Simplified Arabic" w:hint="cs"/>
          <w:sz w:val="28"/>
          <w:szCs w:val="28"/>
          <w:rtl/>
        </w:rPr>
        <w:t>وابط عامة تتعلق بالكتابة والتحرير</w:t>
      </w:r>
    </w:p>
    <w:p w:rsidR="00F06292" w:rsidRPr="001E4E3E" w:rsidRDefault="00F06292" w:rsidP="00F06292">
      <w:pPr>
        <w:pStyle w:val="Paragraphedeliste"/>
        <w:numPr>
          <w:ilvl w:val="0"/>
          <w:numId w:val="21"/>
        </w:numPr>
        <w:bidi/>
        <w:spacing w:after="160" w:line="259" w:lineRule="auto"/>
        <w:rPr>
          <w:rFonts w:ascii="Traditional Arabic" w:hAnsi="Traditional Arabic" w:cs="Simplified Arabic"/>
          <w:b/>
          <w:bCs/>
          <w:sz w:val="28"/>
          <w:szCs w:val="28"/>
          <w:highlight w:val="lightGray"/>
        </w:rPr>
      </w:pPr>
      <w:r w:rsidRPr="00F06292">
        <w:rPr>
          <w:rFonts w:ascii="Traditional Arabic" w:hAnsi="Traditional Arabic" w:cs="Simplified Arabic" w:hint="cs"/>
          <w:sz w:val="28"/>
          <w:szCs w:val="28"/>
          <w:highlight w:val="yellow"/>
          <w:rtl/>
        </w:rPr>
        <w:t xml:space="preserve">ضوابط التوثيق وفقا للطبعة  السادسة لجمعية علم النفس الامريكية </w:t>
      </w:r>
      <w:r w:rsidRPr="00F06292">
        <w:rPr>
          <w:rFonts w:ascii="Traditional Arabic" w:hAnsi="Traditional Arabic" w:cs="Simplified Arabic"/>
          <w:sz w:val="28"/>
          <w:szCs w:val="28"/>
          <w:highlight w:val="yellow"/>
        </w:rPr>
        <w:t>APA</w:t>
      </w:r>
      <w:r>
        <w:rPr>
          <w:rFonts w:ascii="Traditional Arabic" w:hAnsi="Traditional Arabic" w:cs="Simplified Arabic" w:hint="cs"/>
          <w:sz w:val="28"/>
          <w:szCs w:val="28"/>
          <w:rtl/>
        </w:rPr>
        <w:t xml:space="preserve"> </w:t>
      </w:r>
      <w:r w:rsidRPr="001E4E3E">
        <w:rPr>
          <w:rFonts w:ascii="Traditional Arabic" w:hAnsi="Traditional Arabic" w:cs="Simplified Arabic" w:hint="cs"/>
          <w:b/>
          <w:bCs/>
          <w:sz w:val="28"/>
          <w:szCs w:val="28"/>
          <w:highlight w:val="lightGray"/>
          <w:shd w:val="clear" w:color="auto" w:fill="76923C" w:themeFill="accent3" w:themeFillShade="BF"/>
          <w:rtl/>
        </w:rPr>
        <w:t>(سيخصص لها محورا مستقلا)</w:t>
      </w:r>
    </w:p>
    <w:p w:rsidR="00F06292" w:rsidRPr="001E4E3E" w:rsidRDefault="00F06292" w:rsidP="00F06292">
      <w:pPr>
        <w:pStyle w:val="Paragraphedeliste"/>
        <w:numPr>
          <w:ilvl w:val="1"/>
          <w:numId w:val="25"/>
        </w:numPr>
        <w:bidi/>
        <w:spacing w:after="160" w:line="259" w:lineRule="auto"/>
        <w:jc w:val="both"/>
        <w:rPr>
          <w:rFonts w:ascii="Traditional Arabic" w:hAnsi="Traditional Arabic" w:cs="Simplified Arabic"/>
          <w:b/>
          <w:bCs/>
          <w:sz w:val="28"/>
          <w:szCs w:val="28"/>
        </w:rPr>
      </w:pPr>
      <w:r w:rsidRPr="001E4E3E">
        <w:rPr>
          <w:rFonts w:ascii="Traditional Arabic" w:hAnsi="Traditional Arabic" w:cs="Simplified Arabic" w:hint="cs"/>
          <w:b/>
          <w:bCs/>
          <w:sz w:val="28"/>
          <w:szCs w:val="28"/>
          <w:shd w:val="clear" w:color="auto" w:fill="76923C" w:themeFill="accent3" w:themeFillShade="BF"/>
          <w:rtl/>
          <w:lang w:bidi="ar-DZ"/>
        </w:rPr>
        <w:t>الض</w:t>
      </w:r>
      <w:r w:rsidRPr="001E4E3E">
        <w:rPr>
          <w:rFonts w:ascii="Traditional Arabic" w:hAnsi="Traditional Arabic" w:cs="Simplified Arabic" w:hint="cs"/>
          <w:b/>
          <w:bCs/>
          <w:sz w:val="28"/>
          <w:szCs w:val="28"/>
          <w:shd w:val="clear" w:color="auto" w:fill="76923C" w:themeFill="accent3" w:themeFillShade="BF"/>
          <w:rtl/>
        </w:rPr>
        <w:t>وابط العامة المتعلقة بالكتابة والتحرير:</w:t>
      </w:r>
      <w:r w:rsidR="0073593F">
        <w:rPr>
          <w:rFonts w:ascii="Traditional Arabic" w:hAnsi="Traditional Arabic" w:cs="Simplified Arabic" w:hint="cs"/>
          <w:b/>
          <w:bCs/>
          <w:sz w:val="28"/>
          <w:szCs w:val="28"/>
          <w:rtl/>
          <w:lang w:bidi="ar-DZ"/>
        </w:rPr>
        <w:t xml:space="preserve"> </w:t>
      </w:r>
      <w:r w:rsidRPr="00F06292">
        <w:rPr>
          <w:rFonts w:ascii="Traditional Arabic" w:hAnsi="Traditional Arabic" w:cs="Simplified Arabic" w:hint="cs"/>
          <w:sz w:val="28"/>
          <w:szCs w:val="28"/>
          <w:rtl/>
        </w:rPr>
        <w:t>تخص هذه الضوابط الجوانب الشكلية للبحث؛ حيث تتناول الجوانب المتعلقة بأبعاد الصفحات، حجم الخطوط، الهوامش وعلامات الترقيم...</w:t>
      </w:r>
    </w:p>
    <w:p w:rsidR="001E4E3E" w:rsidRPr="00F06292" w:rsidRDefault="001E4E3E" w:rsidP="001E4E3E">
      <w:pPr>
        <w:pStyle w:val="Paragraphedeliste"/>
        <w:bidi/>
        <w:spacing w:after="160" w:line="259" w:lineRule="auto"/>
        <w:ind w:left="375"/>
        <w:jc w:val="both"/>
        <w:rPr>
          <w:rFonts w:ascii="Traditional Arabic" w:hAnsi="Traditional Arabic" w:cs="Simplified Arabic"/>
          <w:b/>
          <w:bCs/>
          <w:sz w:val="28"/>
          <w:szCs w:val="28"/>
        </w:rPr>
      </w:pPr>
    </w:p>
    <w:p w:rsidR="00F06292" w:rsidRPr="00F06292" w:rsidRDefault="00F06292" w:rsidP="00F06292">
      <w:pPr>
        <w:pStyle w:val="Paragraphedeliste"/>
        <w:numPr>
          <w:ilvl w:val="0"/>
          <w:numId w:val="20"/>
        </w:numPr>
        <w:bidi/>
        <w:spacing w:after="160" w:line="259" w:lineRule="auto"/>
        <w:rPr>
          <w:rFonts w:ascii="Traditional Arabic" w:hAnsi="Traditional Arabic" w:cs="Simplified Arabic"/>
          <w:b/>
          <w:bCs/>
          <w:sz w:val="28"/>
          <w:szCs w:val="28"/>
        </w:rPr>
      </w:pPr>
      <w:r w:rsidRPr="00F06292">
        <w:rPr>
          <w:rFonts w:ascii="Traditional Arabic" w:hAnsi="Traditional Arabic" w:cs="Simplified Arabic"/>
          <w:b/>
          <w:bCs/>
          <w:sz w:val="28"/>
          <w:szCs w:val="28"/>
          <w:rtl/>
        </w:rPr>
        <w:lastRenderedPageBreak/>
        <w:t xml:space="preserve">بالنسبة </w:t>
      </w:r>
      <w:r w:rsidRPr="00F06292">
        <w:rPr>
          <w:rFonts w:ascii="Traditional Arabic" w:hAnsi="Traditional Arabic" w:cs="Simplified Arabic" w:hint="cs"/>
          <w:b/>
          <w:bCs/>
          <w:sz w:val="28"/>
          <w:szCs w:val="28"/>
          <w:rtl/>
        </w:rPr>
        <w:t>ل</w:t>
      </w:r>
      <w:r w:rsidRPr="00F06292">
        <w:rPr>
          <w:rFonts w:ascii="Traditional Arabic" w:hAnsi="Traditional Arabic" w:cs="Simplified Arabic"/>
          <w:b/>
          <w:bCs/>
          <w:sz w:val="28"/>
          <w:szCs w:val="28"/>
          <w:rtl/>
        </w:rPr>
        <w:t>أبعاد الصفحات:</w:t>
      </w:r>
    </w:p>
    <w:p w:rsidR="00F06292" w:rsidRPr="00F06292" w:rsidRDefault="00F06292" w:rsidP="00F06292">
      <w:pPr>
        <w:pStyle w:val="Paragraphedeliste"/>
        <w:numPr>
          <w:ilvl w:val="0"/>
          <w:numId w:val="23"/>
        </w:numPr>
        <w:bidi/>
        <w:spacing w:after="160" w:line="259" w:lineRule="auto"/>
        <w:jc w:val="both"/>
        <w:rPr>
          <w:rFonts w:ascii="Traditional Arabic" w:hAnsi="Traditional Arabic" w:cs="Simplified Arabic"/>
          <w:sz w:val="28"/>
          <w:szCs w:val="28"/>
        </w:rPr>
      </w:pPr>
      <w:r w:rsidRPr="00F06292">
        <w:rPr>
          <w:rFonts w:ascii="Traditional Arabic" w:hAnsi="Traditional Arabic" w:cs="Simplified Arabic"/>
          <w:sz w:val="28"/>
          <w:szCs w:val="28"/>
          <w:rtl/>
        </w:rPr>
        <w:t>مقاس الصفحات يكون كالتالي: من جهة اليمين 3 وبقية الجوانب الأخرى</w:t>
      </w:r>
      <w:r w:rsidRPr="00F06292">
        <w:rPr>
          <w:rFonts w:ascii="Traditional Arabic" w:hAnsi="Traditional Arabic" w:cs="Simplified Arabic" w:hint="cs"/>
          <w:sz w:val="28"/>
          <w:szCs w:val="28"/>
          <w:rtl/>
        </w:rPr>
        <w:t xml:space="preserve"> 2</w:t>
      </w:r>
      <w:r w:rsidRPr="00F06292">
        <w:rPr>
          <w:rFonts w:ascii="Traditional Arabic" w:hAnsi="Traditional Arabic" w:cs="Simplified Arabic"/>
          <w:sz w:val="28"/>
          <w:szCs w:val="28"/>
          <w:rtl/>
        </w:rPr>
        <w:t xml:space="preserve"> لكل جانب.</w:t>
      </w:r>
    </w:p>
    <w:p w:rsidR="00F06292" w:rsidRPr="00F06292" w:rsidRDefault="00F06292" w:rsidP="00F06292">
      <w:pPr>
        <w:pStyle w:val="Paragraphedeliste"/>
        <w:numPr>
          <w:ilvl w:val="0"/>
          <w:numId w:val="23"/>
        </w:numPr>
        <w:bidi/>
        <w:spacing w:after="160" w:line="259" w:lineRule="auto"/>
        <w:jc w:val="both"/>
        <w:rPr>
          <w:rFonts w:ascii="Traditional Arabic" w:hAnsi="Traditional Arabic" w:cs="Simplified Arabic"/>
          <w:sz w:val="28"/>
          <w:szCs w:val="28"/>
          <w:rtl/>
        </w:rPr>
      </w:pPr>
      <w:r w:rsidRPr="00F06292">
        <w:rPr>
          <w:rFonts w:ascii="Traditional Arabic" w:hAnsi="Traditional Arabic" w:cs="Simplified Arabic" w:hint="cs"/>
          <w:sz w:val="28"/>
          <w:szCs w:val="28"/>
          <w:rtl/>
        </w:rPr>
        <w:t>اللولب يكون حسب لغة البحث، يمينا أو شمالا</w:t>
      </w:r>
    </w:p>
    <w:p w:rsidR="00F06292" w:rsidRPr="00F06292" w:rsidRDefault="00F06292" w:rsidP="00F06292">
      <w:pPr>
        <w:pStyle w:val="Paragraphedeliste"/>
        <w:numPr>
          <w:ilvl w:val="0"/>
          <w:numId w:val="23"/>
        </w:numPr>
        <w:bidi/>
        <w:spacing w:after="160" w:line="259" w:lineRule="auto"/>
        <w:jc w:val="both"/>
        <w:rPr>
          <w:rFonts w:ascii="Traditional Arabic" w:hAnsi="Traditional Arabic" w:cs="Simplified Arabic"/>
          <w:sz w:val="28"/>
          <w:szCs w:val="28"/>
        </w:rPr>
      </w:pPr>
      <w:r w:rsidRPr="00F06292">
        <w:rPr>
          <w:rFonts w:ascii="Traditional Arabic" w:hAnsi="Traditional Arabic" w:cs="Simplified Arabic"/>
          <w:sz w:val="28"/>
          <w:szCs w:val="28"/>
          <w:rtl/>
        </w:rPr>
        <w:t xml:space="preserve">نوعية وحجم الخط، بالعربي 14 ، </w:t>
      </w:r>
      <w:r w:rsidRPr="00F06292">
        <w:rPr>
          <w:rFonts w:asciiTheme="majorBidi" w:hAnsiTheme="majorBidi" w:cs="Simplified Arabic"/>
          <w:sz w:val="28"/>
          <w:szCs w:val="28"/>
        </w:rPr>
        <w:t>Traditional Arabic</w:t>
      </w:r>
      <w:r w:rsidRPr="00F06292">
        <w:rPr>
          <w:rFonts w:ascii="Traditional Arabic" w:hAnsi="Traditional Arabic" w:cs="Simplified Arabic"/>
          <w:sz w:val="28"/>
          <w:szCs w:val="28"/>
          <w:rtl/>
        </w:rPr>
        <w:t>.</w:t>
      </w:r>
    </w:p>
    <w:p w:rsidR="00F06292" w:rsidRPr="00F06292" w:rsidRDefault="00F06292" w:rsidP="00F06292">
      <w:pPr>
        <w:pStyle w:val="Paragraphedeliste"/>
        <w:numPr>
          <w:ilvl w:val="0"/>
          <w:numId w:val="23"/>
        </w:numPr>
        <w:bidi/>
        <w:spacing w:after="160" w:line="259" w:lineRule="auto"/>
        <w:jc w:val="both"/>
        <w:rPr>
          <w:rFonts w:ascii="Traditional Arabic" w:hAnsi="Traditional Arabic" w:cs="Simplified Arabic"/>
          <w:sz w:val="28"/>
          <w:szCs w:val="28"/>
        </w:rPr>
      </w:pPr>
      <w:r w:rsidRPr="00F06292">
        <w:rPr>
          <w:rFonts w:ascii="Traditional Arabic" w:hAnsi="Traditional Arabic" w:cs="Simplified Arabic"/>
          <w:sz w:val="28"/>
          <w:szCs w:val="28"/>
          <w:rtl/>
        </w:rPr>
        <w:t xml:space="preserve">بالخط الأجنبي 12 </w:t>
      </w:r>
      <w:r w:rsidRPr="00F06292">
        <w:rPr>
          <w:rFonts w:asciiTheme="majorBidi" w:hAnsiTheme="majorBidi" w:cs="Simplified Arabic"/>
          <w:sz w:val="28"/>
          <w:szCs w:val="28"/>
        </w:rPr>
        <w:t>Time new roman</w:t>
      </w:r>
      <w:r w:rsidRPr="00F06292">
        <w:rPr>
          <w:rFonts w:asciiTheme="majorBidi" w:hAnsiTheme="majorBidi" w:cs="Simplified Arabic"/>
          <w:sz w:val="28"/>
          <w:szCs w:val="28"/>
          <w:rtl/>
        </w:rPr>
        <w:t>.</w:t>
      </w:r>
    </w:p>
    <w:p w:rsidR="00F06292" w:rsidRPr="00F06292" w:rsidRDefault="00F06292" w:rsidP="00F06292">
      <w:pPr>
        <w:pStyle w:val="Paragraphedeliste"/>
        <w:numPr>
          <w:ilvl w:val="0"/>
          <w:numId w:val="23"/>
        </w:numPr>
        <w:bidi/>
        <w:spacing w:after="160" w:line="259" w:lineRule="auto"/>
        <w:jc w:val="both"/>
        <w:rPr>
          <w:rFonts w:ascii="Traditional Arabic" w:hAnsi="Traditional Arabic" w:cs="Simplified Arabic"/>
          <w:sz w:val="28"/>
          <w:szCs w:val="28"/>
        </w:rPr>
      </w:pPr>
      <w:r w:rsidRPr="00F06292">
        <w:rPr>
          <w:rFonts w:ascii="Traditional Arabic" w:hAnsi="Traditional Arabic" w:cs="Simplified Arabic"/>
          <w:sz w:val="28"/>
          <w:szCs w:val="28"/>
          <w:rtl/>
        </w:rPr>
        <w:t>التباعد ما بين الأسطر 1.</w:t>
      </w:r>
      <w:r w:rsidRPr="00F06292">
        <w:rPr>
          <w:rFonts w:ascii="Traditional Arabic" w:hAnsi="Traditional Arabic" w:cs="Simplified Arabic" w:hint="cs"/>
          <w:sz w:val="28"/>
          <w:szCs w:val="28"/>
          <w:rtl/>
        </w:rPr>
        <w:t>1</w:t>
      </w:r>
      <w:r w:rsidRPr="00F06292">
        <w:rPr>
          <w:rFonts w:ascii="Traditional Arabic" w:hAnsi="Traditional Arabic" w:cs="Simplified Arabic"/>
          <w:sz w:val="28"/>
          <w:szCs w:val="28"/>
          <w:rtl/>
        </w:rPr>
        <w:t>5.</w:t>
      </w:r>
    </w:p>
    <w:p w:rsidR="00F06292" w:rsidRPr="006A265B" w:rsidRDefault="00F06292" w:rsidP="00F06292">
      <w:pPr>
        <w:pStyle w:val="Paragraphedeliste"/>
        <w:numPr>
          <w:ilvl w:val="0"/>
          <w:numId w:val="23"/>
        </w:numPr>
        <w:bidi/>
        <w:spacing w:after="160" w:line="259" w:lineRule="auto"/>
        <w:jc w:val="both"/>
        <w:rPr>
          <w:rFonts w:ascii="Traditional Arabic" w:hAnsi="Traditional Arabic" w:cs="Simplified Arabic"/>
          <w:sz w:val="28"/>
          <w:szCs w:val="28"/>
        </w:rPr>
      </w:pPr>
      <w:r w:rsidRPr="006A265B">
        <w:rPr>
          <w:rFonts w:ascii="Traditional Arabic" w:hAnsi="Traditional Arabic" w:cs="Simplified Arabic" w:hint="cs"/>
          <w:sz w:val="28"/>
          <w:szCs w:val="28"/>
          <w:rtl/>
        </w:rPr>
        <w:t>بالنسبة لأرقام الصفحات تكون بالأرقام العربية وسط أسفل الصفحة.</w:t>
      </w:r>
    </w:p>
    <w:p w:rsidR="006A265B" w:rsidRPr="00A077BF" w:rsidRDefault="006A265B" w:rsidP="00A077BF">
      <w:pPr>
        <w:pStyle w:val="Paragraphedeliste"/>
        <w:numPr>
          <w:ilvl w:val="0"/>
          <w:numId w:val="23"/>
        </w:numPr>
        <w:bidi/>
        <w:spacing w:after="160" w:line="259" w:lineRule="auto"/>
        <w:jc w:val="both"/>
        <w:rPr>
          <w:rFonts w:ascii="Traditional Arabic" w:hAnsi="Traditional Arabic" w:cs="Simplified Arabic"/>
          <w:sz w:val="28"/>
          <w:szCs w:val="28"/>
        </w:rPr>
      </w:pPr>
      <w:r>
        <w:rPr>
          <w:rFonts w:ascii="Traditional Arabic" w:hAnsi="Traditional Arabic" w:cs="Simplified Arabic" w:hint="cs"/>
          <w:sz w:val="28"/>
          <w:szCs w:val="28"/>
          <w:rtl/>
        </w:rPr>
        <w:t xml:space="preserve">استخدام </w:t>
      </w:r>
      <w:r w:rsidR="00F06292" w:rsidRPr="006A265B">
        <w:rPr>
          <w:rFonts w:ascii="Traditional Arabic" w:hAnsi="Traditional Arabic" w:cs="Simplified Arabic" w:hint="cs"/>
          <w:sz w:val="28"/>
          <w:szCs w:val="28"/>
          <w:rtl/>
        </w:rPr>
        <w:t xml:space="preserve">علامات </w:t>
      </w:r>
      <w:r w:rsidR="00F06292" w:rsidRPr="006A265B">
        <w:rPr>
          <w:rFonts w:ascii="Traditional Arabic" w:hAnsi="Traditional Arabic" w:cs="Simplified Arabic" w:hint="cs"/>
          <w:sz w:val="28"/>
          <w:szCs w:val="28"/>
          <w:rtl/>
          <w:lang w:bidi="ar-DZ"/>
        </w:rPr>
        <w:t>الكتابة و</w:t>
      </w:r>
      <w:r w:rsidR="00F06292" w:rsidRPr="006A265B">
        <w:rPr>
          <w:rFonts w:ascii="Traditional Arabic" w:hAnsi="Traditional Arabic" w:cs="Simplified Arabic" w:hint="cs"/>
          <w:sz w:val="28"/>
          <w:szCs w:val="28"/>
          <w:rtl/>
        </w:rPr>
        <w:t xml:space="preserve">الترقيم </w:t>
      </w:r>
      <w:r w:rsidR="00F06292" w:rsidRPr="006A265B">
        <w:rPr>
          <w:rFonts w:ascii="Traditional Arabic" w:hAnsi="Traditional Arabic" w:cs="Simplified Arabic"/>
          <w:sz w:val="28"/>
          <w:szCs w:val="28"/>
        </w:rPr>
        <w:t xml:space="preserve">–the ponctuation- </w:t>
      </w:r>
      <w:r w:rsidR="00F06292" w:rsidRPr="006A265B">
        <w:rPr>
          <w:rFonts w:ascii="Traditional Arabic" w:hAnsi="Traditional Arabic" w:cs="Simplified Arabic" w:hint="cs"/>
          <w:sz w:val="28"/>
          <w:szCs w:val="28"/>
          <w:rtl/>
          <w:lang w:bidi="ar-DZ"/>
        </w:rPr>
        <w:t xml:space="preserve">  </w:t>
      </w:r>
      <w:r w:rsidRPr="00F76552">
        <w:rPr>
          <w:rFonts w:ascii="Traditional Arabic" w:hAnsi="Traditional Arabic" w:cs="Simplified Arabic" w:hint="cs"/>
          <w:sz w:val="28"/>
          <w:szCs w:val="28"/>
          <w:rtl/>
        </w:rPr>
        <w:t>النقطة، الفاصلة، الفاصلة المنقوطة (بعد جملة ما بعدها سبب)،النقطتان المتعامدتان، علامة الاستفهام، علامة التعجب، الشرطة (-)، نقاط الحذف، الشولتان المزدوجتان (</w:t>
      </w:r>
      <w:r w:rsidR="00F76552" w:rsidRPr="00F76552">
        <w:rPr>
          <w:rFonts w:ascii="Traditional Arabic" w:hAnsi="Traditional Arabic" w:cs="Simplified Arabic" w:hint="cs"/>
          <w:sz w:val="28"/>
          <w:szCs w:val="28"/>
          <w:rtl/>
        </w:rPr>
        <w:t>توضع بينهما العبارات المنقولة حرفيا)</w:t>
      </w:r>
      <w:r w:rsidRPr="00F76552">
        <w:rPr>
          <w:rFonts w:ascii="Traditional Arabic" w:hAnsi="Traditional Arabic" w:cs="Simplified Arabic" w:hint="cs"/>
          <w:sz w:val="28"/>
          <w:szCs w:val="28"/>
          <w:rtl/>
        </w:rPr>
        <w:t>،</w:t>
      </w:r>
      <w:r w:rsidR="00F76552" w:rsidRPr="00F76552">
        <w:rPr>
          <w:rFonts w:ascii="Traditional Arabic" w:hAnsi="Traditional Arabic" w:cs="Simplified Arabic" w:hint="cs"/>
          <w:sz w:val="28"/>
          <w:szCs w:val="28"/>
          <w:rtl/>
        </w:rPr>
        <w:t xml:space="preserve"> القوسان (يوضع بينهما الدعاء والتفسير ولفت الانتباه لعبارة ما)، النجمة (لتنبيه القارئ إلى الإحالة على الهامش)</w:t>
      </w:r>
      <w:r w:rsidRPr="00F76552">
        <w:rPr>
          <w:rFonts w:ascii="Traditional Arabic" w:hAnsi="Traditional Arabic" w:cs="Simplified Arabic" w:hint="cs"/>
          <w:sz w:val="28"/>
          <w:szCs w:val="28"/>
          <w:rtl/>
        </w:rPr>
        <w:t xml:space="preserve">  </w:t>
      </w:r>
    </w:p>
    <w:p w:rsidR="00F06292" w:rsidRPr="00F06292" w:rsidRDefault="00F06292" w:rsidP="00F06292">
      <w:pPr>
        <w:pStyle w:val="Paragraphedeliste"/>
        <w:numPr>
          <w:ilvl w:val="0"/>
          <w:numId w:val="20"/>
        </w:numPr>
        <w:bidi/>
        <w:spacing w:after="160" w:line="259" w:lineRule="auto"/>
        <w:rPr>
          <w:rFonts w:ascii="Traditional Arabic" w:hAnsi="Traditional Arabic" w:cs="Simplified Arabic"/>
          <w:b/>
          <w:bCs/>
          <w:sz w:val="28"/>
          <w:szCs w:val="28"/>
        </w:rPr>
      </w:pPr>
      <w:r w:rsidRPr="00F06292">
        <w:rPr>
          <w:rFonts w:ascii="Traditional Arabic" w:hAnsi="Traditional Arabic" w:cs="Simplified Arabic"/>
          <w:b/>
          <w:bCs/>
          <w:sz w:val="28"/>
          <w:szCs w:val="28"/>
          <w:rtl/>
        </w:rPr>
        <w:t xml:space="preserve">بالنسبة للتهميش </w:t>
      </w:r>
      <w:r w:rsidR="00412DA9" w:rsidRPr="00F06292">
        <w:rPr>
          <w:rFonts w:ascii="Traditional Arabic" w:hAnsi="Traditional Arabic" w:cs="Simplified Arabic" w:hint="cs"/>
          <w:b/>
          <w:bCs/>
          <w:sz w:val="28"/>
          <w:szCs w:val="28"/>
          <w:rtl/>
        </w:rPr>
        <w:t>والإحالات</w:t>
      </w:r>
      <w:r w:rsidRPr="00F06292">
        <w:rPr>
          <w:rFonts w:ascii="Traditional Arabic" w:hAnsi="Traditional Arabic" w:cs="Simplified Arabic"/>
          <w:b/>
          <w:bCs/>
          <w:sz w:val="28"/>
          <w:szCs w:val="28"/>
          <w:rtl/>
        </w:rPr>
        <w:t xml:space="preserve"> أسفل الصفحة </w:t>
      </w:r>
    </w:p>
    <w:p w:rsidR="00F06292" w:rsidRPr="00F06292" w:rsidRDefault="00A077BF" w:rsidP="00F06292">
      <w:pPr>
        <w:pStyle w:val="Paragraphedeliste"/>
        <w:numPr>
          <w:ilvl w:val="0"/>
          <w:numId w:val="24"/>
        </w:numPr>
        <w:bidi/>
        <w:spacing w:after="160" w:line="259" w:lineRule="auto"/>
        <w:jc w:val="both"/>
        <w:rPr>
          <w:rFonts w:ascii="Traditional Arabic" w:hAnsi="Traditional Arabic" w:cs="Simplified Arabic"/>
          <w:sz w:val="28"/>
          <w:szCs w:val="28"/>
          <w:rtl/>
        </w:rPr>
      </w:pPr>
      <w:r w:rsidRPr="00F06292">
        <w:rPr>
          <w:rFonts w:ascii="Traditional Arabic" w:hAnsi="Traditional Arabic" w:cs="Simplified Arabic" w:hint="cs"/>
          <w:sz w:val="28"/>
          <w:szCs w:val="28"/>
          <w:rtl/>
        </w:rPr>
        <w:t>إن</w:t>
      </w:r>
      <w:r w:rsidR="00F06292" w:rsidRPr="00F06292">
        <w:rPr>
          <w:rFonts w:ascii="Traditional Arabic" w:hAnsi="Traditional Arabic" w:cs="Simplified Arabic"/>
          <w:sz w:val="28"/>
          <w:szCs w:val="28"/>
          <w:rtl/>
        </w:rPr>
        <w:t xml:space="preserve"> وجدت فتكون بكتابة كامل المعلومات كما في قائمة المراجع، وتكتب بخط عربي</w:t>
      </w:r>
      <w:r>
        <w:rPr>
          <w:rFonts w:ascii="Traditional Arabic" w:hAnsi="Traditional Arabic" w:cs="Simplified Arabic" w:hint="cs"/>
          <w:sz w:val="28"/>
          <w:szCs w:val="28"/>
          <w:rtl/>
        </w:rPr>
        <w:t xml:space="preserve"> </w:t>
      </w:r>
      <w:r w:rsidR="00F06292" w:rsidRPr="00F06292">
        <w:rPr>
          <w:rFonts w:asciiTheme="majorBidi" w:hAnsiTheme="majorBidi" w:cs="Simplified Arabic"/>
          <w:sz w:val="28"/>
          <w:szCs w:val="28"/>
        </w:rPr>
        <w:t>Traditional Arabic</w:t>
      </w:r>
      <w:r w:rsidR="00F06292" w:rsidRPr="00F06292">
        <w:rPr>
          <w:rFonts w:ascii="Traditional Arabic" w:hAnsi="Traditional Arabic" w:cs="Simplified Arabic"/>
          <w:sz w:val="28"/>
          <w:szCs w:val="28"/>
          <w:rtl/>
        </w:rPr>
        <w:t xml:space="preserve"> حجم 1</w:t>
      </w:r>
      <w:r w:rsidR="00F06292" w:rsidRPr="00F06292">
        <w:rPr>
          <w:rFonts w:ascii="Traditional Arabic" w:hAnsi="Traditional Arabic" w:cs="Simplified Arabic" w:hint="cs"/>
          <w:sz w:val="28"/>
          <w:szCs w:val="28"/>
          <w:rtl/>
        </w:rPr>
        <w:t>2</w:t>
      </w:r>
      <w:r w:rsidR="00F06292" w:rsidRPr="00F06292">
        <w:rPr>
          <w:rFonts w:ascii="Traditional Arabic" w:hAnsi="Traditional Arabic" w:cs="Simplified Arabic"/>
          <w:sz w:val="28"/>
          <w:szCs w:val="28"/>
          <w:rtl/>
        </w:rPr>
        <w:t xml:space="preserve">، </w:t>
      </w:r>
      <w:r w:rsidRPr="00F06292">
        <w:rPr>
          <w:rFonts w:ascii="Traditional Arabic" w:hAnsi="Traditional Arabic" w:cs="Simplified Arabic" w:hint="cs"/>
          <w:sz w:val="28"/>
          <w:szCs w:val="28"/>
          <w:rtl/>
        </w:rPr>
        <w:t>وإذا</w:t>
      </w:r>
      <w:r w:rsidR="00F06292" w:rsidRPr="00F06292">
        <w:rPr>
          <w:rFonts w:ascii="Traditional Arabic" w:hAnsi="Traditional Arabic" w:cs="Simplified Arabic"/>
          <w:sz w:val="28"/>
          <w:szCs w:val="28"/>
          <w:rtl/>
        </w:rPr>
        <w:t xml:space="preserve"> كان الخط أجنبي فتكون</w:t>
      </w:r>
      <w:r w:rsidR="00F06292" w:rsidRPr="00F06292">
        <w:rPr>
          <w:rFonts w:ascii="Traditional Arabic" w:hAnsi="Traditional Arabic" w:cs="Simplified Arabic" w:hint="cs"/>
          <w:sz w:val="28"/>
          <w:szCs w:val="28"/>
          <w:rtl/>
        </w:rPr>
        <w:t xml:space="preserve"> 12</w:t>
      </w:r>
      <w:r w:rsidR="00F06292" w:rsidRPr="00F06292">
        <w:rPr>
          <w:rFonts w:ascii="Traditional Arabic" w:hAnsi="Traditional Arabic" w:cs="Simplified Arabic"/>
          <w:sz w:val="28"/>
          <w:szCs w:val="28"/>
        </w:rPr>
        <w:t xml:space="preserve">Time New Roman </w:t>
      </w:r>
    </w:p>
    <w:p w:rsidR="00F06292" w:rsidRPr="00412DA9" w:rsidRDefault="00F06292" w:rsidP="00F06292">
      <w:pPr>
        <w:pStyle w:val="Paragraphedeliste"/>
        <w:numPr>
          <w:ilvl w:val="0"/>
          <w:numId w:val="24"/>
        </w:numPr>
        <w:bidi/>
        <w:spacing w:after="160" w:line="259" w:lineRule="auto"/>
        <w:rPr>
          <w:rFonts w:ascii="Traditional Arabic" w:hAnsi="Traditional Arabic" w:cs="Simplified Arabic"/>
          <w:b/>
          <w:bCs/>
          <w:sz w:val="28"/>
          <w:szCs w:val="28"/>
        </w:rPr>
      </w:pPr>
      <w:r w:rsidRPr="00F06292">
        <w:rPr>
          <w:rFonts w:ascii="Traditional Arabic" w:hAnsi="Traditional Arabic" w:cs="Simplified Arabic"/>
          <w:sz w:val="28"/>
          <w:szCs w:val="28"/>
          <w:rtl/>
        </w:rPr>
        <w:t xml:space="preserve">للفصل ما بين متن الصفحة والتهميش أسفلها، نختار نصف الخط من جهة اليمين لكل </w:t>
      </w:r>
      <w:r w:rsidR="00A077BF" w:rsidRPr="00F06292">
        <w:rPr>
          <w:rFonts w:ascii="Traditional Arabic" w:hAnsi="Traditional Arabic" w:cs="Simplified Arabic" w:hint="cs"/>
          <w:sz w:val="28"/>
          <w:szCs w:val="28"/>
          <w:rtl/>
        </w:rPr>
        <w:t>الإحالات</w:t>
      </w:r>
      <w:r w:rsidRPr="00F06292">
        <w:rPr>
          <w:rFonts w:ascii="Traditional Arabic" w:hAnsi="Traditional Arabic" w:cs="Simplified Arabic"/>
          <w:sz w:val="28"/>
          <w:szCs w:val="28"/>
          <w:rtl/>
        </w:rPr>
        <w:t xml:space="preserve"> سواء باللغة العربية أو الأجنبية </w:t>
      </w:r>
    </w:p>
    <w:p w:rsidR="00412DA9" w:rsidRDefault="00412DA9" w:rsidP="00412DA9">
      <w:pPr>
        <w:bidi/>
        <w:spacing w:after="160" w:line="259" w:lineRule="auto"/>
        <w:rPr>
          <w:rFonts w:ascii="Traditional Arabic" w:hAnsi="Traditional Arabic" w:cs="Simplified Arabic"/>
          <w:b/>
          <w:bCs/>
          <w:sz w:val="28"/>
          <w:szCs w:val="28"/>
          <w:rtl/>
        </w:rPr>
      </w:pPr>
    </w:p>
    <w:p w:rsidR="00A077BF" w:rsidRPr="00A077BF" w:rsidRDefault="00A077BF" w:rsidP="00A077BF">
      <w:pPr>
        <w:bidi/>
        <w:ind w:left="360"/>
        <w:jc w:val="both"/>
        <w:rPr>
          <w:rFonts w:ascii="Traditional Arabic" w:hAnsi="Traditional Arabic" w:cs="Simplified Arabic"/>
          <w:sz w:val="28"/>
          <w:szCs w:val="28"/>
        </w:rPr>
      </w:pPr>
      <w:r w:rsidRPr="00A077BF">
        <w:rPr>
          <w:rFonts w:ascii="Traditional Arabic" w:hAnsi="Traditional Arabic" w:cs="Simplified Arabic" w:hint="cs"/>
          <w:sz w:val="28"/>
          <w:szCs w:val="28"/>
          <w:rtl/>
        </w:rPr>
        <w:t>فيما يتعلق ب</w:t>
      </w:r>
      <w:r w:rsidRPr="00A077BF">
        <w:rPr>
          <w:rFonts w:ascii="Traditional Arabic" w:hAnsi="Traditional Arabic" w:cs="Simplified Arabic"/>
          <w:sz w:val="28"/>
          <w:szCs w:val="28"/>
          <w:rtl/>
        </w:rPr>
        <w:t>عدد الصفحات</w:t>
      </w:r>
      <w:r w:rsidRPr="00A077BF">
        <w:rPr>
          <w:rFonts w:ascii="Traditional Arabic" w:hAnsi="Traditional Arabic" w:cs="Simplified Arabic" w:hint="cs"/>
          <w:sz w:val="28"/>
          <w:szCs w:val="28"/>
          <w:rtl/>
        </w:rPr>
        <w:t xml:space="preserve"> للمذكرة أو الأطروحة</w:t>
      </w:r>
      <w:r>
        <w:rPr>
          <w:rFonts w:ascii="Traditional Arabic" w:hAnsi="Traditional Arabic" w:cs="Simplified Arabic" w:hint="cs"/>
          <w:sz w:val="28"/>
          <w:szCs w:val="28"/>
          <w:rtl/>
        </w:rPr>
        <w:t>،</w:t>
      </w:r>
      <w:r w:rsidRPr="00A077BF">
        <w:rPr>
          <w:rFonts w:ascii="Traditional Arabic" w:hAnsi="Traditional Arabic" w:cs="Simplified Arabic" w:hint="cs"/>
          <w:sz w:val="28"/>
          <w:szCs w:val="28"/>
          <w:rtl/>
        </w:rPr>
        <w:t xml:space="preserve"> فهو يبقى مرتبطا بطبيعة وموضوع البحث ولا يوجد تحديد دقيق لعدد الصفحات وإن كان البعض يدرج عدد الصفحات ضمن نوع البحث </w:t>
      </w:r>
      <w:r w:rsidR="00FF3068" w:rsidRPr="00A077BF">
        <w:rPr>
          <w:rFonts w:ascii="Traditional Arabic" w:hAnsi="Traditional Arabic" w:cs="Simplified Arabic" w:hint="cs"/>
          <w:sz w:val="28"/>
          <w:szCs w:val="28"/>
          <w:rtl/>
        </w:rPr>
        <w:t>إن</w:t>
      </w:r>
      <w:r w:rsidRPr="00A077BF">
        <w:rPr>
          <w:rFonts w:ascii="Traditional Arabic" w:hAnsi="Traditional Arabic" w:cs="Simplified Arabic" w:hint="cs"/>
          <w:sz w:val="28"/>
          <w:szCs w:val="28"/>
          <w:rtl/>
        </w:rPr>
        <w:t xml:space="preserve"> كان قصيرا، متوسطا أو طويلا، وعليه </w:t>
      </w:r>
      <w:r w:rsidR="00FF3068">
        <w:rPr>
          <w:rFonts w:ascii="Traditional Arabic" w:hAnsi="Traditional Arabic" w:cs="Simplified Arabic" w:hint="cs"/>
          <w:sz w:val="28"/>
          <w:szCs w:val="28"/>
          <w:rtl/>
        </w:rPr>
        <w:t>فإ</w:t>
      </w:r>
      <w:r w:rsidRPr="00A077BF">
        <w:rPr>
          <w:rFonts w:ascii="Traditional Arabic" w:hAnsi="Traditional Arabic" w:cs="Simplified Arabic" w:hint="cs"/>
          <w:sz w:val="28"/>
          <w:szCs w:val="28"/>
          <w:rtl/>
        </w:rPr>
        <w:t xml:space="preserve">ن عدد الصفحات </w:t>
      </w:r>
      <w:r w:rsidRPr="00A077BF">
        <w:rPr>
          <w:rFonts w:ascii="Traditional Arabic" w:hAnsi="Traditional Arabic" w:cs="Simplified Arabic"/>
          <w:sz w:val="28"/>
          <w:szCs w:val="28"/>
          <w:rtl/>
        </w:rPr>
        <w:t xml:space="preserve">المقترح يكون ضمن المجال: من 50 </w:t>
      </w:r>
      <w:r w:rsidR="00FF3068" w:rsidRPr="00A077BF">
        <w:rPr>
          <w:rFonts w:ascii="Traditional Arabic" w:hAnsi="Traditional Arabic" w:cs="Simplified Arabic" w:hint="cs"/>
          <w:sz w:val="28"/>
          <w:szCs w:val="28"/>
          <w:rtl/>
        </w:rPr>
        <w:t>إلى</w:t>
      </w:r>
      <w:r w:rsidRPr="00A077BF">
        <w:rPr>
          <w:rFonts w:ascii="Traditional Arabic" w:hAnsi="Traditional Arabic" w:cs="Simplified Arabic"/>
          <w:sz w:val="28"/>
          <w:szCs w:val="28"/>
          <w:rtl/>
        </w:rPr>
        <w:t xml:space="preserve"> </w:t>
      </w:r>
      <w:r w:rsidRPr="00A077BF">
        <w:rPr>
          <w:rFonts w:ascii="Traditional Arabic" w:hAnsi="Traditional Arabic" w:cs="Simplified Arabic" w:hint="cs"/>
          <w:sz w:val="28"/>
          <w:szCs w:val="28"/>
          <w:rtl/>
        </w:rPr>
        <w:t>85</w:t>
      </w:r>
      <w:r w:rsidRPr="00A077BF">
        <w:rPr>
          <w:rFonts w:ascii="Traditional Arabic" w:hAnsi="Traditional Arabic" w:cs="Simplified Arabic"/>
          <w:sz w:val="28"/>
          <w:szCs w:val="28"/>
          <w:rtl/>
        </w:rPr>
        <w:t xml:space="preserve"> صفحة بالنسبة </w:t>
      </w:r>
      <w:r w:rsidRPr="00A077BF">
        <w:rPr>
          <w:rFonts w:ascii="Traditional Arabic" w:hAnsi="Traditional Arabic" w:cs="Simplified Arabic" w:hint="cs"/>
          <w:sz w:val="28"/>
          <w:szCs w:val="28"/>
          <w:rtl/>
        </w:rPr>
        <w:t>لمذكرات ا</w:t>
      </w:r>
      <w:r w:rsidRPr="00A077BF">
        <w:rPr>
          <w:rFonts w:ascii="Traditional Arabic" w:hAnsi="Traditional Arabic" w:cs="Simplified Arabic"/>
          <w:sz w:val="28"/>
          <w:szCs w:val="28"/>
          <w:rtl/>
        </w:rPr>
        <w:t xml:space="preserve">لماستر، </w:t>
      </w:r>
      <w:r w:rsidRPr="00A077BF">
        <w:rPr>
          <w:rFonts w:ascii="Traditional Arabic" w:hAnsi="Traditional Arabic" w:cs="Simplified Arabic" w:hint="cs"/>
          <w:sz w:val="28"/>
          <w:szCs w:val="28"/>
          <w:rtl/>
        </w:rPr>
        <w:t>أما بالنسبة لأطروحات الدكتوراه فهو ضمن المجال من 150</w:t>
      </w:r>
      <w:r w:rsidRPr="00A077BF">
        <w:rPr>
          <w:rFonts w:ascii="Traditional Arabic" w:hAnsi="Traditional Arabic" w:cs="Simplified Arabic"/>
          <w:sz w:val="28"/>
          <w:szCs w:val="28"/>
          <w:rtl/>
        </w:rPr>
        <w:t xml:space="preserve"> الى 350 صفحة، دون احتساب الملاحق.</w:t>
      </w:r>
      <w:r w:rsidRPr="00A077BF">
        <w:rPr>
          <w:rFonts w:ascii="Traditional Arabic" w:hAnsi="Traditional Arabic" w:cs="Simplified Arabic" w:hint="cs"/>
          <w:sz w:val="28"/>
          <w:szCs w:val="28"/>
          <w:rtl/>
        </w:rPr>
        <w:t xml:space="preserve"> ويمكن للباحث </w:t>
      </w:r>
      <w:r w:rsidR="00FF3068" w:rsidRPr="00A077BF">
        <w:rPr>
          <w:rFonts w:ascii="Traditional Arabic" w:hAnsi="Traditional Arabic" w:cs="Simplified Arabic" w:hint="cs"/>
          <w:sz w:val="28"/>
          <w:szCs w:val="28"/>
          <w:rtl/>
        </w:rPr>
        <w:t>أن</w:t>
      </w:r>
      <w:r w:rsidRPr="00A077BF">
        <w:rPr>
          <w:rFonts w:ascii="Traditional Arabic" w:hAnsi="Traditional Arabic" w:cs="Simplified Arabic" w:hint="cs"/>
          <w:sz w:val="28"/>
          <w:szCs w:val="28"/>
          <w:rtl/>
        </w:rPr>
        <w:t xml:space="preserve"> يتجاوز هذا العدد في حالة استدعت الحاجة ذلك.</w:t>
      </w:r>
    </w:p>
    <w:p w:rsidR="00412DA9" w:rsidRPr="00A077BF" w:rsidRDefault="00412DA9" w:rsidP="00412DA9">
      <w:pPr>
        <w:bidi/>
        <w:spacing w:after="160" w:line="259" w:lineRule="auto"/>
        <w:rPr>
          <w:rFonts w:ascii="Traditional Arabic" w:hAnsi="Traditional Arabic" w:cs="Simplified Arabic"/>
          <w:b/>
          <w:bCs/>
          <w:sz w:val="28"/>
          <w:szCs w:val="28"/>
          <w:rtl/>
        </w:rPr>
      </w:pPr>
    </w:p>
    <w:p w:rsidR="0098317D" w:rsidRPr="00F06292" w:rsidRDefault="0098317D" w:rsidP="00F06292">
      <w:pPr>
        <w:bidi/>
        <w:spacing w:line="240" w:lineRule="auto"/>
        <w:jc w:val="both"/>
        <w:rPr>
          <w:rFonts w:cs="Simplified Arabic"/>
          <w:sz w:val="28"/>
          <w:szCs w:val="28"/>
        </w:rPr>
      </w:pPr>
    </w:p>
    <w:sectPr w:rsidR="0098317D" w:rsidRPr="00F06292" w:rsidSect="00B60B58">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DE2" w:rsidRDefault="00B03DE2" w:rsidP="00D34757">
      <w:pPr>
        <w:spacing w:after="0" w:line="240" w:lineRule="auto"/>
      </w:pPr>
      <w:r>
        <w:separator/>
      </w:r>
    </w:p>
  </w:endnote>
  <w:endnote w:type="continuationSeparator" w:id="1">
    <w:p w:rsidR="00B03DE2" w:rsidRDefault="00B03DE2" w:rsidP="00D34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L-Mateen">
    <w:altName w:val="Times New Roman"/>
    <w:charset w:val="B2"/>
    <w:family w:val="auto"/>
    <w:pitch w:val="variable"/>
    <w:sig w:usb0="00002000"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4388304"/>
      <w:docPartObj>
        <w:docPartGallery w:val="Page Numbers (Bottom of Page)"/>
        <w:docPartUnique/>
      </w:docPartObj>
    </w:sdtPr>
    <w:sdtContent>
      <w:sdt>
        <w:sdtPr>
          <w:rPr>
            <w:rFonts w:asciiTheme="majorHAnsi" w:eastAsiaTheme="majorEastAsia" w:hAnsiTheme="majorHAnsi" w:cstheme="majorBidi"/>
          </w:rPr>
          <w:id w:val="4388303"/>
          <w:docPartObj>
            <w:docPartGallery w:val="Page Numbers (Margins)"/>
            <w:docPartUnique/>
          </w:docPartObj>
        </w:sdtPr>
        <w:sdtContent>
          <w:p w:rsidR="000A0769" w:rsidRDefault="00DC3D99">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86" style="position:absolute;margin-left:0;margin-top:0;width:49.35pt;height:49.35pt;z-index:251666432;mso-position-horizontal:center;mso-position-horizontal-relative:margin;mso-position-vertical:center;mso-position-vertical-relative:bottom-margin-area;v-text-anchor:middle" fillcolor="#365f91 [2404]" stroked="f">
                  <v:textbox style="mso-next-textbox:#_x0000_s3086">
                    <w:txbxContent>
                      <w:p w:rsidR="000A0769" w:rsidRDefault="00DC3D99">
                        <w:pPr>
                          <w:pStyle w:val="Pieddepage"/>
                          <w:jc w:val="center"/>
                          <w:rPr>
                            <w:b/>
                            <w:color w:val="FFFFFF" w:themeColor="background1"/>
                            <w:sz w:val="32"/>
                            <w:szCs w:val="32"/>
                          </w:rPr>
                        </w:pPr>
                        <w:fldSimple w:instr=" PAGE    \* MERGEFORMAT ">
                          <w:r w:rsidR="001E4E3E" w:rsidRPr="001E4E3E">
                            <w:rPr>
                              <w:b/>
                              <w:noProof/>
                              <w:color w:val="FFFFFF" w:themeColor="background1"/>
                              <w:sz w:val="32"/>
                              <w:szCs w:val="32"/>
                            </w:rPr>
                            <w:t>1</w:t>
                          </w:r>
                        </w:fldSimple>
                      </w:p>
                    </w:txbxContent>
                  </v:textbox>
                  <w10:wrap anchorx="margin" anchory="page"/>
                </v:oval>
              </w:pict>
            </w:r>
          </w:p>
        </w:sdtContent>
      </w:sdt>
    </w:sdtContent>
  </w:sdt>
  <w:p w:rsidR="000A0769" w:rsidRDefault="000A07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DD" w:rsidRDefault="00DC3D99">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9" style="position:absolute;margin-left:0;margin-top:0;width:49.35pt;height:49.35pt;z-index:251662336;mso-position-horizontal:center;mso-position-horizontal-relative:margin;mso-position-vertical:center;mso-position-vertical-relative:bottom-margin-area;v-text-anchor:middle" fillcolor="#365f91 [2404]" stroked="f">
          <v:textbox>
            <w:txbxContent>
              <w:p w:rsidR="00613CDD" w:rsidRDefault="00DC3D99">
                <w:pPr>
                  <w:pStyle w:val="Pieddepage"/>
                  <w:jc w:val="center"/>
                  <w:rPr>
                    <w:b/>
                    <w:color w:val="FFFFFF" w:themeColor="background1"/>
                    <w:sz w:val="32"/>
                    <w:szCs w:val="32"/>
                  </w:rPr>
                </w:pPr>
                <w:fldSimple w:instr=" PAGE    \* MERGEFORMAT ">
                  <w:r w:rsidR="001E4E3E" w:rsidRPr="001E4E3E">
                    <w:rPr>
                      <w:b/>
                      <w:noProof/>
                      <w:color w:val="FFFFFF" w:themeColor="background1"/>
                      <w:sz w:val="32"/>
                      <w:szCs w:val="32"/>
                    </w:rPr>
                    <w:t>5</w:t>
                  </w:r>
                </w:fldSimple>
              </w:p>
            </w:txbxContent>
          </v:textbox>
          <w10:wrap anchorx="margin" anchory="page"/>
        </v:oval>
      </w:pict>
    </w:r>
  </w:p>
  <w:p w:rsidR="00613CDD" w:rsidRDefault="00613C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DE2" w:rsidRDefault="00B03DE2" w:rsidP="00D34757">
      <w:pPr>
        <w:spacing w:after="0" w:line="240" w:lineRule="auto"/>
      </w:pPr>
      <w:r>
        <w:separator/>
      </w:r>
    </w:p>
  </w:footnote>
  <w:footnote w:type="continuationSeparator" w:id="1">
    <w:p w:rsidR="00B03DE2" w:rsidRDefault="00B03DE2" w:rsidP="00D34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69" w:rsidRPr="00FD5298" w:rsidRDefault="00DC3D99" w:rsidP="00FD5298">
    <w:pPr>
      <w:pStyle w:val="En-tte"/>
      <w:jc w:val="center"/>
      <w:rPr>
        <w:rFonts w:ascii="Sakkal Majalla" w:hAnsi="Sakkal Majalla" w:cs="Sakkal Majalla"/>
        <w:b/>
        <w:bCs/>
        <w:color w:val="365F91" w:themeColor="accent1" w:themeShade="BF"/>
        <w:sz w:val="32"/>
        <w:szCs w:val="32"/>
      </w:rPr>
    </w:pPr>
    <w:r>
      <w:rPr>
        <w:rFonts w:ascii="Sakkal Majalla" w:hAnsi="Sakkal Majalla" w:cs="Sakkal Majalla"/>
        <w:b/>
        <w:bCs/>
        <w:noProof/>
        <w:color w:val="365F91" w:themeColor="accent1" w:themeShade="BF"/>
        <w:sz w:val="32"/>
        <w:szCs w:val="32"/>
        <w:lang w:eastAsia="zh-TW"/>
      </w:rPr>
      <w:pict>
        <v:group id="_x0000_s3080" style="position:absolute;left:0;text-align:left;margin-left:1366.75pt;margin-top:0;width:105.1pt;height:274.25pt;rotation:90;flip:x y;z-index:251664384;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81" type="#_x0000_t32" style="position:absolute;left:6519;top:1258;width:4303;height:10040;flip:x" o:connectortype="straight" strokecolor="#a7bfde [1620]">
            <o:lock v:ext="edit" aspectratio="t"/>
          </v:shape>
          <v:group id="_x0000_s3082" style="position:absolute;left:5531;top:9226;width:5291;height:5845" coordorigin="5531,9226" coordsize="5291,5845">
            <o:lock v:ext="edit" aspectratio="t"/>
            <v:shape id="_x0000_s3083"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84" style="position:absolute;left:6117;top:10212;width:4526;height:4258;rotation:41366637fd;flip:y" fillcolor="#d3dfee [820]" stroked="f" strokecolor="#a7bfde [1620]">
              <o:lock v:ext="edit" aspectratio="t"/>
            </v:oval>
            <v:oval id="_x0000_s3085" style="position:absolute;left:6217;top:10481;width:3424;height:3221;rotation:41366637fd;flip:y;v-text-anchor:middle" fillcolor="#7ba0cd [2420]" stroked="f" strokecolor="#a7bfde [1620]">
              <o:lock v:ext="edit" aspectratio="t"/>
              <v:textbox style="mso-next-textbox:#_x0000_s3085" inset="0,0,0,0">
                <w:txbxContent>
                  <w:sdt>
                    <w:sdtPr>
                      <w:rPr>
                        <w:b/>
                        <w:bCs/>
                        <w:color w:val="FFFFFF" w:themeColor="background1"/>
                        <w:sz w:val="20"/>
                        <w:szCs w:val="20"/>
                      </w:rPr>
                      <w:alias w:val="Année"/>
                      <w:id w:val="4388305"/>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0A0769" w:rsidRPr="000A0769" w:rsidRDefault="000A0769">
                        <w:pPr>
                          <w:pStyle w:val="En-tte"/>
                          <w:jc w:val="center"/>
                          <w:rPr>
                            <w:b/>
                            <w:bCs/>
                            <w:color w:val="FFFFFF" w:themeColor="background1"/>
                            <w:sz w:val="20"/>
                            <w:szCs w:val="20"/>
                          </w:rPr>
                        </w:pPr>
                        <w:r w:rsidRPr="000A0769">
                          <w:rPr>
                            <w:b/>
                            <w:bCs/>
                            <w:color w:val="FFFFFF" w:themeColor="background1"/>
                            <w:sz w:val="20"/>
                            <w:szCs w:val="20"/>
                          </w:rPr>
                          <w:t>2022/2021</w:t>
                        </w:r>
                      </w:p>
                    </w:sdtContent>
                  </w:sdt>
                </w:txbxContent>
              </v:textbox>
            </v:oval>
          </v:group>
          <w10:wrap anchorx="page" anchory="page"/>
        </v:group>
      </w:pict>
    </w:r>
    <w:sdt>
      <w:sdtPr>
        <w:rPr>
          <w:rFonts w:ascii="Sakkal Majalla" w:hAnsi="Sakkal Majalla" w:cs="Sakkal Majalla"/>
          <w:b/>
          <w:bCs/>
          <w:color w:val="365F91" w:themeColor="accent1" w:themeShade="BF"/>
          <w:sz w:val="32"/>
          <w:szCs w:val="32"/>
        </w:rPr>
        <w:alias w:val="Titre"/>
        <w:id w:val="4388306"/>
        <w:placeholder>
          <w:docPart w:val="4615E862EB8041348927AE4308ADC6A6"/>
        </w:placeholder>
        <w:dataBinding w:prefixMappings="xmlns:ns0='http://schemas.openxmlformats.org/package/2006/metadata/core-properties' xmlns:ns1='http://purl.org/dc/elements/1.1/'" w:xpath="/ns0:coreProperties[1]/ns1:title[1]" w:storeItemID="{6C3C8BC8-F283-45AE-878A-BAB7291924A1}"/>
        <w:text/>
      </w:sdtPr>
      <w:sdtContent>
        <w:r w:rsidR="000A0769" w:rsidRPr="00FD5298">
          <w:rPr>
            <w:rFonts w:ascii="Sakkal Majalla" w:hAnsi="Sakkal Majalla" w:cs="Sakkal Majalla"/>
            <w:b/>
            <w:bCs/>
            <w:color w:val="365F91" w:themeColor="accent1" w:themeShade="BF"/>
            <w:sz w:val="32"/>
            <w:szCs w:val="32"/>
            <w:rtl/>
          </w:rPr>
          <w:t>محاضرات في مقياس منهجية البحث  وفق الدليل المنهجي لإعداد المذكرات</w:t>
        </w:r>
      </w:sdtContent>
    </w:sdt>
  </w:p>
  <w:p w:rsidR="000A0769" w:rsidRDefault="000A076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57" w:rsidRDefault="00DC3D99" w:rsidP="00D34757">
    <w:pPr>
      <w:pStyle w:val="En-tte"/>
      <w:jc w:val="center"/>
      <w:rPr>
        <w:color w:val="365F91" w:themeColor="accent1" w:themeShade="BF"/>
      </w:rPr>
    </w:pPr>
    <w:r>
      <w:rPr>
        <w:noProof/>
        <w:color w:val="365F91" w:themeColor="accent1" w:themeShade="BF"/>
        <w:lang w:eastAsia="zh-TW"/>
      </w:rPr>
      <w:pict>
        <v:group id="_x0000_s3073" style="position:absolute;left:0;text-align:left;margin-left:1366.7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style="mso-next-textbox:#_x0000_s3078" inset="0,0,0,0">
                <w:txbxContent>
                  <w:sdt>
                    <w:sdtPr>
                      <w:rPr>
                        <w:b/>
                        <w:bCs/>
                        <w:color w:val="FFFFFF" w:themeColor="background1"/>
                        <w:sz w:val="20"/>
                        <w:szCs w:val="20"/>
                      </w:rPr>
                      <w:alias w:val="Année"/>
                      <w:id w:val="4388278"/>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D34757" w:rsidRDefault="00D34757" w:rsidP="00D34757">
                        <w:pPr>
                          <w:pStyle w:val="En-tte"/>
                          <w:jc w:val="center"/>
                          <w:rPr>
                            <w:b/>
                            <w:bCs/>
                            <w:color w:val="FFFFFF" w:themeColor="background1"/>
                          </w:rPr>
                        </w:pPr>
                        <w:r w:rsidRPr="00D34757">
                          <w:rPr>
                            <w:b/>
                            <w:bCs/>
                            <w:color w:val="FFFFFF" w:themeColor="background1"/>
                            <w:sz w:val="20"/>
                            <w:szCs w:val="20"/>
                          </w:rPr>
                          <w:t>202</w:t>
                        </w:r>
                        <w:r>
                          <w:rPr>
                            <w:b/>
                            <w:bCs/>
                            <w:color w:val="FFFFFF" w:themeColor="background1"/>
                            <w:sz w:val="20"/>
                            <w:szCs w:val="20"/>
                          </w:rPr>
                          <w:t>2</w:t>
                        </w:r>
                        <w:r w:rsidRPr="00D34757">
                          <w:rPr>
                            <w:b/>
                            <w:bCs/>
                            <w:color w:val="FFFFFF" w:themeColor="background1"/>
                            <w:sz w:val="20"/>
                            <w:szCs w:val="20"/>
                          </w:rPr>
                          <w:t>/202</w:t>
                        </w:r>
                        <w:r>
                          <w:rPr>
                            <w:b/>
                            <w:bCs/>
                            <w:color w:val="FFFFFF" w:themeColor="background1"/>
                            <w:sz w:val="20"/>
                            <w:szCs w:val="20"/>
                          </w:rPr>
                          <w:t>1</w:t>
                        </w:r>
                      </w:p>
                    </w:sdtContent>
                  </w:sdt>
                </w:txbxContent>
              </v:textbox>
            </v:oval>
          </v:group>
          <w10:wrap anchorx="page" anchory="page"/>
        </v:group>
      </w:pict>
    </w:r>
    <w:r w:rsidR="00D34757" w:rsidRPr="00D34757">
      <w:rPr>
        <w:rFonts w:ascii="Andalus" w:hAnsi="Andalus" w:cs="Andalus"/>
        <w:b/>
        <w:bCs/>
        <w:color w:val="365F91" w:themeColor="accent1" w:themeShade="BF"/>
        <w:sz w:val="28"/>
        <w:szCs w:val="28"/>
        <w:rtl/>
        <w:lang w:bidi="ar-DZ"/>
      </w:rPr>
      <w:t xml:space="preserve">محاضرات في مقياس منهجية البحث 2 وفق الدليل المنهجي </w:t>
    </w:r>
    <w:r w:rsidR="00D34757" w:rsidRPr="00D34757">
      <w:rPr>
        <w:rFonts w:ascii="Andalus" w:hAnsi="Andalus" w:cs="Andalus" w:hint="cs"/>
        <w:b/>
        <w:bCs/>
        <w:color w:val="365F91" w:themeColor="accent1" w:themeShade="BF"/>
        <w:sz w:val="28"/>
        <w:szCs w:val="28"/>
        <w:rtl/>
        <w:lang w:bidi="ar-DZ"/>
      </w:rPr>
      <w:t>لإعداد</w:t>
    </w:r>
    <w:r w:rsidR="00D34757" w:rsidRPr="00D34757">
      <w:rPr>
        <w:rFonts w:ascii="Andalus" w:hAnsi="Andalus" w:cs="Andalus"/>
        <w:b/>
        <w:bCs/>
        <w:color w:val="365F91" w:themeColor="accent1" w:themeShade="BF"/>
        <w:sz w:val="28"/>
        <w:szCs w:val="28"/>
        <w:rtl/>
        <w:lang w:bidi="ar-DZ"/>
      </w:rPr>
      <w:t xml:space="preserve"> المذكرات</w:t>
    </w:r>
  </w:p>
  <w:p w:rsidR="00D34757" w:rsidRDefault="00D3475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646"/>
    <w:multiLevelType w:val="hybridMultilevel"/>
    <w:tmpl w:val="14348F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070E21"/>
    <w:multiLevelType w:val="multilevel"/>
    <w:tmpl w:val="59AC78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C43715E"/>
    <w:multiLevelType w:val="hybridMultilevel"/>
    <w:tmpl w:val="11AA23AE"/>
    <w:lvl w:ilvl="0" w:tplc="04090011">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26DB8"/>
    <w:multiLevelType w:val="multilevel"/>
    <w:tmpl w:val="D4D8FE8C"/>
    <w:lvl w:ilvl="0">
      <w:start w:val="2"/>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2BA92199"/>
    <w:multiLevelType w:val="hybridMultilevel"/>
    <w:tmpl w:val="0C124C52"/>
    <w:lvl w:ilvl="0" w:tplc="876840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E90F03"/>
    <w:multiLevelType w:val="hybridMultilevel"/>
    <w:tmpl w:val="0F12A0A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2826F2D"/>
    <w:multiLevelType w:val="multilevel"/>
    <w:tmpl w:val="B03C6E64"/>
    <w:lvl w:ilvl="0">
      <w:start w:val="1"/>
      <w:numFmt w:val="decimal"/>
      <w:lvlText w:val="%1"/>
      <w:lvlJc w:val="left"/>
      <w:pPr>
        <w:ind w:left="375" w:hanging="37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33A2042B"/>
    <w:multiLevelType w:val="hybridMultilevel"/>
    <w:tmpl w:val="BAF60CF2"/>
    <w:lvl w:ilvl="0" w:tplc="CF6A92D6">
      <w:start w:val="9"/>
      <w:numFmt w:val="bullet"/>
      <w:lvlText w:val=""/>
      <w:lvlJc w:val="left"/>
      <w:pPr>
        <w:ind w:left="1440" w:hanging="360"/>
      </w:pPr>
      <w:rPr>
        <w:rFonts w:ascii="Symbol" w:eastAsiaTheme="minorEastAsia"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7600AFD"/>
    <w:multiLevelType w:val="multilevel"/>
    <w:tmpl w:val="A274CE4A"/>
    <w:lvl w:ilvl="0">
      <w:start w:val="1"/>
      <w:numFmt w:val="decimal"/>
      <w:lvlText w:val="%1."/>
      <w:lvlJc w:val="left"/>
      <w:pPr>
        <w:ind w:left="1440" w:hanging="360"/>
      </w:pPr>
      <w:rPr>
        <w:b/>
        <w:bCs/>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800"/>
      </w:pPr>
      <w:rPr>
        <w:rFonts w:hint="default"/>
      </w:rPr>
    </w:lvl>
    <w:lvl w:ilvl="5">
      <w:start w:val="1"/>
      <w:numFmt w:val="decimal"/>
      <w:isLgl/>
      <w:lvlText w:val="%1.%2.%3.%4.%5.%6."/>
      <w:lvlJc w:val="left"/>
      <w:pPr>
        <w:ind w:left="3240" w:hanging="216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600" w:hanging="2520"/>
      </w:pPr>
      <w:rPr>
        <w:rFonts w:hint="default"/>
      </w:rPr>
    </w:lvl>
    <w:lvl w:ilvl="8">
      <w:start w:val="1"/>
      <w:numFmt w:val="decimal"/>
      <w:isLgl/>
      <w:lvlText w:val="%1.%2.%3.%4.%5.%6.%7.%8.%9."/>
      <w:lvlJc w:val="left"/>
      <w:pPr>
        <w:ind w:left="3960" w:hanging="2880"/>
      </w:pPr>
      <w:rPr>
        <w:rFonts w:hint="default"/>
      </w:rPr>
    </w:lvl>
  </w:abstractNum>
  <w:abstractNum w:abstractNumId="9">
    <w:nsid w:val="39F11561"/>
    <w:multiLevelType w:val="hybridMultilevel"/>
    <w:tmpl w:val="9F54D9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7A3D66"/>
    <w:multiLevelType w:val="hybridMultilevel"/>
    <w:tmpl w:val="26F6F588"/>
    <w:lvl w:ilvl="0" w:tplc="E8801BE2">
      <w:start w:val="1"/>
      <w:numFmt w:val="decimalZero"/>
      <w:lvlText w:val="%1."/>
      <w:lvlJc w:val="left"/>
      <w:pPr>
        <w:ind w:left="750" w:hanging="390"/>
      </w:pPr>
      <w:rPr>
        <w:rFonts w:ascii="Calibri" w:hAnsi="Calibr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4B50BAD"/>
    <w:multiLevelType w:val="hybridMultilevel"/>
    <w:tmpl w:val="53264FD4"/>
    <w:lvl w:ilvl="0" w:tplc="3A24018A">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7EE3A3B"/>
    <w:multiLevelType w:val="hybridMultilevel"/>
    <w:tmpl w:val="A030E11C"/>
    <w:lvl w:ilvl="0" w:tplc="A04C27B8">
      <w:start w:val="1"/>
      <w:numFmt w:val="bullet"/>
      <w:lvlText w:val="-"/>
      <w:lvlJc w:val="left"/>
      <w:pPr>
        <w:ind w:left="1440" w:hanging="360"/>
      </w:pPr>
      <w:rPr>
        <w:rFonts w:ascii="Arial" w:eastAsiaTheme="minorHAnsi" w:hAnsi="Arial" w:cs="Arial" w:hint="default"/>
        <w:b/>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A06051C"/>
    <w:multiLevelType w:val="hybridMultilevel"/>
    <w:tmpl w:val="08B688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B46510"/>
    <w:multiLevelType w:val="hybridMultilevel"/>
    <w:tmpl w:val="B24CB69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5FE52819"/>
    <w:multiLevelType w:val="hybridMultilevel"/>
    <w:tmpl w:val="EC38C7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7B2E84"/>
    <w:multiLevelType w:val="hybridMultilevel"/>
    <w:tmpl w:val="AF20FD52"/>
    <w:lvl w:ilvl="0" w:tplc="3A24018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7A5060"/>
    <w:multiLevelType w:val="multilevel"/>
    <w:tmpl w:val="591E6A5A"/>
    <w:lvl w:ilvl="0">
      <w:start w:val="1"/>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97A49D2"/>
    <w:multiLevelType w:val="hybridMultilevel"/>
    <w:tmpl w:val="2104D89C"/>
    <w:lvl w:ilvl="0" w:tplc="DBD05E4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6A185D9F"/>
    <w:multiLevelType w:val="hybridMultilevel"/>
    <w:tmpl w:val="A7C6E99E"/>
    <w:lvl w:ilvl="0" w:tplc="02363616">
      <w:start w:val="1"/>
      <w:numFmt w:val="bullet"/>
      <w:lvlText w:val="-"/>
      <w:lvlJc w:val="left"/>
      <w:pPr>
        <w:ind w:left="1440" w:hanging="360"/>
      </w:pPr>
      <w:rPr>
        <w:rFonts w:ascii="Arial" w:eastAsiaTheme="minorHAnsi" w:hAnsi="Arial" w:cs="Arial" w:hint="default"/>
        <w:b/>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E6E3488"/>
    <w:multiLevelType w:val="hybridMultilevel"/>
    <w:tmpl w:val="2C6C816E"/>
    <w:lvl w:ilvl="0" w:tplc="AFCA5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D72698"/>
    <w:multiLevelType w:val="hybridMultilevel"/>
    <w:tmpl w:val="81505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5C00B16"/>
    <w:multiLevelType w:val="hybridMultilevel"/>
    <w:tmpl w:val="11AA23AE"/>
    <w:lvl w:ilvl="0" w:tplc="04090011">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6D50D6"/>
    <w:multiLevelType w:val="hybridMultilevel"/>
    <w:tmpl w:val="FEBAD034"/>
    <w:lvl w:ilvl="0" w:tplc="915279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DC54C0F"/>
    <w:multiLevelType w:val="hybridMultilevel"/>
    <w:tmpl w:val="4DCE4D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3"/>
  </w:num>
  <w:num w:numId="2">
    <w:abstractNumId w:val="0"/>
  </w:num>
  <w:num w:numId="3">
    <w:abstractNumId w:val="1"/>
  </w:num>
  <w:num w:numId="4">
    <w:abstractNumId w:val="10"/>
  </w:num>
  <w:num w:numId="5">
    <w:abstractNumId w:val="4"/>
  </w:num>
  <w:num w:numId="6">
    <w:abstractNumId w:val="16"/>
  </w:num>
  <w:num w:numId="7">
    <w:abstractNumId w:val="22"/>
  </w:num>
  <w:num w:numId="8">
    <w:abstractNumId w:val="13"/>
  </w:num>
  <w:num w:numId="9">
    <w:abstractNumId w:val="2"/>
  </w:num>
  <w:num w:numId="10">
    <w:abstractNumId w:val="9"/>
  </w:num>
  <w:num w:numId="11">
    <w:abstractNumId w:val="19"/>
  </w:num>
  <w:num w:numId="12">
    <w:abstractNumId w:val="7"/>
  </w:num>
  <w:num w:numId="13">
    <w:abstractNumId w:val="24"/>
  </w:num>
  <w:num w:numId="14">
    <w:abstractNumId w:val="17"/>
  </w:num>
  <w:num w:numId="15">
    <w:abstractNumId w:val="3"/>
  </w:num>
  <w:num w:numId="16">
    <w:abstractNumId w:val="18"/>
  </w:num>
  <w:num w:numId="17">
    <w:abstractNumId w:val="15"/>
  </w:num>
  <w:num w:numId="18">
    <w:abstractNumId w:val="14"/>
  </w:num>
  <w:num w:numId="19">
    <w:abstractNumId w:val="20"/>
  </w:num>
  <w:num w:numId="20">
    <w:abstractNumId w:val="21"/>
  </w:num>
  <w:num w:numId="21">
    <w:abstractNumId w:val="5"/>
  </w:num>
  <w:num w:numId="22">
    <w:abstractNumId w:val="8"/>
  </w:num>
  <w:num w:numId="23">
    <w:abstractNumId w:val="11"/>
  </w:num>
  <w:num w:numId="24">
    <w:abstractNumId w:val="12"/>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hdrShapeDefaults>
    <o:shapedefaults v:ext="edit" spidmax="12290"/>
    <o:shapelayout v:ext="edit">
      <o:idmap v:ext="edit" data="3"/>
      <o:rules v:ext="edit">
        <o:r id="V:Rule3" type="connector" idref="#_x0000_s3074"/>
        <o:r id="V:Rule4" type="connector" idref="#_x0000_s3081"/>
      </o:rules>
    </o:shapelayout>
  </w:hdrShapeDefaults>
  <w:footnotePr>
    <w:footnote w:id="0"/>
    <w:footnote w:id="1"/>
  </w:footnotePr>
  <w:endnotePr>
    <w:endnote w:id="0"/>
    <w:endnote w:id="1"/>
  </w:endnotePr>
  <w:compat>
    <w:useFELayout/>
  </w:compat>
  <w:rsids>
    <w:rsidRoot w:val="007C2338"/>
    <w:rsid w:val="00050261"/>
    <w:rsid w:val="0005561B"/>
    <w:rsid w:val="000626D7"/>
    <w:rsid w:val="000A0769"/>
    <w:rsid w:val="000B0413"/>
    <w:rsid w:val="0012517A"/>
    <w:rsid w:val="00145557"/>
    <w:rsid w:val="00182569"/>
    <w:rsid w:val="001E4E3E"/>
    <w:rsid w:val="0033458E"/>
    <w:rsid w:val="003411B7"/>
    <w:rsid w:val="00392A97"/>
    <w:rsid w:val="003E6441"/>
    <w:rsid w:val="00412DA9"/>
    <w:rsid w:val="00613CDD"/>
    <w:rsid w:val="00617B08"/>
    <w:rsid w:val="00640B9F"/>
    <w:rsid w:val="0064413F"/>
    <w:rsid w:val="00674EB4"/>
    <w:rsid w:val="00697353"/>
    <w:rsid w:val="006A265B"/>
    <w:rsid w:val="006E37F7"/>
    <w:rsid w:val="0073464B"/>
    <w:rsid w:val="0073593F"/>
    <w:rsid w:val="00744894"/>
    <w:rsid w:val="007676F6"/>
    <w:rsid w:val="007B4DD0"/>
    <w:rsid w:val="007C2338"/>
    <w:rsid w:val="00815DBC"/>
    <w:rsid w:val="00821ED5"/>
    <w:rsid w:val="008248B0"/>
    <w:rsid w:val="0095507A"/>
    <w:rsid w:val="00956D42"/>
    <w:rsid w:val="0098317D"/>
    <w:rsid w:val="009B5AFE"/>
    <w:rsid w:val="00A077BF"/>
    <w:rsid w:val="00A53286"/>
    <w:rsid w:val="00A65A31"/>
    <w:rsid w:val="00B03006"/>
    <w:rsid w:val="00B03DE2"/>
    <w:rsid w:val="00B60B58"/>
    <w:rsid w:val="00B826A8"/>
    <w:rsid w:val="00C4236D"/>
    <w:rsid w:val="00CC5C4A"/>
    <w:rsid w:val="00D1329C"/>
    <w:rsid w:val="00D17FC5"/>
    <w:rsid w:val="00D328CB"/>
    <w:rsid w:val="00D34757"/>
    <w:rsid w:val="00DC3D99"/>
    <w:rsid w:val="00E71BA0"/>
    <w:rsid w:val="00E85054"/>
    <w:rsid w:val="00E86B71"/>
    <w:rsid w:val="00EC7F0B"/>
    <w:rsid w:val="00F0486B"/>
    <w:rsid w:val="00F06292"/>
    <w:rsid w:val="00F76552"/>
    <w:rsid w:val="00F91A28"/>
    <w:rsid w:val="00FB4050"/>
    <w:rsid w:val="00FD5298"/>
    <w:rsid w:val="00FF30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4757"/>
    <w:pPr>
      <w:tabs>
        <w:tab w:val="center" w:pos="4536"/>
        <w:tab w:val="right" w:pos="9072"/>
      </w:tabs>
      <w:spacing w:after="0" w:line="240" w:lineRule="auto"/>
    </w:pPr>
  </w:style>
  <w:style w:type="character" w:customStyle="1" w:styleId="En-tteCar">
    <w:name w:val="En-tête Car"/>
    <w:basedOn w:val="Policepardfaut"/>
    <w:link w:val="En-tte"/>
    <w:uiPriority w:val="99"/>
    <w:rsid w:val="00D34757"/>
  </w:style>
  <w:style w:type="paragraph" w:styleId="Pieddepage">
    <w:name w:val="footer"/>
    <w:basedOn w:val="Normal"/>
    <w:link w:val="PieddepageCar"/>
    <w:uiPriority w:val="99"/>
    <w:unhideWhenUsed/>
    <w:rsid w:val="00D347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757"/>
  </w:style>
  <w:style w:type="paragraph" w:styleId="Textedebulles">
    <w:name w:val="Balloon Text"/>
    <w:basedOn w:val="Normal"/>
    <w:link w:val="TextedebullesCar"/>
    <w:uiPriority w:val="99"/>
    <w:semiHidden/>
    <w:unhideWhenUsed/>
    <w:rsid w:val="00D34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757"/>
    <w:rPr>
      <w:rFonts w:ascii="Tahoma" w:hAnsi="Tahoma" w:cs="Tahoma"/>
      <w:sz w:val="16"/>
      <w:szCs w:val="16"/>
    </w:rPr>
  </w:style>
  <w:style w:type="paragraph" w:styleId="Paragraphedeliste">
    <w:name w:val="List Paragraph"/>
    <w:basedOn w:val="Normal"/>
    <w:uiPriority w:val="34"/>
    <w:qFormat/>
    <w:rsid w:val="00B60B58"/>
    <w:pPr>
      <w:ind w:left="720"/>
      <w:contextualSpacing/>
    </w:pPr>
  </w:style>
  <w:style w:type="table" w:styleId="Grilledutableau">
    <w:name w:val="Table Grid"/>
    <w:basedOn w:val="TableauNormal"/>
    <w:uiPriority w:val="59"/>
    <w:rsid w:val="0012517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2517A"/>
    <w:rPr>
      <w:color w:val="0000FF" w:themeColor="hyperlink"/>
      <w:u w:val="single"/>
    </w:rPr>
  </w:style>
  <w:style w:type="paragraph" w:styleId="NormalWeb">
    <w:name w:val="Normal (Web)"/>
    <w:basedOn w:val="Normal"/>
    <w:uiPriority w:val="99"/>
    <w:unhideWhenUsed/>
    <w:rsid w:val="00E86B71"/>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86B71"/>
    <w:rPr>
      <w:i/>
      <w:iCs/>
    </w:rPr>
  </w:style>
  <w:style w:type="paragraph" w:customStyle="1" w:styleId="Default">
    <w:name w:val="Default"/>
    <w:rsid w:val="00640B9F"/>
    <w:pPr>
      <w:autoSpaceDE w:val="0"/>
      <w:autoSpaceDN w:val="0"/>
      <w:adjustRightInd w:val="0"/>
      <w:spacing w:after="0" w:line="240" w:lineRule="auto"/>
    </w:pPr>
    <w:rPr>
      <w:rFonts w:ascii="Arial" w:eastAsiaTheme="minorHAnsi" w:hAnsi="Arial" w:cs="Aria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15E862EB8041348927AE4308ADC6A6"/>
        <w:category>
          <w:name w:val="Général"/>
          <w:gallery w:val="placeholder"/>
        </w:category>
        <w:types>
          <w:type w:val="bbPlcHdr"/>
        </w:types>
        <w:behaviors>
          <w:behavior w:val="content"/>
        </w:behaviors>
        <w:guid w:val="{E192F321-A87F-4226-AE0B-EAB63F54B5F1}"/>
      </w:docPartPr>
      <w:docPartBody>
        <w:p w:rsidR="00AB78F7" w:rsidRDefault="00971408" w:rsidP="00971408">
          <w:pPr>
            <w:pStyle w:val="4615E862EB8041348927AE4308ADC6A6"/>
          </w:pPr>
          <w:r>
            <w:rPr>
              <w:color w:val="365F91" w:themeColor="accent1" w:themeShade="BF"/>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L-Mateen">
    <w:altName w:val="Times New Roman"/>
    <w:charset w:val="B2"/>
    <w:family w:val="auto"/>
    <w:pitch w:val="variable"/>
    <w:sig w:usb0="00002000"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1408"/>
    <w:rsid w:val="00926CAB"/>
    <w:rsid w:val="00971408"/>
    <w:rsid w:val="00AB78F7"/>
    <w:rsid w:val="00BE2003"/>
    <w:rsid w:val="00D3733B"/>
    <w:rsid w:val="00FD01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4E8C56CC6A24E7F8BDA200AD1D5D41F">
    <w:name w:val="74E8C56CC6A24E7F8BDA200AD1D5D41F"/>
    <w:rsid w:val="00971408"/>
  </w:style>
  <w:style w:type="paragraph" w:customStyle="1" w:styleId="B83AA15D9F4B479FA0855FCE18F2D233">
    <w:name w:val="B83AA15D9F4B479FA0855FCE18F2D233"/>
    <w:rsid w:val="00971408"/>
  </w:style>
  <w:style w:type="paragraph" w:customStyle="1" w:styleId="7080F610C0FB46DCAE556A33D52869DC">
    <w:name w:val="7080F610C0FB46DCAE556A33D52869DC"/>
    <w:rsid w:val="00971408"/>
  </w:style>
  <w:style w:type="paragraph" w:customStyle="1" w:styleId="4615E862EB8041348927AE4308ADC6A6">
    <w:name w:val="4615E862EB8041348927AE4308ADC6A6"/>
    <w:rsid w:val="00971408"/>
  </w:style>
  <w:style w:type="paragraph" w:customStyle="1" w:styleId="D3D8228B561C46EB86F52B3139DF2E75">
    <w:name w:val="D3D8228B561C46EB86F52B3139DF2E75"/>
    <w:rsid w:val="0097140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AC377C-A432-4575-8239-32FAB011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2735</Words>
  <Characters>15044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محاضرات في مقياس منهجية البحث  وفق الدليل المنهجي لإعداد المذكرات</vt:lpstr>
    </vt:vector>
  </TitlesOfParts>
  <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منهجية البحث  وفق الدليل المنهجي لإعداد المذكرات</dc:title>
  <dc:creator>dell</dc:creator>
  <cp:lastModifiedBy>dell</cp:lastModifiedBy>
  <cp:revision>2</cp:revision>
  <dcterms:created xsi:type="dcterms:W3CDTF">2022-01-05T16:40:00Z</dcterms:created>
  <dcterms:modified xsi:type="dcterms:W3CDTF">2022-01-05T16:40:00Z</dcterms:modified>
</cp:coreProperties>
</file>