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pPr w:leftFromText="180" w:rightFromText="180" w:vertAnchor="page" w:horzAnchor="margin" w:tblpXSpec="center" w:tblpY="1171"/>
        <w:bidiVisual/>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6"/>
        <w:gridCol w:w="3386"/>
      </w:tblGrid>
      <w:tr w:rsidR="00DB2D62" w:rsidRPr="00DA78F0" w14:paraId="281FA33B" w14:textId="77777777" w:rsidTr="0046376C">
        <w:trPr>
          <w:trHeight w:val="2096"/>
        </w:trPr>
        <w:tc>
          <w:tcPr>
            <w:tcW w:w="3385" w:type="dxa"/>
          </w:tcPr>
          <w:p w14:paraId="1A9F4397" w14:textId="0E8FC310" w:rsidR="00DB2D62" w:rsidRPr="00DA78F0" w:rsidRDefault="00DB2D62" w:rsidP="00DB2D62">
            <w:pPr>
              <w:jc w:val="center"/>
              <w:rPr>
                <w:rFonts w:ascii="Simplified Arabic" w:hAnsi="Simplified Arabic" w:cs="Simplified Arabic"/>
                <w:b/>
                <w:bCs/>
                <w:sz w:val="36"/>
                <w:szCs w:val="36"/>
                <w:rtl/>
                <w:lang w:bidi="ar-QA"/>
              </w:rPr>
            </w:pPr>
            <w:r w:rsidRPr="00DA78F0">
              <w:rPr>
                <w:rFonts w:ascii="Simplified Arabic" w:hAnsi="Simplified Arabic" w:cs="Simplified Arabic"/>
                <w:b/>
                <w:bCs/>
                <w:noProof/>
                <w:sz w:val="36"/>
                <w:szCs w:val="36"/>
                <w:rtl/>
              </w:rPr>
              <w:drawing>
                <wp:inline distT="0" distB="0" distL="0" distR="0" wp14:anchorId="3C3AF4A2" wp14:editId="04905988">
                  <wp:extent cx="1767840" cy="1767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4421" cy="1764421"/>
                          </a:xfrm>
                          <a:prstGeom prst="rect">
                            <a:avLst/>
                          </a:prstGeom>
                        </pic:spPr>
                      </pic:pic>
                    </a:graphicData>
                  </a:graphic>
                </wp:inline>
              </w:drawing>
            </w:r>
          </w:p>
        </w:tc>
        <w:tc>
          <w:tcPr>
            <w:tcW w:w="3386" w:type="dxa"/>
          </w:tcPr>
          <w:p w14:paraId="6AF0C58E" w14:textId="77777777" w:rsidR="00DB2D62" w:rsidRPr="00DA78F0" w:rsidRDefault="00DB2D62" w:rsidP="00DB2D62">
            <w:pPr>
              <w:spacing w:line="360" w:lineRule="auto"/>
              <w:rPr>
                <w:rFonts w:ascii="Simplified Arabic" w:hAnsi="Simplified Arabic" w:cs="Simplified Arabic"/>
                <w:b/>
                <w:bCs/>
                <w:sz w:val="36"/>
                <w:szCs w:val="36"/>
                <w:rtl/>
                <w:lang w:bidi="ar-QA"/>
              </w:rPr>
            </w:pPr>
          </w:p>
        </w:tc>
        <w:tc>
          <w:tcPr>
            <w:tcW w:w="3386" w:type="dxa"/>
          </w:tcPr>
          <w:p w14:paraId="5CF6283C" w14:textId="77777777" w:rsidR="0046376C" w:rsidRPr="0046376C" w:rsidRDefault="0046376C" w:rsidP="008E4618">
            <w:pPr>
              <w:jc w:val="center"/>
              <w:rPr>
                <w:rFonts w:ascii="Simplified Arabic" w:hAnsi="Simplified Arabic" w:cs="Simplified Arabic"/>
                <w:b/>
                <w:bCs/>
                <w:sz w:val="18"/>
                <w:szCs w:val="18"/>
                <w:rtl/>
                <w:lang w:bidi="ar-QA"/>
              </w:rPr>
            </w:pPr>
          </w:p>
          <w:p w14:paraId="2E10899C" w14:textId="77777777" w:rsidR="00DB2D62" w:rsidRPr="00DB2D62" w:rsidRDefault="00DB2D62" w:rsidP="008E4618">
            <w:pPr>
              <w:jc w:val="center"/>
              <w:rPr>
                <w:rFonts w:ascii="Simplified Arabic" w:hAnsi="Simplified Arabic" w:cs="Simplified Arabic"/>
                <w:b/>
                <w:bCs/>
                <w:sz w:val="42"/>
                <w:szCs w:val="42"/>
                <w:lang w:bidi="ar-QA"/>
              </w:rPr>
            </w:pPr>
            <w:r w:rsidRPr="00DB2D62">
              <w:rPr>
                <w:rFonts w:ascii="Simplified Arabic" w:hAnsi="Simplified Arabic" w:cs="Simplified Arabic"/>
                <w:b/>
                <w:bCs/>
                <w:sz w:val="42"/>
                <w:szCs w:val="42"/>
                <w:rtl/>
                <w:lang w:bidi="ar-QA"/>
              </w:rPr>
              <w:t>جامعة النجاح الوطنية</w:t>
            </w:r>
          </w:p>
          <w:p w14:paraId="6A856A1E" w14:textId="54A6E7CC" w:rsidR="00DB2D62" w:rsidRPr="00DB2D62" w:rsidRDefault="00DB2D62" w:rsidP="008E4618">
            <w:pPr>
              <w:jc w:val="center"/>
              <w:rPr>
                <w:rFonts w:ascii="Simplified Arabic" w:hAnsi="Simplified Arabic" w:cs="Simplified Arabic"/>
                <w:b/>
                <w:bCs/>
                <w:sz w:val="42"/>
                <w:szCs w:val="42"/>
                <w:rtl/>
                <w:lang w:bidi="ar-QA"/>
              </w:rPr>
            </w:pPr>
            <w:r w:rsidRPr="00DB2D62">
              <w:rPr>
                <w:rFonts w:ascii="Simplified Arabic" w:hAnsi="Simplified Arabic" w:cs="Simplified Arabic" w:hint="cs"/>
                <w:b/>
                <w:bCs/>
                <w:sz w:val="42"/>
                <w:szCs w:val="42"/>
                <w:rtl/>
                <w:lang w:bidi="ar-QA"/>
              </w:rPr>
              <w:t>كلية الفنون الجميلة</w:t>
            </w:r>
          </w:p>
          <w:p w14:paraId="7B79E716" w14:textId="77777777" w:rsidR="00DB2D62" w:rsidRDefault="00DB2D62" w:rsidP="008E4618">
            <w:pPr>
              <w:jc w:val="center"/>
              <w:rPr>
                <w:rFonts w:ascii="Simplified Arabic" w:hAnsi="Simplified Arabic" w:cs="Simplified Arabic"/>
                <w:b/>
                <w:bCs/>
                <w:sz w:val="42"/>
                <w:szCs w:val="42"/>
                <w:rtl/>
                <w:lang w:bidi="ar-QA"/>
              </w:rPr>
            </w:pPr>
            <w:r w:rsidRPr="00DB2D62">
              <w:rPr>
                <w:rFonts w:ascii="Simplified Arabic" w:hAnsi="Simplified Arabic" w:cs="Simplified Arabic" w:hint="cs"/>
                <w:b/>
                <w:bCs/>
                <w:sz w:val="42"/>
                <w:szCs w:val="42"/>
                <w:rtl/>
                <w:lang w:bidi="ar-QA"/>
              </w:rPr>
              <w:t xml:space="preserve">تصميم </w:t>
            </w:r>
            <w:proofErr w:type="spellStart"/>
            <w:r w:rsidRPr="00DB2D62">
              <w:rPr>
                <w:rFonts w:ascii="Simplified Arabic" w:hAnsi="Simplified Arabic" w:cs="Simplified Arabic" w:hint="cs"/>
                <w:b/>
                <w:bCs/>
                <w:sz w:val="42"/>
                <w:szCs w:val="42"/>
                <w:rtl/>
                <w:lang w:bidi="ar-QA"/>
              </w:rPr>
              <w:t>جرافيكي</w:t>
            </w:r>
            <w:proofErr w:type="spellEnd"/>
          </w:p>
          <w:p w14:paraId="3CF89958" w14:textId="3C4C42AE" w:rsidR="00DB2D62" w:rsidRPr="00DB2D62" w:rsidRDefault="00DB2D62" w:rsidP="00DB2D62">
            <w:pPr>
              <w:jc w:val="center"/>
              <w:rPr>
                <w:rFonts w:ascii="Simplified Arabic" w:hAnsi="Simplified Arabic" w:cs="Simplified Arabic"/>
                <w:sz w:val="40"/>
                <w:szCs w:val="40"/>
                <w:rtl/>
                <w:lang w:bidi="ar-QA"/>
              </w:rPr>
            </w:pPr>
          </w:p>
        </w:tc>
      </w:tr>
    </w:tbl>
    <w:p w14:paraId="312822A8" w14:textId="204174A5" w:rsidR="002030BD" w:rsidRPr="00DA78F0" w:rsidRDefault="002030BD" w:rsidP="00BC6F4F">
      <w:pPr>
        <w:spacing w:line="360" w:lineRule="auto"/>
        <w:rPr>
          <w:rFonts w:ascii="Simplified Arabic" w:hAnsi="Simplified Arabic" w:cs="Simplified Arabic"/>
          <w:b/>
          <w:bCs/>
          <w:sz w:val="36"/>
          <w:szCs w:val="36"/>
          <w:rtl/>
          <w:lang w:bidi="ar-QA"/>
        </w:rPr>
      </w:pPr>
    </w:p>
    <w:p w14:paraId="153518FE" w14:textId="77777777" w:rsidR="00DB2D62" w:rsidRDefault="00DB2D62" w:rsidP="00DB2D62">
      <w:pPr>
        <w:spacing w:line="240" w:lineRule="auto"/>
        <w:jc w:val="center"/>
        <w:rPr>
          <w:rFonts w:ascii="Simplified Arabic" w:hAnsi="Simplified Arabic" w:cs="Simplified Arabic"/>
          <w:b/>
          <w:bCs/>
          <w:sz w:val="36"/>
          <w:szCs w:val="36"/>
          <w:rtl/>
          <w:lang w:bidi="ar-QA"/>
        </w:rPr>
      </w:pPr>
    </w:p>
    <w:p w14:paraId="695C0FFB" w14:textId="77777777" w:rsidR="00F850C5" w:rsidRDefault="00F850C5" w:rsidP="00DB2D62">
      <w:pPr>
        <w:spacing w:line="240" w:lineRule="auto"/>
        <w:jc w:val="center"/>
        <w:rPr>
          <w:rFonts w:ascii="Simplified Arabic" w:hAnsi="Simplified Arabic" w:cs="Simplified Arabic"/>
          <w:b/>
          <w:bCs/>
          <w:sz w:val="36"/>
          <w:szCs w:val="36"/>
          <w:rtl/>
          <w:lang w:bidi="ar-QA"/>
        </w:rPr>
      </w:pPr>
    </w:p>
    <w:p w14:paraId="10AAE214" w14:textId="5969736F" w:rsidR="002030BD" w:rsidRPr="00B30C56" w:rsidRDefault="003C28BE" w:rsidP="00B30C56">
      <w:pPr>
        <w:pStyle w:val="1"/>
        <w:bidi/>
        <w:rPr>
          <w:sz w:val="40"/>
          <w:szCs w:val="40"/>
          <w:rtl/>
          <w:lang w:bidi="ar-QA"/>
        </w:rPr>
      </w:pPr>
      <w:r w:rsidRPr="00B30C56">
        <w:rPr>
          <w:rFonts w:hint="cs"/>
          <w:sz w:val="40"/>
          <w:szCs w:val="40"/>
          <w:rtl/>
          <w:lang w:bidi="ar-QA"/>
        </w:rPr>
        <w:t xml:space="preserve">" </w:t>
      </w:r>
      <w:r w:rsidR="00A84DE4" w:rsidRPr="00B30C56">
        <w:rPr>
          <w:rFonts w:hint="cs"/>
          <w:sz w:val="40"/>
          <w:szCs w:val="40"/>
          <w:rtl/>
          <w:lang w:bidi="ar-QA"/>
        </w:rPr>
        <w:t xml:space="preserve">صناعة </w:t>
      </w:r>
      <w:r w:rsidR="00EA6295" w:rsidRPr="00B30C56">
        <w:rPr>
          <w:sz w:val="40"/>
          <w:szCs w:val="40"/>
          <w:rtl/>
          <w:lang w:bidi="ar-QA"/>
        </w:rPr>
        <w:t>الس</w:t>
      </w:r>
      <w:r w:rsidR="006B27BD" w:rsidRPr="00B30C56">
        <w:rPr>
          <w:rFonts w:hint="cs"/>
          <w:sz w:val="40"/>
          <w:szCs w:val="40"/>
          <w:rtl/>
          <w:lang w:bidi="ar-QA"/>
        </w:rPr>
        <w:t>ي</w:t>
      </w:r>
      <w:r w:rsidR="00EA6295" w:rsidRPr="00B30C56">
        <w:rPr>
          <w:sz w:val="40"/>
          <w:szCs w:val="40"/>
          <w:rtl/>
          <w:lang w:bidi="ar-QA"/>
        </w:rPr>
        <w:t xml:space="preserve">نما </w:t>
      </w:r>
      <w:r w:rsidR="00A84DE4" w:rsidRPr="00B30C56">
        <w:rPr>
          <w:rFonts w:hint="cs"/>
          <w:sz w:val="40"/>
          <w:szCs w:val="40"/>
          <w:rtl/>
          <w:lang w:bidi="ar-QA"/>
        </w:rPr>
        <w:t>ورسائلها و أبعاد تأثيرها على الوطن العربي</w:t>
      </w:r>
      <w:r w:rsidRPr="00B30C56">
        <w:rPr>
          <w:rFonts w:hint="cs"/>
          <w:sz w:val="40"/>
          <w:szCs w:val="40"/>
          <w:rtl/>
          <w:lang w:bidi="ar-QA"/>
        </w:rPr>
        <w:t>"</w:t>
      </w:r>
    </w:p>
    <w:p w14:paraId="3EBBB0D4" w14:textId="77777777" w:rsidR="00DB2D62" w:rsidRDefault="00DB2D62" w:rsidP="00DB2D62">
      <w:pPr>
        <w:spacing w:line="240" w:lineRule="auto"/>
        <w:jc w:val="center"/>
        <w:rPr>
          <w:rFonts w:ascii="Simplified Arabic" w:hAnsi="Simplified Arabic" w:cs="Simplified Arabic"/>
          <w:b/>
          <w:bCs/>
          <w:sz w:val="42"/>
          <w:szCs w:val="42"/>
          <w:rtl/>
          <w:lang w:bidi="ar-QA"/>
        </w:rPr>
      </w:pPr>
    </w:p>
    <w:p w14:paraId="417B9393" w14:textId="4BC2CFCC" w:rsidR="00DB2D62" w:rsidRDefault="00B30C56" w:rsidP="001E3EDB">
      <w:pPr>
        <w:spacing w:line="240" w:lineRule="auto"/>
        <w:jc w:val="center"/>
        <w:rPr>
          <w:rFonts w:ascii="Simplified Arabic" w:hAnsi="Simplified Arabic" w:cs="Simplified Arabic" w:hint="cs"/>
          <w:sz w:val="42"/>
          <w:szCs w:val="42"/>
          <w:rtl/>
        </w:rPr>
      </w:pPr>
      <w:r>
        <w:rPr>
          <w:rFonts w:ascii="Simplified Arabic" w:hAnsi="Simplified Arabic" w:cs="Simplified Arabic" w:hint="cs"/>
          <w:sz w:val="42"/>
          <w:szCs w:val="42"/>
          <w:rtl/>
        </w:rPr>
        <w:t>ضمن مساق / بحث مشروع التخرج</w:t>
      </w:r>
    </w:p>
    <w:p w14:paraId="7D3B1ADF" w14:textId="77777777" w:rsidR="00274941" w:rsidRPr="001E3EDB" w:rsidRDefault="00274941" w:rsidP="001E3EDB">
      <w:pPr>
        <w:spacing w:line="240" w:lineRule="auto"/>
        <w:jc w:val="center"/>
        <w:rPr>
          <w:rFonts w:ascii="Simplified Arabic" w:hAnsi="Simplified Arabic" w:cs="Simplified Arabic"/>
          <w:sz w:val="42"/>
          <w:szCs w:val="42"/>
          <w:rtl/>
          <w:lang w:bidi="ar-QA"/>
        </w:rPr>
      </w:pPr>
    </w:p>
    <w:p w14:paraId="0EA3431D" w14:textId="1287E0AC" w:rsidR="00DB2D62" w:rsidRPr="001E3EDB" w:rsidRDefault="002030BD" w:rsidP="001E3EDB">
      <w:pPr>
        <w:spacing w:line="240" w:lineRule="auto"/>
        <w:jc w:val="center"/>
        <w:rPr>
          <w:rFonts w:ascii="Simplified Arabic" w:hAnsi="Simplified Arabic" w:cs="Simplified Arabic"/>
          <w:sz w:val="42"/>
          <w:szCs w:val="42"/>
          <w:rtl/>
          <w:lang w:bidi="ar-QA"/>
        </w:rPr>
      </w:pPr>
      <w:r w:rsidRPr="001E3EDB">
        <w:rPr>
          <w:rFonts w:ascii="Simplified Arabic" w:hAnsi="Simplified Arabic" w:cs="Simplified Arabic"/>
          <w:sz w:val="42"/>
          <w:szCs w:val="42"/>
          <w:rtl/>
          <w:lang w:bidi="ar-QA"/>
        </w:rPr>
        <w:t>اعداد :</w:t>
      </w:r>
    </w:p>
    <w:p w14:paraId="5FDE98BC" w14:textId="2852566D" w:rsidR="002030BD" w:rsidRPr="001E3EDB" w:rsidRDefault="002030BD" w:rsidP="001E3EDB">
      <w:pPr>
        <w:spacing w:line="240" w:lineRule="auto"/>
        <w:jc w:val="center"/>
        <w:rPr>
          <w:rFonts w:ascii="Simplified Arabic" w:hAnsi="Simplified Arabic" w:cs="Simplified Arabic"/>
          <w:sz w:val="42"/>
          <w:szCs w:val="42"/>
          <w:rtl/>
          <w:lang w:bidi="ar-QA"/>
        </w:rPr>
      </w:pPr>
      <w:bookmarkStart w:id="0" w:name="_GoBack"/>
      <w:r w:rsidRPr="001E3EDB">
        <w:rPr>
          <w:rFonts w:ascii="Simplified Arabic" w:hAnsi="Simplified Arabic" w:cs="Simplified Arabic"/>
          <w:sz w:val="42"/>
          <w:szCs w:val="42"/>
          <w:rtl/>
          <w:lang w:bidi="ar-QA"/>
        </w:rPr>
        <w:t>هناء زياد البزور</w:t>
      </w:r>
    </w:p>
    <w:bookmarkEnd w:id="0"/>
    <w:p w14:paraId="79CA517C" w14:textId="77777777" w:rsidR="00DB2D62" w:rsidRPr="001E3EDB" w:rsidRDefault="002030BD" w:rsidP="001E3EDB">
      <w:pPr>
        <w:spacing w:line="240" w:lineRule="auto"/>
        <w:jc w:val="center"/>
        <w:rPr>
          <w:rFonts w:ascii="Simplified Arabic" w:hAnsi="Simplified Arabic" w:cs="Simplified Arabic"/>
          <w:sz w:val="42"/>
          <w:szCs w:val="42"/>
          <w:rtl/>
          <w:lang w:bidi="ar-QA"/>
        </w:rPr>
      </w:pPr>
      <w:r w:rsidRPr="001E3EDB">
        <w:rPr>
          <w:rFonts w:ascii="Simplified Arabic" w:hAnsi="Simplified Arabic" w:cs="Simplified Arabic"/>
          <w:sz w:val="42"/>
          <w:szCs w:val="42"/>
          <w:rtl/>
          <w:lang w:bidi="ar-QA"/>
        </w:rPr>
        <w:t>اشراف :</w:t>
      </w:r>
    </w:p>
    <w:p w14:paraId="55061037" w14:textId="6C48A9B1" w:rsidR="00A44066" w:rsidRPr="00DB2D62" w:rsidRDefault="002030BD" w:rsidP="00EA6295">
      <w:pPr>
        <w:spacing w:line="240" w:lineRule="auto"/>
        <w:jc w:val="center"/>
        <w:rPr>
          <w:rFonts w:ascii="Simplified Arabic" w:hAnsi="Simplified Arabic" w:cs="Simplified Arabic"/>
          <w:b/>
          <w:bCs/>
          <w:sz w:val="42"/>
          <w:szCs w:val="42"/>
          <w:rtl/>
          <w:lang w:bidi="ar-QA"/>
        </w:rPr>
      </w:pPr>
      <w:r w:rsidRPr="001E3EDB">
        <w:rPr>
          <w:rFonts w:ascii="Simplified Arabic" w:hAnsi="Simplified Arabic" w:cs="Simplified Arabic"/>
          <w:sz w:val="42"/>
          <w:szCs w:val="42"/>
          <w:rtl/>
          <w:lang w:bidi="ar-QA"/>
        </w:rPr>
        <w:t xml:space="preserve">د. </w:t>
      </w:r>
      <w:r w:rsidR="00EA6295">
        <w:rPr>
          <w:rFonts w:ascii="Simplified Arabic" w:hAnsi="Simplified Arabic" w:cs="Simplified Arabic" w:hint="cs"/>
          <w:sz w:val="42"/>
          <w:szCs w:val="42"/>
          <w:rtl/>
          <w:lang w:bidi="ar-QA"/>
        </w:rPr>
        <w:t>محمد سلامة</w:t>
      </w:r>
    </w:p>
    <w:p w14:paraId="7013FF6F" w14:textId="1FB98FF3" w:rsidR="00A44066" w:rsidRPr="005034D1" w:rsidRDefault="007E6CDD" w:rsidP="005034D1">
      <w:pPr>
        <w:jc w:val="center"/>
        <w:rPr>
          <w:rFonts w:ascii="Simplified Arabic" w:hAnsi="Simplified Arabic" w:cs="Simplified Arabic"/>
          <w:sz w:val="36"/>
          <w:szCs w:val="36"/>
          <w:rtl/>
          <w:lang w:bidi="ar-QA"/>
        </w:rPr>
      </w:pPr>
      <w:r w:rsidRPr="005034D1">
        <w:rPr>
          <w:rFonts w:ascii="Simplified Arabic" w:hAnsi="Simplified Arabic" w:cs="Simplified Arabic"/>
          <w:sz w:val="36"/>
          <w:szCs w:val="36"/>
          <w:rtl/>
          <w:lang w:bidi="ar-QA"/>
        </w:rPr>
        <w:t>2018</w:t>
      </w:r>
    </w:p>
    <w:p w14:paraId="4A3B29F4" w14:textId="77777777" w:rsidR="00A44066" w:rsidRDefault="00A44066" w:rsidP="00A44066">
      <w:pPr>
        <w:spacing w:line="240" w:lineRule="auto"/>
        <w:jc w:val="center"/>
        <w:rPr>
          <w:rFonts w:ascii="Simplified Arabic" w:hAnsi="Simplified Arabic" w:cs="Simplified Arabic"/>
          <w:b/>
          <w:bCs/>
          <w:sz w:val="36"/>
          <w:szCs w:val="36"/>
          <w:rtl/>
          <w:lang w:bidi="ar-QA"/>
        </w:rPr>
      </w:pPr>
    </w:p>
    <w:p w14:paraId="7E61F583" w14:textId="738D4BB8" w:rsidR="003372B6" w:rsidRDefault="001B2C87" w:rsidP="005034D1">
      <w:pPr>
        <w:pStyle w:val="1"/>
        <w:bidi/>
        <w:jc w:val="left"/>
        <w:rPr>
          <w:rtl/>
          <w:lang w:bidi="ar-QA"/>
        </w:rPr>
      </w:pPr>
      <w:bookmarkStart w:id="1" w:name="_Toc513700247"/>
      <w:r>
        <w:rPr>
          <w:rFonts w:hint="cs"/>
          <w:rtl/>
          <w:lang w:bidi="ar-QA"/>
        </w:rPr>
        <w:lastRenderedPageBreak/>
        <w:t>إ</w:t>
      </w:r>
      <w:r w:rsidR="003372B6">
        <w:rPr>
          <w:rFonts w:hint="cs"/>
          <w:rtl/>
          <w:lang w:bidi="ar-QA"/>
        </w:rPr>
        <w:t>هداء</w:t>
      </w:r>
      <w:bookmarkEnd w:id="1"/>
      <w:r>
        <w:rPr>
          <w:rFonts w:hint="cs"/>
          <w:rtl/>
          <w:lang w:bidi="ar-QA"/>
        </w:rPr>
        <w:t xml:space="preserve"> </w:t>
      </w:r>
    </w:p>
    <w:p w14:paraId="0F148E44" w14:textId="77777777" w:rsidR="003372B6" w:rsidRDefault="003372B6" w:rsidP="00C86653">
      <w:pPr>
        <w:rPr>
          <w:rtl/>
          <w:lang w:bidi="ar-QA"/>
        </w:rPr>
      </w:pPr>
    </w:p>
    <w:p w14:paraId="3B4A37C8" w14:textId="1577ECB5" w:rsidR="001B2C87" w:rsidRPr="001B2C87" w:rsidRDefault="00C86653" w:rsidP="001B2C87">
      <w:pPr>
        <w:pStyle w:val="4"/>
        <w:rPr>
          <w:rtl/>
          <w:lang w:bidi="ar-QA"/>
        </w:rPr>
      </w:pPr>
      <w:r>
        <w:rPr>
          <w:rFonts w:hint="cs"/>
          <w:rtl/>
          <w:lang w:bidi="ar-QA"/>
        </w:rPr>
        <w:t>بعد الحمد لله والا</w:t>
      </w:r>
      <w:r w:rsidR="001B2C87">
        <w:rPr>
          <w:rFonts w:hint="cs"/>
          <w:rtl/>
          <w:lang w:bidi="ar-QA"/>
        </w:rPr>
        <w:t>متنان ل</w:t>
      </w:r>
      <w:r>
        <w:rPr>
          <w:rFonts w:hint="cs"/>
          <w:rtl/>
          <w:lang w:bidi="ar-QA"/>
        </w:rPr>
        <w:t xml:space="preserve">كامل عونه وفضله </w:t>
      </w:r>
      <w:r w:rsidR="001B2C87">
        <w:rPr>
          <w:rFonts w:hint="cs"/>
          <w:rtl/>
          <w:lang w:bidi="ar-QA"/>
        </w:rPr>
        <w:t>علي فاني أهدي هذا البحث ,, الى أم</w:t>
      </w:r>
      <w:r>
        <w:rPr>
          <w:rFonts w:hint="cs"/>
          <w:rtl/>
          <w:lang w:bidi="ar-QA"/>
        </w:rPr>
        <w:t>ي التي ضحت بجزء</w:t>
      </w:r>
      <w:r w:rsidR="001B2C87">
        <w:rPr>
          <w:rFonts w:hint="cs"/>
          <w:rtl/>
          <w:lang w:bidi="ar-QA"/>
        </w:rPr>
        <w:t>ٍ</w:t>
      </w:r>
      <w:r>
        <w:rPr>
          <w:rFonts w:hint="cs"/>
          <w:rtl/>
          <w:lang w:bidi="ar-QA"/>
        </w:rPr>
        <w:t xml:space="preserve"> كبير</w:t>
      </w:r>
      <w:r w:rsidR="001B2C87">
        <w:rPr>
          <w:rFonts w:hint="cs"/>
          <w:rtl/>
          <w:lang w:bidi="ar-QA"/>
        </w:rPr>
        <w:t>ٍ</w:t>
      </w:r>
      <w:r>
        <w:rPr>
          <w:rFonts w:hint="cs"/>
          <w:rtl/>
          <w:lang w:bidi="ar-QA"/>
        </w:rPr>
        <w:t xml:space="preserve"> من عمرها ووقتها لأصل الى ما وصلت اليه الآن ,,</w:t>
      </w:r>
      <w:r w:rsidR="001B2C87">
        <w:rPr>
          <w:rFonts w:hint="cs"/>
          <w:rtl/>
          <w:lang w:bidi="ar-QA"/>
        </w:rPr>
        <w:t xml:space="preserve"> </w:t>
      </w:r>
      <w:r>
        <w:rPr>
          <w:rFonts w:hint="cs"/>
          <w:rtl/>
          <w:lang w:bidi="ar-QA"/>
        </w:rPr>
        <w:t>الى أبي الذي لم يتوانى جهداً في رعايتي ودعمي في الطريق الذي اخترت أن أكون فيه ,,</w:t>
      </w:r>
      <w:r w:rsidR="001B2C87">
        <w:rPr>
          <w:rFonts w:hint="cs"/>
          <w:rtl/>
          <w:lang w:bidi="ar-QA"/>
        </w:rPr>
        <w:t xml:space="preserve"> </w:t>
      </w:r>
      <w:r>
        <w:rPr>
          <w:rFonts w:hint="cs"/>
          <w:rtl/>
          <w:lang w:bidi="ar-QA"/>
        </w:rPr>
        <w:t>ال</w:t>
      </w:r>
      <w:r w:rsidR="001B2C87">
        <w:rPr>
          <w:rFonts w:hint="cs"/>
          <w:rtl/>
          <w:lang w:bidi="ar-QA"/>
        </w:rPr>
        <w:t>ى أخوتي وأخواتي الذين كانوا دائماً منارة</w:t>
      </w:r>
      <w:r w:rsidR="005034D1">
        <w:rPr>
          <w:rFonts w:hint="cs"/>
          <w:rtl/>
          <w:lang w:bidi="ar-QA"/>
        </w:rPr>
        <w:t>ً</w:t>
      </w:r>
      <w:r w:rsidR="001B2C87">
        <w:rPr>
          <w:rFonts w:hint="cs"/>
          <w:rtl/>
          <w:lang w:bidi="ar-QA"/>
        </w:rPr>
        <w:t xml:space="preserve"> تضيء داخلي كلما أظلمت الطرق من حولي ,, الى أصدقائي الذين أسندوا ظهري كلما انحرفت أو بعدت عن أهدافي ,, الى صديقتي الغالية التي لا أدري كيف كنت سأصل لولا وجودها دائماً بقربي وإن بعدت عنا المسافات ,,</w:t>
      </w:r>
      <w:r w:rsidR="005034D1">
        <w:rPr>
          <w:rFonts w:hint="cs"/>
          <w:rtl/>
          <w:lang w:bidi="ar-QA"/>
        </w:rPr>
        <w:t xml:space="preserve"> </w:t>
      </w:r>
      <w:r w:rsidR="001B2C87">
        <w:rPr>
          <w:rFonts w:hint="cs"/>
          <w:rtl/>
          <w:lang w:bidi="ar-QA"/>
        </w:rPr>
        <w:t xml:space="preserve">الى نفسي التي سهرت الساعات الطوال وبذلت من الجهد ما بذلت لتحقيق ومطاردة أحلامها وأهدافها بما فيهم إتمام هذا البحث ,, </w:t>
      </w:r>
    </w:p>
    <w:p w14:paraId="4E52C717"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58AC93E5"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6FB2B086"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352AF9F2"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4CC376BB"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01AEB828"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26DB904E"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503BB589"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6CE1AD22" w14:textId="77777777" w:rsidR="005034D1" w:rsidRDefault="005034D1" w:rsidP="00A44066">
      <w:pPr>
        <w:spacing w:line="240" w:lineRule="auto"/>
        <w:jc w:val="center"/>
        <w:rPr>
          <w:rFonts w:ascii="Simplified Arabic" w:hAnsi="Simplified Arabic" w:cs="Simplified Arabic"/>
          <w:b/>
          <w:bCs/>
          <w:sz w:val="36"/>
          <w:szCs w:val="36"/>
          <w:rtl/>
          <w:lang w:bidi="ar-QA"/>
        </w:rPr>
      </w:pPr>
    </w:p>
    <w:p w14:paraId="28BBD874" w14:textId="77777777" w:rsidR="005034D1" w:rsidRDefault="005034D1" w:rsidP="00A44066">
      <w:pPr>
        <w:spacing w:line="240" w:lineRule="auto"/>
        <w:jc w:val="center"/>
        <w:rPr>
          <w:rFonts w:ascii="Simplified Arabic" w:hAnsi="Simplified Arabic" w:cs="Simplified Arabic"/>
          <w:b/>
          <w:bCs/>
          <w:sz w:val="36"/>
          <w:szCs w:val="36"/>
          <w:rtl/>
          <w:lang w:bidi="ar-QA"/>
        </w:rPr>
      </w:pPr>
    </w:p>
    <w:p w14:paraId="6E1961C0" w14:textId="7E01ABF4" w:rsidR="003372B6" w:rsidRDefault="003372B6" w:rsidP="00A44066">
      <w:pPr>
        <w:spacing w:line="240" w:lineRule="auto"/>
        <w:jc w:val="center"/>
        <w:rPr>
          <w:rFonts w:ascii="Simplified Arabic" w:hAnsi="Simplified Arabic" w:cs="Simplified Arabic"/>
          <w:b/>
          <w:bCs/>
          <w:sz w:val="36"/>
          <w:szCs w:val="36"/>
          <w:rtl/>
          <w:lang w:bidi="ar-QA"/>
        </w:rPr>
      </w:pPr>
      <w:r>
        <w:rPr>
          <w:rFonts w:ascii="Simplified Arabic" w:hAnsi="Simplified Arabic" w:cs="Simplified Arabic" w:hint="cs"/>
          <w:b/>
          <w:bCs/>
          <w:sz w:val="36"/>
          <w:szCs w:val="36"/>
          <w:rtl/>
          <w:lang w:bidi="ar-QA"/>
        </w:rPr>
        <w:lastRenderedPageBreak/>
        <w:t>شكر وتقدير</w:t>
      </w:r>
    </w:p>
    <w:p w14:paraId="54360DBF" w14:textId="77777777" w:rsidR="00C86653" w:rsidRDefault="00C86653" w:rsidP="00C86653">
      <w:pPr>
        <w:rPr>
          <w:rtl/>
          <w:lang w:bidi="ar-QA"/>
        </w:rPr>
      </w:pPr>
    </w:p>
    <w:p w14:paraId="212EBC6F" w14:textId="6F1F8AAF" w:rsidR="003372B6" w:rsidRDefault="003372B6" w:rsidP="00C86653">
      <w:pPr>
        <w:pStyle w:val="4"/>
        <w:jc w:val="center"/>
        <w:rPr>
          <w:rtl/>
          <w:lang w:bidi="ar-QA"/>
        </w:rPr>
      </w:pPr>
      <w:r>
        <w:rPr>
          <w:rFonts w:hint="cs"/>
          <w:rtl/>
          <w:lang w:bidi="ar-QA"/>
        </w:rPr>
        <w:t xml:space="preserve">الى أستاذي ومشرفي الفاضل : </w:t>
      </w:r>
      <w:proofErr w:type="spellStart"/>
      <w:r>
        <w:rPr>
          <w:rFonts w:hint="cs"/>
          <w:rtl/>
          <w:lang w:bidi="ar-QA"/>
        </w:rPr>
        <w:t>د.محمد</w:t>
      </w:r>
      <w:proofErr w:type="spellEnd"/>
      <w:r>
        <w:rPr>
          <w:rFonts w:hint="cs"/>
          <w:rtl/>
          <w:lang w:bidi="ar-QA"/>
        </w:rPr>
        <w:t xml:space="preserve"> سلامة أود أن أوصل لك كامل امتناني وعرفاني عن كل ما تعلمته منك خلال الفترة الماضية، وشكراً جزيلا لأنك كنت الدافع والمحفز لي لخوض ومواجهة </w:t>
      </w:r>
      <w:r w:rsidR="00C86653">
        <w:rPr>
          <w:rFonts w:hint="cs"/>
          <w:rtl/>
          <w:lang w:bidi="ar-QA"/>
        </w:rPr>
        <w:t>ال</w:t>
      </w:r>
      <w:r>
        <w:rPr>
          <w:rFonts w:hint="cs"/>
          <w:rtl/>
          <w:lang w:bidi="ar-QA"/>
        </w:rPr>
        <w:t>كثير من التحديات</w:t>
      </w:r>
      <w:r w:rsidR="00C86653">
        <w:rPr>
          <w:rFonts w:hint="cs"/>
          <w:rtl/>
          <w:lang w:bidi="ar-QA"/>
        </w:rPr>
        <w:t xml:space="preserve"> والعقبات</w:t>
      </w:r>
      <w:r>
        <w:rPr>
          <w:rFonts w:hint="cs"/>
          <w:rtl/>
          <w:lang w:bidi="ar-QA"/>
        </w:rPr>
        <w:t xml:space="preserve"> في دراستي وتخصصي</w:t>
      </w:r>
      <w:r w:rsidR="00C86653">
        <w:rPr>
          <w:rFonts w:hint="cs"/>
          <w:rtl/>
          <w:lang w:bidi="ar-QA"/>
        </w:rPr>
        <w:t>.</w:t>
      </w:r>
    </w:p>
    <w:p w14:paraId="54062F53" w14:textId="282CB233" w:rsidR="003372B6" w:rsidRDefault="003372B6" w:rsidP="00C86653">
      <w:pPr>
        <w:pStyle w:val="4"/>
        <w:jc w:val="center"/>
        <w:rPr>
          <w:rtl/>
          <w:lang w:bidi="ar-QA"/>
        </w:rPr>
      </w:pPr>
      <w:r>
        <w:rPr>
          <w:rFonts w:hint="cs"/>
          <w:rtl/>
          <w:lang w:bidi="ar-QA"/>
        </w:rPr>
        <w:t>كما وأتقدم بالشكر الخالص لكل من أسهم وساعد ولو بحرف واحد في تعليمي ودراستي</w:t>
      </w:r>
      <w:r w:rsidR="00C86653">
        <w:rPr>
          <w:rFonts w:hint="cs"/>
          <w:rtl/>
          <w:lang w:bidi="ar-QA"/>
        </w:rPr>
        <w:t xml:space="preserve"> أو كان له دور في اتمام هذا البحث،</w:t>
      </w:r>
      <w:r>
        <w:rPr>
          <w:rFonts w:hint="cs"/>
          <w:rtl/>
          <w:lang w:bidi="ar-QA"/>
        </w:rPr>
        <w:t xml:space="preserve"> </w:t>
      </w:r>
      <w:r w:rsidR="00C86653">
        <w:rPr>
          <w:rFonts w:hint="cs"/>
          <w:rtl/>
          <w:lang w:bidi="ar-QA"/>
        </w:rPr>
        <w:t>فلهم مني جزيل الشكر والعرفان.</w:t>
      </w:r>
    </w:p>
    <w:p w14:paraId="7F428A02" w14:textId="546E028E" w:rsidR="00C86653" w:rsidRPr="00C86653" w:rsidRDefault="00C86653" w:rsidP="00C86653">
      <w:pPr>
        <w:pStyle w:val="4"/>
        <w:rPr>
          <w:rtl/>
          <w:lang w:bidi="ar-QA"/>
        </w:rPr>
      </w:pPr>
    </w:p>
    <w:p w14:paraId="031BBDBC" w14:textId="77777777" w:rsidR="00C86653" w:rsidRPr="00C86653" w:rsidRDefault="00C86653" w:rsidP="00C86653">
      <w:pPr>
        <w:pStyle w:val="4"/>
        <w:rPr>
          <w:rtl/>
          <w:lang w:bidi="ar-QA"/>
        </w:rPr>
      </w:pPr>
    </w:p>
    <w:p w14:paraId="5EC7EA26"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3BE04B3A" w14:textId="77777777" w:rsidR="001B2C87" w:rsidRDefault="001B2C87" w:rsidP="00A44066">
      <w:pPr>
        <w:spacing w:line="240" w:lineRule="auto"/>
        <w:jc w:val="center"/>
        <w:rPr>
          <w:rFonts w:ascii="Simplified Arabic" w:hAnsi="Simplified Arabic" w:cs="Simplified Arabic"/>
          <w:b/>
          <w:bCs/>
          <w:sz w:val="36"/>
          <w:szCs w:val="36"/>
          <w:rtl/>
          <w:lang w:bidi="ar-QA"/>
        </w:rPr>
      </w:pPr>
    </w:p>
    <w:p w14:paraId="26B2BDC6" w14:textId="77777777" w:rsidR="001B2C87" w:rsidRDefault="001B2C87" w:rsidP="00A44066">
      <w:pPr>
        <w:spacing w:line="240" w:lineRule="auto"/>
        <w:jc w:val="center"/>
        <w:rPr>
          <w:rFonts w:ascii="Simplified Arabic" w:hAnsi="Simplified Arabic" w:cs="Simplified Arabic"/>
          <w:b/>
          <w:bCs/>
          <w:sz w:val="36"/>
          <w:szCs w:val="36"/>
          <w:rtl/>
          <w:lang w:bidi="ar-QA"/>
        </w:rPr>
      </w:pPr>
    </w:p>
    <w:p w14:paraId="32271645" w14:textId="77777777" w:rsidR="001B2C87" w:rsidRDefault="001B2C87" w:rsidP="00A44066">
      <w:pPr>
        <w:spacing w:line="240" w:lineRule="auto"/>
        <w:jc w:val="center"/>
        <w:rPr>
          <w:rFonts w:ascii="Simplified Arabic" w:hAnsi="Simplified Arabic" w:cs="Simplified Arabic"/>
          <w:b/>
          <w:bCs/>
          <w:sz w:val="36"/>
          <w:szCs w:val="36"/>
          <w:rtl/>
          <w:lang w:bidi="ar-QA"/>
        </w:rPr>
      </w:pPr>
    </w:p>
    <w:p w14:paraId="366EA71F" w14:textId="77777777" w:rsidR="003372B6" w:rsidRDefault="003372B6" w:rsidP="00A44066">
      <w:pPr>
        <w:spacing w:line="240" w:lineRule="auto"/>
        <w:jc w:val="center"/>
        <w:rPr>
          <w:rFonts w:ascii="Simplified Arabic" w:hAnsi="Simplified Arabic" w:cs="Simplified Arabic"/>
          <w:b/>
          <w:bCs/>
          <w:sz w:val="36"/>
          <w:szCs w:val="36"/>
          <w:rtl/>
          <w:lang w:bidi="ar-QA"/>
        </w:rPr>
      </w:pPr>
    </w:p>
    <w:p w14:paraId="208E1788" w14:textId="77777777" w:rsidR="001B2C87" w:rsidRDefault="001B2C87" w:rsidP="00A44066">
      <w:pPr>
        <w:spacing w:line="240" w:lineRule="auto"/>
        <w:jc w:val="center"/>
        <w:rPr>
          <w:rFonts w:ascii="Simplified Arabic" w:hAnsi="Simplified Arabic" w:cs="Simplified Arabic"/>
          <w:b/>
          <w:bCs/>
          <w:sz w:val="36"/>
          <w:szCs w:val="36"/>
          <w:rtl/>
          <w:lang w:bidi="ar-QA"/>
        </w:rPr>
      </w:pPr>
    </w:p>
    <w:p w14:paraId="0629744E" w14:textId="77777777" w:rsidR="001B2C87" w:rsidRDefault="001B2C87" w:rsidP="00A44066">
      <w:pPr>
        <w:spacing w:line="240" w:lineRule="auto"/>
        <w:jc w:val="center"/>
        <w:rPr>
          <w:rFonts w:ascii="Simplified Arabic" w:hAnsi="Simplified Arabic" w:cs="Simplified Arabic"/>
          <w:b/>
          <w:bCs/>
          <w:sz w:val="36"/>
          <w:szCs w:val="36"/>
          <w:rtl/>
          <w:lang w:bidi="ar-QA"/>
        </w:rPr>
      </w:pPr>
    </w:p>
    <w:p w14:paraId="7F5F9B24" w14:textId="77777777" w:rsidR="001B2C87" w:rsidRDefault="001B2C87" w:rsidP="00A44066">
      <w:pPr>
        <w:spacing w:line="240" w:lineRule="auto"/>
        <w:jc w:val="center"/>
        <w:rPr>
          <w:rFonts w:ascii="Simplified Arabic" w:hAnsi="Simplified Arabic" w:cs="Simplified Arabic"/>
          <w:b/>
          <w:bCs/>
          <w:sz w:val="36"/>
          <w:szCs w:val="36"/>
          <w:rtl/>
          <w:lang w:bidi="ar-QA"/>
        </w:rPr>
      </w:pPr>
    </w:p>
    <w:p w14:paraId="34C08C89" w14:textId="77777777" w:rsidR="005034D1" w:rsidRDefault="005034D1" w:rsidP="00A44066">
      <w:pPr>
        <w:spacing w:line="240" w:lineRule="auto"/>
        <w:jc w:val="center"/>
        <w:rPr>
          <w:rFonts w:ascii="Simplified Arabic" w:hAnsi="Simplified Arabic" w:cs="Simplified Arabic"/>
          <w:b/>
          <w:bCs/>
          <w:sz w:val="36"/>
          <w:szCs w:val="36"/>
          <w:rtl/>
          <w:lang w:bidi="ar-QA"/>
        </w:rPr>
      </w:pPr>
    </w:p>
    <w:p w14:paraId="432E5DE1" w14:textId="4625F8CF" w:rsidR="00DB2D62" w:rsidRDefault="005034D1" w:rsidP="00DB2D62">
      <w:pPr>
        <w:pStyle w:val="1"/>
        <w:rPr>
          <w:rStyle w:val="2Char"/>
          <w:b/>
          <w:bCs/>
          <w:sz w:val="36"/>
          <w:szCs w:val="36"/>
          <w:rtl/>
        </w:rPr>
      </w:pPr>
      <w:bookmarkStart w:id="2" w:name="_Toc513700248"/>
      <w:r>
        <w:rPr>
          <w:rStyle w:val="2Char"/>
          <w:rFonts w:hint="cs"/>
          <w:b/>
          <w:bCs/>
          <w:sz w:val="36"/>
          <w:szCs w:val="36"/>
          <w:rtl/>
        </w:rPr>
        <w:lastRenderedPageBreak/>
        <w:t>فهرس المحتويات</w:t>
      </w:r>
      <w:bookmarkEnd w:id="2"/>
    </w:p>
    <w:sdt>
      <w:sdtPr>
        <w:rPr>
          <w:rFonts w:asciiTheme="minorHAnsi" w:eastAsiaTheme="minorHAnsi" w:hAnsiTheme="minorHAnsi" w:cstheme="minorBidi"/>
          <w:b w:val="0"/>
          <w:bCs w:val="0"/>
          <w:color w:val="auto"/>
          <w:sz w:val="22"/>
          <w:szCs w:val="22"/>
          <w:lang w:eastAsia="en-US"/>
        </w:rPr>
        <w:id w:val="10114870"/>
        <w:docPartObj>
          <w:docPartGallery w:val="Table of Contents"/>
          <w:docPartUnique/>
        </w:docPartObj>
      </w:sdtPr>
      <w:sdtEndPr>
        <w:rPr>
          <w:noProof/>
          <w:rtl/>
        </w:rPr>
      </w:sdtEndPr>
      <w:sdtContent>
        <w:p w14:paraId="6403A8FF" w14:textId="0415EA71" w:rsidR="005034D1" w:rsidRDefault="005034D1" w:rsidP="005034D1">
          <w:pPr>
            <w:pStyle w:val="a7"/>
            <w:jc w:val="left"/>
          </w:pPr>
        </w:p>
        <w:p w14:paraId="7EF257FC" w14:textId="2EB9FE42" w:rsidR="005034D1" w:rsidRDefault="005034D1">
          <w:pPr>
            <w:pStyle w:val="10"/>
            <w:tabs>
              <w:tab w:val="right" w:leader="dot" w:pos="9016"/>
            </w:tabs>
            <w:rPr>
              <w:rFonts w:eastAsiaTheme="minorEastAsia"/>
              <w:noProof/>
              <w:rtl/>
            </w:rPr>
          </w:pPr>
          <w:r>
            <w:fldChar w:fldCharType="begin"/>
          </w:r>
          <w:r>
            <w:instrText xml:space="preserve"> TOC \o "1-3" \h \z \u </w:instrText>
          </w:r>
          <w:r>
            <w:fldChar w:fldCharType="separate"/>
          </w:r>
          <w:hyperlink w:anchor="_Toc513700247" w:history="1">
            <w:r w:rsidRPr="00EA5A3F">
              <w:rPr>
                <w:rStyle w:val="Hyperlink"/>
                <w:noProof/>
                <w:rtl/>
                <w:lang w:bidi="ar-QA"/>
              </w:rPr>
              <w:t>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Toc513700247 \h</w:instrText>
            </w:r>
            <w:r>
              <w:rPr>
                <w:noProof/>
                <w:webHidden/>
                <w:rtl/>
              </w:rPr>
              <w:instrText xml:space="preserve"> </w:instrText>
            </w:r>
            <w:r>
              <w:rPr>
                <w:noProof/>
                <w:webHidden/>
                <w:rtl/>
              </w:rPr>
            </w:r>
            <w:r>
              <w:rPr>
                <w:noProof/>
                <w:webHidden/>
                <w:rtl/>
              </w:rPr>
              <w:fldChar w:fldCharType="separate"/>
            </w:r>
            <w:r w:rsidR="00B30C56">
              <w:rPr>
                <w:noProof/>
                <w:webHidden/>
                <w:rtl/>
              </w:rPr>
              <w:t>2</w:t>
            </w:r>
            <w:r>
              <w:rPr>
                <w:noProof/>
                <w:webHidden/>
                <w:rtl/>
              </w:rPr>
              <w:fldChar w:fldCharType="end"/>
            </w:r>
          </w:hyperlink>
        </w:p>
        <w:p w14:paraId="32265AA1" w14:textId="4762A31E" w:rsidR="005034D1" w:rsidRDefault="00B30C56">
          <w:pPr>
            <w:pStyle w:val="10"/>
            <w:tabs>
              <w:tab w:val="right" w:leader="dot" w:pos="9016"/>
            </w:tabs>
            <w:rPr>
              <w:rFonts w:eastAsiaTheme="minorEastAsia"/>
              <w:noProof/>
              <w:rtl/>
            </w:rPr>
          </w:pPr>
          <w:hyperlink w:anchor="_Toc513700248" w:history="1">
            <w:r w:rsidR="005034D1" w:rsidRPr="00EA5A3F">
              <w:rPr>
                <w:rStyle w:val="Hyperlink"/>
                <w:noProof/>
                <w:rtl/>
              </w:rPr>
              <w:t>فهرس المحتويات</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Toc513700248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w:t>
            </w:r>
            <w:r w:rsidR="005034D1">
              <w:rPr>
                <w:noProof/>
                <w:webHidden/>
                <w:rtl/>
              </w:rPr>
              <w:fldChar w:fldCharType="end"/>
            </w:r>
          </w:hyperlink>
        </w:p>
        <w:p w14:paraId="046FA48A" w14:textId="7D77AC8A" w:rsidR="005034D1" w:rsidRDefault="00B30C56">
          <w:pPr>
            <w:pStyle w:val="10"/>
            <w:tabs>
              <w:tab w:val="right" w:leader="dot" w:pos="9016"/>
            </w:tabs>
            <w:rPr>
              <w:rFonts w:eastAsiaTheme="minorEastAsia"/>
              <w:noProof/>
              <w:rtl/>
            </w:rPr>
          </w:pPr>
          <w:hyperlink w:anchor="_Toc513700249" w:history="1">
            <w:r w:rsidR="005034D1" w:rsidRPr="00EA5A3F">
              <w:rPr>
                <w:rStyle w:val="Hyperlink"/>
                <w:noProof/>
                <w:rtl/>
              </w:rPr>
              <w:t>الفصل الأول</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Toc513700249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5</w:t>
            </w:r>
            <w:r w:rsidR="005034D1">
              <w:rPr>
                <w:noProof/>
                <w:webHidden/>
                <w:rtl/>
              </w:rPr>
              <w:fldChar w:fldCharType="end"/>
            </w:r>
          </w:hyperlink>
        </w:p>
        <w:p w14:paraId="4A07F1A3" w14:textId="24D7511D" w:rsidR="005034D1" w:rsidRDefault="00B30C56">
          <w:pPr>
            <w:pStyle w:val="20"/>
            <w:tabs>
              <w:tab w:val="right" w:leader="dot" w:pos="9016"/>
            </w:tabs>
            <w:rPr>
              <w:rFonts w:eastAsiaTheme="minorEastAsia"/>
              <w:noProof/>
              <w:rtl/>
            </w:rPr>
          </w:pPr>
          <w:hyperlink w:anchor="_Toc513700250" w:history="1">
            <w:r w:rsidR="005034D1" w:rsidRPr="00EA5A3F">
              <w:rPr>
                <w:rStyle w:val="Hyperlink"/>
                <w:noProof/>
                <w:rtl/>
              </w:rPr>
              <w:t>الاطار المنهجي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Toc513700250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6</w:t>
            </w:r>
            <w:r w:rsidR="005034D1">
              <w:rPr>
                <w:noProof/>
                <w:webHidden/>
                <w:rtl/>
              </w:rPr>
              <w:fldChar w:fldCharType="end"/>
            </w:r>
          </w:hyperlink>
        </w:p>
        <w:p w14:paraId="2DCDDA33" w14:textId="4FE44015" w:rsidR="005034D1" w:rsidRDefault="00B30C56">
          <w:pPr>
            <w:pStyle w:val="30"/>
            <w:tabs>
              <w:tab w:val="right" w:leader="dot" w:pos="9016"/>
            </w:tabs>
            <w:rPr>
              <w:rFonts w:eastAsiaTheme="minorEastAsia"/>
              <w:noProof/>
              <w:rtl/>
            </w:rPr>
          </w:pPr>
          <w:hyperlink w:anchor="_Toc513700251" w:history="1">
            <w:r w:rsidR="005034D1" w:rsidRPr="00EA5A3F">
              <w:rPr>
                <w:rStyle w:val="Hyperlink"/>
                <w:noProof/>
                <w:rtl/>
              </w:rPr>
              <w:t>المقدمة</w:t>
            </w:r>
            <w:r w:rsidR="005034D1" w:rsidRPr="00EA5A3F">
              <w:rPr>
                <w:rStyle w:val="Hyperlink"/>
                <w:noProof/>
              </w:rPr>
              <w:t>:</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Toc513700251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6</w:t>
            </w:r>
            <w:r w:rsidR="005034D1">
              <w:rPr>
                <w:noProof/>
                <w:webHidden/>
                <w:rtl/>
              </w:rPr>
              <w:fldChar w:fldCharType="end"/>
            </w:r>
          </w:hyperlink>
        </w:p>
        <w:p w14:paraId="4D38A427" w14:textId="4DB1AB18" w:rsidR="005034D1" w:rsidRDefault="00B30C56">
          <w:pPr>
            <w:pStyle w:val="30"/>
            <w:tabs>
              <w:tab w:val="right" w:leader="dot" w:pos="9016"/>
            </w:tabs>
            <w:rPr>
              <w:rFonts w:eastAsiaTheme="minorEastAsia"/>
              <w:noProof/>
              <w:rtl/>
            </w:rPr>
          </w:pPr>
          <w:hyperlink w:anchor="_Toc513700252" w:history="1">
            <w:r w:rsidR="005034D1" w:rsidRPr="00EA5A3F">
              <w:rPr>
                <w:rStyle w:val="Hyperlink"/>
                <w:noProof/>
                <w:rtl/>
              </w:rPr>
              <w:t>مشكلة البحث</w:t>
            </w:r>
            <w:r w:rsidR="005034D1" w:rsidRPr="00EA5A3F">
              <w:rPr>
                <w:rStyle w:val="Hyperlink"/>
                <w:noProof/>
              </w:rPr>
              <w:t xml:space="preserve">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Toc513700252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8</w:t>
            </w:r>
            <w:r w:rsidR="005034D1">
              <w:rPr>
                <w:noProof/>
                <w:webHidden/>
                <w:rtl/>
              </w:rPr>
              <w:fldChar w:fldCharType="end"/>
            </w:r>
          </w:hyperlink>
        </w:p>
        <w:p w14:paraId="10FE4CE7" w14:textId="1FFFD80F" w:rsidR="005034D1" w:rsidRDefault="00B30C56">
          <w:pPr>
            <w:pStyle w:val="30"/>
            <w:tabs>
              <w:tab w:val="right" w:leader="dot" w:pos="9016"/>
            </w:tabs>
            <w:rPr>
              <w:rFonts w:eastAsiaTheme="minorEastAsia"/>
              <w:noProof/>
              <w:rtl/>
            </w:rPr>
          </w:pPr>
          <w:hyperlink w:anchor="_Toc513700253" w:history="1">
            <w:r w:rsidR="005034D1" w:rsidRPr="00EA5A3F">
              <w:rPr>
                <w:rStyle w:val="Hyperlink"/>
                <w:noProof/>
                <w:rtl/>
              </w:rPr>
              <w:t>التساؤلات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Toc513700253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11</w:t>
            </w:r>
            <w:r w:rsidR="005034D1">
              <w:rPr>
                <w:noProof/>
                <w:webHidden/>
                <w:rtl/>
              </w:rPr>
              <w:fldChar w:fldCharType="end"/>
            </w:r>
          </w:hyperlink>
        </w:p>
        <w:p w14:paraId="06D90081" w14:textId="560D47CA" w:rsidR="005034D1" w:rsidRDefault="00B30C56">
          <w:pPr>
            <w:pStyle w:val="30"/>
            <w:tabs>
              <w:tab w:val="right" w:leader="dot" w:pos="9016"/>
            </w:tabs>
            <w:rPr>
              <w:rFonts w:eastAsiaTheme="minorEastAsia"/>
              <w:noProof/>
              <w:rtl/>
            </w:rPr>
          </w:pPr>
          <w:hyperlink w:anchor="_Toc513700254" w:history="1">
            <w:r w:rsidR="005034D1" w:rsidRPr="00EA5A3F">
              <w:rPr>
                <w:rStyle w:val="Hyperlink"/>
                <w:noProof/>
                <w:rtl/>
              </w:rPr>
              <w:t>أهمية البحث</w:t>
            </w:r>
            <w:r w:rsidR="005034D1" w:rsidRPr="00EA5A3F">
              <w:rPr>
                <w:rStyle w:val="Hyperlink"/>
                <w:noProof/>
              </w:rPr>
              <w:t xml:space="preserve">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Toc513700254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13</w:t>
            </w:r>
            <w:r w:rsidR="005034D1">
              <w:rPr>
                <w:noProof/>
                <w:webHidden/>
                <w:rtl/>
              </w:rPr>
              <w:fldChar w:fldCharType="end"/>
            </w:r>
          </w:hyperlink>
        </w:p>
        <w:p w14:paraId="4DF50C62" w14:textId="37F7B575" w:rsidR="005034D1" w:rsidRDefault="00B30C56">
          <w:pPr>
            <w:pStyle w:val="30"/>
            <w:tabs>
              <w:tab w:val="right" w:leader="dot" w:pos="9016"/>
            </w:tabs>
            <w:rPr>
              <w:rFonts w:eastAsiaTheme="minorEastAsia"/>
              <w:noProof/>
              <w:rtl/>
            </w:rPr>
          </w:pPr>
          <w:hyperlink w:anchor="_Toc513700255" w:history="1">
            <w:r w:rsidR="005034D1" w:rsidRPr="00EA5A3F">
              <w:rPr>
                <w:rStyle w:val="Hyperlink"/>
                <w:noProof/>
                <w:rtl/>
              </w:rPr>
              <w:t>أهداف البحث</w:t>
            </w:r>
            <w:r w:rsidR="005034D1" w:rsidRPr="00EA5A3F">
              <w:rPr>
                <w:rStyle w:val="Hyperlink"/>
                <w:noProof/>
              </w:rPr>
              <w:t xml:space="preserve">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Toc513700255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15</w:t>
            </w:r>
            <w:r w:rsidR="005034D1">
              <w:rPr>
                <w:noProof/>
                <w:webHidden/>
                <w:rtl/>
              </w:rPr>
              <w:fldChar w:fldCharType="end"/>
            </w:r>
          </w:hyperlink>
        </w:p>
        <w:p w14:paraId="4CE8FC4B" w14:textId="525DF4B4" w:rsidR="005034D1" w:rsidRDefault="00B30C56">
          <w:pPr>
            <w:pStyle w:val="30"/>
            <w:tabs>
              <w:tab w:val="right" w:leader="dot" w:pos="9016"/>
            </w:tabs>
            <w:rPr>
              <w:rFonts w:eastAsiaTheme="minorEastAsia"/>
              <w:noProof/>
              <w:rtl/>
            </w:rPr>
          </w:pPr>
          <w:hyperlink w:anchor="_Toc513700256" w:history="1">
            <w:r w:rsidR="005034D1" w:rsidRPr="00EA5A3F">
              <w:rPr>
                <w:rStyle w:val="Hyperlink"/>
                <w:noProof/>
                <w:rtl/>
              </w:rPr>
              <w:t>الفرضيات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Toc513700256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16</w:t>
            </w:r>
            <w:r w:rsidR="005034D1">
              <w:rPr>
                <w:noProof/>
                <w:webHidden/>
                <w:rtl/>
              </w:rPr>
              <w:fldChar w:fldCharType="end"/>
            </w:r>
          </w:hyperlink>
        </w:p>
        <w:p w14:paraId="2123AA48" w14:textId="787FB051" w:rsidR="005034D1" w:rsidRDefault="00B30C56">
          <w:pPr>
            <w:pStyle w:val="30"/>
            <w:tabs>
              <w:tab w:val="right" w:leader="dot" w:pos="9016"/>
            </w:tabs>
            <w:rPr>
              <w:rFonts w:eastAsiaTheme="minorEastAsia"/>
              <w:noProof/>
              <w:rtl/>
            </w:rPr>
          </w:pPr>
          <w:hyperlink w:anchor="_Toc513700257" w:history="1">
            <w:r w:rsidR="005034D1" w:rsidRPr="00EA5A3F">
              <w:rPr>
                <w:rStyle w:val="Hyperlink"/>
                <w:noProof/>
                <w:rtl/>
              </w:rPr>
              <w:t>منهجية البحث</w:t>
            </w:r>
            <w:r w:rsidR="005034D1" w:rsidRPr="00EA5A3F">
              <w:rPr>
                <w:rStyle w:val="Hyperlink"/>
                <w:noProof/>
              </w:rPr>
              <w:t xml:space="preserve">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Toc513700257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17</w:t>
            </w:r>
            <w:r w:rsidR="005034D1">
              <w:rPr>
                <w:noProof/>
                <w:webHidden/>
                <w:rtl/>
              </w:rPr>
              <w:fldChar w:fldCharType="end"/>
            </w:r>
          </w:hyperlink>
        </w:p>
        <w:p w14:paraId="7048483F" w14:textId="5D1A76B8" w:rsidR="005034D1" w:rsidRDefault="00B30C56">
          <w:pPr>
            <w:pStyle w:val="30"/>
            <w:tabs>
              <w:tab w:val="right" w:leader="dot" w:pos="9016"/>
            </w:tabs>
            <w:rPr>
              <w:rFonts w:eastAsiaTheme="minorEastAsia"/>
              <w:noProof/>
              <w:rtl/>
            </w:rPr>
          </w:pPr>
          <w:hyperlink w:anchor="_Toc513700258" w:history="1">
            <w:r w:rsidR="005034D1" w:rsidRPr="00EA5A3F">
              <w:rPr>
                <w:rStyle w:val="Hyperlink"/>
                <w:noProof/>
                <w:rtl/>
              </w:rPr>
              <w:t>محددات البحث</w:t>
            </w:r>
            <w:r w:rsidR="005034D1" w:rsidRPr="00EA5A3F">
              <w:rPr>
                <w:rStyle w:val="Hyperlink"/>
                <w:noProof/>
              </w:rPr>
              <w:t xml:space="preserve"> :</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Toc513700258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18</w:t>
            </w:r>
            <w:r w:rsidR="005034D1">
              <w:rPr>
                <w:noProof/>
                <w:webHidden/>
                <w:rtl/>
              </w:rPr>
              <w:fldChar w:fldCharType="end"/>
            </w:r>
          </w:hyperlink>
        </w:p>
        <w:p w14:paraId="20088CA7" w14:textId="29916168" w:rsidR="005034D1" w:rsidRDefault="00B30C56">
          <w:pPr>
            <w:pStyle w:val="30"/>
            <w:tabs>
              <w:tab w:val="right" w:leader="dot" w:pos="9016"/>
            </w:tabs>
            <w:rPr>
              <w:rFonts w:eastAsiaTheme="minorEastAsia"/>
              <w:noProof/>
              <w:rtl/>
            </w:rPr>
          </w:pPr>
          <w:hyperlink w:anchor="_Toc513700259" w:history="1">
            <w:r w:rsidR="005034D1" w:rsidRPr="00EA5A3F">
              <w:rPr>
                <w:rStyle w:val="Hyperlink"/>
                <w:noProof/>
                <w:rtl/>
              </w:rPr>
              <w:t>مصطلحات البحث</w:t>
            </w:r>
            <w:r w:rsidR="005034D1" w:rsidRPr="00EA5A3F">
              <w:rPr>
                <w:rStyle w:val="Hyperlink"/>
                <w:noProof/>
              </w:rPr>
              <w:t>:</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Toc513700259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19</w:t>
            </w:r>
            <w:r w:rsidR="005034D1">
              <w:rPr>
                <w:noProof/>
                <w:webHidden/>
                <w:rtl/>
              </w:rPr>
              <w:fldChar w:fldCharType="end"/>
            </w:r>
          </w:hyperlink>
        </w:p>
        <w:p w14:paraId="0308AE93" w14:textId="013F9DC3" w:rsidR="005034D1" w:rsidRDefault="00B30C56">
          <w:pPr>
            <w:pStyle w:val="10"/>
            <w:tabs>
              <w:tab w:val="right" w:leader="dot" w:pos="9016"/>
            </w:tabs>
            <w:rPr>
              <w:rFonts w:eastAsiaTheme="minorEastAsia"/>
              <w:noProof/>
              <w:rtl/>
            </w:rPr>
          </w:pPr>
          <w:hyperlink w:anchor="_Toc513700260" w:history="1">
            <w:r w:rsidR="005034D1" w:rsidRPr="00EA5A3F">
              <w:rPr>
                <w:rStyle w:val="Hyperlink"/>
                <w:noProof/>
                <w:rtl/>
              </w:rPr>
              <w:t>الفصل الثاني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Toc513700260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20</w:t>
            </w:r>
            <w:r w:rsidR="005034D1">
              <w:rPr>
                <w:noProof/>
                <w:webHidden/>
                <w:rtl/>
              </w:rPr>
              <w:fldChar w:fldCharType="end"/>
            </w:r>
          </w:hyperlink>
        </w:p>
        <w:p w14:paraId="7F1DF0F3" w14:textId="446B364D" w:rsidR="005034D1" w:rsidRDefault="00B30C56">
          <w:pPr>
            <w:pStyle w:val="20"/>
            <w:tabs>
              <w:tab w:val="right" w:leader="dot" w:pos="9016"/>
            </w:tabs>
            <w:rPr>
              <w:rFonts w:eastAsiaTheme="minorEastAsia"/>
              <w:noProof/>
              <w:rtl/>
            </w:rPr>
          </w:pPr>
          <w:hyperlink w:anchor="_Toc513700261" w:history="1">
            <w:r w:rsidR="005034D1" w:rsidRPr="00EA5A3F">
              <w:rPr>
                <w:rStyle w:val="Hyperlink"/>
                <w:noProof/>
                <w:rtl/>
              </w:rPr>
              <w:t>الاطار النظري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Toc513700261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21</w:t>
            </w:r>
            <w:r w:rsidR="005034D1">
              <w:rPr>
                <w:noProof/>
                <w:webHidden/>
                <w:rtl/>
              </w:rPr>
              <w:fldChar w:fldCharType="end"/>
            </w:r>
          </w:hyperlink>
        </w:p>
        <w:p w14:paraId="3AB19949" w14:textId="3AFA70E0" w:rsidR="005034D1" w:rsidRDefault="00B30C56">
          <w:pPr>
            <w:pStyle w:val="30"/>
            <w:tabs>
              <w:tab w:val="right" w:leader="dot" w:pos="9016"/>
            </w:tabs>
            <w:rPr>
              <w:rFonts w:eastAsiaTheme="minorEastAsia"/>
              <w:noProof/>
              <w:rtl/>
            </w:rPr>
          </w:pPr>
          <w:hyperlink w:anchor="_Toc513700262" w:history="1">
            <w:r w:rsidR="005034D1" w:rsidRPr="00EA5A3F">
              <w:rPr>
                <w:rStyle w:val="Hyperlink"/>
                <w:noProof/>
                <w:rtl/>
              </w:rPr>
              <w:t>نبذة تاريخية عن السينما وبداياتها</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Toc513700262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21</w:t>
            </w:r>
            <w:r w:rsidR="005034D1">
              <w:rPr>
                <w:noProof/>
                <w:webHidden/>
                <w:rtl/>
              </w:rPr>
              <w:fldChar w:fldCharType="end"/>
            </w:r>
          </w:hyperlink>
        </w:p>
        <w:p w14:paraId="4A524B6D" w14:textId="2408C8ED" w:rsidR="005034D1" w:rsidRDefault="00B30C56">
          <w:pPr>
            <w:pStyle w:val="30"/>
            <w:tabs>
              <w:tab w:val="right" w:leader="dot" w:pos="9016"/>
            </w:tabs>
            <w:rPr>
              <w:rFonts w:eastAsiaTheme="minorEastAsia"/>
              <w:noProof/>
              <w:rtl/>
            </w:rPr>
          </w:pPr>
          <w:hyperlink w:anchor="_Toc513700263" w:history="1">
            <w:r w:rsidR="005034D1" w:rsidRPr="00EA5A3F">
              <w:rPr>
                <w:rStyle w:val="Hyperlink"/>
                <w:noProof/>
                <w:rtl/>
              </w:rPr>
              <w:t>المحور الاقتصادي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Toc513700263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29</w:t>
            </w:r>
            <w:r w:rsidR="005034D1">
              <w:rPr>
                <w:noProof/>
                <w:webHidden/>
                <w:rtl/>
              </w:rPr>
              <w:fldChar w:fldCharType="end"/>
            </w:r>
          </w:hyperlink>
        </w:p>
        <w:p w14:paraId="5224807E" w14:textId="27C75DBE" w:rsidR="005034D1" w:rsidRDefault="00B30C56">
          <w:pPr>
            <w:pStyle w:val="30"/>
            <w:tabs>
              <w:tab w:val="right" w:leader="dot" w:pos="9016"/>
            </w:tabs>
            <w:rPr>
              <w:rFonts w:eastAsiaTheme="minorEastAsia"/>
              <w:noProof/>
              <w:rtl/>
            </w:rPr>
          </w:pPr>
          <w:hyperlink w:anchor="_Toc513700264" w:history="1">
            <w:r w:rsidR="005034D1" w:rsidRPr="00EA5A3F">
              <w:rPr>
                <w:rStyle w:val="Hyperlink"/>
                <w:noProof/>
                <w:rtl/>
                <w:lang w:bidi="ar-QA"/>
              </w:rPr>
              <w:t>المحور الثقافي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Toc513700264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32</w:t>
            </w:r>
            <w:r w:rsidR="005034D1">
              <w:rPr>
                <w:noProof/>
                <w:webHidden/>
                <w:rtl/>
              </w:rPr>
              <w:fldChar w:fldCharType="end"/>
            </w:r>
          </w:hyperlink>
        </w:p>
        <w:p w14:paraId="5D625131" w14:textId="650480D7" w:rsidR="005034D1" w:rsidRDefault="00B30C56">
          <w:pPr>
            <w:pStyle w:val="30"/>
            <w:tabs>
              <w:tab w:val="right" w:leader="dot" w:pos="9016"/>
            </w:tabs>
            <w:rPr>
              <w:rFonts w:eastAsiaTheme="minorEastAsia"/>
              <w:noProof/>
              <w:rtl/>
            </w:rPr>
          </w:pPr>
          <w:hyperlink w:anchor="_Toc513700265" w:history="1">
            <w:r w:rsidR="005034D1" w:rsidRPr="00EA5A3F">
              <w:rPr>
                <w:rStyle w:val="Hyperlink"/>
                <w:noProof/>
                <w:rtl/>
              </w:rPr>
              <w:t>المحور الدين</w:t>
            </w:r>
            <w:r w:rsidR="005034D1" w:rsidRPr="00EA5A3F">
              <w:rPr>
                <w:rStyle w:val="Hyperlink"/>
                <w:noProof/>
                <w:rtl/>
                <w:lang w:bidi="ar-QA"/>
              </w:rPr>
              <w:t>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Toc513700265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36</w:t>
            </w:r>
            <w:r w:rsidR="005034D1">
              <w:rPr>
                <w:noProof/>
                <w:webHidden/>
                <w:rtl/>
              </w:rPr>
              <w:fldChar w:fldCharType="end"/>
            </w:r>
          </w:hyperlink>
        </w:p>
        <w:p w14:paraId="1FD1A277" w14:textId="50AE2519" w:rsidR="005034D1" w:rsidRDefault="00B30C56">
          <w:pPr>
            <w:pStyle w:val="30"/>
            <w:tabs>
              <w:tab w:val="right" w:leader="dot" w:pos="9016"/>
            </w:tabs>
            <w:rPr>
              <w:rFonts w:eastAsiaTheme="minorEastAsia"/>
              <w:noProof/>
              <w:rtl/>
            </w:rPr>
          </w:pPr>
          <w:hyperlink w:anchor="_Toc513700266" w:history="1">
            <w:r w:rsidR="005034D1" w:rsidRPr="00EA5A3F">
              <w:rPr>
                <w:rStyle w:val="Hyperlink"/>
                <w:noProof/>
                <w:rtl/>
              </w:rPr>
              <w:t>المحور الاجتماعي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Toc513700266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38</w:t>
            </w:r>
            <w:r w:rsidR="005034D1">
              <w:rPr>
                <w:noProof/>
                <w:webHidden/>
                <w:rtl/>
              </w:rPr>
              <w:fldChar w:fldCharType="end"/>
            </w:r>
          </w:hyperlink>
        </w:p>
        <w:p w14:paraId="485264A7" w14:textId="6EB3534C" w:rsidR="005034D1" w:rsidRDefault="00B30C56">
          <w:pPr>
            <w:pStyle w:val="30"/>
            <w:tabs>
              <w:tab w:val="right" w:leader="dot" w:pos="9016"/>
            </w:tabs>
            <w:rPr>
              <w:rFonts w:eastAsiaTheme="minorEastAsia"/>
              <w:noProof/>
              <w:rtl/>
            </w:rPr>
          </w:pPr>
          <w:hyperlink w:anchor="_Toc513700267" w:history="1">
            <w:r w:rsidR="005034D1" w:rsidRPr="00EA5A3F">
              <w:rPr>
                <w:rStyle w:val="Hyperlink"/>
                <w:noProof/>
                <w:rtl/>
                <w:lang w:bidi="ar-QA"/>
              </w:rPr>
              <w:t>المحور السياسي</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Toc513700267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40</w:t>
            </w:r>
            <w:r w:rsidR="005034D1">
              <w:rPr>
                <w:noProof/>
                <w:webHidden/>
                <w:rtl/>
              </w:rPr>
              <w:fldChar w:fldCharType="end"/>
            </w:r>
          </w:hyperlink>
        </w:p>
        <w:p w14:paraId="1BEC4811" w14:textId="4ADC0131" w:rsidR="005034D1" w:rsidRDefault="00B30C56">
          <w:pPr>
            <w:pStyle w:val="30"/>
            <w:tabs>
              <w:tab w:val="right" w:leader="dot" w:pos="9016"/>
            </w:tabs>
            <w:rPr>
              <w:rFonts w:eastAsiaTheme="minorEastAsia"/>
              <w:noProof/>
              <w:rtl/>
            </w:rPr>
          </w:pPr>
          <w:hyperlink w:anchor="_Toc513700268" w:history="1">
            <w:r w:rsidR="005034D1" w:rsidRPr="00EA5A3F">
              <w:rPr>
                <w:rStyle w:val="Hyperlink"/>
                <w:noProof/>
                <w:rtl/>
              </w:rPr>
              <w:t>السينما العربية</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Toc513700268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43</w:t>
            </w:r>
            <w:r w:rsidR="005034D1">
              <w:rPr>
                <w:noProof/>
                <w:webHidden/>
                <w:rtl/>
              </w:rPr>
              <w:fldChar w:fldCharType="end"/>
            </w:r>
          </w:hyperlink>
        </w:p>
        <w:p w14:paraId="52956F25" w14:textId="650CA64C" w:rsidR="005034D1" w:rsidRDefault="00B30C56">
          <w:pPr>
            <w:pStyle w:val="10"/>
            <w:tabs>
              <w:tab w:val="right" w:leader="dot" w:pos="9016"/>
            </w:tabs>
            <w:rPr>
              <w:rFonts w:eastAsiaTheme="minorEastAsia"/>
              <w:noProof/>
              <w:rtl/>
            </w:rPr>
          </w:pPr>
          <w:hyperlink w:anchor="_Toc513700269" w:history="1">
            <w:r w:rsidR="005034D1" w:rsidRPr="00EA5A3F">
              <w:rPr>
                <w:rStyle w:val="Hyperlink"/>
                <w:noProof/>
                <w:rtl/>
              </w:rPr>
              <w:t>الفصل الثالث</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Toc513700269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45</w:t>
            </w:r>
            <w:r w:rsidR="005034D1">
              <w:rPr>
                <w:noProof/>
                <w:webHidden/>
                <w:rtl/>
              </w:rPr>
              <w:fldChar w:fldCharType="end"/>
            </w:r>
          </w:hyperlink>
        </w:p>
        <w:p w14:paraId="49D5B668" w14:textId="16D4E5A7" w:rsidR="005034D1" w:rsidRDefault="00B30C56">
          <w:pPr>
            <w:pStyle w:val="20"/>
            <w:tabs>
              <w:tab w:val="right" w:leader="dot" w:pos="9016"/>
            </w:tabs>
            <w:rPr>
              <w:rFonts w:eastAsiaTheme="minorEastAsia"/>
              <w:noProof/>
              <w:rtl/>
            </w:rPr>
          </w:pPr>
          <w:hyperlink w:anchor="_Toc513700270" w:history="1">
            <w:r w:rsidR="005034D1" w:rsidRPr="00EA5A3F">
              <w:rPr>
                <w:rStyle w:val="Hyperlink"/>
                <w:noProof/>
                <w:rtl/>
              </w:rPr>
              <w:t>الخاتمة</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Toc513700270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46</w:t>
            </w:r>
            <w:r w:rsidR="005034D1">
              <w:rPr>
                <w:noProof/>
                <w:webHidden/>
                <w:rtl/>
              </w:rPr>
              <w:fldChar w:fldCharType="end"/>
            </w:r>
          </w:hyperlink>
        </w:p>
        <w:p w14:paraId="26C39710" w14:textId="0AFCC9AE" w:rsidR="005034D1" w:rsidRDefault="00B30C56">
          <w:pPr>
            <w:pStyle w:val="30"/>
            <w:tabs>
              <w:tab w:val="right" w:leader="dot" w:pos="9016"/>
            </w:tabs>
            <w:rPr>
              <w:rFonts w:eastAsiaTheme="minorEastAsia"/>
              <w:noProof/>
              <w:rtl/>
            </w:rPr>
          </w:pPr>
          <w:hyperlink w:anchor="_Toc513700271" w:history="1">
            <w:r w:rsidR="005034D1" w:rsidRPr="00EA5A3F">
              <w:rPr>
                <w:rStyle w:val="Hyperlink"/>
                <w:noProof/>
                <w:rtl/>
              </w:rPr>
              <w:t>النتائج</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Toc513700271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46</w:t>
            </w:r>
            <w:r w:rsidR="005034D1">
              <w:rPr>
                <w:noProof/>
                <w:webHidden/>
                <w:rtl/>
              </w:rPr>
              <w:fldChar w:fldCharType="end"/>
            </w:r>
          </w:hyperlink>
        </w:p>
        <w:p w14:paraId="38870E24" w14:textId="7209F5E7" w:rsidR="005034D1" w:rsidRDefault="00B30C56">
          <w:pPr>
            <w:pStyle w:val="30"/>
            <w:tabs>
              <w:tab w:val="right" w:leader="dot" w:pos="9016"/>
            </w:tabs>
            <w:rPr>
              <w:rFonts w:eastAsiaTheme="minorEastAsia"/>
              <w:noProof/>
              <w:rtl/>
            </w:rPr>
          </w:pPr>
          <w:hyperlink w:anchor="_Toc513700272" w:history="1">
            <w:r w:rsidR="005034D1" w:rsidRPr="00EA5A3F">
              <w:rPr>
                <w:rStyle w:val="Hyperlink"/>
                <w:noProof/>
                <w:rtl/>
              </w:rPr>
              <w:t>التوصيات</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Toc513700272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49</w:t>
            </w:r>
            <w:r w:rsidR="005034D1">
              <w:rPr>
                <w:noProof/>
                <w:webHidden/>
                <w:rtl/>
              </w:rPr>
              <w:fldChar w:fldCharType="end"/>
            </w:r>
          </w:hyperlink>
        </w:p>
        <w:p w14:paraId="30363FF0" w14:textId="36FF3E1A" w:rsidR="005034D1" w:rsidRDefault="00B30C56">
          <w:pPr>
            <w:pStyle w:val="30"/>
            <w:tabs>
              <w:tab w:val="right" w:leader="dot" w:pos="9016"/>
            </w:tabs>
            <w:rPr>
              <w:rFonts w:eastAsiaTheme="minorEastAsia"/>
              <w:noProof/>
              <w:rtl/>
            </w:rPr>
          </w:pPr>
          <w:hyperlink w:anchor="_Toc513700273" w:history="1">
            <w:r w:rsidR="005034D1" w:rsidRPr="00EA5A3F">
              <w:rPr>
                <w:rStyle w:val="Hyperlink"/>
                <w:noProof/>
                <w:rtl/>
              </w:rPr>
              <w:t>فهرس المراجع</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Toc513700273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51</w:t>
            </w:r>
            <w:r w:rsidR="005034D1">
              <w:rPr>
                <w:noProof/>
                <w:webHidden/>
                <w:rtl/>
              </w:rPr>
              <w:fldChar w:fldCharType="end"/>
            </w:r>
          </w:hyperlink>
        </w:p>
        <w:p w14:paraId="2C3FB141" w14:textId="4AD22B6E" w:rsidR="005034D1" w:rsidRDefault="00B30C56">
          <w:pPr>
            <w:pStyle w:val="30"/>
            <w:tabs>
              <w:tab w:val="right" w:leader="dot" w:pos="9016"/>
            </w:tabs>
            <w:rPr>
              <w:rFonts w:eastAsiaTheme="minorEastAsia"/>
              <w:noProof/>
              <w:rtl/>
            </w:rPr>
          </w:pPr>
          <w:hyperlink w:anchor="_Toc513700274" w:history="1">
            <w:r w:rsidR="005034D1" w:rsidRPr="00EA5A3F">
              <w:rPr>
                <w:rStyle w:val="Hyperlink"/>
                <w:noProof/>
                <w:rtl/>
              </w:rPr>
              <w:t>فهرس الجداول</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Toc513700274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53</w:t>
            </w:r>
            <w:r w:rsidR="005034D1">
              <w:rPr>
                <w:noProof/>
                <w:webHidden/>
                <w:rtl/>
              </w:rPr>
              <w:fldChar w:fldCharType="end"/>
            </w:r>
          </w:hyperlink>
        </w:p>
        <w:p w14:paraId="227FE701" w14:textId="4F451659" w:rsidR="005034D1" w:rsidRDefault="00B30C56">
          <w:pPr>
            <w:pStyle w:val="30"/>
            <w:tabs>
              <w:tab w:val="right" w:leader="dot" w:pos="9016"/>
            </w:tabs>
            <w:rPr>
              <w:rFonts w:eastAsiaTheme="minorEastAsia"/>
              <w:noProof/>
              <w:rtl/>
            </w:rPr>
          </w:pPr>
          <w:hyperlink w:anchor="_Toc513700275" w:history="1">
            <w:r w:rsidR="005034D1" w:rsidRPr="00EA5A3F">
              <w:rPr>
                <w:rStyle w:val="Hyperlink"/>
                <w:noProof/>
                <w:rtl/>
              </w:rPr>
              <w:t>فهرس البيانات</w:t>
            </w:r>
            <w:r w:rsidR="005034D1">
              <w:rPr>
                <w:noProof/>
                <w:webHidden/>
                <w:rtl/>
              </w:rPr>
              <w:tab/>
            </w:r>
            <w:r w:rsidR="005034D1">
              <w:rPr>
                <w:noProof/>
                <w:webHidden/>
                <w:rtl/>
              </w:rPr>
              <w:fldChar w:fldCharType="begin"/>
            </w:r>
            <w:r w:rsidR="005034D1">
              <w:rPr>
                <w:noProof/>
                <w:webHidden/>
                <w:rtl/>
              </w:rPr>
              <w:instrText xml:space="preserve"> </w:instrText>
            </w:r>
            <w:r w:rsidR="005034D1">
              <w:rPr>
                <w:noProof/>
                <w:webHidden/>
              </w:rPr>
              <w:instrText>PAGEREF</w:instrText>
            </w:r>
            <w:r w:rsidR="005034D1">
              <w:rPr>
                <w:noProof/>
                <w:webHidden/>
                <w:rtl/>
              </w:rPr>
              <w:instrText xml:space="preserve"> _</w:instrText>
            </w:r>
            <w:r w:rsidR="005034D1">
              <w:rPr>
                <w:noProof/>
                <w:webHidden/>
              </w:rPr>
              <w:instrText>Toc513700275 \h</w:instrText>
            </w:r>
            <w:r w:rsidR="005034D1">
              <w:rPr>
                <w:noProof/>
                <w:webHidden/>
                <w:rtl/>
              </w:rPr>
              <w:instrText xml:space="preserve"> </w:instrText>
            </w:r>
            <w:r w:rsidR="005034D1">
              <w:rPr>
                <w:noProof/>
                <w:webHidden/>
                <w:rtl/>
              </w:rPr>
            </w:r>
            <w:r w:rsidR="005034D1">
              <w:rPr>
                <w:noProof/>
                <w:webHidden/>
                <w:rtl/>
              </w:rPr>
              <w:fldChar w:fldCharType="separate"/>
            </w:r>
            <w:r>
              <w:rPr>
                <w:noProof/>
                <w:webHidden/>
                <w:rtl/>
              </w:rPr>
              <w:t>54</w:t>
            </w:r>
            <w:r w:rsidR="005034D1">
              <w:rPr>
                <w:noProof/>
                <w:webHidden/>
                <w:rtl/>
              </w:rPr>
              <w:fldChar w:fldCharType="end"/>
            </w:r>
          </w:hyperlink>
        </w:p>
        <w:p w14:paraId="7B771A45" w14:textId="011B8A9D" w:rsidR="005034D1" w:rsidRDefault="005034D1">
          <w:r>
            <w:rPr>
              <w:b/>
              <w:bCs/>
              <w:noProof/>
            </w:rPr>
            <w:fldChar w:fldCharType="end"/>
          </w:r>
        </w:p>
      </w:sdtContent>
    </w:sdt>
    <w:p w14:paraId="438879FE" w14:textId="77777777" w:rsidR="005034D1" w:rsidRPr="005034D1" w:rsidRDefault="005034D1" w:rsidP="005034D1">
      <w:pPr>
        <w:rPr>
          <w:rtl/>
        </w:rPr>
      </w:pPr>
    </w:p>
    <w:p w14:paraId="209E25B5" w14:textId="77777777" w:rsidR="003372B6" w:rsidRPr="003372B6" w:rsidRDefault="003372B6" w:rsidP="003372B6">
      <w:pPr>
        <w:rPr>
          <w:rtl/>
        </w:rPr>
      </w:pPr>
    </w:p>
    <w:p w14:paraId="3C19EB16" w14:textId="77777777" w:rsidR="003372B6" w:rsidRDefault="003372B6" w:rsidP="003372B6">
      <w:pPr>
        <w:rPr>
          <w:rtl/>
        </w:rPr>
      </w:pPr>
    </w:p>
    <w:p w14:paraId="495C8B89" w14:textId="77777777" w:rsidR="003372B6" w:rsidRPr="003372B6" w:rsidRDefault="003372B6" w:rsidP="003372B6">
      <w:pPr>
        <w:rPr>
          <w:rtl/>
        </w:rPr>
      </w:pPr>
    </w:p>
    <w:p w14:paraId="0082988E" w14:textId="77777777" w:rsidR="003372B6" w:rsidRDefault="003372B6" w:rsidP="003372B6">
      <w:pPr>
        <w:rPr>
          <w:rtl/>
        </w:rPr>
      </w:pPr>
    </w:p>
    <w:p w14:paraId="2D233E4D" w14:textId="77777777" w:rsidR="003372B6" w:rsidRPr="003372B6" w:rsidRDefault="003372B6" w:rsidP="003372B6">
      <w:pPr>
        <w:rPr>
          <w:rtl/>
        </w:rPr>
      </w:pPr>
    </w:p>
    <w:p w14:paraId="60DC1A1F" w14:textId="014E2F99" w:rsidR="00F86496" w:rsidRDefault="00F86496" w:rsidP="00EA6295">
      <w:pPr>
        <w:bidi w:val="0"/>
        <w:jc w:val="right"/>
      </w:pPr>
    </w:p>
    <w:p w14:paraId="3D48E4F5" w14:textId="41A98D4A" w:rsidR="00A44066" w:rsidRDefault="00A44066" w:rsidP="00A44066">
      <w:pPr>
        <w:bidi w:val="0"/>
        <w:rPr>
          <w:rFonts w:ascii="Simplified Arabic" w:eastAsiaTheme="majorEastAsia" w:hAnsi="Simplified Arabic" w:cs="Simplified Arabic"/>
          <w:b/>
          <w:bCs/>
          <w:color w:val="000000" w:themeColor="text1"/>
          <w:sz w:val="36"/>
          <w:szCs w:val="36"/>
          <w:rtl/>
        </w:rPr>
      </w:pPr>
    </w:p>
    <w:p w14:paraId="0C7904EF" w14:textId="77777777" w:rsidR="00070CB5" w:rsidRDefault="00070CB5" w:rsidP="00070CB5">
      <w:pPr>
        <w:bidi w:val="0"/>
        <w:rPr>
          <w:rFonts w:ascii="Simplified Arabic" w:eastAsiaTheme="majorEastAsia" w:hAnsi="Simplified Arabic" w:cs="Simplified Arabic"/>
          <w:b/>
          <w:bCs/>
          <w:color w:val="000000" w:themeColor="text1"/>
          <w:sz w:val="36"/>
          <w:szCs w:val="36"/>
          <w:rtl/>
        </w:rPr>
      </w:pPr>
    </w:p>
    <w:p w14:paraId="2F84B63B" w14:textId="77777777" w:rsidR="00EA6295" w:rsidRDefault="00EA6295" w:rsidP="00EA6295">
      <w:pPr>
        <w:bidi w:val="0"/>
        <w:rPr>
          <w:rFonts w:ascii="Simplified Arabic" w:eastAsiaTheme="majorEastAsia" w:hAnsi="Simplified Arabic" w:cs="Simplified Arabic"/>
          <w:b/>
          <w:bCs/>
          <w:color w:val="000000" w:themeColor="text1"/>
          <w:sz w:val="36"/>
          <w:szCs w:val="36"/>
          <w:rtl/>
        </w:rPr>
      </w:pPr>
    </w:p>
    <w:p w14:paraId="114FD160" w14:textId="77777777" w:rsidR="00EA6295" w:rsidRDefault="00EA6295" w:rsidP="00EA6295">
      <w:pPr>
        <w:bidi w:val="0"/>
        <w:rPr>
          <w:rFonts w:ascii="Simplified Arabic" w:eastAsiaTheme="majorEastAsia" w:hAnsi="Simplified Arabic" w:cs="Simplified Arabic"/>
          <w:b/>
          <w:bCs/>
          <w:color w:val="000000" w:themeColor="text1"/>
          <w:sz w:val="36"/>
          <w:szCs w:val="36"/>
          <w:rtl/>
        </w:rPr>
      </w:pPr>
    </w:p>
    <w:p w14:paraId="3E2009FB" w14:textId="77777777" w:rsidR="00EA6295" w:rsidRDefault="00EA6295" w:rsidP="00EA6295">
      <w:pPr>
        <w:bidi w:val="0"/>
        <w:rPr>
          <w:rFonts w:ascii="Simplified Arabic" w:eastAsiaTheme="majorEastAsia" w:hAnsi="Simplified Arabic" w:cs="Simplified Arabic"/>
          <w:b/>
          <w:bCs/>
          <w:color w:val="000000" w:themeColor="text1"/>
          <w:sz w:val="36"/>
          <w:szCs w:val="36"/>
          <w:rtl/>
        </w:rPr>
      </w:pPr>
    </w:p>
    <w:p w14:paraId="6E2BC9EB" w14:textId="77777777" w:rsidR="00EA6295" w:rsidRDefault="00EA6295" w:rsidP="00EA6295">
      <w:pPr>
        <w:bidi w:val="0"/>
        <w:rPr>
          <w:rFonts w:ascii="Simplified Arabic" w:eastAsiaTheme="majorEastAsia" w:hAnsi="Simplified Arabic" w:cs="Simplified Arabic"/>
          <w:b/>
          <w:bCs/>
          <w:color w:val="000000" w:themeColor="text1"/>
          <w:sz w:val="36"/>
          <w:szCs w:val="36"/>
          <w:rtl/>
        </w:rPr>
      </w:pPr>
    </w:p>
    <w:p w14:paraId="56DE725E" w14:textId="77777777" w:rsidR="00A44066" w:rsidRDefault="00A44066" w:rsidP="00DB2D62">
      <w:pPr>
        <w:pStyle w:val="1"/>
        <w:rPr>
          <w:rtl/>
        </w:rPr>
      </w:pPr>
      <w:bookmarkStart w:id="3" w:name="_Toc481986901"/>
      <w:bookmarkStart w:id="4" w:name="_Toc513700249"/>
      <w:r w:rsidRPr="00CC2029">
        <w:rPr>
          <w:rFonts w:hint="cs"/>
          <w:rtl/>
        </w:rPr>
        <w:t>الفصل الأول</w:t>
      </w:r>
      <w:bookmarkEnd w:id="3"/>
      <w:bookmarkEnd w:id="4"/>
      <w:r w:rsidRPr="00CC2029">
        <w:rPr>
          <w:rFonts w:hint="cs"/>
          <w:rtl/>
        </w:rPr>
        <w:t xml:space="preserve"> </w:t>
      </w:r>
    </w:p>
    <w:p w14:paraId="20EE3BE7" w14:textId="77777777" w:rsidR="00EA6295" w:rsidRDefault="00EA6295" w:rsidP="00EA6295">
      <w:pPr>
        <w:rPr>
          <w:rtl/>
        </w:rPr>
      </w:pPr>
    </w:p>
    <w:p w14:paraId="6E7CC63C" w14:textId="77777777" w:rsidR="00EA6295" w:rsidRDefault="00EA6295" w:rsidP="00EA6295">
      <w:pPr>
        <w:rPr>
          <w:rtl/>
        </w:rPr>
      </w:pPr>
    </w:p>
    <w:p w14:paraId="43CDEA47" w14:textId="77777777" w:rsidR="00EA6295" w:rsidRDefault="00EA6295" w:rsidP="00EA6295">
      <w:pPr>
        <w:rPr>
          <w:rtl/>
        </w:rPr>
      </w:pPr>
    </w:p>
    <w:p w14:paraId="4DA170A5" w14:textId="77777777" w:rsidR="00EA6295" w:rsidRPr="00EA6295" w:rsidRDefault="00EA6295" w:rsidP="00EA6295">
      <w:pPr>
        <w:rPr>
          <w:rtl/>
        </w:rPr>
      </w:pPr>
    </w:p>
    <w:p w14:paraId="18CF0B08" w14:textId="77777777" w:rsidR="00070CB5" w:rsidRDefault="00070CB5" w:rsidP="00070CB5">
      <w:pPr>
        <w:rPr>
          <w:rtl/>
        </w:rPr>
      </w:pPr>
    </w:p>
    <w:p w14:paraId="610ADD76" w14:textId="77777777" w:rsidR="00070CB5" w:rsidRDefault="00070CB5" w:rsidP="00070CB5">
      <w:pPr>
        <w:rPr>
          <w:rtl/>
        </w:rPr>
      </w:pPr>
    </w:p>
    <w:p w14:paraId="78DEDCF1" w14:textId="77777777" w:rsidR="00070CB5" w:rsidRPr="00070CB5" w:rsidRDefault="00070CB5" w:rsidP="00070CB5">
      <w:pPr>
        <w:rPr>
          <w:rtl/>
        </w:rPr>
      </w:pPr>
    </w:p>
    <w:p w14:paraId="127E8FD6" w14:textId="77777777" w:rsidR="00DB2D62" w:rsidRDefault="00DB2D62" w:rsidP="00DB2D62">
      <w:pPr>
        <w:rPr>
          <w:rtl/>
        </w:rPr>
      </w:pPr>
    </w:p>
    <w:p w14:paraId="1C60C555" w14:textId="77777777" w:rsidR="00DB2D62" w:rsidRDefault="00DB2D62" w:rsidP="00DB2D62">
      <w:pPr>
        <w:rPr>
          <w:rtl/>
        </w:rPr>
      </w:pPr>
    </w:p>
    <w:p w14:paraId="477F1762" w14:textId="77777777" w:rsidR="00DB2D62" w:rsidRDefault="00DB2D62" w:rsidP="00DB2D62">
      <w:pPr>
        <w:rPr>
          <w:rtl/>
        </w:rPr>
      </w:pPr>
    </w:p>
    <w:p w14:paraId="340FF45D" w14:textId="06BBDC1F" w:rsidR="00B373B4" w:rsidRPr="00B373B4" w:rsidRDefault="00B373B4" w:rsidP="00B373B4">
      <w:pPr>
        <w:pStyle w:val="2"/>
        <w:rPr>
          <w:rtl/>
        </w:rPr>
      </w:pPr>
      <w:bookmarkStart w:id="5" w:name="_Toc481986902"/>
      <w:bookmarkStart w:id="6" w:name="_Toc513700250"/>
      <w:r w:rsidRPr="00B373B4">
        <w:rPr>
          <w:rFonts w:hint="cs"/>
          <w:rtl/>
        </w:rPr>
        <w:lastRenderedPageBreak/>
        <w:t>الاطار المنهجي</w:t>
      </w:r>
      <w:bookmarkEnd w:id="5"/>
      <w:bookmarkEnd w:id="6"/>
    </w:p>
    <w:p w14:paraId="2E634126" w14:textId="1AEE6085" w:rsidR="6EECC3AD" w:rsidRPr="00B373B4" w:rsidRDefault="518A2AF4" w:rsidP="00B373B4">
      <w:pPr>
        <w:pStyle w:val="3"/>
        <w:rPr>
          <w:rtl/>
        </w:rPr>
      </w:pPr>
      <w:bookmarkStart w:id="7" w:name="_Toc481986903"/>
      <w:bookmarkStart w:id="8" w:name="_Toc513700251"/>
      <w:r w:rsidRPr="00B373B4">
        <w:rPr>
          <w:rtl/>
        </w:rPr>
        <w:t>المقدمة</w:t>
      </w:r>
      <w:r w:rsidRPr="00B373B4">
        <w:t>:</w:t>
      </w:r>
      <w:bookmarkEnd w:id="7"/>
      <w:bookmarkEnd w:id="8"/>
      <w:r w:rsidRPr="00B373B4">
        <w:t xml:space="preserve"> </w:t>
      </w:r>
    </w:p>
    <w:p w14:paraId="6ADC8625" w14:textId="77777777" w:rsidR="00AE6BA9" w:rsidRDefault="00AE6BA9" w:rsidP="00AE6BA9">
      <w:pPr>
        <w:pStyle w:val="4"/>
        <w:rPr>
          <w:rtl/>
        </w:rPr>
      </w:pPr>
      <w:bookmarkStart w:id="9" w:name="_Toc481986904"/>
      <w:r>
        <w:rPr>
          <w:rFonts w:hint="cs"/>
          <w:rtl/>
        </w:rPr>
        <w:t xml:space="preserve">لطالما كان للصور المرئية القوة الأكبر في التأثير والقدرة على البقاء لفترة أطول في ذهن المتلقي اذا ما قورنت بقوة الكلمة أو النص فكيف اذا ما كانت هذه الصورة متحركة ؟ </w:t>
      </w:r>
    </w:p>
    <w:p w14:paraId="774E09A7" w14:textId="2B11BFC8" w:rsidR="00B54A3B" w:rsidRDefault="00AE6BA9" w:rsidP="00CF77BA">
      <w:pPr>
        <w:pStyle w:val="4"/>
        <w:rPr>
          <w:rtl/>
        </w:rPr>
      </w:pPr>
      <w:r>
        <w:rPr>
          <w:rFonts w:hint="cs"/>
          <w:rtl/>
        </w:rPr>
        <w:t>و</w:t>
      </w:r>
      <w:r w:rsidR="006E2CAC">
        <w:rPr>
          <w:rFonts w:hint="cs"/>
          <w:rtl/>
          <w:lang w:bidi="ar-QA"/>
        </w:rPr>
        <w:t>بذلك و</w:t>
      </w:r>
      <w:r>
        <w:rPr>
          <w:rFonts w:hint="cs"/>
          <w:rtl/>
        </w:rPr>
        <w:t xml:space="preserve">بناءً على أن </w:t>
      </w:r>
      <w:r>
        <w:rPr>
          <w:rtl/>
        </w:rPr>
        <w:t>للصور البصرية الأثر الأكبر والأعمق في توجيه الرسائل والأفكار للجماهير المختلفة فقد جاءت الحاجة والضرورة لاستغلال وتصير هذه الحقيقة من أجل المضي في خدمة و غرس وتعميق العديد من الأفكار والثقافات والمبادئ على نطاق عالمي واسع، حيث كانت هذه الحقيقة هي البذرة التي أسهمت في انبات شجرة عظيمة تعرف حاليا بصناعة السينما والتي يتخذ تطورها منحى متزايد بشكل هائل</w:t>
      </w:r>
      <w:r>
        <w:rPr>
          <w:rFonts w:hint="cs"/>
          <w:rtl/>
        </w:rPr>
        <w:t xml:space="preserve"> مع مرور الوقت</w:t>
      </w:r>
      <w:r>
        <w:rPr>
          <w:rtl/>
        </w:rPr>
        <w:t>، فقد كان لصناعة السينما الفضل في تطور الكثير من الصناعات والتقنيات والابتكارات التي تهدف بشكل أساسي لتطوير هذه الصناعة، كما أن لصناعة السينما بصمة عميقة</w:t>
      </w:r>
      <w:r w:rsidR="006E2CAC">
        <w:rPr>
          <w:rFonts w:hint="cs"/>
          <w:rtl/>
        </w:rPr>
        <w:t xml:space="preserve"> وواضحة </w:t>
      </w:r>
      <w:r>
        <w:rPr>
          <w:rtl/>
        </w:rPr>
        <w:t xml:space="preserve"> في مجال استحداث أساليب فنية متنوعة أسهمت في اخراج هذه الصناعة من قوقعتها في كونها مجرد صناعة تهدف لكسب وجني الكثير من الأموال </w:t>
      </w:r>
      <w:r w:rsidR="00CF77BA">
        <w:rPr>
          <w:rFonts w:hint="cs"/>
          <w:rtl/>
        </w:rPr>
        <w:t xml:space="preserve">وتوفر الكثير من فرص العمل للعدد كبير من الأشخاص لتتحول </w:t>
      </w:r>
      <w:r>
        <w:rPr>
          <w:rtl/>
        </w:rPr>
        <w:t>الى صناعة فنية تحتاج الى حس عالي مقترن بقدرة الجمهور على التأمل و التذوق للأعمال الناتجة من هذه الصناعة</w:t>
      </w:r>
      <w:r>
        <w:rPr>
          <w:rFonts w:hint="cs"/>
          <w:rtl/>
        </w:rPr>
        <w:t>، و</w:t>
      </w:r>
      <w:r w:rsidR="00CF77BA">
        <w:rPr>
          <w:rFonts w:hint="cs"/>
          <w:rtl/>
        </w:rPr>
        <w:t xml:space="preserve">هي بذلك </w:t>
      </w:r>
      <w:r>
        <w:rPr>
          <w:rFonts w:hint="cs"/>
          <w:rtl/>
        </w:rPr>
        <w:t>قادر</w:t>
      </w:r>
      <w:r w:rsidR="00CF77BA">
        <w:rPr>
          <w:rFonts w:hint="cs"/>
          <w:rtl/>
        </w:rPr>
        <w:t>ة</w:t>
      </w:r>
      <w:r>
        <w:rPr>
          <w:rFonts w:hint="cs"/>
          <w:rtl/>
        </w:rPr>
        <w:t xml:space="preserve"> على اقناعهم وجعلهم يتبنون الكثير من الأفكار بصورة مدروسة </w:t>
      </w:r>
      <w:proofErr w:type="spellStart"/>
      <w:r>
        <w:rPr>
          <w:rFonts w:hint="cs"/>
          <w:rtl/>
        </w:rPr>
        <w:t>وممنهجة</w:t>
      </w:r>
      <w:proofErr w:type="spellEnd"/>
      <w:r>
        <w:rPr>
          <w:rFonts w:hint="cs"/>
          <w:rtl/>
        </w:rPr>
        <w:t xml:space="preserve"> تعتمد على دراسة وفهم طبيعة وسلوك الجماهير </w:t>
      </w:r>
      <w:r w:rsidR="00B54A3B">
        <w:rPr>
          <w:rFonts w:hint="cs"/>
          <w:rtl/>
        </w:rPr>
        <w:t>حسب عدة معطيات مختلفة.</w:t>
      </w:r>
      <w:r>
        <w:rPr>
          <w:rtl/>
        </w:rPr>
        <w:t xml:space="preserve">  </w:t>
      </w:r>
    </w:p>
    <w:p w14:paraId="7F29D927" w14:textId="77777777" w:rsidR="00B54A3B" w:rsidRDefault="00B54A3B" w:rsidP="00B54A3B">
      <w:pPr>
        <w:pStyle w:val="4"/>
        <w:rPr>
          <w:rtl/>
        </w:rPr>
      </w:pPr>
    </w:p>
    <w:p w14:paraId="037C988B" w14:textId="77777777" w:rsidR="00B54A3B" w:rsidRDefault="00B54A3B" w:rsidP="00B54A3B">
      <w:pPr>
        <w:pStyle w:val="4"/>
        <w:rPr>
          <w:rtl/>
        </w:rPr>
      </w:pPr>
      <w:r>
        <w:rPr>
          <w:rtl/>
        </w:rPr>
        <w:t>ولعل اقبال الجماهير منذ اليوم الأول لعرض أول فلم سينمائي في التاريخ كان من أكبر المحفزات التي دفعت بالكثيرين للمجازفة والاستثمار في مثل هذه الصناعة ومحاولة أخذها وتوسيعها على نطاقات أكبر،</w:t>
      </w:r>
      <w:r w:rsidRPr="00B54A3B">
        <w:rPr>
          <w:rtl/>
        </w:rPr>
        <w:t xml:space="preserve"> </w:t>
      </w:r>
    </w:p>
    <w:p w14:paraId="7439B6BC" w14:textId="6F48D75A" w:rsidR="00B54A3B" w:rsidRDefault="00B54A3B" w:rsidP="006E2CAC">
      <w:pPr>
        <w:pStyle w:val="4"/>
        <w:rPr>
          <w:rtl/>
        </w:rPr>
      </w:pPr>
      <w:r>
        <w:rPr>
          <w:rtl/>
        </w:rPr>
        <w:lastRenderedPageBreak/>
        <w:t>حيث أن العنصر الجماهير</w:t>
      </w:r>
      <w:r w:rsidR="006E2CAC">
        <w:rPr>
          <w:rFonts w:hint="cs"/>
          <w:rtl/>
        </w:rPr>
        <w:t>ي</w:t>
      </w:r>
      <w:r>
        <w:rPr>
          <w:rtl/>
        </w:rPr>
        <w:t xml:space="preserve"> بمتطلباته ورغباته واحتياجاته عنصر أساسي لا يمكن الذود عنه واستبعاده</w:t>
      </w:r>
      <w:r>
        <w:rPr>
          <w:rFonts w:hint="cs"/>
          <w:rtl/>
        </w:rPr>
        <w:t xml:space="preserve"> </w:t>
      </w:r>
      <w:r w:rsidR="00AE6BA9">
        <w:rPr>
          <w:rtl/>
        </w:rPr>
        <w:t xml:space="preserve">بينما نحن نتحدث عن صناعة السينما، ففي الوقت الذي يكون فيه الجمهور هو الدافع والمؤثر على هذه الصناعة فانه سيبقى أيضا الجزء الذي يتم </w:t>
      </w:r>
      <w:r w:rsidR="006E2CAC">
        <w:rPr>
          <w:rtl/>
        </w:rPr>
        <w:t>التأثير عليه بشكل كبير من قبل ص</w:t>
      </w:r>
      <w:r w:rsidR="006E2CAC">
        <w:rPr>
          <w:rFonts w:hint="cs"/>
          <w:rtl/>
        </w:rPr>
        <w:t>انعي</w:t>
      </w:r>
      <w:r w:rsidR="00AE6BA9">
        <w:rPr>
          <w:rtl/>
        </w:rPr>
        <w:t xml:space="preserve"> السينما والأفلام، وبالتالي فهي علاقة تكافلية يعطي فيها أحد الأطراف والآخر يأخذ والعكس صحيح.</w:t>
      </w:r>
    </w:p>
    <w:p w14:paraId="38DE299E" w14:textId="77777777" w:rsidR="00B54A3B" w:rsidRDefault="00B54A3B" w:rsidP="00B54A3B">
      <w:pPr>
        <w:pStyle w:val="4"/>
        <w:rPr>
          <w:rtl/>
        </w:rPr>
      </w:pPr>
    </w:p>
    <w:p w14:paraId="08B4D968" w14:textId="57578746" w:rsidR="00AE6BA9" w:rsidRDefault="00B54A3B" w:rsidP="00B54A3B">
      <w:pPr>
        <w:pStyle w:val="4"/>
        <w:rPr>
          <w:rtl/>
        </w:rPr>
      </w:pPr>
      <w:r>
        <w:rPr>
          <w:rFonts w:hint="cs"/>
          <w:rtl/>
        </w:rPr>
        <w:t>وبالتأكيد لا يمكن التغاضي</w:t>
      </w:r>
      <w:r w:rsidR="00AE6BA9">
        <w:rPr>
          <w:rtl/>
        </w:rPr>
        <w:t xml:space="preserve"> عن</w:t>
      </w:r>
      <w:r>
        <w:rPr>
          <w:rFonts w:hint="cs"/>
          <w:rtl/>
        </w:rPr>
        <w:t xml:space="preserve"> </w:t>
      </w:r>
      <w:r w:rsidR="00AE6BA9">
        <w:rPr>
          <w:rtl/>
        </w:rPr>
        <w:t xml:space="preserve">حقيقة أن </w:t>
      </w:r>
      <w:r>
        <w:rPr>
          <w:rFonts w:hint="cs"/>
          <w:rtl/>
        </w:rPr>
        <w:t xml:space="preserve">صناعة السينما والأفلام </w:t>
      </w:r>
      <w:r w:rsidR="00AE6BA9">
        <w:rPr>
          <w:rtl/>
        </w:rPr>
        <w:t xml:space="preserve"> شكلت المفتاح لكثير من الثقافات فأصبحت أشبه ما يكون بالرسالة التي تتنقل من مكان الى آخر وتحمل في سطورها أفكار وتجارب وأخبار وثقافات مختلفة ومتنوعة أسهمت بشكل كبير في اذابة وانصهار العديد من الشعوب وتوحيد الكثير من المبادئ والنهوض بالكثير من الأفكار والحريات  التي من شأنها أن تكون مع الانسان أو </w:t>
      </w:r>
      <w:r>
        <w:rPr>
          <w:rFonts w:hint="cs"/>
          <w:rtl/>
        </w:rPr>
        <w:t xml:space="preserve">حتى ضده، ومع كل هذه الآثار والحقائق يجب النظر نحو صناعة السينما على أن أنها صناعة مهمة تستحق منا الوقوف والتأمل والدراسة من عدة جوانب ونواحي لنتمكن من فهم حقيقة هذه الصناعة وبالتالي القدرة على تصيرها وتسيرها لخدمة أهداف وأفكار </w:t>
      </w:r>
      <w:r w:rsidR="00CF77BA">
        <w:rPr>
          <w:rFonts w:hint="cs"/>
          <w:rtl/>
        </w:rPr>
        <w:t>سامية.</w:t>
      </w:r>
    </w:p>
    <w:p w14:paraId="386AD2ED" w14:textId="77777777" w:rsidR="00477E20" w:rsidRPr="008163CD" w:rsidRDefault="00477E20" w:rsidP="00AE6BA9">
      <w:pPr>
        <w:pStyle w:val="4"/>
        <w:rPr>
          <w:rtl/>
        </w:rPr>
      </w:pPr>
    </w:p>
    <w:p w14:paraId="752AA7A2" w14:textId="77777777" w:rsidR="00477E20" w:rsidRDefault="00477E20" w:rsidP="00B373B4">
      <w:pPr>
        <w:pStyle w:val="3"/>
        <w:rPr>
          <w:rtl/>
        </w:rPr>
      </w:pPr>
    </w:p>
    <w:p w14:paraId="006DF461" w14:textId="77777777" w:rsidR="00477E20" w:rsidRDefault="00477E20" w:rsidP="00B373B4">
      <w:pPr>
        <w:pStyle w:val="3"/>
        <w:rPr>
          <w:rtl/>
        </w:rPr>
      </w:pPr>
    </w:p>
    <w:p w14:paraId="1544F0C0" w14:textId="77777777" w:rsidR="00477E20" w:rsidRDefault="00477E20" w:rsidP="00B373B4">
      <w:pPr>
        <w:pStyle w:val="3"/>
        <w:rPr>
          <w:rtl/>
        </w:rPr>
      </w:pPr>
    </w:p>
    <w:p w14:paraId="10D4C27B" w14:textId="77777777" w:rsidR="00477E20" w:rsidRDefault="00477E20" w:rsidP="00B373B4">
      <w:pPr>
        <w:pStyle w:val="3"/>
        <w:rPr>
          <w:rtl/>
        </w:rPr>
      </w:pPr>
    </w:p>
    <w:p w14:paraId="25AF88AB" w14:textId="77777777" w:rsidR="00AE6BA9" w:rsidRDefault="00AE6BA9" w:rsidP="00AE6BA9">
      <w:pPr>
        <w:rPr>
          <w:rtl/>
        </w:rPr>
      </w:pPr>
    </w:p>
    <w:p w14:paraId="5A1AD931" w14:textId="77777777" w:rsidR="00AE6BA9" w:rsidRPr="00AE6BA9" w:rsidRDefault="00AE6BA9" w:rsidP="00AE6BA9">
      <w:pPr>
        <w:rPr>
          <w:rtl/>
        </w:rPr>
      </w:pPr>
    </w:p>
    <w:p w14:paraId="4A18A035" w14:textId="0F0B3E45" w:rsidR="518A2AF4" w:rsidRDefault="518A2AF4" w:rsidP="00B373B4">
      <w:pPr>
        <w:pStyle w:val="3"/>
        <w:rPr>
          <w:rtl/>
        </w:rPr>
      </w:pPr>
      <w:bookmarkStart w:id="10" w:name="_Toc513700252"/>
      <w:r w:rsidRPr="00B373B4">
        <w:rPr>
          <w:rtl/>
        </w:rPr>
        <w:lastRenderedPageBreak/>
        <w:t>مشكلة البحث</w:t>
      </w:r>
      <w:r w:rsidRPr="00DA78F0">
        <w:t xml:space="preserve"> :</w:t>
      </w:r>
      <w:bookmarkEnd w:id="9"/>
      <w:bookmarkEnd w:id="10"/>
    </w:p>
    <w:p w14:paraId="1272B1BD" w14:textId="59C962A1" w:rsidR="000F18E9" w:rsidRDefault="00CF77BA" w:rsidP="0061674C">
      <w:pPr>
        <w:pStyle w:val="4"/>
        <w:rPr>
          <w:rStyle w:val="3Char"/>
          <w:b w:val="0"/>
          <w:bCs w:val="0"/>
        </w:rPr>
      </w:pPr>
      <w:r>
        <w:rPr>
          <w:rtl/>
        </w:rPr>
        <w:t>يعنى هذا البحث بدراسة الآثار وكذلك الرسائل التي تقوم صناعة السينما والأفلام بغرسها في عقول الجماهير المتلقية لها</w:t>
      </w:r>
      <w:r w:rsidR="003D3126">
        <w:rPr>
          <w:rFonts w:hint="cs"/>
          <w:rtl/>
        </w:rPr>
        <w:t xml:space="preserve"> بحيث سيتم التركيز في هذا البحث على دراسة جمهور السينما الموجود في الوطن العربي بشكل خاص</w:t>
      </w:r>
      <w:r>
        <w:rPr>
          <w:rtl/>
        </w:rPr>
        <w:t xml:space="preserve">، كما ويتناول هذا البحث طبيعة هذه الرسائل وأنواعها وكيفية تغلغلها ما بين المجتمعات والأفراد على اختلاف مستوياتهم الثقافية والاجتماعية والسياسية وبتعدد فئاتهم العمرية واختلاف أجناسهم وأعراقهم، بحيث سنحلل في هذه البحث كل نوع من أنواع هذه الرسائل المنطوية تحت سقف صناعة السينما </w:t>
      </w:r>
      <w:r w:rsidR="0061674C">
        <w:rPr>
          <w:rFonts w:hint="cs"/>
          <w:rtl/>
        </w:rPr>
        <w:t>المتمثلة</w:t>
      </w:r>
      <w:r>
        <w:rPr>
          <w:rtl/>
        </w:rPr>
        <w:t xml:space="preserve"> في الأفلام </w:t>
      </w:r>
      <w:proofErr w:type="spellStart"/>
      <w:r w:rsidR="0061674C">
        <w:rPr>
          <w:rFonts w:hint="cs"/>
          <w:rtl/>
        </w:rPr>
        <w:t>بالاضافة</w:t>
      </w:r>
      <w:proofErr w:type="spellEnd"/>
      <w:r w:rsidR="0061674C">
        <w:rPr>
          <w:rFonts w:hint="cs"/>
          <w:rtl/>
        </w:rPr>
        <w:t xml:space="preserve"> الى</w:t>
      </w:r>
      <w:r>
        <w:rPr>
          <w:rtl/>
        </w:rPr>
        <w:t xml:space="preserve"> المسلسلات التي يتم انتاجها من قبل جهات متخصصة في هذا المجال والتي تعرض عل</w:t>
      </w:r>
      <w:r w:rsidR="006E2CAC">
        <w:rPr>
          <w:rFonts w:hint="cs"/>
          <w:rtl/>
        </w:rPr>
        <w:t>ى</w:t>
      </w:r>
      <w:r>
        <w:rPr>
          <w:rtl/>
        </w:rPr>
        <w:t xml:space="preserve"> نطاق عالمي واسع يكاد يصل الى كل بيت، كما وسيستعرض هذا البحث آليات الترويج والاعلان التي يتم اتباعها من أجل الوصول بهذه الصناعة الفنية الى أوسع نطاق ممكن، وسيكون ذلك من خلال المضي على فترة زمنية تبدأ مع بداية ظهور صناعة السينما وتنتهي بيومنا الحاضر</w:t>
      </w:r>
      <w:r w:rsidR="007353D4">
        <w:rPr>
          <w:rFonts w:hint="cs"/>
          <w:rtl/>
        </w:rPr>
        <w:t xml:space="preserve">، وبالتالي سيضم </w:t>
      </w:r>
      <w:r w:rsidR="007353D4" w:rsidRPr="00B373B4">
        <w:rPr>
          <w:rStyle w:val="3Char"/>
          <w:b w:val="0"/>
          <w:bCs w:val="0"/>
          <w:rtl/>
        </w:rPr>
        <w:t>هذا البحث</w:t>
      </w:r>
      <w:r w:rsidR="007353D4">
        <w:rPr>
          <w:rStyle w:val="3Char"/>
          <w:rFonts w:hint="cs"/>
          <w:b w:val="0"/>
          <w:bCs w:val="0"/>
          <w:rtl/>
        </w:rPr>
        <w:t xml:space="preserve"> نبذة تاريخية قصيرة عن بداية صناعة السينما والأفلام من حيث مراحل التطور والدول التي أسهمت بشكل فاعل في انجاح هذا الانتاج الصناعي والفني المتميز، كما سيتم تناول أبرز الحقائق المرتبطة بالتقنيات المستخدمة في صناعة السينما في بداية نشأتها </w:t>
      </w:r>
      <w:proofErr w:type="spellStart"/>
      <w:r w:rsidR="007353D4">
        <w:rPr>
          <w:rStyle w:val="3Char"/>
          <w:rFonts w:hint="cs"/>
          <w:b w:val="0"/>
          <w:bCs w:val="0"/>
          <w:rtl/>
        </w:rPr>
        <w:t>بالاضافة</w:t>
      </w:r>
      <w:proofErr w:type="spellEnd"/>
      <w:r w:rsidR="007353D4">
        <w:rPr>
          <w:rStyle w:val="3Char"/>
          <w:rFonts w:hint="cs"/>
          <w:b w:val="0"/>
          <w:bCs w:val="0"/>
          <w:rtl/>
        </w:rPr>
        <w:t xml:space="preserve"> الى التطرق لأوائل الأفلام التي عرضت في تاريخ السينما. </w:t>
      </w:r>
    </w:p>
    <w:p w14:paraId="4A23BA08" w14:textId="77777777" w:rsidR="000F18E9" w:rsidRPr="000F18E9" w:rsidRDefault="000F18E9" w:rsidP="000F18E9">
      <w:pPr>
        <w:pStyle w:val="4"/>
      </w:pPr>
    </w:p>
    <w:p w14:paraId="75B99694" w14:textId="611221D2" w:rsidR="007353D4" w:rsidRDefault="007353D4" w:rsidP="000F18E9">
      <w:pPr>
        <w:pStyle w:val="4"/>
        <w:rPr>
          <w:rtl/>
        </w:rPr>
      </w:pPr>
      <w:r>
        <w:rPr>
          <w:rtl/>
        </w:rPr>
        <w:t xml:space="preserve">ويتناول هذا البحث أيضا بيانات واحصائيات تبين وتوضح أكبر الشركات المنتجة للصناعة السينمائية ودورها في نشر وتعميق الكثير من الأفكار والرسائل في عقول الجمهور المتلقي، وسيتم ضمن هذا البحث أيضا استعراض  مجموعة من البيانات </w:t>
      </w:r>
      <w:r>
        <w:rPr>
          <w:rFonts w:hint="cs"/>
          <w:rtl/>
        </w:rPr>
        <w:t xml:space="preserve">التي </w:t>
      </w:r>
      <w:r>
        <w:rPr>
          <w:rtl/>
        </w:rPr>
        <w:t>تدلل على الجهات والدول الأكبر تأثيرا</w:t>
      </w:r>
      <w:r>
        <w:rPr>
          <w:rFonts w:hint="cs"/>
          <w:rtl/>
        </w:rPr>
        <w:t>ً</w:t>
      </w:r>
      <w:r>
        <w:rPr>
          <w:rtl/>
        </w:rPr>
        <w:t xml:space="preserve"> وسطوة في</w:t>
      </w:r>
      <w:r w:rsidRPr="007353D4">
        <w:rPr>
          <w:rtl/>
        </w:rPr>
        <w:t xml:space="preserve"> </w:t>
      </w:r>
    </w:p>
    <w:p w14:paraId="2D8F83F8" w14:textId="30EB1B6E" w:rsidR="00CF77BA" w:rsidRDefault="000F18E9" w:rsidP="000F18E9">
      <w:pPr>
        <w:pStyle w:val="4"/>
        <w:rPr>
          <w:rtl/>
        </w:rPr>
      </w:pPr>
      <w:r>
        <w:rPr>
          <w:rtl/>
        </w:rPr>
        <w:lastRenderedPageBreak/>
        <w:t>هذا المجال</w:t>
      </w:r>
      <w:r>
        <w:rPr>
          <w:rFonts w:hint="cs"/>
          <w:rtl/>
        </w:rPr>
        <w:t xml:space="preserve">، بما في ذلك دراسة موجزة لطبيعة أهداف هذه الدول من وراء السيطرة </w:t>
      </w:r>
      <w:r>
        <w:rPr>
          <w:rFonts w:hint="cs"/>
          <w:rtl/>
          <w:lang w:bidi="ar-QA"/>
        </w:rPr>
        <w:t>و</w:t>
      </w:r>
      <w:r>
        <w:rPr>
          <w:rFonts w:hint="cs"/>
          <w:rtl/>
        </w:rPr>
        <w:t>التحكم في مثل هذه</w:t>
      </w:r>
      <w:r>
        <w:t xml:space="preserve"> </w:t>
      </w:r>
      <w:r w:rsidR="00566303">
        <w:rPr>
          <w:rFonts w:hint="cs"/>
          <w:rtl/>
        </w:rPr>
        <w:t>الصناعة</w:t>
      </w:r>
      <w:r w:rsidR="00861F44">
        <w:rPr>
          <w:rFonts w:hint="cs"/>
          <w:rtl/>
        </w:rPr>
        <w:t xml:space="preserve">، وسيتم التطرق الى </w:t>
      </w:r>
      <w:r w:rsidR="006E161B">
        <w:rPr>
          <w:rFonts w:hint="cs"/>
          <w:rtl/>
        </w:rPr>
        <w:t xml:space="preserve">الجماهير التي يتم توجيه أعمال هذه الصناعة اليها بصورة خاصة وما هي </w:t>
      </w:r>
      <w:proofErr w:type="spellStart"/>
      <w:r w:rsidR="006E161B">
        <w:rPr>
          <w:rFonts w:hint="cs"/>
          <w:rtl/>
        </w:rPr>
        <w:t>تدايعيتها</w:t>
      </w:r>
      <w:proofErr w:type="spellEnd"/>
      <w:r w:rsidR="006E161B">
        <w:rPr>
          <w:rFonts w:hint="cs"/>
          <w:rtl/>
        </w:rPr>
        <w:t xml:space="preserve"> </w:t>
      </w:r>
      <w:r w:rsidR="007353D4">
        <w:rPr>
          <w:rFonts w:hint="cs"/>
          <w:rtl/>
        </w:rPr>
        <w:t>عليهم من نواحي نفسية وفكرية.</w:t>
      </w:r>
    </w:p>
    <w:p w14:paraId="46882001" w14:textId="77777777" w:rsidR="000F18E9" w:rsidRDefault="000F18E9" w:rsidP="007353D4">
      <w:pPr>
        <w:pStyle w:val="4"/>
      </w:pPr>
    </w:p>
    <w:p w14:paraId="75C68BF2" w14:textId="70BAD464" w:rsidR="00CF77BA" w:rsidRDefault="00CF77BA" w:rsidP="007353D4">
      <w:pPr>
        <w:pStyle w:val="4"/>
        <w:rPr>
          <w:rtl/>
        </w:rPr>
      </w:pPr>
      <w:r>
        <w:rPr>
          <w:rtl/>
        </w:rPr>
        <w:t xml:space="preserve">وفي هذا البحث أيضا سيتم تناول الجدلية القائمة بكون صناعة السينما صناعة متحكم بها سياسيا لتخدم أهداف تلبي حاجيات بعض الدول وحكوماتها وخاصة الكبرى منها على حساب غيرها من الدول والشعوب النامية، </w:t>
      </w:r>
      <w:r w:rsidR="007353D4">
        <w:rPr>
          <w:rFonts w:hint="cs"/>
          <w:rtl/>
        </w:rPr>
        <w:t>وبالمقابل توجيه نظرة معمقة على</w:t>
      </w:r>
      <w:r>
        <w:rPr>
          <w:rtl/>
        </w:rPr>
        <w:t xml:space="preserve"> أن السينما يمكن أن تكون في كثير من الأحيان صناعة حرة ذات كيان مستقل قادر على خدمة المجتمعات والشعوب وقادرة على التصريح والتنفيس عن أفكارهم ومعاناتهم وحاجياتهم المكبوتة بعيدا</w:t>
      </w:r>
      <w:r w:rsidR="006E2CAC">
        <w:rPr>
          <w:rFonts w:hint="cs"/>
          <w:rtl/>
        </w:rPr>
        <w:t>ً</w:t>
      </w:r>
      <w:r>
        <w:rPr>
          <w:rtl/>
        </w:rPr>
        <w:t xml:space="preserve"> عن كونها مقيدة بيد السلطات والجهات الحكومية. </w:t>
      </w:r>
    </w:p>
    <w:p w14:paraId="6F40A66B" w14:textId="77777777" w:rsidR="000F18E9" w:rsidRDefault="000F18E9" w:rsidP="0045591D">
      <w:pPr>
        <w:pStyle w:val="4"/>
      </w:pPr>
    </w:p>
    <w:p w14:paraId="5E822F3D" w14:textId="662B7F20" w:rsidR="6EECC3AD" w:rsidRPr="00DA78F0" w:rsidRDefault="0045591D" w:rsidP="0045591D">
      <w:pPr>
        <w:pStyle w:val="4"/>
        <w:rPr>
          <w:rtl/>
        </w:rPr>
      </w:pPr>
      <w:r>
        <w:rPr>
          <w:rFonts w:hint="cs"/>
          <w:rtl/>
        </w:rPr>
        <w:t>وفيما يلي استعراض سريع لأهم النقاط التي تنطوي ضمن موضوع هذا البحث:</w:t>
      </w:r>
    </w:p>
    <w:p w14:paraId="53AAFDD0" w14:textId="77777777" w:rsidR="00A20E93" w:rsidRDefault="00FE70F9" w:rsidP="00E82214">
      <w:pPr>
        <w:pStyle w:val="4"/>
        <w:numPr>
          <w:ilvl w:val="0"/>
          <w:numId w:val="1"/>
        </w:numPr>
      </w:pPr>
      <w:r>
        <w:rPr>
          <w:rFonts w:hint="cs"/>
          <w:rtl/>
        </w:rPr>
        <w:t>تاريخ السينما وبداياتها وطبيعة التطور الحاصل في مجال هذه الصناعة</w:t>
      </w:r>
      <w:r w:rsidR="00A20E93">
        <w:rPr>
          <w:rFonts w:hint="cs"/>
          <w:rtl/>
        </w:rPr>
        <w:t>.</w:t>
      </w:r>
    </w:p>
    <w:p w14:paraId="1E65F5FC" w14:textId="77777777" w:rsidR="006E2CAC" w:rsidRDefault="006E2CAC" w:rsidP="00E82214">
      <w:pPr>
        <w:pStyle w:val="4"/>
        <w:numPr>
          <w:ilvl w:val="0"/>
          <w:numId w:val="1"/>
        </w:numPr>
      </w:pPr>
      <w:r>
        <w:rPr>
          <w:rFonts w:hint="cs"/>
          <w:rtl/>
        </w:rPr>
        <w:t>أبرز الوقائع التي أسهمت في نقل هذه الصناعة لمستوى أعلى وأخذها لآفاق أوسع.</w:t>
      </w:r>
    </w:p>
    <w:p w14:paraId="001F931D" w14:textId="1BACD52D" w:rsidR="003D3126" w:rsidRDefault="003D3126" w:rsidP="00E82214">
      <w:pPr>
        <w:pStyle w:val="4"/>
        <w:numPr>
          <w:ilvl w:val="0"/>
          <w:numId w:val="1"/>
        </w:numPr>
      </w:pPr>
      <w:r>
        <w:rPr>
          <w:rFonts w:hint="cs"/>
          <w:rtl/>
        </w:rPr>
        <w:t>شركات الانتاج العالمية، وأبرز المتنافسين في مجال صناعة السينما.</w:t>
      </w:r>
    </w:p>
    <w:p w14:paraId="37A87020" w14:textId="35289B1C" w:rsidR="003D3126" w:rsidRDefault="003D3126" w:rsidP="00E82214">
      <w:pPr>
        <w:pStyle w:val="4"/>
        <w:numPr>
          <w:ilvl w:val="0"/>
          <w:numId w:val="1"/>
        </w:numPr>
      </w:pPr>
      <w:r>
        <w:rPr>
          <w:rFonts w:hint="cs"/>
          <w:rtl/>
        </w:rPr>
        <w:t>الأفلام والمسلسلات الاكثر تغلغلاً في الأسواق العربية من حيث الدول المنتجة لها، من خلال عرض مجموعة من البيانات والاحصائيات المتعلقة بهذا المحور.</w:t>
      </w:r>
    </w:p>
    <w:p w14:paraId="53E243EE" w14:textId="4FBBF4B4" w:rsidR="003D3126" w:rsidRDefault="003D3126" w:rsidP="00E82214">
      <w:pPr>
        <w:pStyle w:val="4"/>
        <w:numPr>
          <w:ilvl w:val="0"/>
          <w:numId w:val="1"/>
        </w:numPr>
      </w:pPr>
      <w:r>
        <w:rPr>
          <w:rFonts w:hint="cs"/>
          <w:rtl/>
        </w:rPr>
        <w:lastRenderedPageBreak/>
        <w:t>المحور السياسي</w:t>
      </w:r>
      <w:r w:rsidR="004F47F2">
        <w:rPr>
          <w:rFonts w:hint="cs"/>
          <w:rtl/>
        </w:rPr>
        <w:t>،</w:t>
      </w:r>
      <w:r>
        <w:rPr>
          <w:rFonts w:hint="cs"/>
          <w:rtl/>
        </w:rPr>
        <w:t xml:space="preserve"> وذلك بتناول كيفية غرس الصناعة السينمائية لعديد من الأفكار </w:t>
      </w:r>
      <w:r w:rsidR="004F47F2">
        <w:rPr>
          <w:rFonts w:hint="cs"/>
          <w:rtl/>
        </w:rPr>
        <w:t xml:space="preserve">والمفاهيم السياسية والتي تؤثر بشكل أساسي في تكوين فكر ووعي </w:t>
      </w:r>
      <w:proofErr w:type="spellStart"/>
      <w:r w:rsidR="004F47F2">
        <w:rPr>
          <w:rFonts w:hint="cs"/>
          <w:rtl/>
        </w:rPr>
        <w:t>ممنهج</w:t>
      </w:r>
      <w:proofErr w:type="spellEnd"/>
      <w:r w:rsidR="004F47F2">
        <w:rPr>
          <w:rFonts w:hint="cs"/>
          <w:rtl/>
        </w:rPr>
        <w:t xml:space="preserve"> لدى المجتمعات العربية.</w:t>
      </w:r>
    </w:p>
    <w:p w14:paraId="47EF249B" w14:textId="49A77BAA" w:rsidR="00101C8C" w:rsidRDefault="00101C8C" w:rsidP="00E82214">
      <w:pPr>
        <w:pStyle w:val="4"/>
        <w:numPr>
          <w:ilvl w:val="0"/>
          <w:numId w:val="1"/>
        </w:numPr>
      </w:pPr>
      <w:r>
        <w:rPr>
          <w:rFonts w:hint="cs"/>
          <w:rtl/>
        </w:rPr>
        <w:t>المحور الديني، من خلال دراسة الصور النمطية التي تقوم الصناعات السينمائي بتصديرها فيما يتعلق بالمعتقدات الدينة وخاصة الاسلامية منها.</w:t>
      </w:r>
    </w:p>
    <w:p w14:paraId="5EFD860F" w14:textId="77777777" w:rsidR="004F47F2" w:rsidRDefault="004F47F2" w:rsidP="00E82214">
      <w:pPr>
        <w:pStyle w:val="4"/>
        <w:numPr>
          <w:ilvl w:val="0"/>
          <w:numId w:val="1"/>
        </w:numPr>
      </w:pPr>
      <w:r>
        <w:rPr>
          <w:rFonts w:hint="cs"/>
          <w:rtl/>
        </w:rPr>
        <w:t>المحور الثقافي، من خلال المرور على طبيعة الثقافات والعادات والتقاليد التي يتم تمريرها للمجتمعات العربية من خلال الأفلام أو المسلسلات وما مدى تفاعل الجماهير العربية وتآلفها مع هذه الثقافات المتنوعة.</w:t>
      </w:r>
    </w:p>
    <w:p w14:paraId="6391CE36" w14:textId="05C2B28C" w:rsidR="004F47F2" w:rsidRDefault="004F47F2" w:rsidP="00E82214">
      <w:pPr>
        <w:pStyle w:val="4"/>
        <w:numPr>
          <w:ilvl w:val="0"/>
          <w:numId w:val="1"/>
        </w:numPr>
      </w:pPr>
      <w:r>
        <w:rPr>
          <w:rFonts w:hint="cs"/>
          <w:rtl/>
        </w:rPr>
        <w:t>المحور الاجتماعي، وذلك بدراسة الآثار الاجتماعية التي تنعكس بشكل أساسي في الحياة العملية والواقعية للجمهور العربي، وفيما ان كانت هذه الآثار ايجابية تعمل على تقوية العلاقات والحياة الاجتماعية أم العكس.</w:t>
      </w:r>
    </w:p>
    <w:p w14:paraId="2C9458D2" w14:textId="298ADF4C" w:rsidR="003D3126" w:rsidRDefault="004F47F2" w:rsidP="00E82214">
      <w:pPr>
        <w:pStyle w:val="4"/>
        <w:numPr>
          <w:ilvl w:val="0"/>
          <w:numId w:val="1"/>
        </w:numPr>
        <w:rPr>
          <w:rtl/>
        </w:rPr>
      </w:pPr>
      <w:r>
        <w:rPr>
          <w:rFonts w:hint="cs"/>
          <w:rtl/>
        </w:rPr>
        <w:t xml:space="preserve">المحور الاقتصادي، </w:t>
      </w:r>
      <w:r w:rsidR="00101C8C">
        <w:rPr>
          <w:rFonts w:hint="cs"/>
          <w:rtl/>
        </w:rPr>
        <w:t>وسيكون ذلك من خلال دراسة رقمية لعائدات الصناعة السينمائية سواء تلك التي يتم انتاجها داخل الوطن العربي أو تلك التي يتم توجيها للوطن العربي.</w:t>
      </w:r>
    </w:p>
    <w:p w14:paraId="4FA53E80" w14:textId="7A1CF2F5" w:rsidR="00101C8C" w:rsidRPr="00101C8C" w:rsidRDefault="00101C8C" w:rsidP="00E82214">
      <w:pPr>
        <w:pStyle w:val="4"/>
        <w:numPr>
          <w:ilvl w:val="0"/>
          <w:numId w:val="1"/>
        </w:numPr>
        <w:rPr>
          <w:rtl/>
        </w:rPr>
      </w:pPr>
      <w:r>
        <w:rPr>
          <w:rFonts w:hint="cs"/>
          <w:rtl/>
        </w:rPr>
        <w:t>الس</w:t>
      </w:r>
      <w:r w:rsidR="000E3B27">
        <w:rPr>
          <w:rFonts w:hint="cs"/>
          <w:rtl/>
        </w:rPr>
        <w:t>ي</w:t>
      </w:r>
      <w:r>
        <w:rPr>
          <w:rFonts w:hint="cs"/>
          <w:rtl/>
        </w:rPr>
        <w:t>نما العربية ما بين النوع والكم والقدرة على التنافس</w:t>
      </w:r>
      <w:r w:rsidR="000E3B27">
        <w:rPr>
          <w:rFonts w:hint="cs"/>
          <w:rtl/>
        </w:rPr>
        <w:t>، وأهم التحديات التي تواجهها.</w:t>
      </w:r>
    </w:p>
    <w:p w14:paraId="4752342D" w14:textId="77777777" w:rsidR="003D3126" w:rsidRPr="003D3126" w:rsidRDefault="003D3126" w:rsidP="003D3126">
      <w:pPr>
        <w:rPr>
          <w:rtl/>
        </w:rPr>
      </w:pPr>
    </w:p>
    <w:p w14:paraId="411BBE9F" w14:textId="77777777" w:rsidR="003D3126" w:rsidRDefault="003D3126" w:rsidP="003D3126">
      <w:pPr>
        <w:rPr>
          <w:rtl/>
        </w:rPr>
      </w:pPr>
    </w:p>
    <w:p w14:paraId="606CC1C3" w14:textId="77777777" w:rsidR="003D3126" w:rsidRPr="003D3126" w:rsidRDefault="003D3126" w:rsidP="003D3126">
      <w:pPr>
        <w:rPr>
          <w:rtl/>
        </w:rPr>
      </w:pPr>
    </w:p>
    <w:p w14:paraId="0A0BC209" w14:textId="77777777" w:rsidR="003D3126" w:rsidRPr="003D3126" w:rsidRDefault="003D3126" w:rsidP="003D3126"/>
    <w:p w14:paraId="4AA0B1A6" w14:textId="3C105969" w:rsidR="00B061E6" w:rsidRPr="00B061E6" w:rsidRDefault="00B061E6" w:rsidP="00A20E93">
      <w:pPr>
        <w:pStyle w:val="4"/>
        <w:ind w:left="720"/>
        <w:rPr>
          <w:rtl/>
          <w:lang w:bidi="ar-QA"/>
        </w:rPr>
      </w:pPr>
    </w:p>
    <w:p w14:paraId="7E2EC5EA" w14:textId="53D15FF0" w:rsidR="00B061E6" w:rsidRPr="00B061E6" w:rsidRDefault="00B061E6" w:rsidP="00A20E93">
      <w:pPr>
        <w:pStyle w:val="4"/>
      </w:pPr>
    </w:p>
    <w:p w14:paraId="151F2CD0" w14:textId="77777777" w:rsidR="004F6680" w:rsidRDefault="004F6680" w:rsidP="00F11039">
      <w:pPr>
        <w:spacing w:line="360" w:lineRule="auto"/>
        <w:jc w:val="mediumKashida"/>
        <w:rPr>
          <w:rFonts w:ascii="Simplified Arabic" w:hAnsi="Simplified Arabic" w:cs="Simplified Arabic"/>
          <w:sz w:val="28"/>
          <w:szCs w:val="28"/>
          <w:rtl/>
        </w:rPr>
      </w:pPr>
    </w:p>
    <w:p w14:paraId="551D1F8B" w14:textId="60C5E1B2" w:rsidR="00B373B4" w:rsidRPr="00B373B4" w:rsidRDefault="518A2AF4" w:rsidP="00A10816">
      <w:pPr>
        <w:pStyle w:val="3"/>
      </w:pPr>
      <w:r w:rsidRPr="00433F84">
        <w:lastRenderedPageBreak/>
        <w:t xml:space="preserve"> </w:t>
      </w:r>
      <w:bookmarkStart w:id="11" w:name="_Toc481986905"/>
      <w:bookmarkStart w:id="12" w:name="_Toc513700253"/>
      <w:r w:rsidR="00433F84" w:rsidRPr="00433F84">
        <w:rPr>
          <w:rFonts w:hint="cs"/>
          <w:rtl/>
        </w:rPr>
        <w:t>التساؤلات :</w:t>
      </w:r>
      <w:bookmarkEnd w:id="11"/>
      <w:bookmarkEnd w:id="12"/>
      <w:r w:rsidR="00433F84" w:rsidRPr="00433F84">
        <w:rPr>
          <w:rFonts w:hint="cs"/>
          <w:rtl/>
        </w:rPr>
        <w:t xml:space="preserve"> </w:t>
      </w:r>
      <w:r w:rsidRPr="00433F84">
        <w:t xml:space="preserve"> </w:t>
      </w:r>
    </w:p>
    <w:p w14:paraId="59054324" w14:textId="2EAF4A83" w:rsidR="006E70F6" w:rsidRDefault="00316F6B" w:rsidP="00E82214">
      <w:pPr>
        <w:pStyle w:val="4"/>
        <w:numPr>
          <w:ilvl w:val="0"/>
          <w:numId w:val="2"/>
        </w:numPr>
      </w:pPr>
      <w:r>
        <w:rPr>
          <w:rFonts w:hint="cs"/>
          <w:rtl/>
        </w:rPr>
        <w:t>كيف نشأت السينما وماهية تطورها على المستوى التقني والفني</w:t>
      </w:r>
      <w:r w:rsidR="00285B40">
        <w:rPr>
          <w:rFonts w:hint="cs"/>
          <w:rtl/>
        </w:rPr>
        <w:t xml:space="preserve"> </w:t>
      </w:r>
      <w:r>
        <w:rPr>
          <w:rFonts w:hint="cs"/>
          <w:rtl/>
        </w:rPr>
        <w:t>؟</w:t>
      </w:r>
    </w:p>
    <w:p w14:paraId="55242E19" w14:textId="000216EB" w:rsidR="6EECC3AD" w:rsidRPr="006E70F6" w:rsidRDefault="00316F6B" w:rsidP="00E82214">
      <w:pPr>
        <w:pStyle w:val="4"/>
        <w:numPr>
          <w:ilvl w:val="0"/>
          <w:numId w:val="2"/>
        </w:numPr>
      </w:pPr>
      <w:r>
        <w:rPr>
          <w:rFonts w:hint="cs"/>
          <w:rtl/>
        </w:rPr>
        <w:t>ما هي الدول والشركات المتصدرة في مجال صناعة السينما</w:t>
      </w:r>
      <w:r w:rsidR="00285B40">
        <w:rPr>
          <w:rFonts w:hint="cs"/>
          <w:rtl/>
        </w:rPr>
        <w:t xml:space="preserve"> والأفلام </w:t>
      </w:r>
      <w:r>
        <w:rPr>
          <w:rFonts w:hint="cs"/>
          <w:rtl/>
        </w:rPr>
        <w:t>؟</w:t>
      </w:r>
    </w:p>
    <w:p w14:paraId="56A056DE" w14:textId="42C3BCFC" w:rsidR="6EECC3AD" w:rsidRPr="00A44066" w:rsidRDefault="00316F6B" w:rsidP="00E82214">
      <w:pPr>
        <w:pStyle w:val="4"/>
        <w:numPr>
          <w:ilvl w:val="0"/>
          <w:numId w:val="2"/>
        </w:numPr>
      </w:pPr>
      <w:r>
        <w:rPr>
          <w:rFonts w:hint="cs"/>
          <w:rtl/>
        </w:rPr>
        <w:t>ماهي الصناعات السينمائية الأكثر رواجاً في الأسواق العربية</w:t>
      </w:r>
      <w:r w:rsidR="00285B40">
        <w:rPr>
          <w:rFonts w:hint="cs"/>
          <w:rtl/>
        </w:rPr>
        <w:t xml:space="preserve"> </w:t>
      </w:r>
      <w:r>
        <w:rPr>
          <w:rFonts w:hint="cs"/>
          <w:rtl/>
        </w:rPr>
        <w:t>؟</w:t>
      </w:r>
    </w:p>
    <w:p w14:paraId="7B309E85" w14:textId="78F4317A" w:rsidR="6EECC3AD" w:rsidRPr="00A44066" w:rsidRDefault="00316F6B" w:rsidP="00E82214">
      <w:pPr>
        <w:pStyle w:val="4"/>
        <w:numPr>
          <w:ilvl w:val="0"/>
          <w:numId w:val="2"/>
        </w:numPr>
      </w:pPr>
      <w:r>
        <w:rPr>
          <w:rFonts w:hint="cs"/>
          <w:rtl/>
        </w:rPr>
        <w:t xml:space="preserve">ما هي </w:t>
      </w:r>
      <w:r w:rsidR="00A10816">
        <w:rPr>
          <w:rFonts w:hint="cs"/>
          <w:rtl/>
        </w:rPr>
        <w:t>الأفكار</w:t>
      </w:r>
      <w:r>
        <w:rPr>
          <w:rFonts w:hint="cs"/>
          <w:rtl/>
        </w:rPr>
        <w:t xml:space="preserve"> السياسية التي تحاول الدول المنتجة للأفلام والمسلسلات توجيها للدول العربية ؟</w:t>
      </w:r>
    </w:p>
    <w:p w14:paraId="4735C92B" w14:textId="6DFCE8AD" w:rsidR="6EECC3AD" w:rsidRPr="00A44066" w:rsidRDefault="00316F6B" w:rsidP="00E82214">
      <w:pPr>
        <w:pStyle w:val="4"/>
        <w:numPr>
          <w:ilvl w:val="0"/>
          <w:numId w:val="2"/>
        </w:numPr>
      </w:pPr>
      <w:r>
        <w:rPr>
          <w:rFonts w:hint="cs"/>
          <w:rtl/>
        </w:rPr>
        <w:t xml:space="preserve">هل استطاعت صناعة السينما أن تخلق أفكار سياسية </w:t>
      </w:r>
      <w:proofErr w:type="spellStart"/>
      <w:r w:rsidR="00285B40">
        <w:rPr>
          <w:rFonts w:hint="cs"/>
          <w:rtl/>
        </w:rPr>
        <w:t>ممنهجة</w:t>
      </w:r>
      <w:proofErr w:type="spellEnd"/>
      <w:r w:rsidR="00285B40">
        <w:rPr>
          <w:rFonts w:hint="cs"/>
          <w:rtl/>
        </w:rPr>
        <w:t xml:space="preserve"> لدى الشعوب العربية ؟</w:t>
      </w:r>
    </w:p>
    <w:p w14:paraId="09BB5CBE" w14:textId="44A68186" w:rsidR="6EECC3AD" w:rsidRPr="00A44066" w:rsidRDefault="00285B40" w:rsidP="00E82214">
      <w:pPr>
        <w:pStyle w:val="4"/>
        <w:numPr>
          <w:ilvl w:val="0"/>
          <w:numId w:val="2"/>
        </w:numPr>
      </w:pPr>
      <w:r>
        <w:rPr>
          <w:rFonts w:hint="cs"/>
          <w:rtl/>
        </w:rPr>
        <w:t>هل تعتبر الصناعات السينمائية الوافدة من الدول الخارجية بمثابة وسيلة لصرف انتباه الشعوب العربية عن واقعهم واغراقهم في جدلية ما بين الحقيقة والخيال ؟</w:t>
      </w:r>
    </w:p>
    <w:p w14:paraId="05E156D7" w14:textId="3E10698D" w:rsidR="00285B40" w:rsidRDefault="00285B40" w:rsidP="00E82214">
      <w:pPr>
        <w:pStyle w:val="4"/>
        <w:numPr>
          <w:ilvl w:val="0"/>
          <w:numId w:val="2"/>
        </w:numPr>
      </w:pPr>
      <w:r>
        <w:rPr>
          <w:rFonts w:hint="cs"/>
          <w:rtl/>
        </w:rPr>
        <w:t>ما هي الصور النمطية التي تقوم الصناعات السينمائية بتعميقها</w:t>
      </w:r>
      <w:r w:rsidR="00A10816">
        <w:rPr>
          <w:rFonts w:hint="cs"/>
          <w:rtl/>
        </w:rPr>
        <w:t xml:space="preserve"> وترويجها</w:t>
      </w:r>
      <w:r>
        <w:rPr>
          <w:rFonts w:hint="cs"/>
          <w:rtl/>
        </w:rPr>
        <w:t xml:space="preserve"> في ما يخص بعض المذاهب والعقائد الدينية ؟</w:t>
      </w:r>
    </w:p>
    <w:p w14:paraId="30CD32F3" w14:textId="698BCD8C" w:rsidR="00285B40" w:rsidRDefault="00A10816" w:rsidP="00E82214">
      <w:pPr>
        <w:pStyle w:val="4"/>
        <w:numPr>
          <w:ilvl w:val="0"/>
          <w:numId w:val="2"/>
        </w:numPr>
      </w:pPr>
      <w:r>
        <w:rPr>
          <w:rFonts w:hint="cs"/>
          <w:rtl/>
        </w:rPr>
        <w:t xml:space="preserve">هل أسهمت بعض الصناعات السينمائية بخلق عداوات دينية ما بين </w:t>
      </w:r>
      <w:proofErr w:type="spellStart"/>
      <w:r>
        <w:rPr>
          <w:rFonts w:hint="cs"/>
          <w:rtl/>
        </w:rPr>
        <w:t>المجتماعات</w:t>
      </w:r>
      <w:proofErr w:type="spellEnd"/>
      <w:r>
        <w:rPr>
          <w:rFonts w:hint="cs"/>
          <w:rtl/>
        </w:rPr>
        <w:t xml:space="preserve"> الاسلامية وغيرها من </w:t>
      </w:r>
      <w:proofErr w:type="spellStart"/>
      <w:r>
        <w:rPr>
          <w:rFonts w:hint="cs"/>
          <w:rtl/>
        </w:rPr>
        <w:t>المجتمات</w:t>
      </w:r>
      <w:proofErr w:type="spellEnd"/>
      <w:r>
        <w:rPr>
          <w:rFonts w:hint="cs"/>
          <w:rtl/>
        </w:rPr>
        <w:t xml:space="preserve"> ؟</w:t>
      </w:r>
    </w:p>
    <w:p w14:paraId="78C10103" w14:textId="518119C1" w:rsidR="00285B40" w:rsidRDefault="00A10816" w:rsidP="00E82214">
      <w:pPr>
        <w:pStyle w:val="4"/>
        <w:numPr>
          <w:ilvl w:val="0"/>
          <w:numId w:val="2"/>
        </w:numPr>
      </w:pPr>
      <w:r>
        <w:rPr>
          <w:rFonts w:hint="cs"/>
          <w:rtl/>
        </w:rPr>
        <w:t>كيف كان تأثير الصناعات السينمائية التي روجت أفكار عقائدية مدروسة على طبيعة وسلوك الجماهير العربية ؟</w:t>
      </w:r>
    </w:p>
    <w:p w14:paraId="1F50D7DD" w14:textId="0B086ED1" w:rsidR="00285B40" w:rsidRDefault="00A10816" w:rsidP="00E82214">
      <w:pPr>
        <w:pStyle w:val="4"/>
        <w:numPr>
          <w:ilvl w:val="0"/>
          <w:numId w:val="2"/>
        </w:numPr>
      </w:pPr>
      <w:r>
        <w:rPr>
          <w:rFonts w:hint="cs"/>
          <w:rtl/>
        </w:rPr>
        <w:t xml:space="preserve">ما طبيعة الغراس الثقافي الذي يتم محاولة ادخاله الى </w:t>
      </w:r>
      <w:proofErr w:type="spellStart"/>
      <w:r>
        <w:rPr>
          <w:rFonts w:hint="cs"/>
          <w:rtl/>
        </w:rPr>
        <w:t>المجتعات</w:t>
      </w:r>
      <w:proofErr w:type="spellEnd"/>
      <w:r>
        <w:rPr>
          <w:rFonts w:hint="cs"/>
          <w:rtl/>
        </w:rPr>
        <w:t xml:space="preserve"> العربية من خلال  الصناعات السينمائية ؟</w:t>
      </w:r>
    </w:p>
    <w:p w14:paraId="7B75F1DA" w14:textId="77777777" w:rsidR="00285B40" w:rsidRDefault="00285B40" w:rsidP="00A10816">
      <w:pPr>
        <w:pStyle w:val="4"/>
      </w:pPr>
    </w:p>
    <w:p w14:paraId="6488DF3C" w14:textId="00593CFA" w:rsidR="00A10816" w:rsidRDefault="00A10816" w:rsidP="00E82214">
      <w:pPr>
        <w:pStyle w:val="4"/>
        <w:numPr>
          <w:ilvl w:val="0"/>
          <w:numId w:val="2"/>
        </w:numPr>
        <w:rPr>
          <w:rtl/>
        </w:rPr>
      </w:pPr>
      <w:r>
        <w:rPr>
          <w:rFonts w:hint="cs"/>
          <w:rtl/>
        </w:rPr>
        <w:lastRenderedPageBreak/>
        <w:t>هل تأثرت الجماهير العربية بالثقافات والعادات الوافدة من الدول الأخرى من خلال السينما</w:t>
      </w:r>
      <w:r w:rsidR="00881FE2">
        <w:rPr>
          <w:rFonts w:hint="cs"/>
          <w:rtl/>
        </w:rPr>
        <w:t>، وما طبيعة هذا التأثر</w:t>
      </w:r>
      <w:r>
        <w:rPr>
          <w:rFonts w:hint="cs"/>
          <w:rtl/>
        </w:rPr>
        <w:t xml:space="preserve"> ؟</w:t>
      </w:r>
    </w:p>
    <w:p w14:paraId="38B4CFCD" w14:textId="2CB53CA7" w:rsidR="00A10816" w:rsidRDefault="00A10816" w:rsidP="00E82214">
      <w:pPr>
        <w:pStyle w:val="4"/>
        <w:numPr>
          <w:ilvl w:val="0"/>
          <w:numId w:val="2"/>
        </w:numPr>
      </w:pPr>
      <w:r>
        <w:rPr>
          <w:rFonts w:hint="cs"/>
          <w:rtl/>
        </w:rPr>
        <w:t xml:space="preserve">هل دخول الثقافات المختلفة ومحاولة انصهارها في الثقافة العربية الأصيلة سيف ذو حدين </w:t>
      </w:r>
      <w:r w:rsidR="00881FE2">
        <w:rPr>
          <w:rFonts w:hint="cs"/>
          <w:rtl/>
        </w:rPr>
        <w:t>يجب التعامل معه بحذر ؟</w:t>
      </w:r>
    </w:p>
    <w:p w14:paraId="699A7AA5" w14:textId="77777777" w:rsidR="00881FE2" w:rsidRDefault="00881FE2" w:rsidP="00E82214">
      <w:pPr>
        <w:pStyle w:val="4"/>
        <w:numPr>
          <w:ilvl w:val="0"/>
          <w:numId w:val="2"/>
        </w:numPr>
      </w:pPr>
      <w:r>
        <w:rPr>
          <w:rFonts w:hint="cs"/>
          <w:rtl/>
        </w:rPr>
        <w:t>هل ستسهم الثقافة الجديدة الواردة من دول مختلفة في طمس الثقافة العربية ؟</w:t>
      </w:r>
    </w:p>
    <w:p w14:paraId="78F71E57" w14:textId="4C8877C1" w:rsidR="00881FE2" w:rsidRDefault="00881FE2" w:rsidP="00E82214">
      <w:pPr>
        <w:pStyle w:val="4"/>
        <w:numPr>
          <w:ilvl w:val="0"/>
          <w:numId w:val="2"/>
        </w:numPr>
      </w:pPr>
      <w:r>
        <w:rPr>
          <w:rFonts w:hint="cs"/>
          <w:rtl/>
        </w:rPr>
        <w:t>هل كان للصناعة السينمائية أثر سلبي على طبيعة وواقع الحياة الاجتماعية المتعارف عليها في الوطن العربي ؟</w:t>
      </w:r>
    </w:p>
    <w:p w14:paraId="3B53E83E" w14:textId="08868255" w:rsidR="00881FE2" w:rsidRDefault="00881FE2" w:rsidP="00E82214">
      <w:pPr>
        <w:pStyle w:val="4"/>
        <w:numPr>
          <w:ilvl w:val="0"/>
          <w:numId w:val="2"/>
        </w:numPr>
      </w:pPr>
      <w:r>
        <w:rPr>
          <w:rFonts w:hint="cs"/>
          <w:rtl/>
        </w:rPr>
        <w:t>هل تلعب السينما دور في تغير طبيعة ونفسية الجماهير العربية ؟</w:t>
      </w:r>
    </w:p>
    <w:p w14:paraId="1D0156EF" w14:textId="212D98FB" w:rsidR="00881FE2" w:rsidRDefault="00881FE2" w:rsidP="00E82214">
      <w:pPr>
        <w:pStyle w:val="4"/>
        <w:numPr>
          <w:ilvl w:val="0"/>
          <w:numId w:val="2"/>
        </w:numPr>
      </w:pPr>
      <w:r>
        <w:rPr>
          <w:rFonts w:hint="cs"/>
          <w:rtl/>
        </w:rPr>
        <w:t>هل هناك علاقة حقيقية ما بين السينما</w:t>
      </w:r>
      <w:r w:rsidR="00476E9E">
        <w:rPr>
          <w:rFonts w:hint="cs"/>
          <w:rtl/>
        </w:rPr>
        <w:t xml:space="preserve"> و</w:t>
      </w:r>
      <w:r>
        <w:rPr>
          <w:rFonts w:hint="cs"/>
          <w:rtl/>
        </w:rPr>
        <w:t>المشاكل الاجتماعية التي يتزايد ظهورها في المجتمعات العربية المختلفة ؟</w:t>
      </w:r>
    </w:p>
    <w:p w14:paraId="63E6F0CE" w14:textId="5E44FF27" w:rsidR="00A10816" w:rsidRDefault="00881FE2" w:rsidP="00E82214">
      <w:pPr>
        <w:pStyle w:val="4"/>
        <w:numPr>
          <w:ilvl w:val="0"/>
          <w:numId w:val="2"/>
        </w:numPr>
      </w:pPr>
      <w:r>
        <w:rPr>
          <w:rFonts w:hint="cs"/>
          <w:rtl/>
        </w:rPr>
        <w:t xml:space="preserve">ما هي العلاقة التي تربط الجانب الاقتصادي بالمحور السياسي والثقافي ؟ </w:t>
      </w:r>
    </w:p>
    <w:p w14:paraId="32E39BC6" w14:textId="13A69B0A" w:rsidR="00881FE2" w:rsidRDefault="00881FE2" w:rsidP="00E82214">
      <w:pPr>
        <w:pStyle w:val="4"/>
        <w:numPr>
          <w:ilvl w:val="0"/>
          <w:numId w:val="2"/>
        </w:numPr>
      </w:pPr>
      <w:r>
        <w:rPr>
          <w:rFonts w:hint="cs"/>
          <w:rtl/>
        </w:rPr>
        <w:t>هل تستطيع السينما أن تشكل مردود اقتصادي مهم للدول العربية، وكيف يتم</w:t>
      </w:r>
      <w:r w:rsidR="00995630">
        <w:rPr>
          <w:rFonts w:hint="cs"/>
          <w:rtl/>
        </w:rPr>
        <w:t xml:space="preserve"> ذلك</w:t>
      </w:r>
      <w:r>
        <w:rPr>
          <w:rFonts w:hint="cs"/>
          <w:rtl/>
        </w:rPr>
        <w:t xml:space="preserve"> </w:t>
      </w:r>
      <w:r w:rsidR="00995630">
        <w:rPr>
          <w:rFonts w:hint="cs"/>
          <w:rtl/>
        </w:rPr>
        <w:t>؟</w:t>
      </w:r>
    </w:p>
    <w:p w14:paraId="14C4899A" w14:textId="680A3CD0" w:rsidR="00881FE2" w:rsidRDefault="00881FE2" w:rsidP="00E82214">
      <w:pPr>
        <w:pStyle w:val="4"/>
        <w:numPr>
          <w:ilvl w:val="0"/>
          <w:numId w:val="2"/>
        </w:numPr>
      </w:pPr>
      <w:r>
        <w:rPr>
          <w:rFonts w:hint="cs"/>
          <w:rtl/>
        </w:rPr>
        <w:t>كيف يتم استغلال السين</w:t>
      </w:r>
      <w:r w:rsidR="00703776">
        <w:rPr>
          <w:rFonts w:hint="cs"/>
          <w:rtl/>
        </w:rPr>
        <w:t>م</w:t>
      </w:r>
      <w:r>
        <w:rPr>
          <w:rFonts w:hint="cs"/>
          <w:rtl/>
        </w:rPr>
        <w:t>ا من أجل جعل ال</w:t>
      </w:r>
      <w:r w:rsidR="00995630">
        <w:rPr>
          <w:rFonts w:hint="cs"/>
          <w:rtl/>
        </w:rPr>
        <w:t>مجتمعات العربية مجرد أسواق استهلاكية لما يتم انتاجه من صناعات أجنبية مختلفة ؟</w:t>
      </w:r>
    </w:p>
    <w:p w14:paraId="52DFA838" w14:textId="20650C6C" w:rsidR="00881FE2" w:rsidRDefault="00995630" w:rsidP="00E82214">
      <w:pPr>
        <w:pStyle w:val="4"/>
        <w:numPr>
          <w:ilvl w:val="0"/>
          <w:numId w:val="2"/>
        </w:numPr>
      </w:pPr>
      <w:r>
        <w:rPr>
          <w:rFonts w:hint="cs"/>
          <w:rtl/>
        </w:rPr>
        <w:t xml:space="preserve">ما هي المشاكل والتحديات التي تواجه صناعة السينما في الوطن العرب وكيفية العمل على تطور هذه </w:t>
      </w:r>
      <w:proofErr w:type="spellStart"/>
      <w:r>
        <w:rPr>
          <w:rFonts w:hint="cs"/>
          <w:rtl/>
        </w:rPr>
        <w:t>اصناعة</w:t>
      </w:r>
      <w:proofErr w:type="spellEnd"/>
      <w:r>
        <w:rPr>
          <w:rFonts w:hint="cs"/>
          <w:rtl/>
        </w:rPr>
        <w:t xml:space="preserve"> والتسلح بها ؟</w:t>
      </w:r>
    </w:p>
    <w:p w14:paraId="3784491F" w14:textId="7E7FE0C9" w:rsidR="00A10816" w:rsidRPr="00A10816" w:rsidRDefault="00A10816" w:rsidP="00A10816"/>
    <w:p w14:paraId="5526011F" w14:textId="3C974643" w:rsidR="518A2AF4" w:rsidRDefault="006E70F6" w:rsidP="00B373B4">
      <w:pPr>
        <w:pStyle w:val="3"/>
        <w:rPr>
          <w:rtl/>
        </w:rPr>
      </w:pPr>
      <w:bookmarkStart w:id="13" w:name="_Toc481986906"/>
      <w:bookmarkStart w:id="14" w:name="_Toc513700254"/>
      <w:r>
        <w:rPr>
          <w:rFonts w:hint="cs"/>
          <w:rtl/>
        </w:rPr>
        <w:lastRenderedPageBreak/>
        <w:t>أ</w:t>
      </w:r>
      <w:r w:rsidR="518A2AF4" w:rsidRPr="00DA78F0">
        <w:rPr>
          <w:rtl/>
        </w:rPr>
        <w:t>همية البحث</w:t>
      </w:r>
      <w:r w:rsidR="518A2AF4" w:rsidRPr="00DA78F0">
        <w:t xml:space="preserve"> :</w:t>
      </w:r>
      <w:bookmarkEnd w:id="13"/>
      <w:bookmarkEnd w:id="14"/>
    </w:p>
    <w:p w14:paraId="0C07D0A8" w14:textId="17139D25" w:rsidR="00995630" w:rsidRDefault="00995630" w:rsidP="00C74B94">
      <w:pPr>
        <w:pStyle w:val="4"/>
        <w:rPr>
          <w:rtl/>
        </w:rPr>
      </w:pPr>
      <w:r>
        <w:rPr>
          <w:rtl/>
        </w:rPr>
        <w:t>ت</w:t>
      </w:r>
      <w:r>
        <w:rPr>
          <w:rFonts w:hint="cs"/>
          <w:rtl/>
        </w:rPr>
        <w:t>نبع</w:t>
      </w:r>
      <w:r>
        <w:rPr>
          <w:rtl/>
        </w:rPr>
        <w:t xml:space="preserve"> أهمية هذا البحث في توسيع آفاق فهم ال</w:t>
      </w:r>
      <w:r w:rsidR="003129D2">
        <w:rPr>
          <w:rFonts w:hint="cs"/>
          <w:rtl/>
        </w:rPr>
        <w:t>شعوب</w:t>
      </w:r>
      <w:r>
        <w:rPr>
          <w:rFonts w:hint="cs"/>
          <w:rtl/>
        </w:rPr>
        <w:t xml:space="preserve"> العربي</w:t>
      </w:r>
      <w:r>
        <w:rPr>
          <w:rtl/>
        </w:rPr>
        <w:t xml:space="preserve"> لطبيعة صناعة السينما</w:t>
      </w:r>
      <w:r w:rsidR="003129D2">
        <w:rPr>
          <w:rtl/>
        </w:rPr>
        <w:t xml:space="preserve"> بما يتضمن</w:t>
      </w:r>
      <w:r>
        <w:rPr>
          <w:rtl/>
        </w:rPr>
        <w:t xml:space="preserve"> الإلمام بنبذة تاريخية موجزة تتناول أهم الأحداث والشخصيات والتواريخ المتعلقة بهذا المجال، حيث أن فهم ومعرفة بداية أي طريق هي المفتاح و</w:t>
      </w:r>
      <w:r w:rsidR="003129D2">
        <w:rPr>
          <w:rFonts w:hint="cs"/>
          <w:rtl/>
        </w:rPr>
        <w:t>الدليل</w:t>
      </w:r>
      <w:r>
        <w:rPr>
          <w:rtl/>
        </w:rPr>
        <w:t xml:space="preserve"> من أجل </w:t>
      </w:r>
      <w:r w:rsidR="003129D2">
        <w:rPr>
          <w:rFonts w:hint="cs"/>
          <w:rtl/>
        </w:rPr>
        <w:t>تمكين</w:t>
      </w:r>
      <w:r>
        <w:rPr>
          <w:rtl/>
        </w:rPr>
        <w:t xml:space="preserve"> القدرة على </w:t>
      </w:r>
      <w:r w:rsidR="00C74B94">
        <w:rPr>
          <w:rFonts w:hint="cs"/>
          <w:rtl/>
        </w:rPr>
        <w:t xml:space="preserve"> المضي و</w:t>
      </w:r>
      <w:r w:rsidR="00C74B94">
        <w:rPr>
          <w:rtl/>
        </w:rPr>
        <w:t>الوصول لنهاية هذا الطريق</w:t>
      </w:r>
      <w:r w:rsidR="00C74B94">
        <w:rPr>
          <w:rFonts w:hint="cs"/>
          <w:rtl/>
        </w:rPr>
        <w:t xml:space="preserve">، وفي الحقيقة فان أهمية هذا البحث تتمحور في تقديم خطوط عريضة وواضحة بما يخص الآلاف من الرسائل والأفكار التي يتم زرعها وتوجيهها </w:t>
      </w:r>
      <w:proofErr w:type="spellStart"/>
      <w:r w:rsidR="00C74B94">
        <w:rPr>
          <w:rFonts w:hint="cs"/>
          <w:rtl/>
        </w:rPr>
        <w:t>للمجتعات</w:t>
      </w:r>
      <w:proofErr w:type="spellEnd"/>
      <w:r w:rsidR="00C74B94">
        <w:rPr>
          <w:rFonts w:hint="cs"/>
          <w:rtl/>
        </w:rPr>
        <w:t xml:space="preserve"> العربية بشكل يومي وذلك من خلال دراسة عدة محاور مختلفة ومناقشة كل منها على حدى. </w:t>
      </w:r>
    </w:p>
    <w:p w14:paraId="6EE775F0" w14:textId="77777777" w:rsidR="0098400C" w:rsidRDefault="00C74B94" w:rsidP="0098400C">
      <w:pPr>
        <w:pStyle w:val="4"/>
        <w:rPr>
          <w:rtl/>
        </w:rPr>
      </w:pPr>
      <w:r>
        <w:rPr>
          <w:rFonts w:hint="cs"/>
          <w:rtl/>
        </w:rPr>
        <w:t>ولا بد من التأكيد على أن دراسة وفهم الرسائل الموجهة من قبل الصناعات السينمائية المختلفة سواء كانت أفلام أو مسلسلات ه</w:t>
      </w:r>
      <w:r w:rsidR="0098400C">
        <w:rPr>
          <w:rFonts w:hint="cs"/>
          <w:rtl/>
        </w:rPr>
        <w:t>ي</w:t>
      </w:r>
      <w:r>
        <w:rPr>
          <w:rFonts w:hint="cs"/>
          <w:rtl/>
        </w:rPr>
        <w:t xml:space="preserve"> الخطوة الأولى من أجل وضع خطة مدروسة ومنهجية واضحة للتصدي لكل الرسائل التي تهدف الى هدم وزعزعت المفاهيم والمبادئ الايجابية المتعارف عليها عند المجتمعات العربية</w:t>
      </w:r>
      <w:r w:rsidR="00995630">
        <w:rPr>
          <w:rtl/>
        </w:rPr>
        <w:t xml:space="preserve">، </w:t>
      </w:r>
      <w:r w:rsidR="0098400C">
        <w:rPr>
          <w:rFonts w:hint="cs"/>
          <w:rtl/>
        </w:rPr>
        <w:t xml:space="preserve">كما أن هذا الفهم سيؤدي الى خلق وعي ثقافي وفكري لدى الشباب العربي خاصة والحكومات السياسية بشكل عام من أجل انتاج صناعة سينمائية عربية قادرة على الوقوف والتنافس ضد الصناعات السينمائية الأجنبية وقادرة على احداث نفس الأثر، </w:t>
      </w:r>
      <w:r w:rsidR="00995630">
        <w:rPr>
          <w:rtl/>
        </w:rPr>
        <w:t>حيث أن قوة هذه الصناعة مقترنة بقوة تأثيرها</w:t>
      </w:r>
      <w:r w:rsidR="0098400C">
        <w:rPr>
          <w:rFonts w:hint="cs"/>
          <w:rtl/>
        </w:rPr>
        <w:t>.</w:t>
      </w:r>
    </w:p>
    <w:p w14:paraId="54B44C28" w14:textId="7E5E2082" w:rsidR="518A2AF4" w:rsidRPr="00DA78F0" w:rsidRDefault="0098400C" w:rsidP="0098400C">
      <w:pPr>
        <w:pStyle w:val="4"/>
        <w:rPr>
          <w:b/>
          <w:bCs/>
        </w:rPr>
      </w:pPr>
      <w:r>
        <w:rPr>
          <w:rFonts w:hint="cs"/>
          <w:rtl/>
        </w:rPr>
        <w:t>و</w:t>
      </w:r>
      <w:r w:rsidR="518A2AF4" w:rsidRPr="00DA78F0">
        <w:rPr>
          <w:rtl/>
        </w:rPr>
        <w:t>عليه فان أهمية هذا البحث تتجلى في هذه النقاط</w:t>
      </w:r>
      <w:r w:rsidR="518A2AF4" w:rsidRPr="00DA78F0">
        <w:t xml:space="preserve"> :</w:t>
      </w:r>
    </w:p>
    <w:p w14:paraId="2FA9AB55" w14:textId="415DEEEC" w:rsidR="00F850C5" w:rsidRPr="00F850C5" w:rsidRDefault="009A67B5" w:rsidP="00E82214">
      <w:pPr>
        <w:pStyle w:val="4"/>
        <w:numPr>
          <w:ilvl w:val="0"/>
          <w:numId w:val="3"/>
        </w:numPr>
        <w:rPr>
          <w:rtl/>
        </w:rPr>
      </w:pPr>
      <w:r>
        <w:rPr>
          <w:rFonts w:hint="cs"/>
          <w:rtl/>
        </w:rPr>
        <w:t>معرفة وفهم طبيعة الرسائل الموجهة من قبل الصناعات السينمائية المختلفة.</w:t>
      </w:r>
    </w:p>
    <w:p w14:paraId="7CD66239" w14:textId="7F0B73E2" w:rsidR="518A2AF4" w:rsidRPr="00A44066" w:rsidRDefault="009A67B5" w:rsidP="00E82214">
      <w:pPr>
        <w:pStyle w:val="4"/>
        <w:numPr>
          <w:ilvl w:val="0"/>
          <w:numId w:val="3"/>
        </w:numPr>
      </w:pPr>
      <w:r>
        <w:rPr>
          <w:rFonts w:hint="cs"/>
          <w:rtl/>
        </w:rPr>
        <w:t xml:space="preserve">دراسة مفصلة للمحاور </w:t>
      </w:r>
      <w:proofErr w:type="spellStart"/>
      <w:r>
        <w:rPr>
          <w:rFonts w:hint="cs"/>
          <w:rtl/>
        </w:rPr>
        <w:t>الساسية</w:t>
      </w:r>
      <w:proofErr w:type="spellEnd"/>
      <w:r>
        <w:rPr>
          <w:rFonts w:hint="cs"/>
          <w:rtl/>
        </w:rPr>
        <w:t xml:space="preserve"> والاقتصادية والاجتماعية والثقافية وكذلك الدينية من أجل فهم أوسع وأشمل لهذه الرسائل والآثار.</w:t>
      </w:r>
    </w:p>
    <w:p w14:paraId="004E2964" w14:textId="2108859A" w:rsidR="518A2AF4" w:rsidRPr="00A44066" w:rsidRDefault="009A67B5" w:rsidP="009A67B5">
      <w:pPr>
        <w:pStyle w:val="4"/>
        <w:ind w:left="720"/>
      </w:pPr>
      <w:r>
        <w:rPr>
          <w:rFonts w:hint="cs"/>
          <w:rtl/>
        </w:rPr>
        <w:t xml:space="preserve"> </w:t>
      </w:r>
    </w:p>
    <w:p w14:paraId="0C7E6C08" w14:textId="103CEA3A" w:rsidR="518A2AF4" w:rsidRPr="00A44066" w:rsidRDefault="008A1817" w:rsidP="00E82214">
      <w:pPr>
        <w:pStyle w:val="4"/>
        <w:numPr>
          <w:ilvl w:val="0"/>
          <w:numId w:val="3"/>
        </w:numPr>
      </w:pPr>
      <w:r>
        <w:rPr>
          <w:rFonts w:hint="cs"/>
          <w:rtl/>
        </w:rPr>
        <w:lastRenderedPageBreak/>
        <w:t>معرفة كيفية التعامل والتعاطي مع هذه الرسائل، والتميز ما بين الايجابي والسلبي منها.</w:t>
      </w:r>
    </w:p>
    <w:p w14:paraId="009DE241" w14:textId="2DD85882" w:rsidR="518A2AF4" w:rsidRPr="00A44066" w:rsidRDefault="008A1817" w:rsidP="00E82214">
      <w:pPr>
        <w:pStyle w:val="4"/>
        <w:numPr>
          <w:ilvl w:val="0"/>
          <w:numId w:val="3"/>
        </w:numPr>
      </w:pPr>
      <w:r>
        <w:rPr>
          <w:rFonts w:hint="cs"/>
          <w:rtl/>
        </w:rPr>
        <w:t>العمل على تأصيل حاجة المجتمعات العربية للنهوض بالصناعة السينمائية العربية ودفعها الى ال</w:t>
      </w:r>
      <w:r w:rsidR="00B1176B">
        <w:rPr>
          <w:rFonts w:hint="cs"/>
          <w:rtl/>
        </w:rPr>
        <w:t>أ</w:t>
      </w:r>
      <w:r>
        <w:rPr>
          <w:rFonts w:hint="cs"/>
          <w:rtl/>
        </w:rPr>
        <w:t>مام من أجل مواجهة الصناعات السينمائية الأخرى.</w:t>
      </w:r>
    </w:p>
    <w:p w14:paraId="1FDC6D82" w14:textId="0467FFC5" w:rsidR="0099013F" w:rsidRDefault="0099013F" w:rsidP="00E82214">
      <w:pPr>
        <w:pStyle w:val="4"/>
        <w:numPr>
          <w:ilvl w:val="0"/>
          <w:numId w:val="3"/>
        </w:numPr>
      </w:pPr>
      <w:r>
        <w:rPr>
          <w:rFonts w:hint="cs"/>
          <w:rtl/>
        </w:rPr>
        <w:t xml:space="preserve">زيادة وعي الجمهور العربي بطبيعة الصناعات السينمائية وأنها ليست مجرد وسيلة للترفيه أو التسلية، وانما صناعة متكاملة </w:t>
      </w:r>
      <w:r w:rsidR="000635E0">
        <w:rPr>
          <w:rFonts w:hint="cs"/>
          <w:rtl/>
        </w:rPr>
        <w:t>ذات أهداف متنوعة.</w:t>
      </w:r>
    </w:p>
    <w:p w14:paraId="5FA91579" w14:textId="77777777" w:rsidR="00723C0A" w:rsidRPr="00723C0A" w:rsidRDefault="00723C0A" w:rsidP="00E82214">
      <w:pPr>
        <w:pStyle w:val="4"/>
        <w:numPr>
          <w:ilvl w:val="0"/>
          <w:numId w:val="3"/>
        </w:numPr>
      </w:pPr>
      <w:r>
        <w:rPr>
          <w:rFonts w:hint="cs"/>
          <w:rtl/>
        </w:rPr>
        <w:t>التعرف على طبيعة المشاكل التي يمكن أن تتسبب فيها الصناعات السينمائية وخاصة في ما يتعلق بالحياة الاجتماعية والنفسية.</w:t>
      </w:r>
    </w:p>
    <w:p w14:paraId="6F4C30E4" w14:textId="25DA1DCF" w:rsidR="00723C0A" w:rsidRDefault="00476E9E" w:rsidP="00E82214">
      <w:pPr>
        <w:pStyle w:val="4"/>
        <w:numPr>
          <w:ilvl w:val="0"/>
          <w:numId w:val="3"/>
        </w:numPr>
      </w:pPr>
      <w:r>
        <w:rPr>
          <w:rFonts w:hint="cs"/>
          <w:rtl/>
        </w:rPr>
        <w:t>التعامل مع الصناعة السينمائية كمجال تخصصي واعد وتوجيه الشباب العربي المهتم بهذا المجال للحصول على دراسة وافية وشاملة من أجل التأكد من احداث فرق في طبيعة الانتاجات الصادرة عن هذه الصناعة اذا ما قورنت بما عليه الحال في وقتنا الحاضر.</w:t>
      </w:r>
    </w:p>
    <w:p w14:paraId="1AB0F2A9" w14:textId="17AE7B2C" w:rsidR="008A1817" w:rsidRDefault="008A1817" w:rsidP="00723C0A">
      <w:pPr>
        <w:pStyle w:val="4"/>
        <w:ind w:left="360"/>
      </w:pPr>
    </w:p>
    <w:p w14:paraId="1D8F3A01" w14:textId="77777777" w:rsidR="008A1817" w:rsidRPr="008A1817" w:rsidRDefault="008A1817" w:rsidP="008A1817"/>
    <w:p w14:paraId="5ADFCCA7" w14:textId="7177BC9B" w:rsidR="518A2AF4" w:rsidRDefault="00723C0A" w:rsidP="00B373B4">
      <w:pPr>
        <w:pStyle w:val="3"/>
        <w:rPr>
          <w:rtl/>
        </w:rPr>
      </w:pPr>
      <w:bookmarkStart w:id="15" w:name="_Toc481986907"/>
      <w:bookmarkStart w:id="16" w:name="_Toc513700255"/>
      <w:r>
        <w:rPr>
          <w:rFonts w:hint="cs"/>
          <w:rtl/>
        </w:rPr>
        <w:lastRenderedPageBreak/>
        <w:t>أ</w:t>
      </w:r>
      <w:r w:rsidR="518A2AF4" w:rsidRPr="00DA78F0">
        <w:rPr>
          <w:rtl/>
        </w:rPr>
        <w:t>هداف البحث</w:t>
      </w:r>
      <w:r w:rsidR="518A2AF4" w:rsidRPr="00DA78F0">
        <w:t xml:space="preserve"> :</w:t>
      </w:r>
      <w:bookmarkEnd w:id="15"/>
      <w:bookmarkEnd w:id="16"/>
    </w:p>
    <w:p w14:paraId="59F2C670" w14:textId="7D26B221" w:rsidR="518A2AF4" w:rsidRPr="00DA78F0" w:rsidRDefault="000635E0" w:rsidP="000635E0">
      <w:pPr>
        <w:pStyle w:val="4"/>
        <w:rPr>
          <w:b/>
          <w:bCs/>
        </w:rPr>
      </w:pPr>
      <w:r>
        <w:rPr>
          <w:rFonts w:hint="cs"/>
          <w:rtl/>
        </w:rPr>
        <w:t>تكمن أهداف البحث في فهم أهمية وجدية هذا الموضوع واعتباره مشكلة حقيقة يجب الوقوف عليها ودراستها بشكل مفصل، ولا بد من التأكيد على أن أهداف هذا البحث موجهة نحو الشعوب العربية من جهة ونحو الحكومات الجهات المسؤولة من جهة اخرى، وبذلك يمكن اختصار هذه الأهداف فيما يلي:</w:t>
      </w:r>
    </w:p>
    <w:p w14:paraId="749B411C" w14:textId="30F1DD34" w:rsidR="00723C0A" w:rsidRPr="00723C0A" w:rsidRDefault="00723C0A" w:rsidP="00E82214">
      <w:pPr>
        <w:pStyle w:val="4"/>
        <w:numPr>
          <w:ilvl w:val="0"/>
          <w:numId w:val="6"/>
        </w:numPr>
      </w:pPr>
      <w:r>
        <w:rPr>
          <w:rFonts w:hint="cs"/>
          <w:rtl/>
        </w:rPr>
        <w:t>غرس مفاهيم واعية فيما يخص صناعة السينما ورسائلها وآثارها على الجماهير العربية.</w:t>
      </w:r>
    </w:p>
    <w:p w14:paraId="17221A46" w14:textId="528201A0" w:rsidR="00723C0A" w:rsidRDefault="00723C0A" w:rsidP="00E82214">
      <w:pPr>
        <w:pStyle w:val="4"/>
        <w:numPr>
          <w:ilvl w:val="0"/>
          <w:numId w:val="6"/>
        </w:numPr>
      </w:pPr>
      <w:r>
        <w:rPr>
          <w:rFonts w:hint="cs"/>
          <w:rtl/>
        </w:rPr>
        <w:t xml:space="preserve">ضرورة التأكيد على دور الجهات الرسمية </w:t>
      </w:r>
      <w:proofErr w:type="spellStart"/>
      <w:r>
        <w:rPr>
          <w:rFonts w:hint="cs"/>
          <w:rtl/>
        </w:rPr>
        <w:t>والحكوومات</w:t>
      </w:r>
      <w:proofErr w:type="spellEnd"/>
      <w:r>
        <w:rPr>
          <w:rFonts w:hint="cs"/>
          <w:rtl/>
        </w:rPr>
        <w:t xml:space="preserve"> في فتح المجال للعاملين في مجال الصناعات السينمائية باختلاف تخصصاتهم بدون وجود أي قيود فكرية أو سياسية تحد من عملهم ما دام يخدم ويقوي الجانب الايجابي من هذه الصناعة.</w:t>
      </w:r>
    </w:p>
    <w:p w14:paraId="7666D94F" w14:textId="77777777" w:rsidR="000635E0" w:rsidRDefault="000635E0" w:rsidP="00E82214">
      <w:pPr>
        <w:pStyle w:val="4"/>
        <w:numPr>
          <w:ilvl w:val="0"/>
          <w:numId w:val="6"/>
        </w:numPr>
      </w:pPr>
      <w:r>
        <w:rPr>
          <w:rFonts w:hint="cs"/>
          <w:rtl/>
        </w:rPr>
        <w:t>التأكيد على أهمية وجود صناعة سينمائية عربية تخدم حاجات وتطلعات الشعوب العربية وتظهر الحقائق والوقائع بدون أي تحريف أو مبالغة.</w:t>
      </w:r>
    </w:p>
    <w:p w14:paraId="23C83E07" w14:textId="697AF57C" w:rsidR="00723C0A" w:rsidRDefault="00723C0A" w:rsidP="00E82214">
      <w:pPr>
        <w:pStyle w:val="4"/>
        <w:numPr>
          <w:ilvl w:val="0"/>
          <w:numId w:val="6"/>
        </w:numPr>
      </w:pPr>
      <w:r>
        <w:rPr>
          <w:rFonts w:hint="cs"/>
          <w:rtl/>
        </w:rPr>
        <w:t>الحاجة الى وجود جهات متخصصة تعمل على دعم صناعة السينما العربية سواء كان ذلك من حيث التقنيات المستخدمة فيها أو من حيث الجوانب الفنية التي تدخل بها</w:t>
      </w:r>
    </w:p>
    <w:p w14:paraId="7B64122D" w14:textId="1BB7F598" w:rsidR="518A2AF4" w:rsidRDefault="00723C0A" w:rsidP="00E82214">
      <w:pPr>
        <w:pStyle w:val="4"/>
        <w:numPr>
          <w:ilvl w:val="0"/>
          <w:numId w:val="6"/>
        </w:numPr>
        <w:rPr>
          <w:rtl/>
        </w:rPr>
      </w:pPr>
      <w:r>
        <w:rPr>
          <w:rFonts w:hint="cs"/>
          <w:rtl/>
        </w:rPr>
        <w:t>التأكيد على أن السينما هي وسيلة فاعلة ومهيمنة من حيث قدرتها على نقل ثقافات وعادات وأفكار المجتمعات المختلفة، وبالتالي استغلالها بصورة ايجابية من أجل تحسين وترميم الصور النمطية السلبية التي تم غرسها في عقول العديد من الدول الأجنبية بما يتعلق بالشعوب العربية</w:t>
      </w:r>
    </w:p>
    <w:p w14:paraId="7B557AF1" w14:textId="77777777" w:rsidR="00723C0A" w:rsidRPr="00723C0A" w:rsidRDefault="00723C0A" w:rsidP="00723C0A"/>
    <w:p w14:paraId="2EEC0898" w14:textId="77777777" w:rsidR="00F850C5" w:rsidRDefault="00F850C5" w:rsidP="00B373B4">
      <w:pPr>
        <w:pStyle w:val="2"/>
        <w:rPr>
          <w:rtl/>
        </w:rPr>
      </w:pPr>
    </w:p>
    <w:p w14:paraId="565FA2B0" w14:textId="77777777" w:rsidR="004F6680" w:rsidRPr="004F6680" w:rsidRDefault="004F6680" w:rsidP="004F6680">
      <w:pPr>
        <w:rPr>
          <w:rtl/>
        </w:rPr>
      </w:pPr>
    </w:p>
    <w:p w14:paraId="69DB1954" w14:textId="77777777" w:rsidR="00F850C5" w:rsidRPr="00F850C5" w:rsidRDefault="00F850C5" w:rsidP="00F11039">
      <w:pPr>
        <w:jc w:val="mediumKashida"/>
        <w:rPr>
          <w:rtl/>
        </w:rPr>
      </w:pPr>
    </w:p>
    <w:p w14:paraId="6E59E184" w14:textId="149067AB" w:rsidR="00433F84" w:rsidRPr="00433F84" w:rsidRDefault="00433F84" w:rsidP="00B373B4">
      <w:pPr>
        <w:pStyle w:val="3"/>
        <w:rPr>
          <w:rtl/>
        </w:rPr>
      </w:pPr>
      <w:bookmarkStart w:id="17" w:name="_Toc481986908"/>
      <w:bookmarkStart w:id="18" w:name="_Toc513700256"/>
      <w:r>
        <w:rPr>
          <w:rFonts w:hint="cs"/>
          <w:rtl/>
        </w:rPr>
        <w:lastRenderedPageBreak/>
        <w:t>الفرضيات :</w:t>
      </w:r>
      <w:bookmarkEnd w:id="17"/>
      <w:bookmarkEnd w:id="18"/>
      <w:r>
        <w:rPr>
          <w:rFonts w:hint="cs"/>
          <w:rtl/>
        </w:rPr>
        <w:t xml:space="preserve"> </w:t>
      </w:r>
    </w:p>
    <w:p w14:paraId="32432250" w14:textId="68DAA62C" w:rsidR="00433F84" w:rsidRDefault="00476E9E" w:rsidP="00E82214">
      <w:pPr>
        <w:pStyle w:val="4"/>
        <w:numPr>
          <w:ilvl w:val="0"/>
          <w:numId w:val="4"/>
        </w:numPr>
        <w:rPr>
          <w:rtl/>
        </w:rPr>
      </w:pPr>
      <w:r>
        <w:rPr>
          <w:rFonts w:hint="cs"/>
          <w:rtl/>
        </w:rPr>
        <w:t>سياسات الدول الكبرى</w:t>
      </w:r>
      <w:r w:rsidR="00C47EA2">
        <w:rPr>
          <w:rFonts w:hint="cs"/>
          <w:rtl/>
        </w:rPr>
        <w:t xml:space="preserve"> مدروسة </w:t>
      </w:r>
      <w:proofErr w:type="spellStart"/>
      <w:r w:rsidR="00C47EA2">
        <w:rPr>
          <w:rFonts w:hint="cs"/>
          <w:rtl/>
        </w:rPr>
        <w:t>وممنهجة</w:t>
      </w:r>
      <w:proofErr w:type="spellEnd"/>
      <w:r w:rsidR="00C47EA2">
        <w:rPr>
          <w:rFonts w:hint="cs"/>
          <w:rtl/>
        </w:rPr>
        <w:t xml:space="preserve"> فيما يتعلق ب</w:t>
      </w:r>
      <w:r>
        <w:rPr>
          <w:rFonts w:hint="cs"/>
          <w:rtl/>
        </w:rPr>
        <w:t xml:space="preserve">صناعة السينما وتوجيهها نحو جماهير </w:t>
      </w:r>
      <w:proofErr w:type="spellStart"/>
      <w:r>
        <w:rPr>
          <w:rFonts w:hint="cs"/>
          <w:rtl/>
        </w:rPr>
        <w:t>محددة</w:t>
      </w:r>
      <w:r w:rsidR="00C47EA2">
        <w:rPr>
          <w:rFonts w:hint="cs"/>
          <w:rtl/>
        </w:rPr>
        <w:t>دون</w:t>
      </w:r>
      <w:proofErr w:type="spellEnd"/>
      <w:r w:rsidR="00C47EA2">
        <w:rPr>
          <w:rFonts w:hint="cs"/>
          <w:rtl/>
        </w:rPr>
        <w:t xml:space="preserve"> غيرها.</w:t>
      </w:r>
    </w:p>
    <w:p w14:paraId="384FA442" w14:textId="1551C545" w:rsidR="00433F84" w:rsidRDefault="00C47EA2" w:rsidP="00E82214">
      <w:pPr>
        <w:pStyle w:val="4"/>
        <w:numPr>
          <w:ilvl w:val="0"/>
          <w:numId w:val="4"/>
        </w:numPr>
        <w:rPr>
          <w:rtl/>
        </w:rPr>
      </w:pPr>
      <w:r>
        <w:rPr>
          <w:rFonts w:hint="cs"/>
          <w:rtl/>
        </w:rPr>
        <w:t>الغزو الثقافي الأجنبي الوافد ضمن الصناعات السينمائية سلاح ذو حدين يهدد ثقافة وعادات المجتمعات العربية الأصيلة.</w:t>
      </w:r>
    </w:p>
    <w:p w14:paraId="5E664620" w14:textId="0AB6DE0A" w:rsidR="00433F84" w:rsidRDefault="00C47EA2" w:rsidP="00E82214">
      <w:pPr>
        <w:pStyle w:val="4"/>
        <w:numPr>
          <w:ilvl w:val="0"/>
          <w:numId w:val="4"/>
        </w:numPr>
        <w:rPr>
          <w:rtl/>
        </w:rPr>
      </w:pPr>
      <w:r>
        <w:rPr>
          <w:rFonts w:hint="cs"/>
          <w:rtl/>
        </w:rPr>
        <w:t xml:space="preserve">جزء كبير من المشاكل الاجتماعية نتاج لفهم أو تعاطي خاطئ </w:t>
      </w:r>
      <w:r w:rsidR="00137D81">
        <w:rPr>
          <w:rFonts w:hint="cs"/>
          <w:rtl/>
        </w:rPr>
        <w:t>للرسائل الموجهة عبر السينما.</w:t>
      </w:r>
    </w:p>
    <w:p w14:paraId="0FD85DC0" w14:textId="788ADA09" w:rsidR="002B1A4C" w:rsidRDefault="005A647A" w:rsidP="00E82214">
      <w:pPr>
        <w:pStyle w:val="4"/>
        <w:numPr>
          <w:ilvl w:val="0"/>
          <w:numId w:val="4"/>
        </w:numPr>
        <w:rPr>
          <w:rtl/>
        </w:rPr>
      </w:pPr>
      <w:r>
        <w:rPr>
          <w:rFonts w:hint="cs"/>
          <w:rtl/>
        </w:rPr>
        <w:t>الصناعة السينائية عملة رابحة سياسياً واقتصادياً لدول على حسب دول وشعوب أخرى.</w:t>
      </w:r>
    </w:p>
    <w:p w14:paraId="01DB86D5" w14:textId="35DC7B06" w:rsidR="005A647A" w:rsidRDefault="005A647A" w:rsidP="00E82214">
      <w:pPr>
        <w:pStyle w:val="4"/>
        <w:numPr>
          <w:ilvl w:val="0"/>
          <w:numId w:val="4"/>
        </w:numPr>
        <w:rPr>
          <w:rtl/>
        </w:rPr>
      </w:pPr>
      <w:r>
        <w:rPr>
          <w:rFonts w:hint="cs"/>
          <w:rtl/>
        </w:rPr>
        <w:t>السينما صناعة قادرة على رسم صور نمطية ومدروسة لعديد من الحقائق وتعميقها بشكل راسخ في أذهان المتلقين لها.</w:t>
      </w:r>
    </w:p>
    <w:p w14:paraId="66687383" w14:textId="0A541A14" w:rsidR="005A647A" w:rsidRDefault="005A647A" w:rsidP="00E82214">
      <w:pPr>
        <w:pStyle w:val="4"/>
        <w:numPr>
          <w:ilvl w:val="0"/>
          <w:numId w:val="4"/>
        </w:numPr>
        <w:rPr>
          <w:rtl/>
        </w:rPr>
      </w:pPr>
      <w:r>
        <w:rPr>
          <w:rFonts w:hint="cs"/>
          <w:rtl/>
        </w:rPr>
        <w:t xml:space="preserve">الوقت عند الكثير من الأفراد ضحية </w:t>
      </w:r>
      <w:proofErr w:type="spellStart"/>
      <w:r>
        <w:rPr>
          <w:rFonts w:hint="cs"/>
          <w:rtl/>
        </w:rPr>
        <w:t>للادمان</w:t>
      </w:r>
      <w:proofErr w:type="spellEnd"/>
      <w:r>
        <w:rPr>
          <w:rFonts w:hint="cs"/>
          <w:rtl/>
        </w:rPr>
        <w:t xml:space="preserve"> على مشاهدة ومتابعة الصناعات السينمائية المختلفة وخاصة عند الشباب، وبالتالي التقليل </w:t>
      </w:r>
      <w:proofErr w:type="spellStart"/>
      <w:r>
        <w:rPr>
          <w:rFonts w:hint="cs"/>
          <w:rtl/>
        </w:rPr>
        <w:t>والتهبيط</w:t>
      </w:r>
      <w:proofErr w:type="spellEnd"/>
      <w:r>
        <w:rPr>
          <w:rFonts w:hint="cs"/>
          <w:rtl/>
        </w:rPr>
        <w:t xml:space="preserve"> من عزيمتهم في الانطلاق للعمل في واقعهم الحقيقي بكل </w:t>
      </w:r>
      <w:proofErr w:type="spellStart"/>
      <w:r>
        <w:rPr>
          <w:rFonts w:hint="cs"/>
          <w:rtl/>
        </w:rPr>
        <w:t>مافيه</w:t>
      </w:r>
      <w:proofErr w:type="spellEnd"/>
      <w:r>
        <w:rPr>
          <w:rFonts w:hint="cs"/>
          <w:rtl/>
        </w:rPr>
        <w:t xml:space="preserve"> من تحديات بدل قضاء واهدار ساعات طويلة في واقع خيالي سعيد.</w:t>
      </w:r>
    </w:p>
    <w:p w14:paraId="5779347A" w14:textId="291199EE" w:rsidR="005A647A" w:rsidRDefault="005A647A" w:rsidP="00E82214">
      <w:pPr>
        <w:pStyle w:val="4"/>
        <w:numPr>
          <w:ilvl w:val="0"/>
          <w:numId w:val="4"/>
        </w:numPr>
        <w:rPr>
          <w:rtl/>
        </w:rPr>
      </w:pPr>
      <w:r>
        <w:rPr>
          <w:rFonts w:hint="cs"/>
          <w:rtl/>
        </w:rPr>
        <w:t>الصناعة السينمائية صناعة قوية بما فيه الكفاية لغرس مبادئ وأفكار سامية اذا ما تم توجيهها في الطريق الصحيح.</w:t>
      </w:r>
    </w:p>
    <w:p w14:paraId="234B05AC" w14:textId="2E30CD46" w:rsidR="005A647A" w:rsidRDefault="005A647A" w:rsidP="00E82214">
      <w:pPr>
        <w:pStyle w:val="4"/>
        <w:numPr>
          <w:ilvl w:val="0"/>
          <w:numId w:val="4"/>
        </w:numPr>
        <w:rPr>
          <w:rtl/>
        </w:rPr>
      </w:pPr>
      <w:r>
        <w:rPr>
          <w:rFonts w:hint="cs"/>
          <w:rtl/>
        </w:rPr>
        <w:t>السياسات القمعية وكبت الحريات في الدول العربية أحد أهم أسباط هبوط وتراجع السينما العربية.</w:t>
      </w:r>
    </w:p>
    <w:p w14:paraId="2470D284" w14:textId="0100C06A" w:rsidR="00137D81" w:rsidRPr="00137D81" w:rsidRDefault="00137D81" w:rsidP="00E82214">
      <w:pPr>
        <w:pStyle w:val="4"/>
        <w:numPr>
          <w:ilvl w:val="0"/>
          <w:numId w:val="4"/>
        </w:numPr>
        <w:rPr>
          <w:rtl/>
        </w:rPr>
      </w:pPr>
      <w:r>
        <w:rPr>
          <w:rFonts w:hint="cs"/>
          <w:rtl/>
        </w:rPr>
        <w:t>الهروب من الواقع سبب أساسي لتغلغل الكثير من الرسائل المسممة في المجتمعات العربية.</w:t>
      </w:r>
    </w:p>
    <w:p w14:paraId="54883206" w14:textId="77777777" w:rsidR="00433F84" w:rsidRDefault="00433F84" w:rsidP="00B373B4">
      <w:pPr>
        <w:pStyle w:val="2"/>
        <w:rPr>
          <w:rtl/>
        </w:rPr>
      </w:pPr>
    </w:p>
    <w:p w14:paraId="492EFC01" w14:textId="2D2ACE01" w:rsidR="518A2AF4" w:rsidRPr="0084159E" w:rsidRDefault="007F6F7B" w:rsidP="0084159E">
      <w:pPr>
        <w:pStyle w:val="3"/>
        <w:rPr>
          <w:b w:val="0"/>
          <w:bCs w:val="0"/>
        </w:rPr>
      </w:pPr>
      <w:bookmarkStart w:id="19" w:name="_Toc481986909"/>
      <w:bookmarkStart w:id="20" w:name="_Toc513700257"/>
      <w:r>
        <w:rPr>
          <w:rFonts w:hint="cs"/>
          <w:sz w:val="32"/>
          <w:szCs w:val="32"/>
          <w:rtl/>
        </w:rPr>
        <w:lastRenderedPageBreak/>
        <w:t>منهجية البحث</w:t>
      </w:r>
      <w:r w:rsidR="518A2AF4" w:rsidRPr="0084159E">
        <w:rPr>
          <w:b w:val="0"/>
          <w:bCs w:val="0"/>
        </w:rPr>
        <w:t xml:space="preserve"> :</w:t>
      </w:r>
      <w:bookmarkEnd w:id="19"/>
      <w:bookmarkEnd w:id="20"/>
    </w:p>
    <w:p w14:paraId="6C268F72" w14:textId="484134D8" w:rsidR="007F6F7B" w:rsidRDefault="007F6F7B" w:rsidP="0084159E">
      <w:pPr>
        <w:pStyle w:val="4"/>
        <w:rPr>
          <w:rtl/>
        </w:rPr>
      </w:pPr>
      <w:r>
        <w:rPr>
          <w:rFonts w:hint="cs"/>
          <w:rtl/>
        </w:rPr>
        <w:t>الجانب التاريخي: يتم فيه التعرض الى نبذة تاريخية تقف على أهم الأحداث التي أسهمت في تطور ونهضة الصناعة السينمائية ووصولها لما وصلت اليه اليوم.</w:t>
      </w:r>
    </w:p>
    <w:p w14:paraId="1045AA4F" w14:textId="38B0D86B" w:rsidR="518A2AF4" w:rsidRPr="00DA78F0" w:rsidRDefault="007F6F7B" w:rsidP="007F6F7B">
      <w:pPr>
        <w:pStyle w:val="4"/>
      </w:pPr>
      <w:r>
        <w:rPr>
          <w:rtl/>
        </w:rPr>
        <w:t>الجانب ال</w:t>
      </w:r>
      <w:r>
        <w:rPr>
          <w:rFonts w:hint="cs"/>
          <w:rtl/>
        </w:rPr>
        <w:t>استقرائي</w:t>
      </w:r>
      <w:r w:rsidR="518A2AF4" w:rsidRPr="00DA78F0">
        <w:rPr>
          <w:rtl/>
        </w:rPr>
        <w:t xml:space="preserve">: يتم </w:t>
      </w:r>
      <w:r>
        <w:rPr>
          <w:rFonts w:hint="cs"/>
          <w:rtl/>
        </w:rPr>
        <w:t>فيه دراسة وفهم المجتمعات العربية من حيث توجهها وتعلقها  بأعمال سينمائية دون غيرها، وما هي تداعيات ذلك من حيث الآثار الايجابية و السلبية، وكيف يجب التعامل والتعاطي مع الرسائل الموجهة عبر السينما.</w:t>
      </w:r>
    </w:p>
    <w:p w14:paraId="105A0C7E" w14:textId="1D0AEBA6" w:rsidR="00F850C5" w:rsidRDefault="518A2AF4" w:rsidP="00D30D9E">
      <w:pPr>
        <w:pStyle w:val="4"/>
        <w:rPr>
          <w:rtl/>
        </w:rPr>
      </w:pPr>
      <w:r w:rsidRPr="00DA78F0">
        <w:rPr>
          <w:rtl/>
        </w:rPr>
        <w:t xml:space="preserve">الجانب التحليلي: يتم فيه </w:t>
      </w:r>
      <w:r w:rsidR="007F6F7B">
        <w:rPr>
          <w:rFonts w:hint="cs"/>
          <w:rtl/>
        </w:rPr>
        <w:t xml:space="preserve">التطرق لفهم شامل وواسع لعدة محاور وجوانب مرتبطة بطبيعة صناعة السينما بما في ذلك دراسة مفصلة </w:t>
      </w:r>
      <w:r w:rsidR="00EF16C8">
        <w:rPr>
          <w:rFonts w:hint="cs"/>
          <w:rtl/>
        </w:rPr>
        <w:t>للرسائل والأفكار التي يتم تعميقها من خلال هذه الصناعة وذلك من أجل الوصول الى مجموعة من الحقائق والنتائج التي يت</w:t>
      </w:r>
      <w:r w:rsidR="00D30D9E">
        <w:rPr>
          <w:rFonts w:hint="cs"/>
          <w:rtl/>
        </w:rPr>
        <w:t>وجب</w:t>
      </w:r>
      <w:r w:rsidR="00EF16C8">
        <w:rPr>
          <w:rFonts w:hint="cs"/>
          <w:rtl/>
        </w:rPr>
        <w:t xml:space="preserve"> استخدامها كقاعدة للوصول الى منهجية حقيقية لمواجهة الرسائل والمفاهيم السلبية للصناعات السينمائية</w:t>
      </w:r>
      <w:r w:rsidR="00D30D9E">
        <w:rPr>
          <w:rFonts w:hint="cs"/>
          <w:rtl/>
        </w:rPr>
        <w:t>.</w:t>
      </w:r>
    </w:p>
    <w:p w14:paraId="699DEE40" w14:textId="77777777" w:rsidR="00F850C5" w:rsidRDefault="00F850C5" w:rsidP="00B373B4">
      <w:pPr>
        <w:pStyle w:val="2"/>
        <w:rPr>
          <w:rtl/>
        </w:rPr>
      </w:pPr>
    </w:p>
    <w:p w14:paraId="5E5781ED" w14:textId="77777777" w:rsidR="00F850C5" w:rsidRDefault="00F850C5" w:rsidP="00B373B4">
      <w:pPr>
        <w:pStyle w:val="2"/>
        <w:rPr>
          <w:rtl/>
        </w:rPr>
      </w:pPr>
    </w:p>
    <w:p w14:paraId="10E8FFAB" w14:textId="77777777" w:rsidR="00F850C5" w:rsidRDefault="00F850C5" w:rsidP="00F11039">
      <w:pPr>
        <w:jc w:val="mediumKashida"/>
        <w:rPr>
          <w:rtl/>
        </w:rPr>
      </w:pPr>
    </w:p>
    <w:p w14:paraId="095717D6" w14:textId="77777777" w:rsidR="00F11039" w:rsidRDefault="00F11039" w:rsidP="00F11039">
      <w:pPr>
        <w:jc w:val="mediumKashida"/>
        <w:rPr>
          <w:rtl/>
        </w:rPr>
      </w:pPr>
    </w:p>
    <w:p w14:paraId="303236A7" w14:textId="77777777" w:rsidR="00496FB1" w:rsidRDefault="00496FB1" w:rsidP="00F11039">
      <w:pPr>
        <w:jc w:val="mediumKashida"/>
        <w:rPr>
          <w:rtl/>
        </w:rPr>
      </w:pPr>
    </w:p>
    <w:p w14:paraId="11676C88" w14:textId="77777777" w:rsidR="00496FB1" w:rsidRDefault="00496FB1" w:rsidP="00F11039">
      <w:pPr>
        <w:jc w:val="mediumKashida"/>
        <w:rPr>
          <w:rtl/>
        </w:rPr>
      </w:pPr>
    </w:p>
    <w:p w14:paraId="47BB48F0" w14:textId="77777777" w:rsidR="00496FB1" w:rsidRDefault="00496FB1" w:rsidP="00F11039">
      <w:pPr>
        <w:jc w:val="mediumKashida"/>
        <w:rPr>
          <w:rtl/>
        </w:rPr>
      </w:pPr>
    </w:p>
    <w:p w14:paraId="76EA0D7B" w14:textId="77777777" w:rsidR="00496FB1" w:rsidRDefault="00496FB1" w:rsidP="00F11039">
      <w:pPr>
        <w:jc w:val="mediumKashida"/>
        <w:rPr>
          <w:rtl/>
        </w:rPr>
      </w:pPr>
    </w:p>
    <w:p w14:paraId="0C140FEA" w14:textId="77777777" w:rsidR="00496FB1" w:rsidRDefault="00496FB1" w:rsidP="00F11039">
      <w:pPr>
        <w:jc w:val="mediumKashida"/>
        <w:rPr>
          <w:rtl/>
        </w:rPr>
      </w:pPr>
    </w:p>
    <w:p w14:paraId="78B32A98" w14:textId="77777777" w:rsidR="00496FB1" w:rsidRDefault="00496FB1" w:rsidP="00F11039">
      <w:pPr>
        <w:jc w:val="mediumKashida"/>
        <w:rPr>
          <w:rtl/>
        </w:rPr>
      </w:pPr>
    </w:p>
    <w:p w14:paraId="0C75F7F7" w14:textId="77777777" w:rsidR="00496FB1" w:rsidRDefault="00496FB1" w:rsidP="00F11039">
      <w:pPr>
        <w:jc w:val="mediumKashida"/>
        <w:rPr>
          <w:rtl/>
        </w:rPr>
      </w:pPr>
    </w:p>
    <w:p w14:paraId="24B68431" w14:textId="77777777" w:rsidR="00496FB1" w:rsidRDefault="00496FB1" w:rsidP="00F11039">
      <w:pPr>
        <w:jc w:val="mediumKashida"/>
        <w:rPr>
          <w:rtl/>
        </w:rPr>
      </w:pPr>
    </w:p>
    <w:p w14:paraId="4559ABD0" w14:textId="205E8F32" w:rsidR="00F11039" w:rsidRDefault="00D30D9E" w:rsidP="0084159E">
      <w:pPr>
        <w:pStyle w:val="3"/>
        <w:rPr>
          <w:rtl/>
        </w:rPr>
      </w:pPr>
      <w:bookmarkStart w:id="21" w:name="_Toc481986910"/>
      <w:bookmarkStart w:id="22" w:name="_Toc513700258"/>
      <w:r w:rsidRPr="00D30D9E">
        <w:rPr>
          <w:rFonts w:hint="cs"/>
          <w:rtl/>
        </w:rPr>
        <w:lastRenderedPageBreak/>
        <w:t>مح</w:t>
      </w:r>
      <w:r>
        <w:rPr>
          <w:rFonts w:hint="cs"/>
          <w:rtl/>
        </w:rPr>
        <w:t>ددات</w:t>
      </w:r>
      <w:r w:rsidR="00F11039" w:rsidRPr="00D30D9E">
        <w:rPr>
          <w:rtl/>
        </w:rPr>
        <w:t xml:space="preserve"> البحث</w:t>
      </w:r>
      <w:r w:rsidR="00F11039" w:rsidRPr="00DA78F0">
        <w:t xml:space="preserve"> :</w:t>
      </w:r>
      <w:bookmarkEnd w:id="21"/>
      <w:bookmarkEnd w:id="22"/>
      <w:r w:rsidR="00F11039" w:rsidRPr="00DA78F0">
        <w:t xml:space="preserve"> </w:t>
      </w:r>
    </w:p>
    <w:p w14:paraId="7AFEEDB5" w14:textId="77777777" w:rsidR="00290DF9" w:rsidRPr="00290DF9" w:rsidRDefault="00290DF9" w:rsidP="00290DF9">
      <w:pPr>
        <w:rPr>
          <w:rtl/>
        </w:rPr>
      </w:pPr>
    </w:p>
    <w:p w14:paraId="55A4EF2E" w14:textId="709CEAB7" w:rsidR="00F850C5" w:rsidRPr="00F11039" w:rsidRDefault="00D30D9E" w:rsidP="00E82214">
      <w:pPr>
        <w:pStyle w:val="4"/>
        <w:numPr>
          <w:ilvl w:val="0"/>
          <w:numId w:val="5"/>
        </w:numPr>
      </w:pPr>
      <w:r>
        <w:rPr>
          <w:rFonts w:hint="cs"/>
          <w:rtl/>
        </w:rPr>
        <w:t xml:space="preserve">يستهدف </w:t>
      </w:r>
      <w:r w:rsidR="00F850C5" w:rsidRPr="00F11039">
        <w:rPr>
          <w:rtl/>
        </w:rPr>
        <w:t xml:space="preserve">هذا البحث </w:t>
      </w:r>
      <w:r w:rsidR="00847A35">
        <w:rPr>
          <w:rFonts w:hint="cs"/>
          <w:rtl/>
        </w:rPr>
        <w:t>المجتمعات العربية بشكل عام مع التركيز على الفئات المهتمة بصناعة السينما سواء كان ذلك من خلال متابعتها أو من خلال العمل فيها، وكما ويستهدف هذا البحث الجهات المسؤولة والمتحكمة في مجال صناعة السينما في الدول العربية.</w:t>
      </w:r>
      <w:r w:rsidR="00F850C5" w:rsidRPr="00F11039">
        <w:t xml:space="preserve"> </w:t>
      </w:r>
    </w:p>
    <w:p w14:paraId="2EFF2BFE" w14:textId="65CAFAD3" w:rsidR="00847A35" w:rsidRDefault="00847A35" w:rsidP="00E82214">
      <w:pPr>
        <w:pStyle w:val="4"/>
        <w:numPr>
          <w:ilvl w:val="0"/>
          <w:numId w:val="5"/>
        </w:numPr>
      </w:pPr>
      <w:r>
        <w:rPr>
          <w:rFonts w:hint="cs"/>
          <w:rtl/>
        </w:rPr>
        <w:t xml:space="preserve">المواضيع التي </w:t>
      </w:r>
      <w:r w:rsidR="00F850C5" w:rsidRPr="00F11039">
        <w:rPr>
          <w:rtl/>
        </w:rPr>
        <w:t xml:space="preserve">يتطرق </w:t>
      </w:r>
      <w:r>
        <w:rPr>
          <w:rFonts w:hint="cs"/>
          <w:rtl/>
        </w:rPr>
        <w:t xml:space="preserve">لها </w:t>
      </w:r>
      <w:r w:rsidR="00F850C5" w:rsidRPr="00F11039">
        <w:rPr>
          <w:rtl/>
        </w:rPr>
        <w:t>هذا البحث</w:t>
      </w:r>
      <w:r>
        <w:rPr>
          <w:rFonts w:hint="cs"/>
          <w:rtl/>
        </w:rPr>
        <w:t>:</w:t>
      </w:r>
    </w:p>
    <w:p w14:paraId="33788A0F" w14:textId="5E5E6565" w:rsidR="00F850C5" w:rsidRDefault="00847A35" w:rsidP="00E82214">
      <w:pPr>
        <w:pStyle w:val="4"/>
        <w:numPr>
          <w:ilvl w:val="0"/>
          <w:numId w:val="7"/>
        </w:numPr>
        <w:rPr>
          <w:rtl/>
        </w:rPr>
      </w:pPr>
      <w:r>
        <w:rPr>
          <w:rFonts w:hint="cs"/>
          <w:rtl/>
        </w:rPr>
        <w:t>نبذة تاريخية قصيرة عن تاريخ ونشأة السينما.</w:t>
      </w:r>
    </w:p>
    <w:p w14:paraId="2EFCD8DF" w14:textId="363E62F6" w:rsidR="00847A35" w:rsidRDefault="00847A35" w:rsidP="00E82214">
      <w:pPr>
        <w:pStyle w:val="4"/>
        <w:numPr>
          <w:ilvl w:val="0"/>
          <w:numId w:val="7"/>
        </w:numPr>
        <w:rPr>
          <w:rtl/>
        </w:rPr>
      </w:pPr>
      <w:r>
        <w:rPr>
          <w:rFonts w:hint="cs"/>
          <w:rtl/>
        </w:rPr>
        <w:t>تحليل مختصر للمحاور السياسية والدينية والاقتصادية والاجتماعية وكذلك الثقافية بما يتوفر مع طبيعة المعلومات ال</w:t>
      </w:r>
      <w:r w:rsidR="00123C6C">
        <w:rPr>
          <w:rFonts w:hint="cs"/>
          <w:rtl/>
        </w:rPr>
        <w:t>متوفرة ضمن حدود قدرة الباحث.</w:t>
      </w:r>
    </w:p>
    <w:p w14:paraId="77E69DDE" w14:textId="78EE3743" w:rsidR="00847A35" w:rsidRPr="00847A35" w:rsidRDefault="00123C6C" w:rsidP="00E82214">
      <w:pPr>
        <w:pStyle w:val="4"/>
        <w:numPr>
          <w:ilvl w:val="0"/>
          <w:numId w:val="7"/>
        </w:numPr>
        <w:rPr>
          <w:rtl/>
        </w:rPr>
      </w:pPr>
      <w:r>
        <w:rPr>
          <w:rFonts w:hint="cs"/>
          <w:rtl/>
        </w:rPr>
        <w:t>دراسة تحليلية لحال السينما العربية في الوقت الحاضر ومقارنة مع النتاج السابق ومحاولة الوصول لعدة نتائج ومستخلصات من أجل المضي قدماً بهذه الصناعة.</w:t>
      </w:r>
    </w:p>
    <w:p w14:paraId="32552CD4" w14:textId="77777777" w:rsidR="00F850C5" w:rsidRDefault="00F850C5" w:rsidP="0084159E">
      <w:pPr>
        <w:pStyle w:val="4"/>
        <w:rPr>
          <w:rtl/>
        </w:rPr>
      </w:pPr>
    </w:p>
    <w:p w14:paraId="52935D21" w14:textId="77777777" w:rsidR="00F11039" w:rsidRDefault="00F11039" w:rsidP="00F11039">
      <w:pPr>
        <w:spacing w:line="360" w:lineRule="auto"/>
        <w:jc w:val="mediumKashida"/>
        <w:rPr>
          <w:rFonts w:ascii="Simplified Arabic" w:hAnsi="Simplified Arabic" w:cs="Simplified Arabic"/>
          <w:sz w:val="28"/>
          <w:szCs w:val="28"/>
          <w:rtl/>
        </w:rPr>
      </w:pPr>
    </w:p>
    <w:p w14:paraId="7A689E7D" w14:textId="77777777" w:rsidR="00F11039" w:rsidRDefault="00F11039" w:rsidP="00F11039">
      <w:pPr>
        <w:spacing w:line="360" w:lineRule="auto"/>
        <w:jc w:val="mediumKashida"/>
        <w:rPr>
          <w:rFonts w:ascii="Simplified Arabic" w:hAnsi="Simplified Arabic" w:cs="Simplified Arabic"/>
          <w:sz w:val="28"/>
          <w:szCs w:val="28"/>
          <w:rtl/>
        </w:rPr>
      </w:pPr>
    </w:p>
    <w:p w14:paraId="1A952A02" w14:textId="77777777" w:rsidR="00F11039" w:rsidRDefault="00F11039" w:rsidP="00F11039">
      <w:pPr>
        <w:spacing w:line="360" w:lineRule="auto"/>
        <w:jc w:val="mediumKashida"/>
        <w:rPr>
          <w:rFonts w:ascii="Simplified Arabic" w:hAnsi="Simplified Arabic" w:cs="Simplified Arabic"/>
          <w:sz w:val="28"/>
          <w:szCs w:val="28"/>
          <w:rtl/>
        </w:rPr>
      </w:pPr>
    </w:p>
    <w:p w14:paraId="6779474C" w14:textId="77777777" w:rsidR="00F11039" w:rsidRDefault="00F11039" w:rsidP="00F11039">
      <w:pPr>
        <w:spacing w:line="360" w:lineRule="auto"/>
        <w:jc w:val="mediumKashida"/>
        <w:rPr>
          <w:rFonts w:ascii="Simplified Arabic" w:hAnsi="Simplified Arabic" w:cs="Simplified Arabic"/>
          <w:sz w:val="28"/>
          <w:szCs w:val="28"/>
          <w:rtl/>
        </w:rPr>
      </w:pPr>
    </w:p>
    <w:p w14:paraId="32B10DC5" w14:textId="77777777" w:rsidR="00F11039" w:rsidRDefault="00F11039" w:rsidP="00F11039">
      <w:pPr>
        <w:spacing w:line="360" w:lineRule="auto"/>
        <w:jc w:val="mediumKashida"/>
        <w:rPr>
          <w:rFonts w:ascii="Simplified Arabic" w:hAnsi="Simplified Arabic" w:cs="Simplified Arabic"/>
          <w:sz w:val="28"/>
          <w:szCs w:val="28"/>
          <w:rtl/>
        </w:rPr>
      </w:pPr>
    </w:p>
    <w:p w14:paraId="4D6A0C44" w14:textId="77777777" w:rsidR="00F11039" w:rsidRDefault="00F11039" w:rsidP="00F11039">
      <w:pPr>
        <w:spacing w:line="360" w:lineRule="auto"/>
        <w:jc w:val="mediumKashida"/>
        <w:rPr>
          <w:rFonts w:ascii="Simplified Arabic" w:hAnsi="Simplified Arabic" w:cs="Simplified Arabic"/>
          <w:sz w:val="28"/>
          <w:szCs w:val="28"/>
          <w:rtl/>
        </w:rPr>
      </w:pPr>
    </w:p>
    <w:p w14:paraId="0F01BF93" w14:textId="77777777" w:rsidR="00F850C5" w:rsidRDefault="00F850C5" w:rsidP="0084159E">
      <w:pPr>
        <w:pStyle w:val="3"/>
        <w:rPr>
          <w:rtl/>
        </w:rPr>
      </w:pPr>
      <w:bookmarkStart w:id="23" w:name="_Toc481986911"/>
      <w:bookmarkStart w:id="24" w:name="_Toc513700259"/>
      <w:r>
        <w:rPr>
          <w:rFonts w:hint="cs"/>
          <w:rtl/>
        </w:rPr>
        <w:lastRenderedPageBreak/>
        <w:t>مص</w:t>
      </w:r>
      <w:r w:rsidRPr="00DA78F0">
        <w:rPr>
          <w:rtl/>
        </w:rPr>
        <w:t>طلحات البحث</w:t>
      </w:r>
      <w:r w:rsidRPr="00DA78F0">
        <w:t>:</w:t>
      </w:r>
      <w:bookmarkEnd w:id="23"/>
      <w:bookmarkEnd w:id="24"/>
      <w:r w:rsidRPr="00DA78F0">
        <w:t xml:space="preserve"> </w:t>
      </w:r>
    </w:p>
    <w:p w14:paraId="60104930" w14:textId="77777777" w:rsidR="00F850C5" w:rsidRPr="00A44066" w:rsidRDefault="00F850C5" w:rsidP="00F11039">
      <w:pPr>
        <w:jc w:val="mediumKashida"/>
      </w:pPr>
    </w:p>
    <w:p w14:paraId="6BD49286" w14:textId="5547A561" w:rsidR="00F850C5" w:rsidRDefault="006D3BBF" w:rsidP="006D3BBF">
      <w:pPr>
        <w:pStyle w:val="4"/>
        <w:rPr>
          <w:rtl/>
        </w:rPr>
      </w:pPr>
      <w:r>
        <w:rPr>
          <w:rFonts w:hint="cs"/>
          <w:rtl/>
        </w:rPr>
        <w:t>المجتمعات العربية</w:t>
      </w:r>
      <w:r w:rsidR="008326D1">
        <w:rPr>
          <w:rFonts w:hint="cs"/>
          <w:rtl/>
        </w:rPr>
        <w:t xml:space="preserve"> </w:t>
      </w:r>
      <w:r w:rsidR="00F850C5" w:rsidRPr="00DA78F0">
        <w:rPr>
          <w:rtl/>
        </w:rPr>
        <w:t xml:space="preserve">: يقصد به </w:t>
      </w:r>
      <w:r>
        <w:rPr>
          <w:rFonts w:hint="cs"/>
          <w:rtl/>
        </w:rPr>
        <w:t xml:space="preserve">الفئة المهتمة بصناعة </w:t>
      </w:r>
      <w:proofErr w:type="spellStart"/>
      <w:r>
        <w:rPr>
          <w:rFonts w:hint="cs"/>
          <w:rtl/>
        </w:rPr>
        <w:t>الصينما</w:t>
      </w:r>
      <w:proofErr w:type="spellEnd"/>
      <w:r>
        <w:rPr>
          <w:rFonts w:hint="cs"/>
          <w:rtl/>
        </w:rPr>
        <w:t xml:space="preserve"> ومتابعتها.</w:t>
      </w:r>
    </w:p>
    <w:p w14:paraId="55060196" w14:textId="2737520D" w:rsidR="00F850C5" w:rsidRDefault="006D3BBF" w:rsidP="002B1883">
      <w:pPr>
        <w:pStyle w:val="4"/>
      </w:pPr>
      <w:r>
        <w:rPr>
          <w:rFonts w:hint="cs"/>
          <w:rtl/>
        </w:rPr>
        <w:t>صناعة السينما</w:t>
      </w:r>
      <w:r w:rsidR="00F850C5">
        <w:rPr>
          <w:rFonts w:hint="cs"/>
          <w:rtl/>
        </w:rPr>
        <w:t xml:space="preserve"> : </w:t>
      </w:r>
      <w:r w:rsidR="002B1883">
        <w:rPr>
          <w:rFonts w:hint="cs"/>
          <w:rtl/>
        </w:rPr>
        <w:t>يقصد بها صناعة الأفلام.</w:t>
      </w:r>
    </w:p>
    <w:p w14:paraId="0C97D233" w14:textId="70C13613" w:rsidR="00AE4BD2" w:rsidRDefault="006D3BBF" w:rsidP="00AE4BD2">
      <w:pPr>
        <w:pStyle w:val="4"/>
        <w:rPr>
          <w:rtl/>
        </w:rPr>
      </w:pPr>
      <w:r>
        <w:rPr>
          <w:rFonts w:hint="cs"/>
          <w:rtl/>
        </w:rPr>
        <w:t>التقنيات المستخدمة في صناعة السينما</w:t>
      </w:r>
      <w:r w:rsidR="00F850C5">
        <w:rPr>
          <w:rFonts w:hint="cs"/>
          <w:rtl/>
        </w:rPr>
        <w:t xml:space="preserve"> : يقصد بها </w:t>
      </w:r>
      <w:r w:rsidR="00AE4BD2">
        <w:rPr>
          <w:rFonts w:hint="cs"/>
          <w:rtl/>
        </w:rPr>
        <w:t>هنا الجمع ما بين التقنيات الصناعية التي تهتم بالجانب الانتاجية وما بين التقنيات الفنية التي تهتم وتعنى بالجانب الجمالي.</w:t>
      </w:r>
    </w:p>
    <w:p w14:paraId="3F447169" w14:textId="77777777" w:rsidR="00AE4BD2" w:rsidRDefault="00AE4BD2" w:rsidP="00AE4BD2">
      <w:pPr>
        <w:rPr>
          <w:rtl/>
        </w:rPr>
      </w:pPr>
    </w:p>
    <w:p w14:paraId="3FBFA262" w14:textId="0F0E2749" w:rsidR="00AE4BD2" w:rsidRDefault="00AE4BD2" w:rsidP="00AE4BD2">
      <w:pPr>
        <w:pStyle w:val="4"/>
        <w:rPr>
          <w:rtl/>
        </w:rPr>
      </w:pPr>
      <w:r>
        <w:rPr>
          <w:rFonts w:hint="cs"/>
          <w:rtl/>
        </w:rPr>
        <w:t>الرسائل الموجهة عبر السينما : يقصد بها كلا الرسائل الايجابية والسلبية على حد سواء.</w:t>
      </w:r>
    </w:p>
    <w:p w14:paraId="2D05CCAD" w14:textId="77777777" w:rsidR="00AE4BD2" w:rsidRDefault="00AE4BD2" w:rsidP="00AE4BD2">
      <w:pPr>
        <w:rPr>
          <w:rtl/>
        </w:rPr>
      </w:pPr>
    </w:p>
    <w:p w14:paraId="5289C251" w14:textId="0E8F4DDB" w:rsidR="00AE4BD2" w:rsidRDefault="00AE4BD2" w:rsidP="00AE4BD2">
      <w:pPr>
        <w:pStyle w:val="4"/>
        <w:rPr>
          <w:rtl/>
        </w:rPr>
      </w:pPr>
      <w:r>
        <w:rPr>
          <w:rFonts w:hint="cs"/>
          <w:rtl/>
        </w:rPr>
        <w:t xml:space="preserve">الصورة النمطية : يقصد بها وجود حكم مسبق يتم نشره </w:t>
      </w:r>
      <w:proofErr w:type="spellStart"/>
      <w:r>
        <w:rPr>
          <w:rFonts w:hint="cs"/>
          <w:rtl/>
        </w:rPr>
        <w:t>وتعميمة</w:t>
      </w:r>
      <w:proofErr w:type="spellEnd"/>
      <w:r>
        <w:rPr>
          <w:rFonts w:hint="cs"/>
          <w:rtl/>
        </w:rPr>
        <w:t xml:space="preserve"> على جماعة كاملة بدون أي اثباتات حقيقية وقد يكون مستمد من تجربة فردية لا يجوز تعميه والباسها لفئة كاملة.</w:t>
      </w:r>
    </w:p>
    <w:p w14:paraId="0B13B574" w14:textId="77777777" w:rsidR="00AE4BD2" w:rsidRDefault="00AE4BD2" w:rsidP="00AE4BD2">
      <w:pPr>
        <w:rPr>
          <w:rtl/>
        </w:rPr>
      </w:pPr>
    </w:p>
    <w:p w14:paraId="0E24CF34" w14:textId="119B3CD7" w:rsidR="00AE4BD2" w:rsidRPr="00AE4BD2" w:rsidRDefault="00AE4BD2" w:rsidP="00AE4BD2">
      <w:pPr>
        <w:pStyle w:val="4"/>
      </w:pPr>
      <w:r>
        <w:rPr>
          <w:rFonts w:hint="cs"/>
          <w:rtl/>
        </w:rPr>
        <w:t>الغزو الثقافي : يقصد به الغزو الفكري الذي تنتهجه أمة بحق أمة أخرى بغية السيطرة عليها دون أي جهود حربية ويكون ذلك من خلال طمس واخفاء هويتها الحقيقية واستبدالها بأخرى تتماشي مع أهداف الدولة المعتدية باستخدام طرق مختلفة تتماشي مع أهواء الانسان.</w:t>
      </w:r>
    </w:p>
    <w:p w14:paraId="187F72E4" w14:textId="77777777" w:rsidR="00F850C5" w:rsidRPr="00F850C5" w:rsidRDefault="00F850C5" w:rsidP="0084159E">
      <w:pPr>
        <w:pStyle w:val="4"/>
        <w:rPr>
          <w:rtl/>
        </w:rPr>
      </w:pPr>
    </w:p>
    <w:p w14:paraId="6C674F7F" w14:textId="77777777" w:rsidR="00F850C5" w:rsidRDefault="00F850C5" w:rsidP="0084159E">
      <w:pPr>
        <w:pStyle w:val="4"/>
        <w:rPr>
          <w:rtl/>
        </w:rPr>
      </w:pPr>
    </w:p>
    <w:p w14:paraId="39965887" w14:textId="77777777" w:rsidR="00F850C5" w:rsidRDefault="00F850C5" w:rsidP="00B373B4">
      <w:pPr>
        <w:pStyle w:val="2"/>
        <w:rPr>
          <w:rtl/>
        </w:rPr>
      </w:pPr>
    </w:p>
    <w:p w14:paraId="57CF1679" w14:textId="77777777" w:rsidR="00F850C5" w:rsidRDefault="00F850C5" w:rsidP="00B373B4">
      <w:pPr>
        <w:pStyle w:val="2"/>
        <w:rPr>
          <w:rtl/>
        </w:rPr>
      </w:pPr>
    </w:p>
    <w:p w14:paraId="3E9DFB38" w14:textId="6004BCEF" w:rsidR="00BA0B6E" w:rsidRDefault="00BA0B6E">
      <w:pPr>
        <w:bidi w:val="0"/>
        <w:rPr>
          <w:rFonts w:ascii="Simplified Arabic" w:eastAsiaTheme="majorEastAsia" w:hAnsi="Simplified Arabic" w:cs="Simplified Arabic"/>
          <w:b/>
          <w:bCs/>
          <w:color w:val="000000" w:themeColor="text1"/>
          <w:sz w:val="32"/>
          <w:szCs w:val="32"/>
          <w:rtl/>
        </w:rPr>
      </w:pPr>
      <w:r>
        <w:rPr>
          <w:rtl/>
        </w:rPr>
        <w:br w:type="page"/>
      </w:r>
    </w:p>
    <w:p w14:paraId="5E9C6D0D" w14:textId="77777777" w:rsidR="00BA0B6E" w:rsidRDefault="00BA0B6E" w:rsidP="00BA0B6E">
      <w:pPr>
        <w:pStyle w:val="1"/>
        <w:bidi/>
        <w:rPr>
          <w:rtl/>
        </w:rPr>
      </w:pPr>
    </w:p>
    <w:p w14:paraId="321078D2" w14:textId="77777777" w:rsidR="00BA0B6E" w:rsidRDefault="00BA0B6E" w:rsidP="00BA0B6E">
      <w:pPr>
        <w:pStyle w:val="1"/>
        <w:bidi/>
        <w:rPr>
          <w:rtl/>
        </w:rPr>
      </w:pPr>
    </w:p>
    <w:p w14:paraId="3CF7D5C0" w14:textId="77777777" w:rsidR="00BA0B6E" w:rsidRDefault="00BA0B6E" w:rsidP="00BA0B6E">
      <w:pPr>
        <w:pStyle w:val="1"/>
        <w:bidi/>
        <w:rPr>
          <w:rtl/>
        </w:rPr>
      </w:pPr>
    </w:p>
    <w:p w14:paraId="0ACFE8D7" w14:textId="77777777" w:rsidR="00BA0B6E" w:rsidRDefault="00BA0B6E" w:rsidP="00BA0B6E">
      <w:pPr>
        <w:pStyle w:val="1"/>
        <w:bidi/>
        <w:rPr>
          <w:rtl/>
        </w:rPr>
      </w:pPr>
    </w:p>
    <w:p w14:paraId="5CFCCAEB" w14:textId="77777777" w:rsidR="00464940" w:rsidRDefault="00464940" w:rsidP="00464940">
      <w:pPr>
        <w:rPr>
          <w:rtl/>
        </w:rPr>
      </w:pPr>
    </w:p>
    <w:p w14:paraId="69017169" w14:textId="77777777" w:rsidR="00464940" w:rsidRDefault="00464940" w:rsidP="00464940">
      <w:pPr>
        <w:rPr>
          <w:rtl/>
        </w:rPr>
      </w:pPr>
    </w:p>
    <w:p w14:paraId="7768B364" w14:textId="77777777" w:rsidR="00464940" w:rsidRPr="00464940" w:rsidRDefault="00464940" w:rsidP="00464940">
      <w:pPr>
        <w:rPr>
          <w:rtl/>
        </w:rPr>
      </w:pPr>
    </w:p>
    <w:p w14:paraId="65243B86" w14:textId="77777777" w:rsidR="00BA0B6E" w:rsidRDefault="00BA0B6E" w:rsidP="00BA0B6E">
      <w:pPr>
        <w:pStyle w:val="1"/>
        <w:bidi/>
        <w:rPr>
          <w:rtl/>
        </w:rPr>
      </w:pPr>
    </w:p>
    <w:p w14:paraId="28E563FB" w14:textId="77777777" w:rsidR="00BA0B6E" w:rsidRDefault="00BA0B6E" w:rsidP="00BA0B6E">
      <w:pPr>
        <w:rPr>
          <w:rtl/>
        </w:rPr>
      </w:pPr>
    </w:p>
    <w:p w14:paraId="03395E24" w14:textId="77777777" w:rsidR="00BA0B6E" w:rsidRPr="00BA0B6E" w:rsidRDefault="00BA0B6E" w:rsidP="00BA0B6E">
      <w:pPr>
        <w:rPr>
          <w:rtl/>
        </w:rPr>
      </w:pPr>
    </w:p>
    <w:p w14:paraId="30D0FA30" w14:textId="2C08CEA3" w:rsidR="00F850C5" w:rsidRPr="0084159E" w:rsidRDefault="00BA0B6E" w:rsidP="0084159E">
      <w:pPr>
        <w:pStyle w:val="1"/>
        <w:bidi/>
        <w:rPr>
          <w:rtl/>
        </w:rPr>
      </w:pPr>
      <w:bookmarkStart w:id="25" w:name="_Toc481986912"/>
      <w:bookmarkStart w:id="26" w:name="_Toc513700260"/>
      <w:r w:rsidRPr="0084159E">
        <w:rPr>
          <w:rFonts w:hint="cs"/>
          <w:rtl/>
        </w:rPr>
        <w:t>الفصل الثاني</w:t>
      </w:r>
      <w:bookmarkEnd w:id="25"/>
      <w:bookmarkEnd w:id="26"/>
    </w:p>
    <w:p w14:paraId="4DBB7653" w14:textId="77777777" w:rsidR="00F850C5" w:rsidRDefault="00F850C5" w:rsidP="00B373B4">
      <w:pPr>
        <w:pStyle w:val="2"/>
        <w:rPr>
          <w:rtl/>
        </w:rPr>
      </w:pPr>
    </w:p>
    <w:p w14:paraId="2BB725F8" w14:textId="77777777" w:rsidR="00F850C5" w:rsidRDefault="00F850C5" w:rsidP="00B373B4">
      <w:pPr>
        <w:pStyle w:val="2"/>
        <w:rPr>
          <w:rtl/>
        </w:rPr>
      </w:pPr>
    </w:p>
    <w:p w14:paraId="4289FABC" w14:textId="77777777" w:rsidR="00F850C5" w:rsidRDefault="00F850C5" w:rsidP="00B373B4">
      <w:pPr>
        <w:pStyle w:val="2"/>
        <w:rPr>
          <w:rtl/>
        </w:rPr>
      </w:pPr>
    </w:p>
    <w:p w14:paraId="4264D2BE" w14:textId="4ADD4945" w:rsidR="00BA0B6E" w:rsidRDefault="00BA0B6E">
      <w:pPr>
        <w:bidi w:val="0"/>
        <w:rPr>
          <w:rFonts w:ascii="Simplified Arabic" w:eastAsiaTheme="majorEastAsia" w:hAnsi="Simplified Arabic" w:cs="Simplified Arabic"/>
          <w:b/>
          <w:bCs/>
          <w:color w:val="000000" w:themeColor="text1"/>
          <w:sz w:val="32"/>
          <w:szCs w:val="32"/>
          <w:rtl/>
        </w:rPr>
      </w:pPr>
      <w:r>
        <w:rPr>
          <w:rtl/>
        </w:rPr>
        <w:br w:type="page"/>
      </w:r>
    </w:p>
    <w:p w14:paraId="0A586B01" w14:textId="2804EF26" w:rsidR="00914F65" w:rsidRDefault="00914F65" w:rsidP="00914F65">
      <w:pPr>
        <w:pStyle w:val="2"/>
        <w:rPr>
          <w:rtl/>
        </w:rPr>
      </w:pPr>
      <w:bookmarkStart w:id="27" w:name="_Toc481986913"/>
      <w:bookmarkStart w:id="28" w:name="_Toc513700261"/>
      <w:r>
        <w:rPr>
          <w:rFonts w:hint="cs"/>
          <w:rtl/>
        </w:rPr>
        <w:lastRenderedPageBreak/>
        <w:t>الاطار النظري</w:t>
      </w:r>
      <w:bookmarkEnd w:id="27"/>
      <w:bookmarkEnd w:id="28"/>
    </w:p>
    <w:p w14:paraId="656AA141" w14:textId="1DC275DE" w:rsidR="00290DF9" w:rsidRDefault="006C6096" w:rsidP="009B105A">
      <w:pPr>
        <w:pStyle w:val="3"/>
        <w:rPr>
          <w:rtl/>
        </w:rPr>
      </w:pPr>
      <w:bookmarkStart w:id="29" w:name="_Toc513700262"/>
      <w:r>
        <w:rPr>
          <w:rFonts w:hint="cs"/>
          <w:rtl/>
        </w:rPr>
        <w:t>نبذة تاريخية عن السينما وبداياتها</w:t>
      </w:r>
      <w:bookmarkEnd w:id="29"/>
    </w:p>
    <w:p w14:paraId="0B0184A2" w14:textId="77777777" w:rsidR="0004655F" w:rsidRDefault="009B105A" w:rsidP="0004655F">
      <w:pPr>
        <w:pStyle w:val="4"/>
        <w:rPr>
          <w:rtl/>
        </w:rPr>
      </w:pPr>
      <w:r>
        <w:rPr>
          <w:rFonts w:hint="cs"/>
          <w:rtl/>
        </w:rPr>
        <w:t xml:space="preserve">يرتبط تاريخ السينما بمفهومها الحديث بشكل أساسي بتطور التصوير السينمائي وما </w:t>
      </w:r>
      <w:r w:rsidR="00FE060C">
        <w:rPr>
          <w:rFonts w:hint="cs"/>
          <w:rtl/>
        </w:rPr>
        <w:t>اعتمد عليه من معدات خلال تلك الفترة</w:t>
      </w:r>
      <w:bookmarkStart w:id="30" w:name="_Toc481986915"/>
      <w:r w:rsidR="00FE060C">
        <w:rPr>
          <w:rFonts w:hint="cs"/>
          <w:rtl/>
        </w:rPr>
        <w:t xml:space="preserve">، وحيث أن التصوير </w:t>
      </w:r>
      <w:proofErr w:type="spellStart"/>
      <w:r w:rsidR="00FE060C">
        <w:rPr>
          <w:rFonts w:hint="cs"/>
          <w:rtl/>
        </w:rPr>
        <w:t>الفوتغرافي</w:t>
      </w:r>
      <w:proofErr w:type="spellEnd"/>
      <w:r w:rsidR="00FE060C">
        <w:rPr>
          <w:rFonts w:hint="cs"/>
          <w:rtl/>
        </w:rPr>
        <w:t xml:space="preserve"> هو عبارة عن ناتج عرض مجموعة من الصور الثابتة بشكل متتابع وسريع على شاشة عرض خاصة </w:t>
      </w:r>
      <w:r w:rsidR="00AE43C5">
        <w:rPr>
          <w:rFonts w:hint="cs"/>
          <w:rtl/>
        </w:rPr>
        <w:t>حيث</w:t>
      </w:r>
      <w:r w:rsidR="00FE060C">
        <w:rPr>
          <w:rFonts w:hint="cs"/>
          <w:rtl/>
        </w:rPr>
        <w:t xml:space="preserve"> كان هذا </w:t>
      </w:r>
      <w:r w:rsidR="00AE43C5">
        <w:rPr>
          <w:rFonts w:hint="cs"/>
          <w:rtl/>
        </w:rPr>
        <w:t>المفهوم نتيجة لمساعي علمية جمة هدفت الى النهوض بهذا المجال باتجاه مستويات أعلى وقد بدأت هذه المساعي خلال القرن التاسع عشر الى أن وصلت الى ما وصلت اليه خلال القرن الجاري من تقدم وتطور هائل بحيث أصبحت هذه الصناعة مصدر لتوظيف آلاف الأشخاص باختلاف مجالات تخصصاتهم كما أنها أصبحت وسيلة للترفيه الجماعي وكذلك وسيلة للتواصل والتبادل الثقافي.</w:t>
      </w:r>
      <w:sdt>
        <w:sdtPr>
          <w:rPr>
            <w:rFonts w:hint="cs"/>
            <w:rtl/>
          </w:rPr>
          <w:id w:val="-123241619"/>
          <w:citation/>
        </w:sdtPr>
        <w:sdtEndPr/>
        <w:sdtContent>
          <w:r w:rsidR="00E759E4">
            <w:rPr>
              <w:rtl/>
            </w:rPr>
            <w:fldChar w:fldCharType="begin"/>
          </w:r>
          <w:r w:rsidR="0004655F">
            <w:instrText xml:space="preserve">CITATION NAT11 \l 1033 </w:instrText>
          </w:r>
          <w:r w:rsidR="00E759E4">
            <w:rPr>
              <w:rtl/>
            </w:rPr>
            <w:fldChar w:fldCharType="separate"/>
          </w:r>
          <w:r w:rsidR="00FC1B76">
            <w:rPr>
              <w:noProof/>
              <w:rtl/>
            </w:rPr>
            <w:t xml:space="preserve"> </w:t>
          </w:r>
          <w:r w:rsidR="00FC1B76">
            <w:rPr>
              <w:noProof/>
            </w:rPr>
            <w:t>(science and media museum, 2011)</w:t>
          </w:r>
          <w:r w:rsidR="00E759E4">
            <w:rPr>
              <w:rtl/>
            </w:rPr>
            <w:fldChar w:fldCharType="end"/>
          </w:r>
        </w:sdtContent>
      </w:sdt>
    </w:p>
    <w:p w14:paraId="55CD70B5" w14:textId="77777777" w:rsidR="0004655F" w:rsidRDefault="0004655F" w:rsidP="0004655F">
      <w:pPr>
        <w:pStyle w:val="4"/>
        <w:rPr>
          <w:rtl/>
        </w:rPr>
      </w:pPr>
    </w:p>
    <w:p w14:paraId="44F7EF6D" w14:textId="143431AD" w:rsidR="0004655F" w:rsidRDefault="0004655F" w:rsidP="00535F6D">
      <w:pPr>
        <w:pStyle w:val="4"/>
      </w:pPr>
      <w:r>
        <w:rPr>
          <w:rFonts w:hint="cs"/>
          <w:rtl/>
        </w:rPr>
        <w:t xml:space="preserve">بناءً على ما سبق ليس هنالك شخص واحد ينسب اليه اختراع التصوير السينمائي حيث أنه خلاصة للعديد من التجارب والاختراعات التي كانت نتائجها تصب في هذا المجال، وقد كان </w:t>
      </w:r>
      <w:r w:rsidR="00535F6D">
        <w:rPr>
          <w:rFonts w:hint="cs"/>
          <w:rtl/>
        </w:rPr>
        <w:t xml:space="preserve">( </w:t>
      </w:r>
      <w:proofErr w:type="spellStart"/>
      <w:r>
        <w:rPr>
          <w:rFonts w:hint="cs"/>
          <w:rtl/>
        </w:rPr>
        <w:t>الكينتوسكوب</w:t>
      </w:r>
      <w:proofErr w:type="spellEnd"/>
      <w:r>
        <w:rPr>
          <w:rFonts w:hint="cs"/>
          <w:rtl/>
        </w:rPr>
        <w:t xml:space="preserve"> </w:t>
      </w:r>
      <w:r w:rsidR="00535F6D">
        <w:rPr>
          <w:rFonts w:hint="cs"/>
          <w:rtl/>
        </w:rPr>
        <w:t xml:space="preserve">) </w:t>
      </w:r>
      <w:r>
        <w:rPr>
          <w:rFonts w:hint="cs"/>
          <w:rtl/>
        </w:rPr>
        <w:t xml:space="preserve">من أكثر الاختراعات التي أثرت على تطور هذا المجال وذلك عام 1891م حيث كان صاحب فكرة هذا الاختراع هو العالم توماس ألفا اديسون ولكن المطبق الحقيقي له هو وليام </w:t>
      </w:r>
      <w:proofErr w:type="spellStart"/>
      <w:r>
        <w:rPr>
          <w:rFonts w:hint="cs"/>
          <w:rtl/>
        </w:rPr>
        <w:t>ديكسون</w:t>
      </w:r>
      <w:proofErr w:type="spellEnd"/>
      <w:r>
        <w:rPr>
          <w:rFonts w:hint="cs"/>
          <w:rtl/>
        </w:rPr>
        <w:t xml:space="preserve"> ويتيح هذا الاختراع المجال لشخص واحد باستعراض مجموعة من الصور المتسلسلة بشكل أكثر فاعلية وأقل تكلفة من الاختراعات التي سبقته، وفي عام 1895م قام الأخوة لويس و أوجست </w:t>
      </w:r>
      <w:proofErr w:type="spellStart"/>
      <w:r>
        <w:rPr>
          <w:rFonts w:hint="cs"/>
          <w:rtl/>
        </w:rPr>
        <w:t>لوميير</w:t>
      </w:r>
      <w:proofErr w:type="spellEnd"/>
      <w:r w:rsidR="007222E0">
        <w:rPr>
          <w:rFonts w:hint="cs"/>
          <w:rtl/>
        </w:rPr>
        <w:t xml:space="preserve"> الفرنسيين</w:t>
      </w:r>
      <w:r>
        <w:rPr>
          <w:rFonts w:hint="cs"/>
          <w:rtl/>
        </w:rPr>
        <w:t xml:space="preserve"> </w:t>
      </w:r>
      <w:proofErr w:type="spellStart"/>
      <w:r>
        <w:rPr>
          <w:rFonts w:hint="cs"/>
          <w:rtl/>
        </w:rPr>
        <w:t>باحداث</w:t>
      </w:r>
      <w:proofErr w:type="spellEnd"/>
      <w:r>
        <w:rPr>
          <w:rFonts w:hint="cs"/>
          <w:rtl/>
        </w:rPr>
        <w:t xml:space="preserve"> نقلة كبيرة في هذا</w:t>
      </w:r>
      <w:r w:rsidRPr="0004655F">
        <w:rPr>
          <w:rFonts w:hint="cs"/>
          <w:rtl/>
        </w:rPr>
        <w:t xml:space="preserve"> </w:t>
      </w:r>
      <w:r>
        <w:rPr>
          <w:rFonts w:hint="cs"/>
          <w:rtl/>
        </w:rPr>
        <w:t xml:space="preserve">المجال فقد تمكنا ولأول مرة من عرض مجموعة من الأفلام القصيرة التي كانت مدتها حوالي دقيقة واحدة لكل فلم، أحدها كان يعرض أوجست وزوجته وهما يطعمان ابنهما الصغير وآخر كان </w:t>
      </w:r>
    </w:p>
    <w:p w14:paraId="2561A3C1" w14:textId="4AF67641" w:rsidR="00AE43C5" w:rsidRPr="00AE43C5" w:rsidRDefault="00535F6D" w:rsidP="0004655F">
      <w:pPr>
        <w:pStyle w:val="4"/>
        <w:rPr>
          <w:rtl/>
        </w:rPr>
      </w:pPr>
      <w:r>
        <w:rPr>
          <w:rFonts w:hint="cs"/>
          <w:rtl/>
        </w:rPr>
        <w:lastRenderedPageBreak/>
        <w:t xml:space="preserve"> يظهر </w:t>
      </w:r>
      <w:r w:rsidR="00D72E8C">
        <w:rPr>
          <w:rFonts w:hint="cs"/>
          <w:rtl/>
        </w:rPr>
        <w:t xml:space="preserve">وصول قطار الى مدينة </w:t>
      </w:r>
      <w:r>
        <w:rPr>
          <w:rFonts w:hint="cs"/>
          <w:rtl/>
        </w:rPr>
        <w:t xml:space="preserve"> ( </w:t>
      </w:r>
      <w:r w:rsidR="00D72E8C">
        <w:rPr>
          <w:rFonts w:hint="cs"/>
          <w:rtl/>
        </w:rPr>
        <w:t xml:space="preserve">لا </w:t>
      </w:r>
      <w:proofErr w:type="spellStart"/>
      <w:r w:rsidR="00D72E8C">
        <w:rPr>
          <w:rFonts w:hint="cs"/>
          <w:rtl/>
        </w:rPr>
        <w:t>سيوتات</w:t>
      </w:r>
      <w:proofErr w:type="spellEnd"/>
      <w:r>
        <w:rPr>
          <w:rFonts w:hint="cs"/>
          <w:rtl/>
        </w:rPr>
        <w:t xml:space="preserve"> )</w:t>
      </w:r>
      <w:r w:rsidR="00D72E8C">
        <w:rPr>
          <w:rFonts w:hint="cs"/>
          <w:rtl/>
        </w:rPr>
        <w:t xml:space="preserve"> جنوب فرنسا، وفلم آخر يع</w:t>
      </w:r>
      <w:r w:rsidR="0004655F">
        <w:rPr>
          <w:rFonts w:hint="cs"/>
          <w:rtl/>
        </w:rPr>
        <w:t xml:space="preserve">تبره العديد من المؤرخين </w:t>
      </w:r>
      <w:r w:rsidR="00D72E8C">
        <w:rPr>
          <w:rFonts w:hint="cs"/>
          <w:rtl/>
        </w:rPr>
        <w:t xml:space="preserve"> </w:t>
      </w:r>
      <w:r>
        <w:rPr>
          <w:rFonts w:hint="cs"/>
          <w:rtl/>
        </w:rPr>
        <w:t>ك</w:t>
      </w:r>
      <w:r w:rsidR="00D72E8C">
        <w:rPr>
          <w:rFonts w:hint="cs"/>
          <w:rtl/>
        </w:rPr>
        <w:t>أول فلم كوميدي تم عرضه في تاريخ السينما والذي يضم مشهد لفتى يخدع بستاني ويوقعه في الماء مما يدفع البستاني لملاحقة هذا الفتى</w:t>
      </w:r>
      <w:r>
        <w:rPr>
          <w:rFonts w:hint="cs"/>
          <w:rtl/>
        </w:rPr>
        <w:t xml:space="preserve"> بطريقة ساخرة</w:t>
      </w:r>
      <w:r w:rsidR="00D72E8C">
        <w:rPr>
          <w:rFonts w:hint="cs"/>
          <w:rtl/>
        </w:rPr>
        <w:t xml:space="preserve">، وقد تمكن </w:t>
      </w:r>
      <w:proofErr w:type="spellStart"/>
      <w:r w:rsidR="00D72E8C">
        <w:rPr>
          <w:rFonts w:hint="cs"/>
          <w:rtl/>
        </w:rPr>
        <w:t>الأخوان</w:t>
      </w:r>
      <w:proofErr w:type="spellEnd"/>
      <w:r w:rsidR="00D72E8C">
        <w:rPr>
          <w:rFonts w:hint="cs"/>
          <w:rtl/>
        </w:rPr>
        <w:t xml:space="preserve"> </w:t>
      </w:r>
      <w:proofErr w:type="spellStart"/>
      <w:r w:rsidR="00D72E8C">
        <w:rPr>
          <w:rFonts w:hint="cs"/>
          <w:rtl/>
        </w:rPr>
        <w:t>لوميير</w:t>
      </w:r>
      <w:proofErr w:type="spellEnd"/>
      <w:r w:rsidR="00D72E8C">
        <w:rPr>
          <w:rFonts w:hint="cs"/>
          <w:rtl/>
        </w:rPr>
        <w:t xml:space="preserve"> بفضل اختراعهما للسينماتو</w:t>
      </w:r>
      <w:r w:rsidR="00765A73">
        <w:rPr>
          <w:rFonts w:hint="cs"/>
          <w:rtl/>
        </w:rPr>
        <w:t>غراف من عرض هذه الأفلام  في البداية على مجموعة</w:t>
      </w:r>
      <w:r>
        <w:rPr>
          <w:rFonts w:hint="cs"/>
          <w:rtl/>
        </w:rPr>
        <w:t xml:space="preserve"> من</w:t>
      </w:r>
      <w:r w:rsidR="00765A73">
        <w:rPr>
          <w:rFonts w:hint="cs"/>
          <w:rtl/>
        </w:rPr>
        <w:t xml:space="preserve"> </w:t>
      </w:r>
      <w:proofErr w:type="spellStart"/>
      <w:r w:rsidR="00765A73">
        <w:rPr>
          <w:rFonts w:hint="cs"/>
          <w:rtl/>
        </w:rPr>
        <w:t>الصحفين</w:t>
      </w:r>
      <w:proofErr w:type="spellEnd"/>
      <w:r w:rsidR="00765A73">
        <w:rPr>
          <w:rFonts w:hint="cs"/>
          <w:rtl/>
        </w:rPr>
        <w:t xml:space="preserve"> والمخرجين وبعض الأصدقاء وبعد ذلك بدأت العروض العامة</w:t>
      </w:r>
      <w:r w:rsidR="0004655F">
        <w:rPr>
          <w:rFonts w:hint="cs"/>
          <w:rtl/>
        </w:rPr>
        <w:t xml:space="preserve"> التي تصل الى العدي من المستويات الاجتماعية والثقافية</w:t>
      </w:r>
      <w:r w:rsidR="00765A73">
        <w:rPr>
          <w:rFonts w:hint="cs"/>
          <w:rtl/>
        </w:rPr>
        <w:t>.</w:t>
      </w:r>
      <w:r w:rsidR="00E759E4">
        <w:rPr>
          <w:rFonts w:hint="cs"/>
          <w:rtl/>
        </w:rPr>
        <w:t xml:space="preserve"> </w:t>
      </w:r>
      <w:sdt>
        <w:sdtPr>
          <w:rPr>
            <w:rFonts w:hint="cs"/>
            <w:rtl/>
          </w:rPr>
          <w:id w:val="614102312"/>
          <w:citation/>
        </w:sdtPr>
        <w:sdtEndPr/>
        <w:sdtContent>
          <w:r w:rsidR="00E759E4">
            <w:rPr>
              <w:rtl/>
            </w:rPr>
            <w:fldChar w:fldCharType="begin"/>
          </w:r>
          <w:r w:rsidR="0004655F">
            <w:instrText xml:space="preserve">CITATION sci11 \l 1033 </w:instrText>
          </w:r>
          <w:r w:rsidR="00E759E4">
            <w:rPr>
              <w:rtl/>
            </w:rPr>
            <w:fldChar w:fldCharType="separate"/>
          </w:r>
          <w:r w:rsidR="00FC1B76">
            <w:rPr>
              <w:noProof/>
            </w:rPr>
            <w:t>(science and media museum, 2009)</w:t>
          </w:r>
          <w:r w:rsidR="00E759E4">
            <w:rPr>
              <w:rtl/>
            </w:rPr>
            <w:fldChar w:fldCharType="end"/>
          </w:r>
        </w:sdtContent>
      </w:sdt>
    </w:p>
    <w:p w14:paraId="4092C869" w14:textId="77777777" w:rsidR="00AE43C5" w:rsidRDefault="00AE43C5" w:rsidP="0004655F">
      <w:pPr>
        <w:pStyle w:val="4"/>
        <w:rPr>
          <w:rtl/>
        </w:rPr>
      </w:pPr>
    </w:p>
    <w:p w14:paraId="4EA8AEB9" w14:textId="2DF88D8C" w:rsidR="0004655F" w:rsidRDefault="0004655F" w:rsidP="009904EA">
      <w:pPr>
        <w:pStyle w:val="4"/>
        <w:rPr>
          <w:rtl/>
        </w:rPr>
      </w:pPr>
      <w:r>
        <w:rPr>
          <w:rFonts w:hint="cs"/>
          <w:rtl/>
        </w:rPr>
        <w:t>وكما أسلفنا سابقا فان الأفلام في بداياتها كانت قصيرة جدا</w:t>
      </w:r>
      <w:r w:rsidR="00A35B82">
        <w:rPr>
          <w:rFonts w:hint="cs"/>
          <w:rtl/>
        </w:rPr>
        <w:t xml:space="preserve"> تمتد لعدة دقائق أو أقل، وكانت تعرض في القاعات الموسيقية والمعارض أو أي مكان آخر يوجد به شاشة ويمكن تعتيمه بشكل كامل، وقد تناولت هذه الأفلام العديد من المواضيع بما فيها الأنشطة المحلية وعرض بعض المناطق الأجنبية وكذلك الأفلام الكوميدية القصيرة </w:t>
      </w:r>
      <w:proofErr w:type="spellStart"/>
      <w:r w:rsidR="00A35B82">
        <w:rPr>
          <w:rFonts w:hint="cs"/>
          <w:rtl/>
        </w:rPr>
        <w:t>بالاضافة</w:t>
      </w:r>
      <w:proofErr w:type="spellEnd"/>
      <w:r w:rsidR="00A35B82">
        <w:rPr>
          <w:rFonts w:hint="cs"/>
          <w:rtl/>
        </w:rPr>
        <w:t xml:space="preserve"> الى مجموعة من الأحداث التي تعتبر ذات طبيعة  اخبارية، كما ان هذه الأفلام </w:t>
      </w:r>
      <w:r w:rsidR="009904EA">
        <w:rPr>
          <w:rFonts w:hint="cs"/>
          <w:rtl/>
        </w:rPr>
        <w:t>كانت تعرض بالتزامن مع بعض الموسيقى وقد حضرها العديد من الشخصيات المختلفة.</w:t>
      </w:r>
    </w:p>
    <w:p w14:paraId="335AEF0E" w14:textId="77777777" w:rsidR="009904EA" w:rsidRDefault="009904EA" w:rsidP="009904EA">
      <w:pPr>
        <w:pStyle w:val="4"/>
        <w:rPr>
          <w:rtl/>
        </w:rPr>
      </w:pPr>
    </w:p>
    <w:p w14:paraId="2DC397A5" w14:textId="6CC39463" w:rsidR="007222E0" w:rsidRDefault="009904EA" w:rsidP="000F18E9">
      <w:pPr>
        <w:pStyle w:val="4"/>
        <w:rPr>
          <w:rtl/>
        </w:rPr>
      </w:pPr>
      <w:r>
        <w:rPr>
          <w:rFonts w:hint="cs"/>
          <w:rtl/>
        </w:rPr>
        <w:t xml:space="preserve">ومع حلول عام 1914م </w:t>
      </w:r>
      <w:r w:rsidR="005879DE">
        <w:rPr>
          <w:rFonts w:hint="cs"/>
          <w:rtl/>
        </w:rPr>
        <w:t xml:space="preserve">فقد </w:t>
      </w:r>
      <w:r>
        <w:rPr>
          <w:rFonts w:hint="cs"/>
          <w:rtl/>
        </w:rPr>
        <w:t>تم انشاء العديد من الأفلام السينمائية الوطنية في كل من أوروبا وروسيا والدول الاسكن</w:t>
      </w:r>
      <w:r w:rsidR="00CB79F2">
        <w:rPr>
          <w:rFonts w:hint="cs"/>
          <w:rtl/>
        </w:rPr>
        <w:t>د</w:t>
      </w:r>
      <w:r>
        <w:rPr>
          <w:rFonts w:hint="cs"/>
          <w:rtl/>
        </w:rPr>
        <w:t xml:space="preserve">نافية حيث كانت تحذو حذو التطور الحاصل في السينما الأمريكية، وقد أصبحت هذه الأفلام </w:t>
      </w:r>
      <w:r w:rsidR="005879DE">
        <w:rPr>
          <w:rFonts w:hint="cs"/>
          <w:rtl/>
        </w:rPr>
        <w:t>أ</w:t>
      </w:r>
      <w:r>
        <w:rPr>
          <w:rFonts w:hint="cs"/>
          <w:rtl/>
        </w:rPr>
        <w:t>طول وأصبح أسلوب السرد ورواية القصص هو السائد في تلك الفترة، وحيث أن هناك عدد كبير من الناس كان</w:t>
      </w:r>
      <w:r w:rsidR="00CB79F2">
        <w:rPr>
          <w:rFonts w:hint="cs"/>
          <w:rtl/>
        </w:rPr>
        <w:t>وا</w:t>
      </w:r>
      <w:r>
        <w:rPr>
          <w:rFonts w:hint="cs"/>
          <w:rtl/>
        </w:rPr>
        <w:t xml:space="preserve"> على استعداد لدفع الأموال لمشاهدة هذه الأفلام </w:t>
      </w:r>
      <w:r w:rsidR="00CB79F2">
        <w:rPr>
          <w:rFonts w:hint="cs"/>
          <w:rtl/>
        </w:rPr>
        <w:t xml:space="preserve">فقد </w:t>
      </w:r>
      <w:r>
        <w:rPr>
          <w:rFonts w:hint="cs"/>
          <w:rtl/>
        </w:rPr>
        <w:t xml:space="preserve">كان صناع السينما </w:t>
      </w:r>
      <w:r w:rsidR="007222E0">
        <w:rPr>
          <w:rFonts w:hint="cs"/>
          <w:rtl/>
        </w:rPr>
        <w:t>و</w:t>
      </w:r>
      <w:r>
        <w:rPr>
          <w:rFonts w:hint="cs"/>
          <w:rtl/>
        </w:rPr>
        <w:t xml:space="preserve">التي نمت بشكل </w:t>
      </w:r>
      <w:proofErr w:type="spellStart"/>
      <w:r>
        <w:rPr>
          <w:rFonts w:hint="cs"/>
          <w:rtl/>
        </w:rPr>
        <w:t>كبير</w:t>
      </w:r>
      <w:r w:rsidR="000F18E9">
        <w:rPr>
          <w:rFonts w:hint="cs"/>
          <w:rtl/>
        </w:rPr>
        <w:t>آنذاك</w:t>
      </w:r>
      <w:proofErr w:type="spellEnd"/>
      <w:r w:rsidR="000F18E9">
        <w:rPr>
          <w:rFonts w:hint="cs"/>
          <w:rtl/>
        </w:rPr>
        <w:t xml:space="preserve"> </w:t>
      </w:r>
      <w:r w:rsidR="00CB79F2">
        <w:rPr>
          <w:rFonts w:hint="cs"/>
          <w:rtl/>
        </w:rPr>
        <w:t>أيضاً</w:t>
      </w:r>
      <w:r>
        <w:rPr>
          <w:rFonts w:hint="cs"/>
          <w:rtl/>
        </w:rPr>
        <w:t xml:space="preserve"> على استعداد ل</w:t>
      </w:r>
      <w:r w:rsidR="00CB79F2">
        <w:rPr>
          <w:rFonts w:hint="cs"/>
          <w:rtl/>
        </w:rPr>
        <w:t xml:space="preserve">استثمار الكثير من الأموال في انتاج </w:t>
      </w:r>
      <w:r w:rsidR="000F18E9">
        <w:rPr>
          <w:rFonts w:hint="cs"/>
          <w:rtl/>
        </w:rPr>
        <w:t xml:space="preserve">وصناعة </w:t>
      </w:r>
      <w:r w:rsidR="00CB79F2">
        <w:rPr>
          <w:rFonts w:hint="cs"/>
          <w:rtl/>
        </w:rPr>
        <w:t xml:space="preserve">السينما وعرضها </w:t>
      </w:r>
      <w:r w:rsidR="000F18E9">
        <w:rPr>
          <w:rFonts w:hint="cs"/>
          <w:rtl/>
        </w:rPr>
        <w:t>وتوزيعها،</w:t>
      </w:r>
    </w:p>
    <w:p w14:paraId="027DB36C" w14:textId="4058DA4D" w:rsidR="009904EA" w:rsidRDefault="000F18E9" w:rsidP="005879DE">
      <w:pPr>
        <w:pStyle w:val="4"/>
        <w:rPr>
          <w:rtl/>
        </w:rPr>
      </w:pPr>
      <w:r>
        <w:rPr>
          <w:rFonts w:hint="cs"/>
          <w:rtl/>
        </w:rPr>
        <w:lastRenderedPageBreak/>
        <w:t xml:space="preserve">مما دفع المطورين لهذه الصناعة لبناء </w:t>
      </w:r>
      <w:proofErr w:type="spellStart"/>
      <w:r>
        <w:rPr>
          <w:rFonts w:hint="cs"/>
          <w:rtl/>
        </w:rPr>
        <w:t>أستوديوهات</w:t>
      </w:r>
      <w:proofErr w:type="spellEnd"/>
      <w:r>
        <w:rPr>
          <w:rFonts w:hint="cs"/>
          <w:rtl/>
        </w:rPr>
        <w:t xml:space="preserve"> ضخمة وصالات عرض خاصة صارعت </w:t>
      </w:r>
      <w:r w:rsidR="007222E0">
        <w:rPr>
          <w:rFonts w:hint="cs"/>
          <w:rtl/>
        </w:rPr>
        <w:t>المسارح ودور ال</w:t>
      </w:r>
      <w:r w:rsidR="005879DE">
        <w:rPr>
          <w:rFonts w:hint="cs"/>
          <w:rtl/>
        </w:rPr>
        <w:t>أ</w:t>
      </w:r>
      <w:r w:rsidR="007222E0">
        <w:rPr>
          <w:rFonts w:hint="cs"/>
          <w:rtl/>
        </w:rPr>
        <w:t xml:space="preserve">وبرا في الترف والأبهة، ومع وقوع الحرب العالمية الاولى وما تخللها وتلاها من نتائج كارثية فقد امتد أثرها ليصل الى السينما الأوروبية </w:t>
      </w:r>
      <w:r w:rsidR="008313CB">
        <w:rPr>
          <w:rFonts w:hint="cs"/>
          <w:rtl/>
        </w:rPr>
        <w:t xml:space="preserve">مما أضعف من صناعة الأفلام فيها وقلل من امكانية لعبها لأي دور في تطوير هذا المجال أو حتى استغلاله على نطاقات عدة بعد أن كانت فرنسا من أوائل الدول التي أسهمت في ترك أثر بارز في بدايات تاريخ السينما </w:t>
      </w:r>
      <w:r w:rsidR="005879DE">
        <w:rPr>
          <w:rFonts w:hint="cs"/>
          <w:rtl/>
        </w:rPr>
        <w:t>جنباً الى جنب مع</w:t>
      </w:r>
      <w:r w:rsidR="008313CB">
        <w:rPr>
          <w:rFonts w:hint="cs"/>
          <w:rtl/>
        </w:rPr>
        <w:t xml:space="preserve"> الولايات</w:t>
      </w:r>
      <w:r w:rsidR="005879DE">
        <w:rPr>
          <w:rFonts w:hint="cs"/>
          <w:rtl/>
        </w:rPr>
        <w:t xml:space="preserve"> المتحدة</w:t>
      </w:r>
      <w:r w:rsidR="008313CB">
        <w:rPr>
          <w:rFonts w:hint="cs"/>
          <w:rtl/>
        </w:rPr>
        <w:t xml:space="preserve"> الأمريكية والتي انتهزت فرصة انشغال الدول الأوروبية بما فيها فرنسا بالحرب العالمية الأولى وتداعيتها لتفرض نفوذها على مجال صناعة الأفلام والسينما حيث برهنت أنها هي الرائدة في هذه المجال، </w:t>
      </w:r>
      <w:r w:rsidR="005879DE">
        <w:rPr>
          <w:rFonts w:hint="cs"/>
          <w:rtl/>
        </w:rPr>
        <w:t>وعشية الحرب العالمية الأولى فقد كانت الولايات المتحدة الأمريكية  قادرة على تحقيق مكانة مهيمنة على الأسواق العالمية مما أتاح لها المجال للتطوير واحداث زيادة في التقنيات الجديدة المستخدمة في صناعة السينما مما جعلها تصبح لليوم أكبر الأسواق العالمية للأفلام.</w:t>
      </w:r>
      <w:r w:rsidR="00AB6054">
        <w:rPr>
          <w:rFonts w:hint="cs"/>
          <w:rtl/>
        </w:rPr>
        <w:t xml:space="preserve"> </w:t>
      </w:r>
      <w:sdt>
        <w:sdtPr>
          <w:rPr>
            <w:rFonts w:hint="cs"/>
            <w:rtl/>
          </w:rPr>
          <w:id w:val="-648288220"/>
          <w:citation/>
        </w:sdtPr>
        <w:sdtEndPr/>
        <w:sdtContent>
          <w:r w:rsidR="00AB6054">
            <w:rPr>
              <w:rtl/>
            </w:rPr>
            <w:fldChar w:fldCharType="begin"/>
          </w:r>
          <w:r w:rsidR="00C72165">
            <w:rPr>
              <w:lang w:bidi="ar-QA"/>
            </w:rPr>
            <w:instrText xml:space="preserve">CITATION </w:instrText>
          </w:r>
          <w:r w:rsidR="00C72165">
            <w:rPr>
              <w:rtl/>
              <w:lang w:bidi="ar-QA"/>
            </w:rPr>
            <w:instrText>سمي96</w:instrText>
          </w:r>
          <w:r w:rsidR="00C72165">
            <w:rPr>
              <w:lang w:bidi="ar-QA"/>
            </w:rPr>
            <w:instrText xml:space="preserve"> \p 28,29 \l 16385 </w:instrText>
          </w:r>
          <w:r w:rsidR="00AB6054">
            <w:rPr>
              <w:rtl/>
            </w:rPr>
            <w:fldChar w:fldCharType="separate"/>
          </w:r>
          <w:r w:rsidR="00FC1B76">
            <w:rPr>
              <w:rFonts w:hint="cs"/>
              <w:noProof/>
              <w:rtl/>
            </w:rPr>
            <w:t>(سميث، 1996، الصفحات 28,29)</w:t>
          </w:r>
          <w:r w:rsidR="00AB6054">
            <w:rPr>
              <w:rtl/>
            </w:rPr>
            <w:fldChar w:fldCharType="end"/>
          </w:r>
        </w:sdtContent>
      </w:sdt>
    </w:p>
    <w:p w14:paraId="6FD00936" w14:textId="77777777" w:rsidR="00AB6054" w:rsidRDefault="00AB6054" w:rsidP="00AB6054">
      <w:pPr>
        <w:pStyle w:val="4"/>
        <w:rPr>
          <w:rtl/>
        </w:rPr>
      </w:pPr>
    </w:p>
    <w:p w14:paraId="046D82F5" w14:textId="4681282C" w:rsidR="00AB6054" w:rsidRPr="00AB6054" w:rsidRDefault="00AB6054" w:rsidP="00AB6054">
      <w:pPr>
        <w:pStyle w:val="4"/>
        <w:rPr>
          <w:rtl/>
        </w:rPr>
      </w:pPr>
      <w:r>
        <w:rPr>
          <w:rFonts w:hint="cs"/>
          <w:rtl/>
        </w:rPr>
        <w:t xml:space="preserve">وخلال نفس الفترة وفي الولايات المتحدة الأمريكية فقد اتجهت مراكز صناعة الأفلام فيها الى هوليوود مما جعل من الأفلام القادمة من </w:t>
      </w:r>
      <w:proofErr w:type="spellStart"/>
      <w:r>
        <w:rPr>
          <w:rFonts w:hint="cs"/>
          <w:rtl/>
        </w:rPr>
        <w:t>استوديوهات</w:t>
      </w:r>
      <w:proofErr w:type="spellEnd"/>
      <w:r>
        <w:rPr>
          <w:rFonts w:hint="cs"/>
          <w:rtl/>
        </w:rPr>
        <w:t xml:space="preserve"> هوليوود تكتسح الأسواق العالمية الى وقتنا هذا، الا أن هذا لا ينفي وجود منافسين كانوا على قدر تحمل المنافسة الضارية مع هوليوود، أما بالنسبة للصناعات الايطالية والتي كانت رائدة في مجال الأفلام الروائي فقد كانت مهددة بالانهيار في ذلك الحين، وكذلك فان صناعة الأفلام في كل من فرنسا والدول الاسكندنافية لم تكن في حالة تؤهلها لمنافسة أقرانها من صناع الافلام، أما ألمانيا فقد أثبتت في ذلك الوقت بأنها مرنة صناعيا فيما يخص هذا المجال، وبالنسبة لكل من الاتحاد السوفيتي واليابان فقد تطورت السينما فيها بشكل معزول تجارياً عن باقي الدول،</w:t>
      </w:r>
      <w:sdt>
        <w:sdtPr>
          <w:rPr>
            <w:rFonts w:hint="cs"/>
            <w:rtl/>
          </w:rPr>
          <w:id w:val="1434629460"/>
          <w:citation/>
        </w:sdtPr>
        <w:sdtEndPr/>
        <w:sdtContent>
          <w:r>
            <w:rPr>
              <w:rtl/>
            </w:rPr>
            <w:fldChar w:fldCharType="begin"/>
          </w:r>
          <w:r w:rsidR="00C72165">
            <w:rPr>
              <w:lang w:bidi="ar-QA"/>
            </w:rPr>
            <w:instrText xml:space="preserve">CITATION </w:instrText>
          </w:r>
          <w:r w:rsidR="00C72165">
            <w:rPr>
              <w:rtl/>
              <w:lang w:bidi="ar-QA"/>
            </w:rPr>
            <w:instrText>سمي96</w:instrText>
          </w:r>
          <w:r w:rsidR="00C72165">
            <w:rPr>
              <w:lang w:bidi="ar-QA"/>
            </w:rPr>
            <w:instrText xml:space="preserve"> \p 30 \l 16385 </w:instrText>
          </w:r>
          <w:r>
            <w:rPr>
              <w:rtl/>
            </w:rPr>
            <w:fldChar w:fldCharType="separate"/>
          </w:r>
          <w:r w:rsidR="00FC1B76">
            <w:rPr>
              <w:noProof/>
              <w:rtl/>
            </w:rPr>
            <w:t xml:space="preserve"> </w:t>
          </w:r>
          <w:r w:rsidR="00FC1B76">
            <w:rPr>
              <w:rFonts w:hint="cs"/>
              <w:noProof/>
              <w:rtl/>
            </w:rPr>
            <w:t>(سميث، 1996، صفحة 30)</w:t>
          </w:r>
          <w:r>
            <w:rPr>
              <w:rtl/>
            </w:rPr>
            <w:fldChar w:fldCharType="end"/>
          </w:r>
        </w:sdtContent>
      </w:sdt>
      <w:r>
        <w:rPr>
          <w:rFonts w:hint="cs"/>
          <w:rtl/>
        </w:rPr>
        <w:t xml:space="preserve"> أما صناعة الأفلام في الدول العربية فقد تمثلت بشكل أساسي في السينما</w:t>
      </w:r>
    </w:p>
    <w:p w14:paraId="60A98102" w14:textId="0FD2F31D" w:rsidR="00CB79F2" w:rsidRPr="00AB6054" w:rsidRDefault="00474C2C" w:rsidP="00C72165">
      <w:pPr>
        <w:pStyle w:val="4"/>
        <w:rPr>
          <w:rtl/>
        </w:rPr>
      </w:pPr>
      <w:r w:rsidRPr="00AB6054">
        <w:rPr>
          <w:rFonts w:hint="cs"/>
          <w:rtl/>
        </w:rPr>
        <w:lastRenderedPageBreak/>
        <w:t>المصرية والتي كانت مواكبة لهذا المجال منذ بداية ظهوره الى اليوم حيث قدم أول عرض سينمائي</w:t>
      </w:r>
      <w:r w:rsidR="00324DAE" w:rsidRPr="00AB6054">
        <w:rPr>
          <w:rFonts w:hint="cs"/>
          <w:rtl/>
        </w:rPr>
        <w:t xml:space="preserve"> </w:t>
      </w:r>
      <w:r w:rsidR="00C72165">
        <w:rPr>
          <w:rFonts w:hint="cs"/>
          <w:rtl/>
        </w:rPr>
        <w:t xml:space="preserve">للصور المتحركة </w:t>
      </w:r>
      <w:r w:rsidR="00324DAE" w:rsidRPr="00AB6054">
        <w:rPr>
          <w:rFonts w:hint="cs"/>
          <w:rtl/>
        </w:rPr>
        <w:t>( سينماتوغراف)</w:t>
      </w:r>
      <w:r w:rsidRPr="00AB6054">
        <w:rPr>
          <w:rFonts w:hint="cs"/>
          <w:rtl/>
        </w:rPr>
        <w:t xml:space="preserve"> في </w:t>
      </w:r>
      <w:r w:rsidR="00324DAE" w:rsidRPr="00AB6054">
        <w:rPr>
          <w:rFonts w:hint="cs"/>
          <w:rtl/>
        </w:rPr>
        <w:t>الاسكندرية</w:t>
      </w:r>
      <w:r w:rsidRPr="00AB6054">
        <w:rPr>
          <w:rFonts w:hint="cs"/>
          <w:rtl/>
        </w:rPr>
        <w:t xml:space="preserve"> عام 1896م</w:t>
      </w:r>
      <w:r w:rsidR="00324DAE" w:rsidRPr="00AB6054">
        <w:rPr>
          <w:rFonts w:hint="cs"/>
          <w:rtl/>
        </w:rPr>
        <w:t>، وفي عام 1907م عرض أول فيلم وثائقي مصري كما هو موثق في كتاب " تاريخ السينما في مصر" لأحمد الخضر</w:t>
      </w:r>
      <w:r w:rsidR="007E30D5" w:rsidRPr="00AB6054">
        <w:rPr>
          <w:rFonts w:hint="cs"/>
          <w:rtl/>
        </w:rPr>
        <w:t xml:space="preserve">ي. </w:t>
      </w:r>
      <w:sdt>
        <w:sdtPr>
          <w:rPr>
            <w:rFonts w:hint="cs"/>
            <w:rtl/>
          </w:rPr>
          <w:id w:val="336741085"/>
          <w:citation/>
        </w:sdtPr>
        <w:sdtEndPr/>
        <w:sdtContent>
          <w:r w:rsidR="007E30D5" w:rsidRPr="00AB6054">
            <w:rPr>
              <w:rtl/>
            </w:rPr>
            <w:fldChar w:fldCharType="begin"/>
          </w:r>
          <w:r w:rsidR="007E30D5" w:rsidRPr="00AB6054">
            <w:instrText xml:space="preserve">CITATION </w:instrText>
          </w:r>
          <w:r w:rsidR="007E30D5" w:rsidRPr="00AB6054">
            <w:rPr>
              <w:rtl/>
            </w:rPr>
            <w:instrText>الج17</w:instrText>
          </w:r>
          <w:r w:rsidR="007E30D5" w:rsidRPr="00AB6054">
            <w:instrText xml:space="preserve"> \l 16385 </w:instrText>
          </w:r>
          <w:r w:rsidR="007E30D5" w:rsidRPr="00AB6054">
            <w:rPr>
              <w:rtl/>
            </w:rPr>
            <w:fldChar w:fldCharType="separate"/>
          </w:r>
          <w:r w:rsidR="00FC1B76">
            <w:rPr>
              <w:rFonts w:hint="cs"/>
              <w:noProof/>
              <w:rtl/>
            </w:rPr>
            <w:t>(السقا، 2017)</w:t>
          </w:r>
          <w:r w:rsidR="007E30D5" w:rsidRPr="00AB6054">
            <w:rPr>
              <w:rtl/>
            </w:rPr>
            <w:fldChar w:fldCharType="end"/>
          </w:r>
        </w:sdtContent>
      </w:sdt>
    </w:p>
    <w:p w14:paraId="3FE79CB3" w14:textId="77777777" w:rsidR="0004655F" w:rsidRDefault="0004655F" w:rsidP="00AB6054">
      <w:pPr>
        <w:pStyle w:val="4"/>
        <w:rPr>
          <w:rtl/>
        </w:rPr>
      </w:pPr>
    </w:p>
    <w:p w14:paraId="414C0CB0" w14:textId="2D5C62BE" w:rsidR="00AB6054" w:rsidRPr="00AB6054" w:rsidRDefault="00C72165" w:rsidP="00C72165">
      <w:pPr>
        <w:pStyle w:val="4"/>
        <w:rPr>
          <w:rtl/>
        </w:rPr>
      </w:pPr>
      <w:r>
        <w:rPr>
          <w:rFonts w:hint="cs"/>
          <w:rtl/>
        </w:rPr>
        <w:t xml:space="preserve">وفيما يعقب تلك الفترة فقد استمرت هوليوود في تزعم صناعة الأفلام فنياً وصناعياً حيث أنهما محوريين لا يمكن فصلهما عن بعضهما البعض، وقد كان </w:t>
      </w:r>
      <w:proofErr w:type="spellStart"/>
      <w:r>
        <w:rPr>
          <w:rFonts w:hint="cs"/>
          <w:rtl/>
        </w:rPr>
        <w:t>لهيوود</w:t>
      </w:r>
      <w:proofErr w:type="spellEnd"/>
      <w:r>
        <w:rPr>
          <w:rFonts w:hint="cs"/>
          <w:rtl/>
        </w:rPr>
        <w:t xml:space="preserve"> استجابة كبيرة عند الجمهور فقد وفرت أفلام سينمائية روائية ذات بناء وتأثير أفضل من غيرها، وقد </w:t>
      </w:r>
      <w:r w:rsidR="007A7D12">
        <w:rPr>
          <w:rFonts w:hint="cs"/>
          <w:rtl/>
        </w:rPr>
        <w:t xml:space="preserve">استحدثت هوليوود نظام النجوم والذي اعطى بعداً جديداً للأداء التمثيلي على الشاشة، فقد عمدت على استقدام ممثلين وتقنيات حديثة من الدول الأوروبية لتؤكد على هيمنتها على هذا المجال، بالمقابل فان بقية دول العالم حاولت مواكبة تطور مجال صناعة الأفلام في هوليوود من خلال تقليدها حيث كانت واقعة تحت ضغط الجماهير المطالبة </w:t>
      </w:r>
      <w:proofErr w:type="spellStart"/>
      <w:r w:rsidR="007A7D12">
        <w:rPr>
          <w:rFonts w:hint="cs"/>
          <w:rtl/>
        </w:rPr>
        <w:t>بانتاج</w:t>
      </w:r>
      <w:proofErr w:type="spellEnd"/>
      <w:r w:rsidR="007A7D12">
        <w:rPr>
          <w:rFonts w:hint="cs"/>
          <w:rtl/>
        </w:rPr>
        <w:t xml:space="preserve"> يتفق مع الاحتياجات التي لا يمكن </w:t>
      </w:r>
      <w:proofErr w:type="spellStart"/>
      <w:r w:rsidR="007A7D12">
        <w:rPr>
          <w:rFonts w:hint="cs"/>
          <w:rtl/>
        </w:rPr>
        <w:t>لهليوود</w:t>
      </w:r>
      <w:proofErr w:type="spellEnd"/>
      <w:r w:rsidR="007A7D12">
        <w:rPr>
          <w:rFonts w:hint="cs"/>
          <w:rtl/>
        </w:rPr>
        <w:t xml:space="preserve"> أن توفرها،</w:t>
      </w:r>
      <w:r w:rsidR="00027D26">
        <w:rPr>
          <w:rFonts w:hint="cs"/>
          <w:rtl/>
        </w:rPr>
        <w:t xml:space="preserve"> وقد كان هناك أيضا اتجاه نحو الأفلام التي تهتم بالجوانب الفنية والمغامرة وتلك التي تعنى بمسائل العالم </w:t>
      </w:r>
      <w:proofErr w:type="spellStart"/>
      <w:r w:rsidR="00027D26">
        <w:rPr>
          <w:rFonts w:hint="cs"/>
          <w:rtl/>
        </w:rPr>
        <w:t>الخاجي</w:t>
      </w:r>
      <w:proofErr w:type="spellEnd"/>
      <w:r w:rsidR="00027D26">
        <w:rPr>
          <w:rFonts w:hint="cs"/>
          <w:rtl/>
        </w:rPr>
        <w:t xml:space="preserve">، ومن الجدير بالذكر أن الاتحاد السوفيتي في ذلك الوقت قد تصدر طليعة التطور الفني في مجال صناعة الأفلام والسينما. </w:t>
      </w:r>
      <w:sdt>
        <w:sdtPr>
          <w:rPr>
            <w:rFonts w:hint="cs"/>
            <w:rtl/>
          </w:rPr>
          <w:id w:val="1192035124"/>
          <w:citation/>
        </w:sdtPr>
        <w:sdtEndPr/>
        <w:sdtContent>
          <w:r w:rsidR="00027D26">
            <w:rPr>
              <w:rtl/>
            </w:rPr>
            <w:fldChar w:fldCharType="begin"/>
          </w:r>
          <w:r w:rsidR="00027D26">
            <w:rPr>
              <w:lang w:bidi="ar-QA"/>
            </w:rPr>
            <w:instrText>CITATION</w:instrText>
          </w:r>
          <w:r w:rsidR="00027D26">
            <w:rPr>
              <w:rtl/>
              <w:lang w:bidi="ar-QA"/>
            </w:rPr>
            <w:instrText xml:space="preserve"> سمي96 \</w:instrText>
          </w:r>
          <w:r w:rsidR="00027D26">
            <w:rPr>
              <w:lang w:bidi="ar-QA"/>
            </w:rPr>
            <w:instrText>p 30,31 \l 16385</w:instrText>
          </w:r>
          <w:r w:rsidR="00027D26">
            <w:rPr>
              <w:rtl/>
              <w:lang w:bidi="ar-QA"/>
            </w:rPr>
            <w:instrText xml:space="preserve"> </w:instrText>
          </w:r>
          <w:r w:rsidR="00027D26">
            <w:rPr>
              <w:rtl/>
            </w:rPr>
            <w:fldChar w:fldCharType="separate"/>
          </w:r>
          <w:r w:rsidR="00FC1B76">
            <w:rPr>
              <w:rFonts w:hint="cs"/>
              <w:noProof/>
              <w:rtl/>
            </w:rPr>
            <w:t>(سميث، 1996، الصفحات 30,31)</w:t>
          </w:r>
          <w:r w:rsidR="00027D26">
            <w:rPr>
              <w:rtl/>
            </w:rPr>
            <w:fldChar w:fldCharType="end"/>
          </w:r>
        </w:sdtContent>
      </w:sdt>
    </w:p>
    <w:p w14:paraId="2CB4CAA7" w14:textId="77777777" w:rsidR="00AE43C5" w:rsidRDefault="00AE43C5" w:rsidP="00AE43C5">
      <w:pPr>
        <w:pStyle w:val="4"/>
        <w:rPr>
          <w:rtl/>
        </w:rPr>
      </w:pPr>
    </w:p>
    <w:p w14:paraId="48BFEF42" w14:textId="7A59AF7E" w:rsidR="0098287A" w:rsidRDefault="00027D26" w:rsidP="0098287A">
      <w:pPr>
        <w:pStyle w:val="4"/>
        <w:rPr>
          <w:rtl/>
        </w:rPr>
      </w:pPr>
      <w:r>
        <w:rPr>
          <w:rFonts w:hint="cs"/>
          <w:rtl/>
        </w:rPr>
        <w:t xml:space="preserve">وبالانتقال الى حقيقة </w:t>
      </w:r>
      <w:r w:rsidR="00BD2B3D">
        <w:rPr>
          <w:rFonts w:hint="cs"/>
          <w:rtl/>
        </w:rPr>
        <w:t xml:space="preserve">التقنيات </w:t>
      </w:r>
      <w:r w:rsidR="0098287A">
        <w:rPr>
          <w:rFonts w:hint="cs"/>
          <w:rtl/>
        </w:rPr>
        <w:t>المصاحبة</w:t>
      </w:r>
      <w:r w:rsidR="00BD2B3D">
        <w:rPr>
          <w:rFonts w:hint="cs"/>
          <w:rtl/>
        </w:rPr>
        <w:t xml:space="preserve"> </w:t>
      </w:r>
      <w:proofErr w:type="spellStart"/>
      <w:r w:rsidR="0098287A">
        <w:rPr>
          <w:rFonts w:hint="cs"/>
          <w:rtl/>
        </w:rPr>
        <w:t>ل</w:t>
      </w:r>
      <w:r w:rsidR="00BD2B3D">
        <w:rPr>
          <w:rFonts w:hint="cs"/>
          <w:rtl/>
        </w:rPr>
        <w:t>اعداد</w:t>
      </w:r>
      <w:proofErr w:type="spellEnd"/>
      <w:r w:rsidR="00BD2B3D">
        <w:rPr>
          <w:rFonts w:hint="cs"/>
          <w:rtl/>
        </w:rPr>
        <w:t xml:space="preserve"> الأفلام السينمائي منذ بدايتها فلا بد لنا من التطرق الى مفهوم الأفلام الصامتة وهنا تجدر الاشارة الى أن الأفلام نفسها كانت صامتة الا أن السينما لم تكن كذلك فقد كان عرض الأفلام </w:t>
      </w:r>
      <w:proofErr w:type="spellStart"/>
      <w:r w:rsidR="0098287A">
        <w:rPr>
          <w:rFonts w:hint="cs"/>
          <w:rtl/>
        </w:rPr>
        <w:t>بالاضافة</w:t>
      </w:r>
      <w:proofErr w:type="spellEnd"/>
      <w:r w:rsidR="0098287A">
        <w:rPr>
          <w:rFonts w:hint="cs"/>
          <w:rtl/>
        </w:rPr>
        <w:t xml:space="preserve"> الى تزامنه مع الموسيقى - سواء كانت عبارة عن </w:t>
      </w:r>
      <w:proofErr w:type="spellStart"/>
      <w:r w:rsidR="0098287A">
        <w:rPr>
          <w:rFonts w:hint="cs"/>
          <w:rtl/>
        </w:rPr>
        <w:t>ارتجالات</w:t>
      </w:r>
      <w:proofErr w:type="spellEnd"/>
      <w:r w:rsidR="0098287A">
        <w:rPr>
          <w:rFonts w:hint="cs"/>
          <w:rtl/>
        </w:rPr>
        <w:t xml:space="preserve"> على </w:t>
      </w:r>
    </w:p>
    <w:p w14:paraId="6B9B07D4" w14:textId="2F598ADA" w:rsidR="00027D26" w:rsidRDefault="0098287A" w:rsidP="0098287A">
      <w:pPr>
        <w:pStyle w:val="4"/>
        <w:rPr>
          <w:rtl/>
        </w:rPr>
      </w:pPr>
      <w:r>
        <w:rPr>
          <w:rFonts w:hint="cs"/>
          <w:rtl/>
        </w:rPr>
        <w:lastRenderedPageBreak/>
        <w:t xml:space="preserve">البيانو أو مقطوعات موسيقية كاملة لمؤلفين مشهورين -  يتزامن </w:t>
      </w:r>
      <w:r w:rsidR="00BD2B3D">
        <w:rPr>
          <w:rFonts w:hint="cs"/>
          <w:rtl/>
        </w:rPr>
        <w:t xml:space="preserve">غالبا مع محاضرة أو منادٍ يوضح طبيعة الفلم أو المشاهد التي تعرض فيها وقد كان لليابان سبق واضح في هذا المجال حيث قامت باستحداث  نظام جديد يعرف باسم ( </w:t>
      </w:r>
      <w:proofErr w:type="spellStart"/>
      <w:r w:rsidR="00BD2B3D">
        <w:rPr>
          <w:rFonts w:hint="cs"/>
          <w:rtl/>
        </w:rPr>
        <w:t>البنشي</w:t>
      </w:r>
      <w:proofErr w:type="spellEnd"/>
      <w:r w:rsidR="00BD2B3D">
        <w:rPr>
          <w:rFonts w:hint="cs"/>
          <w:rtl/>
        </w:rPr>
        <w:t xml:space="preserve"> ) وقد تمثل هذا النظام بشخص يقوم بوظيفتين وهما التعليق على الحدث والنطق بالحوار الدائر بين الشخصيات، وقد أدى هذا النظام لاحقا الى تأخر اليابان عن غيرها من الدول في ال</w:t>
      </w:r>
      <w:r>
        <w:rPr>
          <w:rFonts w:hint="cs"/>
          <w:rtl/>
        </w:rPr>
        <w:t>ل</w:t>
      </w:r>
      <w:r w:rsidR="00BD2B3D">
        <w:rPr>
          <w:rFonts w:hint="cs"/>
          <w:rtl/>
        </w:rPr>
        <w:t>حاق بالأفلام الناطقة</w:t>
      </w:r>
      <w:r>
        <w:rPr>
          <w:rFonts w:hint="cs"/>
          <w:rtl/>
        </w:rPr>
        <w:t xml:space="preserve">. </w:t>
      </w:r>
      <w:sdt>
        <w:sdtPr>
          <w:rPr>
            <w:rFonts w:hint="cs"/>
            <w:rtl/>
          </w:rPr>
          <w:id w:val="-1262058746"/>
          <w:citation/>
        </w:sdtPr>
        <w:sdtEndPr/>
        <w:sdtContent>
          <w:r>
            <w:rPr>
              <w:rtl/>
            </w:rPr>
            <w:fldChar w:fldCharType="begin"/>
          </w:r>
          <w:r>
            <w:rPr>
              <w:lang w:bidi="ar-QA"/>
            </w:rPr>
            <w:instrText>CITATION</w:instrText>
          </w:r>
          <w:r>
            <w:rPr>
              <w:rtl/>
              <w:lang w:bidi="ar-QA"/>
            </w:rPr>
            <w:instrText xml:space="preserve"> سمي96 \</w:instrText>
          </w:r>
          <w:r>
            <w:rPr>
              <w:lang w:bidi="ar-QA"/>
            </w:rPr>
            <w:instrText>p 34,35 \l 16385</w:instrText>
          </w:r>
          <w:r>
            <w:rPr>
              <w:rtl/>
              <w:lang w:bidi="ar-QA"/>
            </w:rPr>
            <w:instrText xml:space="preserve"> </w:instrText>
          </w:r>
          <w:r>
            <w:rPr>
              <w:rtl/>
            </w:rPr>
            <w:fldChar w:fldCharType="separate"/>
          </w:r>
          <w:r w:rsidR="00FC1B76">
            <w:rPr>
              <w:rFonts w:hint="cs"/>
              <w:noProof/>
              <w:rtl/>
            </w:rPr>
            <w:t>(سميث، 1996، الصفحات 34,35)</w:t>
          </w:r>
          <w:r>
            <w:rPr>
              <w:rtl/>
            </w:rPr>
            <w:fldChar w:fldCharType="end"/>
          </w:r>
        </w:sdtContent>
      </w:sdt>
    </w:p>
    <w:p w14:paraId="6F35C4E5" w14:textId="77777777" w:rsidR="0098287A" w:rsidRDefault="0098287A" w:rsidP="0098287A">
      <w:pPr>
        <w:pStyle w:val="4"/>
        <w:rPr>
          <w:rtl/>
        </w:rPr>
      </w:pPr>
    </w:p>
    <w:p w14:paraId="550C8953" w14:textId="7D01D791" w:rsidR="0098287A" w:rsidRDefault="00C7035A" w:rsidP="0098287A">
      <w:pPr>
        <w:pStyle w:val="4"/>
        <w:rPr>
          <w:rtl/>
        </w:rPr>
      </w:pPr>
      <w:r>
        <w:rPr>
          <w:rFonts w:hint="cs"/>
          <w:rtl/>
        </w:rPr>
        <w:t xml:space="preserve">وبالحديث عن الأفلام الصامتة والصوت فلا بد من الاشارة الى أنه كانت هناك مساعي حثيثة منذ بدايات صناعة السينما لمزامنة الصوت مع الصور المعروضة في الأفلام وقد بدأ ذلك بمحاولات توماس اديسون بعمل مؤازرة ما بين اختراعيه </w:t>
      </w:r>
      <w:proofErr w:type="spellStart"/>
      <w:r>
        <w:rPr>
          <w:rFonts w:hint="cs"/>
          <w:rtl/>
        </w:rPr>
        <w:t>الكينتوسكوب</w:t>
      </w:r>
      <w:proofErr w:type="spellEnd"/>
      <w:r>
        <w:rPr>
          <w:rFonts w:hint="cs"/>
          <w:rtl/>
        </w:rPr>
        <w:t xml:space="preserve"> و الفونوغراف عام 1895م ، وكذلك فان شارل </w:t>
      </w:r>
      <w:proofErr w:type="spellStart"/>
      <w:r>
        <w:rPr>
          <w:rFonts w:hint="cs"/>
          <w:rtl/>
        </w:rPr>
        <w:t>باتيه</w:t>
      </w:r>
      <w:proofErr w:type="spellEnd"/>
      <w:r>
        <w:rPr>
          <w:rFonts w:hint="cs"/>
          <w:rtl/>
        </w:rPr>
        <w:t xml:space="preserve"> قد حاول الدمج ما بين الأفلام والديسكو وذلك عام 1896م الا أن هذه المحاولات افتقرت للعديد من الامكانيات لذلك لم تكن ذات جدوى في ذلك الوقت.</w:t>
      </w:r>
    </w:p>
    <w:p w14:paraId="4AB7D7C0" w14:textId="77777777" w:rsidR="00C7035A" w:rsidRDefault="00C7035A" w:rsidP="00C7035A">
      <w:pPr>
        <w:pStyle w:val="4"/>
        <w:rPr>
          <w:rtl/>
        </w:rPr>
      </w:pPr>
    </w:p>
    <w:p w14:paraId="11C30611" w14:textId="1FE619AB" w:rsidR="00C7035A" w:rsidRDefault="00C7035A" w:rsidP="00B717AF">
      <w:pPr>
        <w:pStyle w:val="4"/>
        <w:rPr>
          <w:rtl/>
        </w:rPr>
      </w:pPr>
      <w:r>
        <w:rPr>
          <w:rFonts w:hint="cs"/>
          <w:rtl/>
        </w:rPr>
        <w:t xml:space="preserve">وتعتبر طباعة الصوت مباشرة على الفلم السينمائي هي البديل لعملية مؤازرة الصوت مع الصورة، وقد تجلى ذلك في عام 1906م من </w:t>
      </w:r>
      <w:r w:rsidR="007A0BC7">
        <w:rPr>
          <w:rFonts w:hint="cs"/>
          <w:rtl/>
        </w:rPr>
        <w:t xml:space="preserve">تقديم </w:t>
      </w:r>
      <w:proofErr w:type="spellStart"/>
      <w:r w:rsidR="007A0BC7">
        <w:rPr>
          <w:rFonts w:hint="cs"/>
          <w:rtl/>
        </w:rPr>
        <w:t>ا</w:t>
      </w:r>
      <w:r>
        <w:rPr>
          <w:rFonts w:hint="cs"/>
          <w:rtl/>
        </w:rPr>
        <w:t>يوجين</w:t>
      </w:r>
      <w:proofErr w:type="spellEnd"/>
      <w:r>
        <w:rPr>
          <w:rFonts w:hint="cs"/>
          <w:rtl/>
        </w:rPr>
        <w:t xml:space="preserve"> </w:t>
      </w:r>
      <w:r w:rsidR="007A0BC7">
        <w:rPr>
          <w:rFonts w:hint="cs"/>
          <w:rtl/>
        </w:rPr>
        <w:t xml:space="preserve">أوجست لآلة يمكنها أن تسجل الصوت والصورة على ذات الدعامة </w:t>
      </w:r>
      <w:proofErr w:type="spellStart"/>
      <w:r w:rsidR="007A0BC7">
        <w:rPr>
          <w:rFonts w:hint="cs"/>
          <w:rtl/>
        </w:rPr>
        <w:t>الفلمية</w:t>
      </w:r>
      <w:proofErr w:type="spellEnd"/>
      <w:r w:rsidR="007A0BC7">
        <w:rPr>
          <w:rFonts w:hint="cs"/>
          <w:rtl/>
        </w:rPr>
        <w:t xml:space="preserve">، ولم يحدث أن تم انتاج فلم ناطق قبل الحرب العالمية الأولى بالرغم من كل المحاولات السابقة، الى أن تم عرض فلم " مغني الجاز " عام 1927م والذي أنتجته شركة </w:t>
      </w:r>
      <w:proofErr w:type="spellStart"/>
      <w:r w:rsidR="007A0BC7">
        <w:rPr>
          <w:rFonts w:hint="cs"/>
          <w:rtl/>
        </w:rPr>
        <w:t>وارنر</w:t>
      </w:r>
      <w:proofErr w:type="spellEnd"/>
      <w:r w:rsidR="007A0BC7">
        <w:rPr>
          <w:rFonts w:hint="cs"/>
          <w:rtl/>
        </w:rPr>
        <w:t xml:space="preserve"> وشارك فيه الممثل آل جونسون وقد اعتمد انتاج هذا الفلم على نظام ( </w:t>
      </w:r>
      <w:proofErr w:type="spellStart"/>
      <w:r w:rsidR="007A0BC7">
        <w:rPr>
          <w:rFonts w:hint="cs"/>
          <w:rtl/>
        </w:rPr>
        <w:t>الفيتافون</w:t>
      </w:r>
      <w:proofErr w:type="spellEnd"/>
      <w:r w:rsidR="00AA6C32">
        <w:t xml:space="preserve"> </w:t>
      </w:r>
      <w:r w:rsidR="007A0BC7">
        <w:rPr>
          <w:rFonts w:hint="cs"/>
          <w:rtl/>
        </w:rPr>
        <w:t xml:space="preserve">) </w:t>
      </w:r>
      <w:r w:rsidR="00B717AF">
        <w:rPr>
          <w:rFonts w:hint="cs"/>
          <w:rtl/>
        </w:rPr>
        <w:t xml:space="preserve">والذي يسمح بتسجيل الصوت على  اسطوانة من الشمع يتم تشغيلها بشكل ميكانيكي متزامن مع جهاز العرض السينمائي، وبذلك فان هذه </w:t>
      </w:r>
    </w:p>
    <w:p w14:paraId="385B1372" w14:textId="77777777" w:rsidR="00B717AF" w:rsidRDefault="00B717AF" w:rsidP="00B717AF">
      <w:pPr>
        <w:rPr>
          <w:rtl/>
        </w:rPr>
      </w:pPr>
    </w:p>
    <w:p w14:paraId="1905CD6A" w14:textId="508CD8D4" w:rsidR="00B717AF" w:rsidRPr="00B717AF" w:rsidRDefault="00B717AF" w:rsidP="00B717AF">
      <w:pPr>
        <w:pStyle w:val="4"/>
        <w:rPr>
          <w:rtl/>
        </w:rPr>
      </w:pPr>
      <w:r>
        <w:rPr>
          <w:rFonts w:hint="cs"/>
          <w:rtl/>
        </w:rPr>
        <w:lastRenderedPageBreak/>
        <w:t xml:space="preserve">الاختراع قد شكل القاعدة الأساسية لتطوير تقنية مزامنة الصوت مع الصورة في الأفلام السينمائية التي قد تلت فلم " مغني الجاز". </w:t>
      </w:r>
      <w:sdt>
        <w:sdtPr>
          <w:rPr>
            <w:rFonts w:hint="cs"/>
            <w:rtl/>
          </w:rPr>
          <w:id w:val="-1502801809"/>
          <w:citation/>
        </w:sdtPr>
        <w:sdtEndPr/>
        <w:sdtContent>
          <w:r>
            <w:rPr>
              <w:rtl/>
            </w:rPr>
            <w:fldChar w:fldCharType="begin"/>
          </w:r>
          <w:r>
            <w:rPr>
              <w:lang w:bidi="ar-QA"/>
            </w:rPr>
            <w:instrText>CITATION</w:instrText>
          </w:r>
          <w:r>
            <w:rPr>
              <w:rtl/>
              <w:lang w:bidi="ar-QA"/>
            </w:rPr>
            <w:instrText xml:space="preserve"> سمي96 \</w:instrText>
          </w:r>
          <w:r>
            <w:rPr>
              <w:lang w:bidi="ar-QA"/>
            </w:rPr>
            <w:instrText>p 48,49 \l 16385</w:instrText>
          </w:r>
          <w:r>
            <w:rPr>
              <w:rtl/>
              <w:lang w:bidi="ar-QA"/>
            </w:rPr>
            <w:instrText xml:space="preserve"> </w:instrText>
          </w:r>
          <w:r>
            <w:rPr>
              <w:rtl/>
            </w:rPr>
            <w:fldChar w:fldCharType="separate"/>
          </w:r>
          <w:r w:rsidR="00FC1B76">
            <w:rPr>
              <w:rFonts w:hint="cs"/>
              <w:noProof/>
              <w:rtl/>
            </w:rPr>
            <w:t>(سميث، 1996، الصفحات 48,49)</w:t>
          </w:r>
          <w:r>
            <w:rPr>
              <w:rtl/>
            </w:rPr>
            <w:fldChar w:fldCharType="end"/>
          </w:r>
        </w:sdtContent>
      </w:sdt>
    </w:p>
    <w:p w14:paraId="3DABCB26" w14:textId="77777777" w:rsidR="00FE060C" w:rsidRDefault="00FE060C" w:rsidP="00FE060C">
      <w:pPr>
        <w:pStyle w:val="4"/>
        <w:rPr>
          <w:rtl/>
        </w:rPr>
      </w:pPr>
    </w:p>
    <w:p w14:paraId="7AF40FDF" w14:textId="0DF27000" w:rsidR="00373E5B" w:rsidRPr="00373E5B" w:rsidRDefault="00850128" w:rsidP="003536E4">
      <w:pPr>
        <w:pStyle w:val="4"/>
        <w:rPr>
          <w:rtl/>
        </w:rPr>
      </w:pPr>
      <w:r>
        <w:rPr>
          <w:rFonts w:hint="cs"/>
          <w:rtl/>
        </w:rPr>
        <w:t xml:space="preserve">أما بالنسبة للأفلام الملون فقد </w:t>
      </w:r>
      <w:r w:rsidR="003536E4">
        <w:rPr>
          <w:rFonts w:hint="cs"/>
          <w:rtl/>
        </w:rPr>
        <w:t xml:space="preserve">كانت أيضاً هدفاً لكثير من المخترعين والمطورين في هذا المجال منذ بداية ظهور التصوير </w:t>
      </w:r>
      <w:proofErr w:type="spellStart"/>
      <w:r w:rsidR="003536E4">
        <w:rPr>
          <w:rFonts w:hint="cs"/>
          <w:rtl/>
        </w:rPr>
        <w:t>السنمائي</w:t>
      </w:r>
      <w:proofErr w:type="spellEnd"/>
      <w:r w:rsidR="003536E4">
        <w:rPr>
          <w:rFonts w:hint="cs"/>
          <w:rtl/>
        </w:rPr>
        <w:t xml:space="preserve"> وقد اختلفت التقنيات المستخدمة ما بين محاولات يدوية لتلوين الصور </w:t>
      </w:r>
      <w:proofErr w:type="spellStart"/>
      <w:r w:rsidR="003536E4">
        <w:rPr>
          <w:rFonts w:hint="cs"/>
          <w:rtl/>
        </w:rPr>
        <w:t>الفلمية</w:t>
      </w:r>
      <w:proofErr w:type="spellEnd"/>
      <w:r w:rsidR="003536E4">
        <w:rPr>
          <w:rFonts w:hint="cs"/>
          <w:rtl/>
        </w:rPr>
        <w:t xml:space="preserve"> واحدة تلو الأخرى وذلك باستخدام فرشاة رقيقة جدا الى استخدام ( ألوان </w:t>
      </w:r>
      <w:proofErr w:type="spellStart"/>
      <w:r w:rsidR="003536E4">
        <w:rPr>
          <w:rFonts w:hint="cs"/>
          <w:rtl/>
        </w:rPr>
        <w:t>باتيه</w:t>
      </w:r>
      <w:proofErr w:type="spellEnd"/>
      <w:r w:rsidR="003536E4">
        <w:rPr>
          <w:rFonts w:hint="cs"/>
          <w:rtl/>
        </w:rPr>
        <w:t xml:space="preserve"> ) أو ( المرسام )، وكذلك فقد استخدمت طريقة أقل تكلفة لتلوين الأفلام يتم من خلالها اعطاء كل صورة </w:t>
      </w:r>
      <w:proofErr w:type="spellStart"/>
      <w:r w:rsidR="003536E4">
        <w:rPr>
          <w:rFonts w:hint="cs"/>
          <w:rtl/>
        </w:rPr>
        <w:t>فيلمية</w:t>
      </w:r>
      <w:proofErr w:type="spellEnd"/>
      <w:r w:rsidR="003536E4">
        <w:rPr>
          <w:rFonts w:hint="cs"/>
          <w:rtl/>
        </w:rPr>
        <w:t xml:space="preserve"> لون واحد مما أضفى عليها الطابع التشكيلي والأثر الدرامي، وقد تلى ذلك محاولات عدة استمرت حتى بداية الثلاثينيات من القرن العشرين حيث ظهرت العديد من الأفلام الملونة بشكل متقن. </w:t>
      </w:r>
      <w:sdt>
        <w:sdtPr>
          <w:rPr>
            <w:rFonts w:hint="cs"/>
            <w:rtl/>
          </w:rPr>
          <w:id w:val="-1590925921"/>
          <w:citation/>
        </w:sdtPr>
        <w:sdtEndPr/>
        <w:sdtContent>
          <w:r w:rsidR="003536E4">
            <w:rPr>
              <w:rtl/>
            </w:rPr>
            <w:fldChar w:fldCharType="begin"/>
          </w:r>
          <w:r w:rsidR="003536E4">
            <w:rPr>
              <w:lang w:bidi="ar-QA"/>
            </w:rPr>
            <w:instrText>CITATION</w:instrText>
          </w:r>
          <w:r w:rsidR="003536E4">
            <w:rPr>
              <w:rtl/>
              <w:lang w:bidi="ar-QA"/>
            </w:rPr>
            <w:instrText xml:space="preserve"> سمي96 \</w:instrText>
          </w:r>
          <w:r w:rsidR="003536E4">
            <w:rPr>
              <w:lang w:bidi="ar-QA"/>
            </w:rPr>
            <w:instrText>p 45 \l 16385</w:instrText>
          </w:r>
          <w:r w:rsidR="003536E4">
            <w:rPr>
              <w:rtl/>
              <w:lang w:bidi="ar-QA"/>
            </w:rPr>
            <w:instrText xml:space="preserve"> </w:instrText>
          </w:r>
          <w:r w:rsidR="003536E4">
            <w:rPr>
              <w:rtl/>
            </w:rPr>
            <w:fldChar w:fldCharType="separate"/>
          </w:r>
          <w:r w:rsidR="00FC1B76">
            <w:rPr>
              <w:rFonts w:hint="cs"/>
              <w:noProof/>
              <w:rtl/>
            </w:rPr>
            <w:t>(سميث، 1996، صفحة 45)</w:t>
          </w:r>
          <w:r w:rsidR="003536E4">
            <w:rPr>
              <w:rtl/>
            </w:rPr>
            <w:fldChar w:fldCharType="end"/>
          </w:r>
        </w:sdtContent>
      </w:sdt>
    </w:p>
    <w:p w14:paraId="2E8BCFBF" w14:textId="77777777" w:rsidR="003536E4" w:rsidRDefault="003536E4" w:rsidP="00FE060C">
      <w:pPr>
        <w:pStyle w:val="4"/>
        <w:rPr>
          <w:rtl/>
        </w:rPr>
      </w:pPr>
    </w:p>
    <w:p w14:paraId="44ADA316" w14:textId="77777777" w:rsidR="003536E4" w:rsidRDefault="003536E4" w:rsidP="00FE060C">
      <w:pPr>
        <w:pStyle w:val="4"/>
        <w:rPr>
          <w:rtl/>
        </w:rPr>
      </w:pPr>
    </w:p>
    <w:p w14:paraId="54564E85" w14:textId="77777777" w:rsidR="003536E4" w:rsidRDefault="003536E4" w:rsidP="00FE060C">
      <w:pPr>
        <w:pStyle w:val="4"/>
        <w:rPr>
          <w:rtl/>
        </w:rPr>
      </w:pPr>
    </w:p>
    <w:p w14:paraId="0E0F21C1" w14:textId="77777777" w:rsidR="003536E4" w:rsidRDefault="003536E4" w:rsidP="00FE060C">
      <w:pPr>
        <w:pStyle w:val="4"/>
        <w:rPr>
          <w:rtl/>
        </w:rPr>
      </w:pPr>
    </w:p>
    <w:p w14:paraId="758EAFFE" w14:textId="77777777" w:rsidR="003536E4" w:rsidRDefault="003536E4" w:rsidP="00FE060C">
      <w:pPr>
        <w:pStyle w:val="4"/>
        <w:rPr>
          <w:rtl/>
        </w:rPr>
      </w:pPr>
    </w:p>
    <w:p w14:paraId="7E029D07" w14:textId="77777777" w:rsidR="003536E4" w:rsidRDefault="003536E4" w:rsidP="00FE060C">
      <w:pPr>
        <w:pStyle w:val="4"/>
        <w:rPr>
          <w:rtl/>
        </w:rPr>
      </w:pPr>
    </w:p>
    <w:p w14:paraId="454F1C30" w14:textId="77777777" w:rsidR="003536E4" w:rsidRDefault="003536E4" w:rsidP="00FE060C">
      <w:pPr>
        <w:pStyle w:val="4"/>
        <w:rPr>
          <w:rtl/>
        </w:rPr>
      </w:pPr>
    </w:p>
    <w:p w14:paraId="06F94704" w14:textId="77777777" w:rsidR="003536E4" w:rsidRDefault="003536E4" w:rsidP="00FE060C">
      <w:pPr>
        <w:pStyle w:val="4"/>
        <w:rPr>
          <w:rtl/>
        </w:rPr>
      </w:pPr>
    </w:p>
    <w:bookmarkEnd w:id="30"/>
    <w:p w14:paraId="590CD3CA" w14:textId="54B8D496" w:rsidR="00987EE0" w:rsidRPr="00987EE0" w:rsidRDefault="00A92AD3" w:rsidP="00987EE0">
      <w:pPr>
        <w:pStyle w:val="4"/>
        <w:rPr>
          <w:b/>
          <w:bCs/>
          <w:rtl/>
          <w:lang w:bidi="ar-QA"/>
        </w:rPr>
      </w:pPr>
      <w:r>
        <w:rPr>
          <w:rFonts w:hint="cs"/>
          <w:b/>
          <w:bCs/>
          <w:rtl/>
          <w:lang w:bidi="ar-QA"/>
        </w:rPr>
        <w:lastRenderedPageBreak/>
        <w:t xml:space="preserve">صناعة </w:t>
      </w:r>
      <w:r w:rsidR="0025267B">
        <w:rPr>
          <w:rFonts w:hint="cs"/>
          <w:b/>
          <w:bCs/>
          <w:rtl/>
          <w:lang w:bidi="ar-QA"/>
        </w:rPr>
        <w:t xml:space="preserve">وانتاج </w:t>
      </w:r>
      <w:r>
        <w:rPr>
          <w:rFonts w:hint="cs"/>
          <w:b/>
          <w:bCs/>
          <w:rtl/>
          <w:lang w:bidi="ar-QA"/>
        </w:rPr>
        <w:t>السينما</w:t>
      </w:r>
    </w:p>
    <w:p w14:paraId="1E1609E2" w14:textId="22402168" w:rsidR="004D79BE" w:rsidRDefault="00CD1B5F" w:rsidP="00780F02">
      <w:pPr>
        <w:pStyle w:val="4"/>
        <w:rPr>
          <w:rtl/>
        </w:rPr>
      </w:pPr>
      <w:r>
        <w:rPr>
          <w:rFonts w:hint="cs"/>
          <w:rtl/>
          <w:lang w:bidi="ar-QA"/>
        </w:rPr>
        <w:t>عند ا</w:t>
      </w:r>
      <w:r w:rsidR="004D79BE">
        <w:rPr>
          <w:rFonts w:hint="cs"/>
          <w:rtl/>
          <w:lang w:bidi="ar-QA"/>
        </w:rPr>
        <w:t>ل</w:t>
      </w:r>
      <w:r>
        <w:rPr>
          <w:rFonts w:hint="cs"/>
          <w:rtl/>
          <w:lang w:bidi="ar-QA"/>
        </w:rPr>
        <w:t xml:space="preserve">حديث عن انتاج السينما والأفلام فان أول ما يتبادر للذهن هو " هوليوود " ، حيث تعتبر </w:t>
      </w:r>
      <w:proofErr w:type="spellStart"/>
      <w:r>
        <w:rPr>
          <w:rFonts w:hint="cs"/>
          <w:rtl/>
          <w:lang w:bidi="ar-QA"/>
        </w:rPr>
        <w:t>هليوود</w:t>
      </w:r>
      <w:proofErr w:type="spellEnd"/>
      <w:r>
        <w:rPr>
          <w:rFonts w:hint="cs"/>
          <w:rtl/>
          <w:lang w:bidi="ar-QA"/>
        </w:rPr>
        <w:t xml:space="preserve"> مرادف لكلمة سينما في أذهان الكثيرين، تقع هوليوود شمال غرب مدينة لوس أنجلوس حيث تم تأسيسها عام 1903م، وقد كان فلم ( الكونت دي مونت كريستو ) أول فلم تم تصويره فيها عام 1908م وبعد ذلك تعاقبت شركات سينمائية صغيرة بالوفود اليها بهدف التخلص من احتكار شركة قام توماس أديسون بتأسيسها لصناعة الافلام بموجب براءة اختراعه </w:t>
      </w:r>
      <w:proofErr w:type="spellStart"/>
      <w:r>
        <w:rPr>
          <w:rFonts w:hint="cs"/>
          <w:rtl/>
          <w:lang w:bidi="ar-QA"/>
        </w:rPr>
        <w:t>لل</w:t>
      </w:r>
      <w:r w:rsidR="00535F6D">
        <w:rPr>
          <w:rFonts w:hint="cs"/>
          <w:rtl/>
          <w:lang w:bidi="ar-QA"/>
        </w:rPr>
        <w:t>كينتوسك</w:t>
      </w:r>
      <w:r w:rsidR="000F18E9">
        <w:rPr>
          <w:rFonts w:hint="cs"/>
          <w:rtl/>
          <w:lang w:bidi="ar-QA"/>
        </w:rPr>
        <w:t>وب</w:t>
      </w:r>
      <w:proofErr w:type="spellEnd"/>
      <w:r w:rsidR="000F18E9">
        <w:rPr>
          <w:rFonts w:hint="cs"/>
          <w:rtl/>
          <w:lang w:bidi="ar-QA"/>
        </w:rPr>
        <w:t>،</w:t>
      </w:r>
      <w:r w:rsidR="00535F6D">
        <w:rPr>
          <w:rFonts w:hint="cs"/>
          <w:rtl/>
        </w:rPr>
        <w:t xml:space="preserve">وقد صاحب توافد هذه الشركات  توافد مجموعة من المخرجين والممثلين والمشاهير والعاملين في هذا المجال مما ادى الى تأسيس صناعة السينما في هذه المدينة عام 1911م، وكما أسلفنا سابقاً فقد أسهمت الحرب العالمية الأولى في كساد السينما </w:t>
      </w:r>
      <w:proofErr w:type="spellStart"/>
      <w:r w:rsidR="00535F6D">
        <w:rPr>
          <w:rFonts w:hint="cs"/>
          <w:rtl/>
        </w:rPr>
        <w:t>الأوروبيا</w:t>
      </w:r>
      <w:proofErr w:type="spellEnd"/>
      <w:r w:rsidR="00535F6D">
        <w:rPr>
          <w:rFonts w:hint="cs"/>
          <w:rtl/>
        </w:rPr>
        <w:t xml:space="preserve"> و</w:t>
      </w:r>
      <w:r w:rsidR="00584748">
        <w:rPr>
          <w:rFonts w:hint="cs"/>
          <w:rtl/>
        </w:rPr>
        <w:t xml:space="preserve">تفرد السينما الأمريكية المتمثلة بشكل أساسي بهوليوود بهذه الصناعة، </w:t>
      </w:r>
      <w:r w:rsidR="00780F02">
        <w:rPr>
          <w:rFonts w:hint="cs"/>
          <w:rtl/>
        </w:rPr>
        <w:t>فقد تم بناء العديد من المختبرات</w:t>
      </w:r>
      <w:r w:rsidR="00584748">
        <w:rPr>
          <w:rFonts w:hint="cs"/>
          <w:rtl/>
        </w:rPr>
        <w:t xml:space="preserve"> </w:t>
      </w:r>
      <w:proofErr w:type="spellStart"/>
      <w:r w:rsidR="00584748">
        <w:rPr>
          <w:rFonts w:hint="cs"/>
          <w:rtl/>
        </w:rPr>
        <w:t>والأوستديوهات</w:t>
      </w:r>
      <w:proofErr w:type="spellEnd"/>
      <w:r w:rsidR="00584748">
        <w:rPr>
          <w:rFonts w:hint="cs"/>
          <w:rtl/>
        </w:rPr>
        <w:t xml:space="preserve"> في تلك الفترة والتي كانت مصدر لكثير من الأرباح، وبذلك تصدرت هوليوود الى يومنا الحالي الاسواق العالمية في هذا المجال من خلال أهم شركات الانتاج الموجودة فيها أمثال ( فوكس للقرن العشرين )، ( مترو </w:t>
      </w:r>
      <w:proofErr w:type="spellStart"/>
      <w:r w:rsidR="00584748">
        <w:rPr>
          <w:rFonts w:hint="cs"/>
          <w:rtl/>
        </w:rPr>
        <w:t>جولدوين</w:t>
      </w:r>
      <w:proofErr w:type="spellEnd"/>
      <w:r w:rsidR="00584748">
        <w:rPr>
          <w:rFonts w:hint="cs"/>
          <w:rtl/>
        </w:rPr>
        <w:t xml:space="preserve"> </w:t>
      </w:r>
      <w:proofErr w:type="spellStart"/>
      <w:r w:rsidR="00584748">
        <w:rPr>
          <w:rFonts w:hint="cs"/>
          <w:rtl/>
        </w:rPr>
        <w:t>ماير</w:t>
      </w:r>
      <w:proofErr w:type="spellEnd"/>
      <w:r w:rsidR="000F18E9">
        <w:rPr>
          <w:rFonts w:hint="cs"/>
          <w:rtl/>
        </w:rPr>
        <w:t xml:space="preserve">)، ( </w:t>
      </w:r>
      <w:proofErr w:type="spellStart"/>
      <w:r w:rsidR="000F18E9">
        <w:rPr>
          <w:rFonts w:hint="cs"/>
          <w:rtl/>
        </w:rPr>
        <w:t>بارامون</w:t>
      </w:r>
      <w:proofErr w:type="spellEnd"/>
      <w:r w:rsidR="00780F02">
        <w:rPr>
          <w:rFonts w:hint="cs"/>
          <w:rtl/>
        </w:rPr>
        <w:t xml:space="preserve"> )، ( والاخوة </w:t>
      </w:r>
      <w:proofErr w:type="spellStart"/>
      <w:r w:rsidR="00780F02">
        <w:rPr>
          <w:rFonts w:hint="cs"/>
          <w:rtl/>
        </w:rPr>
        <w:t>وارنر</w:t>
      </w:r>
      <w:proofErr w:type="spellEnd"/>
      <w:r w:rsidR="00780F02">
        <w:rPr>
          <w:rFonts w:hint="cs"/>
          <w:rtl/>
        </w:rPr>
        <w:t xml:space="preserve">)، ( </w:t>
      </w:r>
      <w:r w:rsidR="00584748">
        <w:rPr>
          <w:rFonts w:hint="cs"/>
          <w:rtl/>
        </w:rPr>
        <w:t>يونيفيرسال)</w:t>
      </w:r>
      <w:r w:rsidR="004D79BE">
        <w:rPr>
          <w:rFonts w:hint="cs"/>
          <w:rtl/>
        </w:rPr>
        <w:t>، ( والت ديزني )</w:t>
      </w:r>
      <w:r w:rsidR="00584748">
        <w:rPr>
          <w:rFonts w:hint="cs"/>
          <w:rtl/>
        </w:rPr>
        <w:t xml:space="preserve"> و ( كولومبيا ).</w:t>
      </w:r>
      <w:sdt>
        <w:sdtPr>
          <w:rPr>
            <w:rFonts w:hint="cs"/>
            <w:rtl/>
          </w:rPr>
          <w:id w:val="-1622688796"/>
          <w:citation/>
        </w:sdtPr>
        <w:sdtEndPr/>
        <w:sdtContent>
          <w:r w:rsidR="004D79BE">
            <w:rPr>
              <w:rtl/>
            </w:rPr>
            <w:fldChar w:fldCharType="begin"/>
          </w:r>
          <w:r w:rsidR="004D79BE">
            <w:rPr>
              <w:rtl/>
              <w:lang w:bidi="ar-QA"/>
            </w:rPr>
            <w:instrText xml:space="preserve"> </w:instrText>
          </w:r>
          <w:r w:rsidR="004D79BE">
            <w:rPr>
              <w:rFonts w:hint="cs"/>
              <w:lang w:bidi="ar-QA"/>
            </w:rPr>
            <w:instrText>CITATION</w:instrText>
          </w:r>
          <w:r w:rsidR="004D79BE">
            <w:rPr>
              <w:rFonts w:hint="cs"/>
              <w:rtl/>
              <w:lang w:bidi="ar-QA"/>
            </w:rPr>
            <w:instrText xml:space="preserve"> الج15 \</w:instrText>
          </w:r>
          <w:r w:rsidR="004D79BE">
            <w:rPr>
              <w:rFonts w:hint="cs"/>
              <w:lang w:bidi="ar-QA"/>
            </w:rPr>
            <w:instrText>l 16385</w:instrText>
          </w:r>
          <w:r w:rsidR="004D79BE">
            <w:rPr>
              <w:rtl/>
              <w:lang w:bidi="ar-QA"/>
            </w:rPr>
            <w:instrText xml:space="preserve"> </w:instrText>
          </w:r>
          <w:r w:rsidR="004D79BE">
            <w:rPr>
              <w:rtl/>
            </w:rPr>
            <w:fldChar w:fldCharType="separate"/>
          </w:r>
          <w:r w:rsidR="00FC1B76">
            <w:rPr>
              <w:noProof/>
              <w:rtl/>
              <w:lang w:bidi="ar-QA"/>
            </w:rPr>
            <w:t xml:space="preserve"> </w:t>
          </w:r>
          <w:r w:rsidR="00FC1B76">
            <w:rPr>
              <w:rFonts w:hint="cs"/>
              <w:noProof/>
              <w:rtl/>
              <w:lang w:bidi="ar-QA"/>
            </w:rPr>
            <w:t>(الجزيرة نت، 2015)</w:t>
          </w:r>
          <w:r w:rsidR="004D79BE">
            <w:rPr>
              <w:rtl/>
            </w:rPr>
            <w:fldChar w:fldCharType="end"/>
          </w:r>
        </w:sdtContent>
      </w:sdt>
    </w:p>
    <w:p w14:paraId="3026F0A0" w14:textId="6D7A7836" w:rsidR="003A529A" w:rsidRPr="003A529A" w:rsidRDefault="00780F02" w:rsidP="006C30E1">
      <w:pPr>
        <w:pStyle w:val="4"/>
        <w:rPr>
          <w:rtl/>
          <w:lang w:bidi="ar-QA"/>
        </w:rPr>
      </w:pPr>
      <w:r>
        <w:rPr>
          <w:rFonts w:hint="cs"/>
          <w:rtl/>
        </w:rPr>
        <w:t xml:space="preserve">كما وتعد السينما الهندية المعروفة باسم ( </w:t>
      </w:r>
      <w:proofErr w:type="spellStart"/>
      <w:r>
        <w:rPr>
          <w:rFonts w:hint="cs"/>
          <w:rtl/>
        </w:rPr>
        <w:t>بوليوود</w:t>
      </w:r>
      <w:proofErr w:type="spellEnd"/>
      <w:r>
        <w:rPr>
          <w:rFonts w:hint="cs"/>
          <w:rtl/>
        </w:rPr>
        <w:t xml:space="preserve"> ) ضامةً  لأكبر الشركات المختصة </w:t>
      </w:r>
      <w:proofErr w:type="spellStart"/>
      <w:r>
        <w:rPr>
          <w:rFonts w:hint="cs"/>
          <w:rtl/>
        </w:rPr>
        <w:t>بانتاج</w:t>
      </w:r>
      <w:proofErr w:type="spellEnd"/>
      <w:r>
        <w:rPr>
          <w:rFonts w:hint="cs"/>
          <w:rtl/>
        </w:rPr>
        <w:t xml:space="preserve"> الأفلام الناطقة باللغة الهندي</w:t>
      </w:r>
      <w:r>
        <w:rPr>
          <w:rFonts w:hint="cs"/>
          <w:rtl/>
          <w:lang w:bidi="ar-QA"/>
        </w:rPr>
        <w:t>ة، حيث وضع فلم (</w:t>
      </w:r>
      <w:proofErr w:type="spellStart"/>
      <w:r w:rsidRPr="00780F02">
        <w:rPr>
          <w:lang w:bidi="ar-QA"/>
        </w:rPr>
        <w:t>Sakharam</w:t>
      </w:r>
      <w:proofErr w:type="spellEnd"/>
      <w:r w:rsidRPr="00780F02">
        <w:rPr>
          <w:lang w:bidi="ar-QA"/>
        </w:rPr>
        <w:t xml:space="preserve"> </w:t>
      </w:r>
      <w:proofErr w:type="spellStart"/>
      <w:r w:rsidRPr="00780F02">
        <w:rPr>
          <w:lang w:bidi="ar-QA"/>
        </w:rPr>
        <w:t>Bhatavdekar</w:t>
      </w:r>
      <w:proofErr w:type="spellEnd"/>
      <w:r>
        <w:rPr>
          <w:lang w:bidi="ar-QA"/>
        </w:rPr>
        <w:t xml:space="preserve"> </w:t>
      </w:r>
      <w:r>
        <w:rPr>
          <w:rFonts w:hint="cs"/>
          <w:rtl/>
          <w:lang w:bidi="ar-QA"/>
        </w:rPr>
        <w:t xml:space="preserve"> </w:t>
      </w:r>
      <w:r>
        <w:rPr>
          <w:lang w:bidi="ar-QA"/>
        </w:rPr>
        <w:t>(</w:t>
      </w:r>
      <w:r>
        <w:rPr>
          <w:rFonts w:hint="cs"/>
          <w:rtl/>
          <w:lang w:bidi="ar-QA"/>
        </w:rPr>
        <w:t xml:space="preserve"> عام 1899م حجر الأساس للسينما الهندية، وصارت العاصمة بومباي هي مركز</w:t>
      </w:r>
      <w:r w:rsidR="006C30E1">
        <w:rPr>
          <w:rFonts w:hint="cs"/>
          <w:rtl/>
          <w:lang w:bidi="ar-QA"/>
        </w:rPr>
        <w:t>اً</w:t>
      </w:r>
      <w:r>
        <w:rPr>
          <w:rFonts w:hint="cs"/>
          <w:rtl/>
          <w:lang w:bidi="ar-QA"/>
        </w:rPr>
        <w:t xml:space="preserve"> </w:t>
      </w:r>
      <w:r w:rsidR="006C30E1">
        <w:rPr>
          <w:rFonts w:hint="cs"/>
          <w:rtl/>
          <w:lang w:bidi="ar-QA"/>
        </w:rPr>
        <w:t>ل</w:t>
      </w:r>
      <w:r>
        <w:rPr>
          <w:rFonts w:hint="cs"/>
          <w:rtl/>
          <w:lang w:bidi="ar-QA"/>
        </w:rPr>
        <w:t>هذه الصناع</w:t>
      </w:r>
      <w:r w:rsidR="006C30E1">
        <w:rPr>
          <w:rFonts w:hint="cs"/>
          <w:rtl/>
          <w:lang w:bidi="ar-QA"/>
        </w:rPr>
        <w:t xml:space="preserve">ة، و بعد ذلك بدأت هذه الصناعة تتطور بشكل تدريجي الى أن شكل عام1947م نقلة وتغير نوعي في طبيعة الانتاج. </w:t>
      </w:r>
      <w:sdt>
        <w:sdtPr>
          <w:rPr>
            <w:rFonts w:hint="cs"/>
            <w:rtl/>
            <w:lang w:bidi="ar-QA"/>
          </w:rPr>
          <w:id w:val="-1733613277"/>
          <w:citation/>
        </w:sdtPr>
        <w:sdtEndPr/>
        <w:sdtContent>
          <w:r w:rsidR="006C30E1">
            <w:rPr>
              <w:rtl/>
              <w:lang w:bidi="ar-QA"/>
            </w:rPr>
            <w:fldChar w:fldCharType="begin"/>
          </w:r>
          <w:r w:rsidR="006C30E1">
            <w:rPr>
              <w:lang w:bidi="ar-QA"/>
            </w:rPr>
            <w:instrText xml:space="preserve"> CITATION Gra17 \l 1033 </w:instrText>
          </w:r>
          <w:r w:rsidR="006C30E1">
            <w:rPr>
              <w:rtl/>
              <w:lang w:bidi="ar-QA"/>
            </w:rPr>
            <w:fldChar w:fldCharType="separate"/>
          </w:r>
          <w:r w:rsidR="00FC1B76">
            <w:rPr>
              <w:noProof/>
              <w:lang w:bidi="ar-QA"/>
            </w:rPr>
            <w:t>(Grant, 2017)</w:t>
          </w:r>
          <w:r w:rsidR="006C30E1">
            <w:rPr>
              <w:rtl/>
              <w:lang w:bidi="ar-QA"/>
            </w:rPr>
            <w:fldChar w:fldCharType="end"/>
          </w:r>
        </w:sdtContent>
      </w:sdt>
    </w:p>
    <w:p w14:paraId="4E85F12D" w14:textId="77777777" w:rsidR="004D79BE" w:rsidRPr="004D79BE" w:rsidRDefault="004D79BE" w:rsidP="004D79BE">
      <w:pPr>
        <w:pStyle w:val="4"/>
        <w:rPr>
          <w:rtl/>
        </w:rPr>
      </w:pPr>
    </w:p>
    <w:p w14:paraId="72BF9FBC" w14:textId="77777777" w:rsidR="00A92AD3" w:rsidRDefault="00A92AD3" w:rsidP="00987EE0">
      <w:pPr>
        <w:pStyle w:val="4"/>
        <w:rPr>
          <w:rtl/>
        </w:rPr>
      </w:pPr>
    </w:p>
    <w:p w14:paraId="3C5FD354" w14:textId="3EC20338" w:rsidR="00A92AD3" w:rsidRDefault="006D2C36" w:rsidP="006D2C36">
      <w:pPr>
        <w:pStyle w:val="4"/>
      </w:pPr>
      <w:proofErr w:type="spellStart"/>
      <w:r>
        <w:rPr>
          <w:rFonts w:hint="cs"/>
          <w:rtl/>
        </w:rPr>
        <w:lastRenderedPageBreak/>
        <w:t>بالاضافة</w:t>
      </w:r>
      <w:proofErr w:type="spellEnd"/>
      <w:r>
        <w:rPr>
          <w:rFonts w:hint="cs"/>
          <w:rtl/>
        </w:rPr>
        <w:t xml:space="preserve"> الى السينما الهندية فلابد من التطرق الى السينما الشرق آسيوية وخاصة السينما الكورية والتي تأثرت بشك كبير بالحرب الكورية وما نتج عنها من دمار الكثير من دور العرض والصالات السينمائية، الا أنه وفي نهاية الخمسينيات من القرن العشرين عملت مجموعة من عشاق ومنجي السينما على محاولة بث الروح من جديد في هذه السينما مما شكل بداية العصر الذهبي لها، وفي بداياتها كانت تسعى الى تحويل الكتب الروائية الى أفلام سينمائية وأشهرها فلم ( الطلقة الطائشة ) عام 1961م، وبعد ذلك توالت الانتاجات السينمائية المختلفة </w:t>
      </w:r>
      <w:proofErr w:type="spellStart"/>
      <w:r>
        <w:rPr>
          <w:rFonts w:hint="cs"/>
          <w:rtl/>
        </w:rPr>
        <w:t>بالاضافة</w:t>
      </w:r>
      <w:proofErr w:type="spellEnd"/>
      <w:r>
        <w:rPr>
          <w:rFonts w:hint="cs"/>
          <w:rtl/>
        </w:rPr>
        <w:t xml:space="preserve"> الى المسلسلات والدراما الكورية التي تلاقي راجاً وانتشار كبير في أيامنا الحالية. </w:t>
      </w:r>
      <w:sdt>
        <w:sdtPr>
          <w:rPr>
            <w:rFonts w:hint="cs"/>
            <w:rtl/>
          </w:rPr>
          <w:id w:val="855227220"/>
          <w:citation/>
        </w:sdtPr>
        <w:sdtEndPr/>
        <w:sdtContent>
          <w:r>
            <w:rPr>
              <w:rtl/>
            </w:rPr>
            <w:fldChar w:fldCharType="begin"/>
          </w:r>
          <w:r>
            <w:instrText xml:space="preserve"> CITATION KBS15 \l 1033 </w:instrText>
          </w:r>
          <w:r>
            <w:rPr>
              <w:rtl/>
            </w:rPr>
            <w:fldChar w:fldCharType="separate"/>
          </w:r>
          <w:r w:rsidR="00FC1B76">
            <w:rPr>
              <w:noProof/>
            </w:rPr>
            <w:t>(KBS word , 2015)</w:t>
          </w:r>
          <w:r>
            <w:rPr>
              <w:rtl/>
            </w:rPr>
            <w:fldChar w:fldCharType="end"/>
          </w:r>
        </w:sdtContent>
      </w:sdt>
    </w:p>
    <w:p w14:paraId="123BAF61" w14:textId="3DB4F383" w:rsidR="0046657C" w:rsidRPr="0046657C" w:rsidRDefault="0046657C" w:rsidP="000B4FDF">
      <w:pPr>
        <w:pStyle w:val="4"/>
        <w:rPr>
          <w:rtl/>
          <w:lang w:bidi="ar-QA"/>
        </w:rPr>
      </w:pPr>
      <w:r>
        <w:rPr>
          <w:rFonts w:hint="cs"/>
          <w:rtl/>
          <w:lang w:bidi="ar-QA"/>
        </w:rPr>
        <w:t xml:space="preserve">ولا بد لنا من الحديث عن السينما </w:t>
      </w:r>
      <w:proofErr w:type="spellStart"/>
      <w:r>
        <w:rPr>
          <w:rFonts w:hint="cs"/>
          <w:rtl/>
          <w:lang w:bidi="ar-QA"/>
        </w:rPr>
        <w:t>والدرامة</w:t>
      </w:r>
      <w:proofErr w:type="spellEnd"/>
      <w:r>
        <w:rPr>
          <w:rFonts w:hint="cs"/>
          <w:rtl/>
          <w:lang w:bidi="ar-QA"/>
        </w:rPr>
        <w:t xml:space="preserve"> التركية والتي تشكل جزء كبير من نسبة ما يشاهده المواطن </w:t>
      </w:r>
      <w:proofErr w:type="spellStart"/>
      <w:r>
        <w:rPr>
          <w:rFonts w:hint="cs"/>
          <w:rtl/>
          <w:lang w:bidi="ar-QA"/>
        </w:rPr>
        <w:t>العربيخلال</w:t>
      </w:r>
      <w:proofErr w:type="spellEnd"/>
      <w:r>
        <w:rPr>
          <w:rFonts w:hint="cs"/>
          <w:rtl/>
          <w:lang w:bidi="ar-QA"/>
        </w:rPr>
        <w:t xml:space="preserve"> السنوات الفائتة، وهي تعد سينما حديثة اذا ما قورنت مع </w:t>
      </w:r>
      <w:proofErr w:type="spellStart"/>
      <w:r>
        <w:rPr>
          <w:rFonts w:hint="cs"/>
          <w:rtl/>
          <w:lang w:bidi="ar-QA"/>
        </w:rPr>
        <w:t>غيرعا</w:t>
      </w:r>
      <w:proofErr w:type="spellEnd"/>
      <w:r>
        <w:rPr>
          <w:rFonts w:hint="cs"/>
          <w:rtl/>
          <w:lang w:bidi="ar-QA"/>
        </w:rPr>
        <w:t xml:space="preserve"> من الدول الأخرى حيث تم تصوير أول فيلم </w:t>
      </w:r>
      <w:proofErr w:type="spellStart"/>
      <w:r>
        <w:rPr>
          <w:rFonts w:hint="cs"/>
          <w:rtl/>
          <w:lang w:bidi="ar-QA"/>
        </w:rPr>
        <w:t>عا</w:t>
      </w:r>
      <w:proofErr w:type="spellEnd"/>
      <w:r>
        <w:rPr>
          <w:rFonts w:hint="cs"/>
          <w:rtl/>
          <w:lang w:bidi="ar-QA"/>
        </w:rPr>
        <w:t xml:space="preserve"> 1915م </w:t>
      </w:r>
      <w:r w:rsidR="000B4FDF">
        <w:rPr>
          <w:rFonts w:hint="cs"/>
          <w:rtl/>
          <w:lang w:bidi="ar-QA"/>
        </w:rPr>
        <w:t xml:space="preserve">وقد كان فلم </w:t>
      </w:r>
      <w:proofErr w:type="spellStart"/>
      <w:r w:rsidR="000B4FDF">
        <w:rPr>
          <w:rFonts w:hint="cs"/>
          <w:rtl/>
          <w:lang w:bidi="ar-QA"/>
        </w:rPr>
        <w:t>وثاثقي</w:t>
      </w:r>
      <w:proofErr w:type="spellEnd"/>
      <w:r w:rsidR="000B4FDF">
        <w:rPr>
          <w:rFonts w:hint="cs"/>
          <w:rtl/>
          <w:lang w:bidi="ar-QA"/>
        </w:rPr>
        <w:t xml:space="preserve">، وشيئاً فشيئاً تطور السينما التركية حتى حدث عام 1947م تطور كبير كان سببه تخفيف الضرائب لبعض المجالات الفنية بما في السينما، وبالتالي زاد عدد شركات الانتاج الأمر الذي أسهم </w:t>
      </w:r>
      <w:proofErr w:type="spellStart"/>
      <w:r w:rsidR="000B4FDF">
        <w:rPr>
          <w:rFonts w:hint="cs"/>
          <w:rtl/>
          <w:lang w:bidi="ar-QA"/>
        </w:rPr>
        <w:t>باحداث</w:t>
      </w:r>
      <w:proofErr w:type="spellEnd"/>
      <w:r w:rsidR="000B4FDF">
        <w:rPr>
          <w:rFonts w:hint="cs"/>
          <w:rtl/>
          <w:lang w:bidi="ar-QA"/>
        </w:rPr>
        <w:t xml:space="preserve"> نقلة كبيرة في صناعة السينما التركية. </w:t>
      </w:r>
      <w:sdt>
        <w:sdtPr>
          <w:rPr>
            <w:rFonts w:hint="cs"/>
            <w:rtl/>
            <w:lang w:bidi="ar-QA"/>
          </w:rPr>
          <w:id w:val="-1198466108"/>
          <w:citation/>
        </w:sdtPr>
        <w:sdtEndPr/>
        <w:sdtContent>
          <w:r w:rsidR="000B4FDF">
            <w:rPr>
              <w:rtl/>
              <w:lang w:bidi="ar-QA"/>
            </w:rPr>
            <w:fldChar w:fldCharType="begin"/>
          </w:r>
          <w:r w:rsidR="004F144E">
            <w:rPr>
              <w:lang w:bidi="ar-QA"/>
            </w:rPr>
            <w:instrText xml:space="preserve">CITATION </w:instrText>
          </w:r>
          <w:r w:rsidR="004F144E">
            <w:rPr>
              <w:rtl/>
              <w:lang w:bidi="ar-QA"/>
            </w:rPr>
            <w:instrText>آيد15</w:instrText>
          </w:r>
          <w:r w:rsidR="004F144E">
            <w:rPr>
              <w:lang w:bidi="ar-QA"/>
            </w:rPr>
            <w:instrText xml:space="preserve"> \l 1033 </w:instrText>
          </w:r>
          <w:r w:rsidR="000B4FDF">
            <w:rPr>
              <w:rtl/>
              <w:lang w:bidi="ar-QA"/>
            </w:rPr>
            <w:fldChar w:fldCharType="separate"/>
          </w:r>
          <w:r w:rsidR="00FC1B76">
            <w:rPr>
              <w:noProof/>
              <w:lang w:bidi="ar-QA"/>
            </w:rPr>
            <w:t>(</w:t>
          </w:r>
          <w:r w:rsidR="00FC1B76">
            <w:rPr>
              <w:noProof/>
              <w:rtl/>
              <w:lang w:bidi="ar-QA"/>
            </w:rPr>
            <w:t>آيديمير</w:t>
          </w:r>
          <w:r w:rsidR="00FC1B76">
            <w:rPr>
              <w:noProof/>
              <w:lang w:bidi="ar-QA"/>
            </w:rPr>
            <w:t>, 2015)</w:t>
          </w:r>
          <w:r w:rsidR="000B4FDF">
            <w:rPr>
              <w:rtl/>
              <w:lang w:bidi="ar-QA"/>
            </w:rPr>
            <w:fldChar w:fldCharType="end"/>
          </w:r>
        </w:sdtContent>
      </w:sdt>
    </w:p>
    <w:p w14:paraId="0E62A6FB" w14:textId="52CF0A10" w:rsidR="006C30E1" w:rsidRPr="006C30E1" w:rsidRDefault="006C30E1" w:rsidP="006C30E1">
      <w:pPr>
        <w:rPr>
          <w:rtl/>
        </w:rPr>
      </w:pPr>
    </w:p>
    <w:p w14:paraId="4A10715B" w14:textId="705AB387" w:rsidR="00A92AD3" w:rsidRDefault="006C30E1" w:rsidP="00AB7472">
      <w:pPr>
        <w:pStyle w:val="3"/>
        <w:rPr>
          <w:rtl/>
        </w:rPr>
      </w:pPr>
      <w:bookmarkStart w:id="31" w:name="_Toc513700263"/>
      <w:r>
        <w:rPr>
          <w:rFonts w:hint="cs"/>
          <w:b w:val="0"/>
          <w:bCs w:val="0"/>
          <w:rtl/>
        </w:rPr>
        <w:lastRenderedPageBreak/>
        <w:t>ا</w:t>
      </w:r>
      <w:r w:rsidR="00AB7472">
        <w:rPr>
          <w:rFonts w:hint="cs"/>
          <w:rtl/>
        </w:rPr>
        <w:t>لمحور الاقتصادي</w:t>
      </w:r>
      <w:bookmarkEnd w:id="31"/>
    </w:p>
    <w:p w14:paraId="0797DDDD" w14:textId="0B7D06CB" w:rsidR="00602E5D" w:rsidRDefault="00AB7472" w:rsidP="00602E5D">
      <w:pPr>
        <w:pStyle w:val="4"/>
        <w:rPr>
          <w:rtl/>
        </w:rPr>
      </w:pPr>
      <w:r>
        <w:rPr>
          <w:rFonts w:hint="cs"/>
          <w:rtl/>
        </w:rPr>
        <w:t>سنستعرض في هذا المحور علاقة السينما و الاقتصاد وكيف أن السينما قادرة على تحقيق أرباح هائلة تفوق في كثير من الأحيان تكاليف انتاجها، وكيف أن هذه القدرة على تحقيق الأرباح يمكن أن تكون أداة تستخدم ثقافياً وسياسياً، ومن أجل تحقيق الفهم لهذا المحور فلابد من معرفة الطريقة التي تجني</w:t>
      </w:r>
      <w:r w:rsidR="00602E5D">
        <w:rPr>
          <w:rFonts w:hint="cs"/>
          <w:rtl/>
        </w:rPr>
        <w:t xml:space="preserve"> بها كبرى شركات الانتاج أرباحها وذلك بدراسة جميع المراحل التي تمر بها صناعة السينما بدءاً من كتابة السيناريو الى مرحلة العرض.</w:t>
      </w:r>
    </w:p>
    <w:p w14:paraId="2B4228C8" w14:textId="16DC7289" w:rsidR="00602E5D" w:rsidRDefault="00602E5D" w:rsidP="00357790">
      <w:pPr>
        <w:pStyle w:val="4"/>
        <w:rPr>
          <w:rtl/>
          <w:lang w:bidi="ar-QA"/>
        </w:rPr>
      </w:pPr>
      <w:r>
        <w:rPr>
          <w:rFonts w:hint="cs"/>
          <w:rtl/>
        </w:rPr>
        <w:t>من الرائج القول بأن الف</w:t>
      </w:r>
      <w:r w:rsidR="00B12BB4">
        <w:rPr>
          <w:rFonts w:hint="cs"/>
          <w:rtl/>
        </w:rPr>
        <w:t>ي</w:t>
      </w:r>
      <w:r>
        <w:rPr>
          <w:rFonts w:hint="cs"/>
          <w:rtl/>
        </w:rPr>
        <w:t>لم يحقق نجاحاً جماهيراً اذا كانت أرباحه تزيد عن تكاليف انتاجه فهل هذه هي الحقيقة؟ أم أن هناك عوامل اخرى مؤثرة؟ وب</w:t>
      </w:r>
      <w:r w:rsidR="00357790">
        <w:rPr>
          <w:rFonts w:hint="cs"/>
          <w:rtl/>
        </w:rPr>
        <w:t>أ</w:t>
      </w:r>
      <w:r>
        <w:rPr>
          <w:rFonts w:hint="cs"/>
          <w:rtl/>
        </w:rPr>
        <w:t xml:space="preserve">خذ </w:t>
      </w:r>
      <w:proofErr w:type="spellStart"/>
      <w:r>
        <w:rPr>
          <w:rFonts w:hint="cs"/>
          <w:rtl/>
        </w:rPr>
        <w:t>هليوود</w:t>
      </w:r>
      <w:proofErr w:type="spellEnd"/>
      <w:r>
        <w:rPr>
          <w:rFonts w:hint="cs"/>
          <w:rtl/>
        </w:rPr>
        <w:t xml:space="preserve"> كمثال لذلك فمن الجدير بالذكر أن شركات الانتاج الموجودة فيها لا تفصح بدقة عن تكاليف انتاجها للأفلام، حيث تتوزع هذه التكاليف ضمن الميزانية التي تدفع للسيناريو والمونتاج والتصوير ويطلق على هذه الميزانية ( </w:t>
      </w:r>
      <w:r>
        <w:t xml:space="preserve">Negative </w:t>
      </w:r>
      <w:r w:rsidR="00051E0E">
        <w:t>Cost</w:t>
      </w:r>
      <w:r w:rsidR="00051E0E">
        <w:rPr>
          <w:rFonts w:hint="cs"/>
          <w:rtl/>
        </w:rPr>
        <w:t xml:space="preserve"> </w:t>
      </w:r>
      <w:r w:rsidR="00051E0E">
        <w:rPr>
          <w:rFonts w:hint="cs"/>
          <w:rtl/>
          <w:lang w:bidi="ar-QA"/>
        </w:rPr>
        <w:t>) أي انها تتضمن كل ما يصرف على المواد الم</w:t>
      </w:r>
      <w:r w:rsidR="00B12BB4">
        <w:rPr>
          <w:rFonts w:hint="cs"/>
          <w:rtl/>
          <w:lang w:bidi="ar-QA"/>
        </w:rPr>
        <w:t>س</w:t>
      </w:r>
      <w:r w:rsidR="00051E0E">
        <w:rPr>
          <w:rFonts w:hint="cs"/>
          <w:rtl/>
          <w:lang w:bidi="ar-QA"/>
        </w:rPr>
        <w:t>تخدمة في تصوير الفيلم باستثناء أجور الممثلين وال</w:t>
      </w:r>
      <w:r w:rsidR="00B12BB4">
        <w:rPr>
          <w:rFonts w:hint="cs"/>
          <w:rtl/>
          <w:lang w:bidi="ar-QA"/>
        </w:rPr>
        <w:t>م</w:t>
      </w:r>
      <w:r w:rsidR="00051E0E">
        <w:rPr>
          <w:rFonts w:hint="cs"/>
          <w:rtl/>
          <w:lang w:bidi="ar-QA"/>
        </w:rPr>
        <w:t>خرجين والتي تكون في العادة مرتبطة بنسبة أرباح الفيلم ضمن عقد موقع</w:t>
      </w:r>
      <w:r w:rsidR="00B12BB4">
        <w:rPr>
          <w:rFonts w:hint="cs"/>
          <w:rtl/>
          <w:lang w:bidi="ar-QA"/>
        </w:rPr>
        <w:t xml:space="preserve">، حيث تقوم بعض الشركات </w:t>
      </w:r>
      <w:proofErr w:type="spellStart"/>
      <w:r w:rsidR="00B12BB4">
        <w:rPr>
          <w:rFonts w:hint="cs"/>
          <w:rtl/>
          <w:lang w:bidi="ar-QA"/>
        </w:rPr>
        <w:t>بالاعلان</w:t>
      </w:r>
      <w:proofErr w:type="spellEnd"/>
      <w:r w:rsidR="00B12BB4">
        <w:rPr>
          <w:rFonts w:hint="cs"/>
          <w:rtl/>
          <w:lang w:bidi="ar-QA"/>
        </w:rPr>
        <w:t xml:space="preserve"> عن ميزانية اقل من الأرقام الحقيقية </w:t>
      </w:r>
      <w:proofErr w:type="spellStart"/>
      <w:r w:rsidR="00B12BB4">
        <w:rPr>
          <w:rFonts w:hint="cs"/>
          <w:rtl/>
          <w:lang w:bidi="ar-QA"/>
        </w:rPr>
        <w:t>للانتاج</w:t>
      </w:r>
      <w:proofErr w:type="spellEnd"/>
      <w:r w:rsidR="00B12BB4">
        <w:rPr>
          <w:rFonts w:hint="cs"/>
          <w:rtl/>
          <w:lang w:bidi="ar-QA"/>
        </w:rPr>
        <w:t xml:space="preserve"> وذلك بهدف اظهار قدرتها وذكائها في اطار عملية الانتاج، والبعض الآخر يقوم بزيادة ميزانية الانتاج عن أرقامها الحقيقية ليتماشى مع مبدأ أن النتاج الضخم يساوي أرباح ضخمة وكنوع من أنواع التسويق للفلم.</w:t>
      </w:r>
    </w:p>
    <w:p w14:paraId="285FDEC2" w14:textId="79D980DC" w:rsidR="00B12BB4" w:rsidRDefault="00B12BB4" w:rsidP="00B12BB4">
      <w:pPr>
        <w:pStyle w:val="4"/>
        <w:rPr>
          <w:rtl/>
          <w:lang w:bidi="ar-QA"/>
        </w:rPr>
      </w:pPr>
      <w:proofErr w:type="spellStart"/>
      <w:r>
        <w:rPr>
          <w:rFonts w:hint="cs"/>
          <w:rtl/>
          <w:lang w:bidi="ar-QA"/>
        </w:rPr>
        <w:t>بالاضافة</w:t>
      </w:r>
      <w:proofErr w:type="spellEnd"/>
      <w:r>
        <w:rPr>
          <w:rFonts w:hint="cs"/>
          <w:rtl/>
          <w:lang w:bidi="ar-QA"/>
        </w:rPr>
        <w:t xml:space="preserve"> الى </w:t>
      </w:r>
      <w:r w:rsidR="004E2316">
        <w:rPr>
          <w:rFonts w:hint="cs"/>
          <w:rtl/>
          <w:lang w:bidi="ar-QA"/>
        </w:rPr>
        <w:t xml:space="preserve">الـ( </w:t>
      </w:r>
      <w:r w:rsidR="004E2316">
        <w:rPr>
          <w:lang w:bidi="ar-QA"/>
        </w:rPr>
        <w:t>Negative Cost</w:t>
      </w:r>
      <w:r w:rsidR="004E2316">
        <w:rPr>
          <w:rFonts w:hint="cs"/>
          <w:rtl/>
          <w:lang w:bidi="ar-QA"/>
        </w:rPr>
        <w:t xml:space="preserve"> ) فان هناك ميزانية أخرى يتم دفعها بعد الانتهاء من صناعة الفيلم وتتمثل بالتسويق للفيلم، ويكون ذلك من خلال حملات تقليدية أو غير تقليدية قد تتمثل </w:t>
      </w:r>
      <w:proofErr w:type="spellStart"/>
      <w:r w:rsidR="004E2316">
        <w:rPr>
          <w:rFonts w:hint="cs"/>
          <w:rtl/>
          <w:lang w:bidi="ar-QA"/>
        </w:rPr>
        <w:t>باعلانات</w:t>
      </w:r>
      <w:proofErr w:type="spellEnd"/>
      <w:r w:rsidR="004E2316">
        <w:rPr>
          <w:rFonts w:hint="cs"/>
          <w:rtl/>
          <w:lang w:bidi="ar-QA"/>
        </w:rPr>
        <w:t xml:space="preserve"> الشوارع </w:t>
      </w:r>
      <w:proofErr w:type="spellStart"/>
      <w:r w:rsidR="004E2316">
        <w:rPr>
          <w:rFonts w:hint="cs"/>
          <w:rtl/>
          <w:lang w:bidi="ar-QA"/>
        </w:rPr>
        <w:t>والبوسترات</w:t>
      </w:r>
      <w:proofErr w:type="spellEnd"/>
      <w:r w:rsidR="004E2316">
        <w:rPr>
          <w:rFonts w:hint="cs"/>
          <w:rtl/>
          <w:lang w:bidi="ar-QA"/>
        </w:rPr>
        <w:t xml:space="preserve"> وكذلك حملات الـ( </w:t>
      </w:r>
      <w:r w:rsidR="004E2316">
        <w:rPr>
          <w:lang w:bidi="ar-QA"/>
        </w:rPr>
        <w:t>Teaser</w:t>
      </w:r>
      <w:r w:rsidR="004E2316">
        <w:rPr>
          <w:rFonts w:hint="cs"/>
          <w:rtl/>
          <w:lang w:bidi="ar-QA"/>
        </w:rPr>
        <w:t xml:space="preserve"> ) والفيديوهات المدفوعة </w:t>
      </w:r>
      <w:proofErr w:type="spellStart"/>
      <w:r w:rsidR="004E2316">
        <w:rPr>
          <w:rFonts w:hint="cs"/>
          <w:rtl/>
          <w:lang w:bidi="ar-QA"/>
        </w:rPr>
        <w:t>بالاضافة</w:t>
      </w:r>
      <w:proofErr w:type="spellEnd"/>
      <w:r w:rsidR="004E2316">
        <w:rPr>
          <w:rFonts w:hint="cs"/>
          <w:rtl/>
          <w:lang w:bidi="ar-QA"/>
        </w:rPr>
        <w:t xml:space="preserve"> الى ما يعرف بالـ (</w:t>
      </w:r>
      <w:r w:rsidR="004E2316">
        <w:rPr>
          <w:lang w:bidi="ar-QA"/>
        </w:rPr>
        <w:t>Branded Items</w:t>
      </w:r>
      <w:r w:rsidR="004E2316">
        <w:rPr>
          <w:rFonts w:hint="cs"/>
          <w:rtl/>
          <w:lang w:bidi="ar-QA"/>
        </w:rPr>
        <w:t xml:space="preserve"> ) المتمثل في تصميم أشياء مستوحاه من الفيلم.</w:t>
      </w:r>
    </w:p>
    <w:p w14:paraId="28317D39" w14:textId="4725DFA0" w:rsidR="004E2316" w:rsidRDefault="00E93211" w:rsidP="00E93211">
      <w:pPr>
        <w:pStyle w:val="4"/>
        <w:rPr>
          <w:rtl/>
          <w:lang w:bidi="ar-QA"/>
        </w:rPr>
      </w:pPr>
      <w:r>
        <w:rPr>
          <w:rFonts w:hint="cs"/>
          <w:rtl/>
          <w:lang w:bidi="ar-QA"/>
        </w:rPr>
        <w:lastRenderedPageBreak/>
        <w:t>ولا بد من الاشارة على ان معظم شركات الانتاج تستقرض من أجل تكاليف الفلم وبالتالي فعند الحيث على أن أرباح الفيلم قد وصلت الى مئة مليون دولار مثلا فيجب الأخذ بعين الاعتبار أن 10% على الأقل سيتم تسديدها للقرض أو لأجور المخرجين والممثلين.</w:t>
      </w:r>
    </w:p>
    <w:p w14:paraId="19F0252F" w14:textId="29C366D8" w:rsidR="00E93211" w:rsidRDefault="00E93211" w:rsidP="00357790">
      <w:pPr>
        <w:pStyle w:val="4"/>
        <w:rPr>
          <w:rtl/>
          <w:lang w:bidi="ar-QA"/>
        </w:rPr>
      </w:pPr>
      <w:r>
        <w:rPr>
          <w:rFonts w:hint="cs"/>
          <w:rtl/>
          <w:lang w:bidi="ar-QA"/>
        </w:rPr>
        <w:t xml:space="preserve">أما بالنسبة للأرباح التي </w:t>
      </w:r>
      <w:proofErr w:type="spellStart"/>
      <w:r>
        <w:rPr>
          <w:rFonts w:hint="cs"/>
          <w:rtl/>
          <w:lang w:bidi="ar-QA"/>
        </w:rPr>
        <w:t>تجينيها</w:t>
      </w:r>
      <w:proofErr w:type="spellEnd"/>
      <w:r>
        <w:rPr>
          <w:rFonts w:hint="cs"/>
          <w:rtl/>
          <w:lang w:bidi="ar-QA"/>
        </w:rPr>
        <w:t xml:space="preserve"> الأفلام فليس من الصائب القول بأنها تقتصر على ما يتم جنيه من شباك </w:t>
      </w:r>
      <w:proofErr w:type="spellStart"/>
      <w:r>
        <w:rPr>
          <w:rFonts w:hint="cs"/>
          <w:rtl/>
          <w:lang w:bidi="ar-QA"/>
        </w:rPr>
        <w:t>التذاكر</w:t>
      </w:r>
      <w:r w:rsidR="002D1360">
        <w:rPr>
          <w:rFonts w:hint="cs"/>
          <w:rtl/>
          <w:lang w:bidi="ar-QA"/>
        </w:rPr>
        <w:t>ودور</w:t>
      </w:r>
      <w:proofErr w:type="spellEnd"/>
      <w:r w:rsidR="002D1360">
        <w:rPr>
          <w:rFonts w:hint="cs"/>
          <w:rtl/>
          <w:lang w:bidi="ar-QA"/>
        </w:rPr>
        <w:t xml:space="preserve"> عرض السينما مع أنه يعد المؤشر الأول لنجاح الفيلم أو فشله وكذلك المصدر الأكبر للربح</w:t>
      </w:r>
      <w:r>
        <w:rPr>
          <w:rFonts w:hint="cs"/>
          <w:rtl/>
          <w:lang w:bidi="ar-QA"/>
        </w:rPr>
        <w:t xml:space="preserve">، حيث تمتد هذه الأرباح لتشمل ما يتم بيعه من منتجات </w:t>
      </w:r>
      <w:r w:rsidR="002D1360">
        <w:rPr>
          <w:rFonts w:hint="cs"/>
          <w:rtl/>
          <w:lang w:bidi="ar-QA"/>
        </w:rPr>
        <w:t>م</w:t>
      </w:r>
      <w:r>
        <w:rPr>
          <w:rFonts w:hint="cs"/>
          <w:rtl/>
          <w:lang w:bidi="ar-QA"/>
        </w:rPr>
        <w:t xml:space="preserve">تعلقة بالفيلم بعد عرضه مثل بيع نسخ </w:t>
      </w:r>
      <w:r w:rsidR="002D1360">
        <w:rPr>
          <w:rFonts w:hint="cs"/>
          <w:rtl/>
          <w:lang w:bidi="ar-QA"/>
        </w:rPr>
        <w:t>ال</w:t>
      </w:r>
      <w:r>
        <w:rPr>
          <w:rFonts w:hint="cs"/>
          <w:rtl/>
          <w:lang w:bidi="ar-QA"/>
        </w:rPr>
        <w:t xml:space="preserve">( </w:t>
      </w:r>
      <w:r>
        <w:rPr>
          <w:lang w:bidi="ar-QA"/>
        </w:rPr>
        <w:t>DVD</w:t>
      </w:r>
      <w:r>
        <w:rPr>
          <w:rFonts w:hint="cs"/>
          <w:rtl/>
          <w:lang w:bidi="ar-QA"/>
        </w:rPr>
        <w:t xml:space="preserve"> ) و ألعاب الفيديو وا</w:t>
      </w:r>
      <w:r w:rsidR="002D1360">
        <w:rPr>
          <w:rFonts w:hint="cs"/>
          <w:rtl/>
          <w:lang w:bidi="ar-QA"/>
        </w:rPr>
        <w:t>ل</w:t>
      </w:r>
      <w:r>
        <w:rPr>
          <w:rFonts w:hint="cs"/>
          <w:rtl/>
          <w:lang w:bidi="ar-QA"/>
        </w:rPr>
        <w:t>(</w:t>
      </w:r>
      <w:r>
        <w:rPr>
          <w:lang w:bidi="ar-QA"/>
        </w:rPr>
        <w:t xml:space="preserve">  ( Action Figures </w:t>
      </w:r>
      <w:r>
        <w:rPr>
          <w:rFonts w:hint="cs"/>
          <w:rtl/>
          <w:lang w:bidi="ar-QA"/>
        </w:rPr>
        <w:t>وكذلك الأربا</w:t>
      </w:r>
      <w:r w:rsidR="002D1360">
        <w:rPr>
          <w:rFonts w:hint="cs"/>
          <w:rtl/>
          <w:lang w:bidi="ar-QA"/>
        </w:rPr>
        <w:t>ح</w:t>
      </w:r>
      <w:r>
        <w:rPr>
          <w:rFonts w:hint="cs"/>
          <w:rtl/>
          <w:lang w:bidi="ar-QA"/>
        </w:rPr>
        <w:t xml:space="preserve"> التي يتم جنيها من منصات ال</w:t>
      </w:r>
      <w:r w:rsidR="002D1360">
        <w:rPr>
          <w:rFonts w:hint="cs"/>
          <w:rtl/>
          <w:lang w:bidi="ar-QA"/>
        </w:rPr>
        <w:t>(</w:t>
      </w:r>
      <w:r>
        <w:rPr>
          <w:lang w:bidi="ar-QA"/>
        </w:rPr>
        <w:t>Video on Demand</w:t>
      </w:r>
      <w:r>
        <w:rPr>
          <w:rFonts w:hint="cs"/>
          <w:rtl/>
          <w:lang w:bidi="ar-QA"/>
        </w:rPr>
        <w:t xml:space="preserve"> )</w:t>
      </w:r>
      <w:r>
        <w:rPr>
          <w:lang w:bidi="ar-QA"/>
        </w:rPr>
        <w:t xml:space="preserve"> </w:t>
      </w:r>
      <w:r w:rsidR="002D1360">
        <w:rPr>
          <w:rFonts w:hint="cs"/>
          <w:rtl/>
          <w:lang w:bidi="ar-QA"/>
        </w:rPr>
        <w:t xml:space="preserve">وهي </w:t>
      </w:r>
      <w:r w:rsidR="001F7EBD">
        <w:rPr>
          <w:rFonts w:hint="cs"/>
          <w:rtl/>
          <w:lang w:bidi="ar-QA"/>
        </w:rPr>
        <w:t>منصات فيديو موجودة على الانترنت</w:t>
      </w:r>
      <w:r>
        <w:rPr>
          <w:rFonts w:hint="cs"/>
          <w:rtl/>
          <w:lang w:bidi="ar-QA"/>
        </w:rPr>
        <w:t xml:space="preserve"> تعرض الأفلام مقابل عائد مادي، </w:t>
      </w:r>
      <w:proofErr w:type="spellStart"/>
      <w:r>
        <w:rPr>
          <w:rFonts w:hint="cs"/>
          <w:rtl/>
          <w:lang w:bidi="ar-QA"/>
        </w:rPr>
        <w:t>بالاضافة</w:t>
      </w:r>
      <w:proofErr w:type="spellEnd"/>
      <w:r>
        <w:rPr>
          <w:rFonts w:hint="cs"/>
          <w:rtl/>
          <w:lang w:bidi="ar-QA"/>
        </w:rPr>
        <w:t xml:space="preserve"> الى</w:t>
      </w:r>
      <w:r w:rsidR="001F7EBD">
        <w:rPr>
          <w:rFonts w:hint="cs"/>
          <w:rtl/>
          <w:lang w:bidi="ar-QA"/>
        </w:rPr>
        <w:t xml:space="preserve"> بعض الجهات الأخرى مثل التلفزيون والذي يعتبر ثاني أكبر مصدر لجني الأرباح بعد دور العرض </w:t>
      </w:r>
      <w:r w:rsidR="002D1360">
        <w:rPr>
          <w:rFonts w:hint="cs"/>
          <w:rtl/>
          <w:lang w:bidi="ar-QA"/>
        </w:rPr>
        <w:t xml:space="preserve">السينمائي، </w:t>
      </w:r>
      <w:proofErr w:type="spellStart"/>
      <w:r w:rsidR="002D1360">
        <w:rPr>
          <w:rFonts w:hint="cs"/>
          <w:rtl/>
          <w:lang w:bidi="ar-QA"/>
        </w:rPr>
        <w:t>بالاضافة</w:t>
      </w:r>
      <w:proofErr w:type="spellEnd"/>
      <w:r w:rsidR="002D1360">
        <w:rPr>
          <w:rFonts w:hint="cs"/>
          <w:rtl/>
          <w:lang w:bidi="ar-QA"/>
        </w:rPr>
        <w:t xml:space="preserve"> الى </w:t>
      </w:r>
      <w:r w:rsidR="001F7EBD">
        <w:rPr>
          <w:rFonts w:hint="cs"/>
          <w:rtl/>
          <w:lang w:bidi="ar-QA"/>
        </w:rPr>
        <w:t>الشركات التي تتعاقد مع الأفلام بهدف التركيز على سلعة معينة خاص بها عند تصوير الفيلم مقابل دفع مبلغ من المال</w:t>
      </w:r>
      <w:r w:rsidR="00357790">
        <w:rPr>
          <w:rFonts w:hint="cs"/>
          <w:rtl/>
          <w:lang w:bidi="ar-QA"/>
        </w:rPr>
        <w:t>. وفعلياً فان ما ينطبق على شركات الانتاج في هوليوود ينطبق أيضاً على شركات الانتاج الأخرى في جميع انحاء العالم.</w:t>
      </w:r>
      <w:r w:rsidR="00357790" w:rsidRPr="00357790">
        <w:rPr>
          <w:rFonts w:hint="cs"/>
          <w:rtl/>
          <w:lang w:bidi="ar-QA"/>
        </w:rPr>
        <w:t xml:space="preserve"> </w:t>
      </w:r>
      <w:sdt>
        <w:sdtPr>
          <w:rPr>
            <w:rFonts w:hint="cs"/>
            <w:rtl/>
            <w:lang w:bidi="ar-QA"/>
          </w:rPr>
          <w:id w:val="175543839"/>
          <w:citation/>
        </w:sdtPr>
        <w:sdtEndPr/>
        <w:sdtContent>
          <w:r w:rsidR="00357790">
            <w:rPr>
              <w:rtl/>
              <w:lang w:bidi="ar-QA"/>
            </w:rPr>
            <w:fldChar w:fldCharType="begin"/>
          </w:r>
          <w:r w:rsidR="00357790">
            <w:rPr>
              <w:rtl/>
              <w:lang w:bidi="ar-QA"/>
            </w:rPr>
            <w:instrText xml:space="preserve"> </w:instrText>
          </w:r>
          <w:r w:rsidR="00357790">
            <w:rPr>
              <w:rFonts w:hint="cs"/>
              <w:lang w:bidi="ar-QA"/>
            </w:rPr>
            <w:instrText>CITATION</w:instrText>
          </w:r>
          <w:r w:rsidR="00357790">
            <w:rPr>
              <w:rFonts w:hint="cs"/>
              <w:rtl/>
              <w:lang w:bidi="ar-QA"/>
            </w:rPr>
            <w:instrText xml:space="preserve"> كام17 \</w:instrText>
          </w:r>
          <w:r w:rsidR="00357790">
            <w:rPr>
              <w:rFonts w:hint="cs"/>
              <w:lang w:bidi="ar-QA"/>
            </w:rPr>
            <w:instrText>l 16385</w:instrText>
          </w:r>
          <w:r w:rsidR="00357790">
            <w:rPr>
              <w:rtl/>
              <w:lang w:bidi="ar-QA"/>
            </w:rPr>
            <w:instrText xml:space="preserve"> </w:instrText>
          </w:r>
          <w:r w:rsidR="00357790">
            <w:rPr>
              <w:rtl/>
              <w:lang w:bidi="ar-QA"/>
            </w:rPr>
            <w:fldChar w:fldCharType="separate"/>
          </w:r>
          <w:r w:rsidR="00FC1B76">
            <w:rPr>
              <w:rFonts w:hint="cs"/>
              <w:noProof/>
              <w:rtl/>
              <w:lang w:bidi="ar-QA"/>
            </w:rPr>
            <w:t>(كامل، 2017)</w:t>
          </w:r>
          <w:r w:rsidR="00357790">
            <w:rPr>
              <w:rtl/>
              <w:lang w:bidi="ar-QA"/>
            </w:rPr>
            <w:fldChar w:fldCharType="end"/>
          </w:r>
        </w:sdtContent>
      </w:sdt>
    </w:p>
    <w:p w14:paraId="61461926" w14:textId="10C315FD" w:rsidR="001F7EBD" w:rsidRDefault="00357790" w:rsidP="001F7EBD">
      <w:pPr>
        <w:pStyle w:val="4"/>
        <w:rPr>
          <w:rtl/>
          <w:lang w:bidi="ar-QA"/>
        </w:rPr>
      </w:pPr>
      <w:r>
        <w:rPr>
          <w:rFonts w:hint="cs"/>
          <w:rtl/>
          <w:lang w:bidi="ar-QA"/>
        </w:rPr>
        <w:t>وبناءً على ما سبق فان صناعة السينما هي صناعة تهدف الى تحقيق الربح شأنها شان أي صناعة اخرى، ومن هنا ينبع حرص الشركات المنتجة للأفلام وحتى المسلسلات على تقديم محتوى مدروس يضمن لها تحقيق ما تريد تحقيقه من أرباح، ومن ذلك أن شركات الانتاج تعمد على تغير بعض المصطلحات والحوارات وحتى مشاهد كاملة بما يتناسب مع الدولة التي يتم فيها عرض أفلام أو مسلسلات هذه الشركة وذلك لأن رضى الجمهور عن المحتوى هو المفتاح الأساسي نحو تحقيق الربح.</w:t>
      </w:r>
    </w:p>
    <w:p w14:paraId="272F3565" w14:textId="24FD449C" w:rsidR="00357790" w:rsidRPr="00357790" w:rsidRDefault="00357790" w:rsidP="00D02975">
      <w:pPr>
        <w:pStyle w:val="4"/>
        <w:rPr>
          <w:rtl/>
          <w:lang w:bidi="ar-QA"/>
        </w:rPr>
      </w:pPr>
      <w:r>
        <w:rPr>
          <w:rFonts w:hint="cs"/>
          <w:rtl/>
          <w:lang w:bidi="ar-QA"/>
        </w:rPr>
        <w:t>ونستعرض في ما يلي</w:t>
      </w:r>
      <w:r w:rsidR="00AD7F42">
        <w:rPr>
          <w:rFonts w:hint="cs"/>
          <w:rtl/>
          <w:lang w:bidi="ar-QA"/>
        </w:rPr>
        <w:t xml:space="preserve"> </w:t>
      </w:r>
      <w:r w:rsidR="00D02975">
        <w:rPr>
          <w:rFonts w:hint="cs"/>
          <w:rtl/>
          <w:lang w:bidi="ar-QA"/>
        </w:rPr>
        <w:t>بعض الاحصائيات المتعلقة بتكاليف الانتاج والأرباح في أفلام هوليوود</w:t>
      </w:r>
      <w:r w:rsidR="00AD7F42">
        <w:rPr>
          <w:rFonts w:hint="cs"/>
          <w:rtl/>
          <w:lang w:bidi="ar-QA"/>
        </w:rPr>
        <w:t xml:space="preserve"> :</w:t>
      </w:r>
    </w:p>
    <w:p w14:paraId="54408C10" w14:textId="77777777" w:rsidR="0080558A" w:rsidRDefault="0080558A" w:rsidP="00B373B4">
      <w:pPr>
        <w:pStyle w:val="2"/>
        <w:rPr>
          <w:rtl/>
          <w:lang w:bidi="ar-QA"/>
        </w:rPr>
      </w:pPr>
    </w:p>
    <w:tbl>
      <w:tblPr>
        <w:tblStyle w:val="a5"/>
        <w:bidiVisual/>
        <w:tblW w:w="0" w:type="auto"/>
        <w:tblLook w:val="04A0" w:firstRow="1" w:lastRow="0" w:firstColumn="1" w:lastColumn="0" w:noHBand="0" w:noVBand="1"/>
      </w:tblPr>
      <w:tblGrid>
        <w:gridCol w:w="1214"/>
        <w:gridCol w:w="3150"/>
        <w:gridCol w:w="1620"/>
        <w:gridCol w:w="1620"/>
        <w:gridCol w:w="1638"/>
      </w:tblGrid>
      <w:tr w:rsidR="002B75DD" w:rsidRPr="00404485" w14:paraId="3AEB7A99" w14:textId="77777777" w:rsidTr="0046657C">
        <w:trPr>
          <w:trHeight w:val="530"/>
        </w:trPr>
        <w:tc>
          <w:tcPr>
            <w:tcW w:w="1214" w:type="dxa"/>
          </w:tcPr>
          <w:p w14:paraId="35DF1F1A" w14:textId="726B006A" w:rsidR="002B75DD" w:rsidRPr="00404485" w:rsidRDefault="002B75DD" w:rsidP="003845D8">
            <w:pPr>
              <w:pStyle w:val="4"/>
              <w:spacing w:line="240" w:lineRule="auto"/>
              <w:jc w:val="center"/>
              <w:outlineLvl w:val="3"/>
              <w:rPr>
                <w:b/>
                <w:bCs/>
                <w:sz w:val="20"/>
                <w:szCs w:val="20"/>
                <w:rtl/>
              </w:rPr>
            </w:pPr>
            <w:r w:rsidRPr="00404485">
              <w:rPr>
                <w:rFonts w:hint="cs"/>
                <w:b/>
                <w:bCs/>
                <w:sz w:val="20"/>
                <w:szCs w:val="20"/>
                <w:rtl/>
              </w:rPr>
              <w:lastRenderedPageBreak/>
              <w:t>تاريخ الاصدار</w:t>
            </w:r>
          </w:p>
        </w:tc>
        <w:tc>
          <w:tcPr>
            <w:tcW w:w="3150" w:type="dxa"/>
          </w:tcPr>
          <w:p w14:paraId="4BB8F9D1" w14:textId="6B96E2C1" w:rsidR="002B75DD" w:rsidRPr="00404485" w:rsidRDefault="002B75DD" w:rsidP="003845D8">
            <w:pPr>
              <w:pStyle w:val="4"/>
              <w:spacing w:line="240" w:lineRule="auto"/>
              <w:jc w:val="center"/>
              <w:outlineLvl w:val="3"/>
              <w:rPr>
                <w:b/>
                <w:bCs/>
                <w:sz w:val="20"/>
                <w:szCs w:val="20"/>
                <w:rtl/>
              </w:rPr>
            </w:pPr>
            <w:r w:rsidRPr="00404485">
              <w:rPr>
                <w:rFonts w:hint="cs"/>
                <w:b/>
                <w:bCs/>
                <w:sz w:val="20"/>
                <w:szCs w:val="20"/>
                <w:rtl/>
              </w:rPr>
              <w:t>اسم الفيلم</w:t>
            </w:r>
          </w:p>
        </w:tc>
        <w:tc>
          <w:tcPr>
            <w:tcW w:w="1620" w:type="dxa"/>
          </w:tcPr>
          <w:p w14:paraId="1254AACF" w14:textId="7EEEB2D5" w:rsidR="002B75DD" w:rsidRPr="00404485" w:rsidRDefault="002B75DD" w:rsidP="003845D8">
            <w:pPr>
              <w:pStyle w:val="4"/>
              <w:jc w:val="center"/>
              <w:outlineLvl w:val="3"/>
              <w:rPr>
                <w:b/>
                <w:bCs/>
                <w:sz w:val="20"/>
                <w:szCs w:val="20"/>
                <w:rtl/>
              </w:rPr>
            </w:pPr>
            <w:r w:rsidRPr="00404485">
              <w:rPr>
                <w:rFonts w:hint="cs"/>
                <w:b/>
                <w:bCs/>
                <w:sz w:val="20"/>
                <w:szCs w:val="20"/>
                <w:rtl/>
              </w:rPr>
              <w:t>تكاليف الانتاج</w:t>
            </w:r>
          </w:p>
        </w:tc>
        <w:tc>
          <w:tcPr>
            <w:tcW w:w="1620" w:type="dxa"/>
          </w:tcPr>
          <w:p w14:paraId="55297F8B" w14:textId="32CE5A3D" w:rsidR="002B75DD" w:rsidRPr="00404485" w:rsidRDefault="002B75DD" w:rsidP="003845D8">
            <w:pPr>
              <w:pStyle w:val="4"/>
              <w:spacing w:line="240" w:lineRule="auto"/>
              <w:jc w:val="center"/>
              <w:outlineLvl w:val="3"/>
              <w:rPr>
                <w:b/>
                <w:bCs/>
                <w:sz w:val="20"/>
                <w:szCs w:val="20"/>
                <w:rtl/>
              </w:rPr>
            </w:pPr>
            <w:r w:rsidRPr="00404485">
              <w:rPr>
                <w:rFonts w:hint="cs"/>
                <w:b/>
                <w:bCs/>
                <w:sz w:val="20"/>
                <w:szCs w:val="20"/>
                <w:rtl/>
              </w:rPr>
              <w:t>اجمالي الربح المحلي</w:t>
            </w:r>
          </w:p>
        </w:tc>
        <w:tc>
          <w:tcPr>
            <w:tcW w:w="1638" w:type="dxa"/>
          </w:tcPr>
          <w:p w14:paraId="340EE81D" w14:textId="34B533AE" w:rsidR="002B75DD" w:rsidRPr="00404485" w:rsidRDefault="002B75DD" w:rsidP="003845D8">
            <w:pPr>
              <w:pStyle w:val="4"/>
              <w:spacing w:line="240" w:lineRule="auto"/>
              <w:jc w:val="center"/>
              <w:outlineLvl w:val="3"/>
              <w:rPr>
                <w:b/>
                <w:bCs/>
                <w:sz w:val="20"/>
                <w:szCs w:val="20"/>
                <w:rtl/>
              </w:rPr>
            </w:pPr>
            <w:r w:rsidRPr="00404485">
              <w:rPr>
                <w:rFonts w:hint="cs"/>
                <w:b/>
                <w:bCs/>
                <w:sz w:val="20"/>
                <w:szCs w:val="20"/>
                <w:rtl/>
              </w:rPr>
              <w:t>اجمالي الربح العال</w:t>
            </w:r>
            <w:r w:rsidR="00404485">
              <w:rPr>
                <w:rFonts w:hint="cs"/>
                <w:b/>
                <w:bCs/>
                <w:sz w:val="20"/>
                <w:szCs w:val="20"/>
                <w:rtl/>
                <w:lang w:bidi="ar-QA"/>
              </w:rPr>
              <w:t>م</w:t>
            </w:r>
            <w:r w:rsidRPr="00404485">
              <w:rPr>
                <w:rFonts w:hint="cs"/>
                <w:b/>
                <w:bCs/>
                <w:sz w:val="20"/>
                <w:szCs w:val="20"/>
                <w:rtl/>
              </w:rPr>
              <w:t>ي</w:t>
            </w:r>
          </w:p>
        </w:tc>
      </w:tr>
      <w:tr w:rsidR="002B75DD" w:rsidRPr="002B75DD" w14:paraId="455E3C15" w14:textId="77777777" w:rsidTr="003845D8">
        <w:tc>
          <w:tcPr>
            <w:tcW w:w="1214" w:type="dxa"/>
          </w:tcPr>
          <w:p w14:paraId="76CB2628" w14:textId="5D296064" w:rsidR="002B75DD" w:rsidRPr="003845D8" w:rsidRDefault="002B75DD" w:rsidP="00404485">
            <w:pPr>
              <w:pStyle w:val="4"/>
              <w:jc w:val="center"/>
              <w:outlineLvl w:val="3"/>
              <w:rPr>
                <w:sz w:val="20"/>
                <w:szCs w:val="20"/>
                <w:rtl/>
              </w:rPr>
            </w:pPr>
            <w:r w:rsidRPr="003845D8">
              <w:rPr>
                <w:rFonts w:hint="cs"/>
                <w:sz w:val="20"/>
                <w:szCs w:val="20"/>
                <w:rtl/>
              </w:rPr>
              <w:t>12/18/2009</w:t>
            </w:r>
          </w:p>
        </w:tc>
        <w:tc>
          <w:tcPr>
            <w:tcW w:w="3150" w:type="dxa"/>
          </w:tcPr>
          <w:p w14:paraId="6A83BFEB" w14:textId="20DDC8A1" w:rsidR="002B75DD" w:rsidRPr="003845D8" w:rsidRDefault="002B75DD" w:rsidP="006A374B">
            <w:pPr>
              <w:pStyle w:val="4"/>
              <w:spacing w:line="240" w:lineRule="auto"/>
              <w:jc w:val="center"/>
              <w:outlineLvl w:val="3"/>
              <w:rPr>
                <w:sz w:val="20"/>
                <w:szCs w:val="20"/>
              </w:rPr>
            </w:pPr>
            <w:r w:rsidRPr="003845D8">
              <w:rPr>
                <w:sz w:val="20"/>
                <w:szCs w:val="20"/>
              </w:rPr>
              <w:t>Avatar</w:t>
            </w:r>
          </w:p>
        </w:tc>
        <w:tc>
          <w:tcPr>
            <w:tcW w:w="1620" w:type="dxa"/>
          </w:tcPr>
          <w:p w14:paraId="5B669015" w14:textId="35080871" w:rsidR="002B75DD" w:rsidRPr="003845D8" w:rsidRDefault="002B75DD" w:rsidP="00404485">
            <w:pPr>
              <w:pStyle w:val="4"/>
              <w:jc w:val="center"/>
              <w:outlineLvl w:val="3"/>
              <w:rPr>
                <w:sz w:val="20"/>
                <w:szCs w:val="20"/>
                <w:rtl/>
              </w:rPr>
            </w:pPr>
            <w:r w:rsidRPr="003845D8">
              <w:rPr>
                <w:sz w:val="20"/>
                <w:szCs w:val="20"/>
              </w:rPr>
              <w:t>425.000.000$</w:t>
            </w:r>
          </w:p>
        </w:tc>
        <w:tc>
          <w:tcPr>
            <w:tcW w:w="1620" w:type="dxa"/>
          </w:tcPr>
          <w:p w14:paraId="08B25D2F" w14:textId="0C1264CF" w:rsidR="002B75DD" w:rsidRPr="003845D8" w:rsidRDefault="002B75DD" w:rsidP="00404485">
            <w:pPr>
              <w:pStyle w:val="4"/>
              <w:jc w:val="center"/>
              <w:outlineLvl w:val="3"/>
              <w:rPr>
                <w:sz w:val="20"/>
                <w:szCs w:val="20"/>
                <w:rtl/>
              </w:rPr>
            </w:pPr>
            <w:r w:rsidRPr="003845D8">
              <w:rPr>
                <w:sz w:val="20"/>
                <w:szCs w:val="20"/>
                <w:rtl/>
              </w:rPr>
              <w:t>$760,507,625</w:t>
            </w:r>
          </w:p>
        </w:tc>
        <w:tc>
          <w:tcPr>
            <w:tcW w:w="1638" w:type="dxa"/>
          </w:tcPr>
          <w:p w14:paraId="3DAD8899" w14:textId="6E6BCC25" w:rsidR="002B75DD" w:rsidRPr="003845D8" w:rsidRDefault="002B75DD" w:rsidP="00404485">
            <w:pPr>
              <w:pStyle w:val="4"/>
              <w:jc w:val="center"/>
              <w:outlineLvl w:val="3"/>
              <w:rPr>
                <w:sz w:val="20"/>
                <w:szCs w:val="20"/>
                <w:rtl/>
              </w:rPr>
            </w:pPr>
            <w:r w:rsidRPr="003845D8">
              <w:rPr>
                <w:sz w:val="20"/>
                <w:szCs w:val="20"/>
                <w:rtl/>
              </w:rPr>
              <w:t>$2,783,918,982</w:t>
            </w:r>
          </w:p>
        </w:tc>
      </w:tr>
      <w:tr w:rsidR="002B75DD" w:rsidRPr="002B75DD" w14:paraId="6C5C43E5" w14:textId="77777777" w:rsidTr="003845D8">
        <w:tc>
          <w:tcPr>
            <w:tcW w:w="1214" w:type="dxa"/>
          </w:tcPr>
          <w:p w14:paraId="4B33DE0D" w14:textId="24D18D7F" w:rsidR="002B75DD" w:rsidRPr="003845D8" w:rsidRDefault="006A374B" w:rsidP="00404485">
            <w:pPr>
              <w:pStyle w:val="4"/>
              <w:jc w:val="center"/>
              <w:outlineLvl w:val="3"/>
              <w:rPr>
                <w:sz w:val="20"/>
                <w:szCs w:val="20"/>
                <w:rtl/>
              </w:rPr>
            </w:pPr>
            <w:r w:rsidRPr="003845D8">
              <w:rPr>
                <w:sz w:val="20"/>
                <w:szCs w:val="20"/>
                <w:rtl/>
              </w:rPr>
              <w:t>5/20/2011</w:t>
            </w:r>
          </w:p>
        </w:tc>
        <w:tc>
          <w:tcPr>
            <w:tcW w:w="3150" w:type="dxa"/>
          </w:tcPr>
          <w:p w14:paraId="1FDA6C32" w14:textId="79DA7829" w:rsidR="002B75DD" w:rsidRPr="003845D8" w:rsidRDefault="006A374B" w:rsidP="006A374B">
            <w:pPr>
              <w:pStyle w:val="4"/>
              <w:spacing w:line="240" w:lineRule="auto"/>
              <w:jc w:val="center"/>
              <w:outlineLvl w:val="3"/>
              <w:rPr>
                <w:sz w:val="20"/>
                <w:szCs w:val="20"/>
                <w:rtl/>
              </w:rPr>
            </w:pPr>
            <w:r w:rsidRPr="003845D8">
              <w:rPr>
                <w:sz w:val="20"/>
                <w:szCs w:val="20"/>
              </w:rPr>
              <w:t>Pirates of the Caribbean: On Stranger Tides</w:t>
            </w:r>
          </w:p>
        </w:tc>
        <w:tc>
          <w:tcPr>
            <w:tcW w:w="1620" w:type="dxa"/>
          </w:tcPr>
          <w:p w14:paraId="19757AFB" w14:textId="589C5430" w:rsidR="002B75DD" w:rsidRPr="003845D8" w:rsidRDefault="006A374B" w:rsidP="00404485">
            <w:pPr>
              <w:pStyle w:val="4"/>
              <w:jc w:val="center"/>
              <w:outlineLvl w:val="3"/>
              <w:rPr>
                <w:sz w:val="20"/>
                <w:szCs w:val="20"/>
                <w:rtl/>
              </w:rPr>
            </w:pPr>
            <w:r w:rsidRPr="003845D8">
              <w:rPr>
                <w:sz w:val="20"/>
                <w:szCs w:val="20"/>
                <w:rtl/>
              </w:rPr>
              <w:t>$410,600,000</w:t>
            </w:r>
          </w:p>
        </w:tc>
        <w:tc>
          <w:tcPr>
            <w:tcW w:w="1620" w:type="dxa"/>
          </w:tcPr>
          <w:p w14:paraId="4AFBA73B" w14:textId="00568F48" w:rsidR="002B75DD" w:rsidRPr="003845D8" w:rsidRDefault="006A374B" w:rsidP="00404485">
            <w:pPr>
              <w:pStyle w:val="4"/>
              <w:jc w:val="center"/>
              <w:outlineLvl w:val="3"/>
              <w:rPr>
                <w:sz w:val="20"/>
                <w:szCs w:val="20"/>
                <w:rtl/>
              </w:rPr>
            </w:pPr>
            <w:r w:rsidRPr="003845D8">
              <w:rPr>
                <w:sz w:val="20"/>
                <w:szCs w:val="20"/>
                <w:rtl/>
              </w:rPr>
              <w:t>$241,063,875</w:t>
            </w:r>
          </w:p>
        </w:tc>
        <w:tc>
          <w:tcPr>
            <w:tcW w:w="1638" w:type="dxa"/>
          </w:tcPr>
          <w:p w14:paraId="334B572E" w14:textId="24D6643A" w:rsidR="002B75DD" w:rsidRPr="003845D8" w:rsidRDefault="002B75DD" w:rsidP="00404485">
            <w:pPr>
              <w:pStyle w:val="4"/>
              <w:jc w:val="center"/>
              <w:outlineLvl w:val="3"/>
              <w:rPr>
                <w:sz w:val="20"/>
                <w:szCs w:val="20"/>
                <w:rtl/>
              </w:rPr>
            </w:pPr>
            <w:r w:rsidRPr="003845D8">
              <w:rPr>
                <w:sz w:val="20"/>
                <w:szCs w:val="20"/>
                <w:rtl/>
              </w:rPr>
              <w:t>$1,045,663,875</w:t>
            </w:r>
          </w:p>
        </w:tc>
      </w:tr>
      <w:tr w:rsidR="002B75DD" w:rsidRPr="002B75DD" w14:paraId="400F41BF" w14:textId="77777777" w:rsidTr="003845D8">
        <w:tc>
          <w:tcPr>
            <w:tcW w:w="1214" w:type="dxa"/>
          </w:tcPr>
          <w:p w14:paraId="2AA58D45" w14:textId="4547A153" w:rsidR="002B75DD" w:rsidRPr="003845D8" w:rsidRDefault="006A374B" w:rsidP="00404485">
            <w:pPr>
              <w:pStyle w:val="4"/>
              <w:jc w:val="center"/>
              <w:outlineLvl w:val="3"/>
              <w:rPr>
                <w:sz w:val="20"/>
                <w:szCs w:val="20"/>
                <w:rtl/>
              </w:rPr>
            </w:pPr>
            <w:r w:rsidRPr="003845D8">
              <w:rPr>
                <w:sz w:val="20"/>
                <w:szCs w:val="20"/>
                <w:rtl/>
              </w:rPr>
              <w:t>5/1/2015</w:t>
            </w:r>
          </w:p>
        </w:tc>
        <w:tc>
          <w:tcPr>
            <w:tcW w:w="3150" w:type="dxa"/>
          </w:tcPr>
          <w:p w14:paraId="2C296B41" w14:textId="4643AC27" w:rsidR="002B75DD" w:rsidRPr="003845D8" w:rsidRDefault="006A374B" w:rsidP="006A374B">
            <w:pPr>
              <w:pStyle w:val="4"/>
              <w:spacing w:line="240" w:lineRule="auto"/>
              <w:jc w:val="center"/>
              <w:outlineLvl w:val="3"/>
              <w:rPr>
                <w:sz w:val="20"/>
                <w:szCs w:val="20"/>
                <w:rtl/>
              </w:rPr>
            </w:pPr>
            <w:r w:rsidRPr="003845D8">
              <w:rPr>
                <w:sz w:val="20"/>
                <w:szCs w:val="20"/>
              </w:rPr>
              <w:t>Avengers: Age of Ultron</w:t>
            </w:r>
          </w:p>
        </w:tc>
        <w:tc>
          <w:tcPr>
            <w:tcW w:w="1620" w:type="dxa"/>
          </w:tcPr>
          <w:p w14:paraId="4C0478A0" w14:textId="13C36878" w:rsidR="002B75DD" w:rsidRPr="003845D8" w:rsidRDefault="006A374B" w:rsidP="00404485">
            <w:pPr>
              <w:pStyle w:val="4"/>
              <w:jc w:val="center"/>
              <w:outlineLvl w:val="3"/>
              <w:rPr>
                <w:sz w:val="20"/>
                <w:szCs w:val="20"/>
                <w:rtl/>
              </w:rPr>
            </w:pPr>
            <w:r w:rsidRPr="003845D8">
              <w:rPr>
                <w:sz w:val="20"/>
                <w:szCs w:val="20"/>
                <w:rtl/>
              </w:rPr>
              <w:t>$330,600,000</w:t>
            </w:r>
          </w:p>
        </w:tc>
        <w:tc>
          <w:tcPr>
            <w:tcW w:w="1620" w:type="dxa"/>
          </w:tcPr>
          <w:p w14:paraId="62946E0F" w14:textId="4A8B769F" w:rsidR="002B75DD" w:rsidRPr="003845D8" w:rsidRDefault="006A374B" w:rsidP="00404485">
            <w:pPr>
              <w:pStyle w:val="4"/>
              <w:jc w:val="center"/>
              <w:outlineLvl w:val="3"/>
              <w:rPr>
                <w:sz w:val="20"/>
                <w:szCs w:val="20"/>
                <w:rtl/>
              </w:rPr>
            </w:pPr>
            <w:r w:rsidRPr="003845D8">
              <w:rPr>
                <w:sz w:val="20"/>
                <w:szCs w:val="20"/>
                <w:rtl/>
              </w:rPr>
              <w:t>$459,005,868</w:t>
            </w:r>
          </w:p>
        </w:tc>
        <w:tc>
          <w:tcPr>
            <w:tcW w:w="1638" w:type="dxa"/>
          </w:tcPr>
          <w:p w14:paraId="734F30C7" w14:textId="63435BA0" w:rsidR="002B75DD" w:rsidRPr="003845D8" w:rsidRDefault="002B75DD" w:rsidP="00404485">
            <w:pPr>
              <w:pStyle w:val="4"/>
              <w:jc w:val="center"/>
              <w:outlineLvl w:val="3"/>
              <w:rPr>
                <w:sz w:val="20"/>
                <w:szCs w:val="20"/>
                <w:rtl/>
              </w:rPr>
            </w:pPr>
            <w:r w:rsidRPr="003845D8">
              <w:rPr>
                <w:sz w:val="20"/>
                <w:szCs w:val="20"/>
                <w:rtl/>
              </w:rPr>
              <w:t>$1,408,218,722</w:t>
            </w:r>
          </w:p>
        </w:tc>
      </w:tr>
      <w:tr w:rsidR="002B75DD" w:rsidRPr="002B75DD" w14:paraId="0CE97803" w14:textId="77777777" w:rsidTr="003845D8">
        <w:tc>
          <w:tcPr>
            <w:tcW w:w="1214" w:type="dxa"/>
          </w:tcPr>
          <w:p w14:paraId="245A152E" w14:textId="65C52F7A" w:rsidR="002B75DD" w:rsidRPr="003845D8" w:rsidRDefault="006A374B" w:rsidP="00404485">
            <w:pPr>
              <w:pStyle w:val="4"/>
              <w:jc w:val="center"/>
              <w:outlineLvl w:val="3"/>
              <w:rPr>
                <w:sz w:val="20"/>
                <w:szCs w:val="20"/>
                <w:rtl/>
              </w:rPr>
            </w:pPr>
            <w:r w:rsidRPr="003845D8">
              <w:rPr>
                <w:sz w:val="20"/>
                <w:szCs w:val="20"/>
                <w:rtl/>
              </w:rPr>
              <w:t>12/18/2015</w:t>
            </w:r>
          </w:p>
        </w:tc>
        <w:tc>
          <w:tcPr>
            <w:tcW w:w="3150" w:type="dxa"/>
          </w:tcPr>
          <w:p w14:paraId="2EEB428E" w14:textId="32116000" w:rsidR="002B75DD" w:rsidRPr="003845D8" w:rsidRDefault="006A374B" w:rsidP="006A374B">
            <w:pPr>
              <w:pStyle w:val="4"/>
              <w:spacing w:line="240" w:lineRule="auto"/>
              <w:jc w:val="center"/>
              <w:outlineLvl w:val="3"/>
              <w:rPr>
                <w:sz w:val="20"/>
                <w:szCs w:val="20"/>
                <w:rtl/>
              </w:rPr>
            </w:pPr>
            <w:r w:rsidRPr="003845D8">
              <w:rPr>
                <w:sz w:val="20"/>
                <w:szCs w:val="20"/>
              </w:rPr>
              <w:t>Star Wars Ep. VII: The Force Awakens</w:t>
            </w:r>
          </w:p>
        </w:tc>
        <w:tc>
          <w:tcPr>
            <w:tcW w:w="1620" w:type="dxa"/>
          </w:tcPr>
          <w:p w14:paraId="126507F2" w14:textId="63528E5A" w:rsidR="002B75DD" w:rsidRPr="003845D8" w:rsidRDefault="006A374B" w:rsidP="00404485">
            <w:pPr>
              <w:pStyle w:val="4"/>
              <w:jc w:val="center"/>
              <w:outlineLvl w:val="3"/>
              <w:rPr>
                <w:sz w:val="20"/>
                <w:szCs w:val="20"/>
                <w:rtl/>
              </w:rPr>
            </w:pPr>
            <w:r w:rsidRPr="003845D8">
              <w:rPr>
                <w:sz w:val="20"/>
                <w:szCs w:val="20"/>
                <w:rtl/>
              </w:rPr>
              <w:t>$306,000,000</w:t>
            </w:r>
          </w:p>
        </w:tc>
        <w:tc>
          <w:tcPr>
            <w:tcW w:w="1620" w:type="dxa"/>
          </w:tcPr>
          <w:p w14:paraId="48EE97E5" w14:textId="712C07E1" w:rsidR="002B75DD" w:rsidRPr="003845D8" w:rsidRDefault="006A374B" w:rsidP="00404485">
            <w:pPr>
              <w:pStyle w:val="4"/>
              <w:jc w:val="center"/>
              <w:outlineLvl w:val="3"/>
              <w:rPr>
                <w:sz w:val="20"/>
                <w:szCs w:val="20"/>
                <w:rtl/>
              </w:rPr>
            </w:pPr>
            <w:r w:rsidRPr="003845D8">
              <w:rPr>
                <w:sz w:val="20"/>
                <w:szCs w:val="20"/>
                <w:rtl/>
              </w:rPr>
              <w:t>$936,662,225</w:t>
            </w:r>
          </w:p>
        </w:tc>
        <w:tc>
          <w:tcPr>
            <w:tcW w:w="1638" w:type="dxa"/>
          </w:tcPr>
          <w:p w14:paraId="044602E3" w14:textId="16C1BAA4" w:rsidR="002B75DD" w:rsidRPr="003845D8" w:rsidRDefault="002B75DD" w:rsidP="00404485">
            <w:pPr>
              <w:pStyle w:val="4"/>
              <w:jc w:val="center"/>
              <w:outlineLvl w:val="3"/>
              <w:rPr>
                <w:sz w:val="20"/>
                <w:szCs w:val="20"/>
                <w:rtl/>
              </w:rPr>
            </w:pPr>
            <w:r w:rsidRPr="003845D8">
              <w:rPr>
                <w:sz w:val="20"/>
                <w:szCs w:val="20"/>
                <w:rtl/>
              </w:rPr>
              <w:t>$2,058,662,225</w:t>
            </w:r>
          </w:p>
        </w:tc>
      </w:tr>
      <w:tr w:rsidR="002B75DD" w:rsidRPr="002B75DD" w14:paraId="393F2F2F" w14:textId="77777777" w:rsidTr="003845D8">
        <w:tc>
          <w:tcPr>
            <w:tcW w:w="1214" w:type="dxa"/>
          </w:tcPr>
          <w:p w14:paraId="73ADD1BF" w14:textId="1939C739" w:rsidR="002B75DD" w:rsidRPr="003845D8" w:rsidRDefault="006A374B" w:rsidP="00404485">
            <w:pPr>
              <w:pStyle w:val="4"/>
              <w:jc w:val="center"/>
              <w:outlineLvl w:val="3"/>
              <w:rPr>
                <w:sz w:val="20"/>
                <w:szCs w:val="20"/>
                <w:rtl/>
              </w:rPr>
            </w:pPr>
            <w:r w:rsidRPr="003845D8">
              <w:rPr>
                <w:sz w:val="20"/>
                <w:szCs w:val="20"/>
                <w:rtl/>
              </w:rPr>
              <w:t>5/24/2007</w:t>
            </w:r>
          </w:p>
        </w:tc>
        <w:tc>
          <w:tcPr>
            <w:tcW w:w="3150" w:type="dxa"/>
          </w:tcPr>
          <w:p w14:paraId="6E54713D" w14:textId="7257E67D" w:rsidR="002B75DD" w:rsidRPr="003845D8" w:rsidRDefault="006A374B" w:rsidP="006A374B">
            <w:pPr>
              <w:pStyle w:val="4"/>
              <w:spacing w:line="240" w:lineRule="auto"/>
              <w:jc w:val="center"/>
              <w:outlineLvl w:val="3"/>
              <w:rPr>
                <w:sz w:val="20"/>
                <w:szCs w:val="20"/>
                <w:rtl/>
              </w:rPr>
            </w:pPr>
            <w:r w:rsidRPr="003845D8">
              <w:rPr>
                <w:sz w:val="20"/>
                <w:szCs w:val="20"/>
              </w:rPr>
              <w:t>Pirates of the Caribbean: At World’s End</w:t>
            </w:r>
          </w:p>
        </w:tc>
        <w:tc>
          <w:tcPr>
            <w:tcW w:w="1620" w:type="dxa"/>
          </w:tcPr>
          <w:p w14:paraId="38891DBB" w14:textId="4137463D" w:rsidR="002B75DD" w:rsidRPr="003845D8" w:rsidRDefault="006A374B" w:rsidP="00404485">
            <w:pPr>
              <w:pStyle w:val="4"/>
              <w:jc w:val="center"/>
              <w:outlineLvl w:val="3"/>
              <w:rPr>
                <w:sz w:val="20"/>
                <w:szCs w:val="20"/>
                <w:rtl/>
              </w:rPr>
            </w:pPr>
            <w:r w:rsidRPr="003845D8">
              <w:rPr>
                <w:sz w:val="20"/>
                <w:szCs w:val="20"/>
                <w:rtl/>
              </w:rPr>
              <w:t>$300,000,000</w:t>
            </w:r>
          </w:p>
        </w:tc>
        <w:tc>
          <w:tcPr>
            <w:tcW w:w="1620" w:type="dxa"/>
          </w:tcPr>
          <w:p w14:paraId="7F467069" w14:textId="008E639D" w:rsidR="002B75DD" w:rsidRPr="003845D8" w:rsidRDefault="006A374B" w:rsidP="00404485">
            <w:pPr>
              <w:pStyle w:val="4"/>
              <w:jc w:val="center"/>
              <w:outlineLvl w:val="3"/>
              <w:rPr>
                <w:sz w:val="20"/>
                <w:szCs w:val="20"/>
                <w:rtl/>
              </w:rPr>
            </w:pPr>
            <w:r w:rsidRPr="003845D8">
              <w:rPr>
                <w:sz w:val="20"/>
                <w:szCs w:val="20"/>
                <w:rtl/>
              </w:rPr>
              <w:t>$309,420,425</w:t>
            </w:r>
          </w:p>
        </w:tc>
        <w:tc>
          <w:tcPr>
            <w:tcW w:w="1638" w:type="dxa"/>
          </w:tcPr>
          <w:p w14:paraId="4C537869" w14:textId="231A3EAE" w:rsidR="002B75DD" w:rsidRPr="003845D8" w:rsidRDefault="006A374B" w:rsidP="00404485">
            <w:pPr>
              <w:pStyle w:val="4"/>
              <w:jc w:val="center"/>
              <w:outlineLvl w:val="3"/>
              <w:rPr>
                <w:sz w:val="20"/>
                <w:szCs w:val="20"/>
                <w:rtl/>
              </w:rPr>
            </w:pPr>
            <w:r w:rsidRPr="003845D8">
              <w:rPr>
                <w:sz w:val="20"/>
                <w:szCs w:val="20"/>
                <w:rtl/>
              </w:rPr>
              <w:t>$963,420,425</w:t>
            </w:r>
          </w:p>
        </w:tc>
      </w:tr>
      <w:tr w:rsidR="002B75DD" w:rsidRPr="002B75DD" w14:paraId="77402DCC" w14:textId="77777777" w:rsidTr="003845D8">
        <w:tc>
          <w:tcPr>
            <w:tcW w:w="1214" w:type="dxa"/>
          </w:tcPr>
          <w:p w14:paraId="7A9A610F" w14:textId="4738FA11" w:rsidR="002B75DD" w:rsidRPr="003845D8" w:rsidRDefault="006A374B" w:rsidP="00404485">
            <w:pPr>
              <w:pStyle w:val="4"/>
              <w:jc w:val="center"/>
              <w:outlineLvl w:val="3"/>
              <w:rPr>
                <w:sz w:val="20"/>
                <w:szCs w:val="20"/>
                <w:rtl/>
              </w:rPr>
            </w:pPr>
            <w:r w:rsidRPr="003845D8">
              <w:rPr>
                <w:sz w:val="20"/>
                <w:szCs w:val="20"/>
                <w:rtl/>
              </w:rPr>
              <w:t>11/17/2017</w:t>
            </w:r>
          </w:p>
        </w:tc>
        <w:tc>
          <w:tcPr>
            <w:tcW w:w="3150" w:type="dxa"/>
          </w:tcPr>
          <w:p w14:paraId="0F8A6C52" w14:textId="2D3040E4" w:rsidR="002B75DD" w:rsidRPr="003845D8" w:rsidRDefault="006A374B" w:rsidP="006A374B">
            <w:pPr>
              <w:pStyle w:val="4"/>
              <w:spacing w:line="240" w:lineRule="auto"/>
              <w:jc w:val="center"/>
              <w:outlineLvl w:val="3"/>
              <w:rPr>
                <w:sz w:val="20"/>
                <w:szCs w:val="20"/>
                <w:rtl/>
              </w:rPr>
            </w:pPr>
            <w:r w:rsidRPr="003845D8">
              <w:rPr>
                <w:sz w:val="20"/>
                <w:szCs w:val="20"/>
              </w:rPr>
              <w:t>Justice League</w:t>
            </w:r>
          </w:p>
        </w:tc>
        <w:tc>
          <w:tcPr>
            <w:tcW w:w="1620" w:type="dxa"/>
          </w:tcPr>
          <w:p w14:paraId="4C6A409B" w14:textId="71901C27" w:rsidR="002B75DD" w:rsidRPr="003845D8" w:rsidRDefault="006A374B" w:rsidP="00404485">
            <w:pPr>
              <w:pStyle w:val="4"/>
              <w:jc w:val="center"/>
              <w:outlineLvl w:val="3"/>
              <w:rPr>
                <w:sz w:val="20"/>
                <w:szCs w:val="20"/>
                <w:rtl/>
              </w:rPr>
            </w:pPr>
            <w:r w:rsidRPr="003845D8">
              <w:rPr>
                <w:sz w:val="20"/>
                <w:szCs w:val="20"/>
                <w:rtl/>
              </w:rPr>
              <w:t>$300,000,000</w:t>
            </w:r>
          </w:p>
        </w:tc>
        <w:tc>
          <w:tcPr>
            <w:tcW w:w="1620" w:type="dxa"/>
          </w:tcPr>
          <w:p w14:paraId="233D6AB4" w14:textId="4095051F" w:rsidR="002B75DD" w:rsidRPr="003845D8" w:rsidRDefault="006A374B" w:rsidP="00404485">
            <w:pPr>
              <w:pStyle w:val="4"/>
              <w:jc w:val="center"/>
              <w:outlineLvl w:val="3"/>
              <w:rPr>
                <w:sz w:val="20"/>
                <w:szCs w:val="20"/>
                <w:rtl/>
              </w:rPr>
            </w:pPr>
            <w:r w:rsidRPr="003845D8">
              <w:rPr>
                <w:sz w:val="20"/>
                <w:szCs w:val="20"/>
                <w:rtl/>
              </w:rPr>
              <w:t>$229,024,295</w:t>
            </w:r>
          </w:p>
        </w:tc>
        <w:tc>
          <w:tcPr>
            <w:tcW w:w="1638" w:type="dxa"/>
          </w:tcPr>
          <w:p w14:paraId="0633408E" w14:textId="29AFE29E" w:rsidR="002B75DD" w:rsidRPr="003845D8" w:rsidRDefault="006A374B" w:rsidP="00404485">
            <w:pPr>
              <w:pStyle w:val="4"/>
              <w:jc w:val="center"/>
              <w:outlineLvl w:val="3"/>
              <w:rPr>
                <w:sz w:val="20"/>
                <w:szCs w:val="20"/>
                <w:rtl/>
              </w:rPr>
            </w:pPr>
            <w:r w:rsidRPr="003845D8">
              <w:rPr>
                <w:sz w:val="20"/>
                <w:szCs w:val="20"/>
                <w:rtl/>
              </w:rPr>
              <w:t>$655,953,446</w:t>
            </w:r>
          </w:p>
        </w:tc>
      </w:tr>
      <w:tr w:rsidR="002B75DD" w:rsidRPr="002B75DD" w14:paraId="60FA190A" w14:textId="77777777" w:rsidTr="003845D8">
        <w:tc>
          <w:tcPr>
            <w:tcW w:w="1214" w:type="dxa"/>
          </w:tcPr>
          <w:p w14:paraId="7429DD5F" w14:textId="3F4ABE8B" w:rsidR="002B75DD" w:rsidRPr="003845D8" w:rsidRDefault="006A374B" w:rsidP="00404485">
            <w:pPr>
              <w:pStyle w:val="4"/>
              <w:jc w:val="center"/>
              <w:outlineLvl w:val="3"/>
              <w:rPr>
                <w:sz w:val="20"/>
                <w:szCs w:val="20"/>
                <w:rtl/>
              </w:rPr>
            </w:pPr>
            <w:r w:rsidRPr="003845D8">
              <w:rPr>
                <w:sz w:val="20"/>
                <w:szCs w:val="20"/>
                <w:rtl/>
              </w:rPr>
              <w:t>11/6/2015</w:t>
            </w:r>
          </w:p>
        </w:tc>
        <w:tc>
          <w:tcPr>
            <w:tcW w:w="3150" w:type="dxa"/>
          </w:tcPr>
          <w:p w14:paraId="051E85DE" w14:textId="2F3633CF" w:rsidR="002B75DD" w:rsidRPr="003845D8" w:rsidRDefault="006A374B" w:rsidP="006A374B">
            <w:pPr>
              <w:pStyle w:val="4"/>
              <w:spacing w:line="240" w:lineRule="auto"/>
              <w:jc w:val="center"/>
              <w:outlineLvl w:val="3"/>
              <w:rPr>
                <w:sz w:val="20"/>
                <w:szCs w:val="20"/>
                <w:rtl/>
              </w:rPr>
            </w:pPr>
            <w:proofErr w:type="spellStart"/>
            <w:r w:rsidRPr="003845D8">
              <w:rPr>
                <w:sz w:val="20"/>
                <w:szCs w:val="20"/>
              </w:rPr>
              <w:t>Spectre</w:t>
            </w:r>
            <w:proofErr w:type="spellEnd"/>
          </w:p>
        </w:tc>
        <w:tc>
          <w:tcPr>
            <w:tcW w:w="1620" w:type="dxa"/>
          </w:tcPr>
          <w:p w14:paraId="7F024EF7" w14:textId="2FF24C5B" w:rsidR="002B75DD" w:rsidRPr="003845D8" w:rsidRDefault="006A374B" w:rsidP="00404485">
            <w:pPr>
              <w:pStyle w:val="4"/>
              <w:jc w:val="center"/>
              <w:outlineLvl w:val="3"/>
              <w:rPr>
                <w:sz w:val="20"/>
                <w:szCs w:val="20"/>
                <w:rtl/>
              </w:rPr>
            </w:pPr>
            <w:r w:rsidRPr="003845D8">
              <w:rPr>
                <w:sz w:val="20"/>
                <w:szCs w:val="20"/>
                <w:rtl/>
              </w:rPr>
              <w:t>$300,000,000</w:t>
            </w:r>
          </w:p>
        </w:tc>
        <w:tc>
          <w:tcPr>
            <w:tcW w:w="1620" w:type="dxa"/>
          </w:tcPr>
          <w:p w14:paraId="169C5836" w14:textId="7D680D94" w:rsidR="002B75DD" w:rsidRPr="003845D8" w:rsidRDefault="006A374B" w:rsidP="00404485">
            <w:pPr>
              <w:pStyle w:val="4"/>
              <w:jc w:val="center"/>
              <w:outlineLvl w:val="3"/>
              <w:rPr>
                <w:sz w:val="20"/>
                <w:szCs w:val="20"/>
                <w:rtl/>
              </w:rPr>
            </w:pPr>
            <w:r w:rsidRPr="003845D8">
              <w:rPr>
                <w:sz w:val="20"/>
                <w:szCs w:val="20"/>
                <w:rtl/>
              </w:rPr>
              <w:t>$200,074,175</w:t>
            </w:r>
          </w:p>
        </w:tc>
        <w:tc>
          <w:tcPr>
            <w:tcW w:w="1638" w:type="dxa"/>
          </w:tcPr>
          <w:p w14:paraId="06F0DA79" w14:textId="4B80C59C" w:rsidR="002B75DD" w:rsidRPr="003845D8" w:rsidRDefault="006A374B" w:rsidP="00404485">
            <w:pPr>
              <w:pStyle w:val="4"/>
              <w:jc w:val="center"/>
              <w:outlineLvl w:val="3"/>
              <w:rPr>
                <w:sz w:val="20"/>
                <w:szCs w:val="20"/>
                <w:rtl/>
              </w:rPr>
            </w:pPr>
            <w:r w:rsidRPr="003845D8">
              <w:rPr>
                <w:sz w:val="20"/>
                <w:szCs w:val="20"/>
                <w:rtl/>
              </w:rPr>
              <w:t>$879,620,923</w:t>
            </w:r>
          </w:p>
        </w:tc>
      </w:tr>
      <w:tr w:rsidR="002B75DD" w:rsidRPr="002B75DD" w14:paraId="7D934853" w14:textId="77777777" w:rsidTr="003845D8">
        <w:tc>
          <w:tcPr>
            <w:tcW w:w="1214" w:type="dxa"/>
          </w:tcPr>
          <w:p w14:paraId="4801EC26" w14:textId="1D8EA07C" w:rsidR="002B75DD" w:rsidRPr="003845D8" w:rsidRDefault="006A374B" w:rsidP="00404485">
            <w:pPr>
              <w:pStyle w:val="4"/>
              <w:jc w:val="center"/>
              <w:outlineLvl w:val="3"/>
              <w:rPr>
                <w:sz w:val="20"/>
                <w:szCs w:val="20"/>
                <w:rtl/>
              </w:rPr>
            </w:pPr>
            <w:r w:rsidRPr="003845D8">
              <w:rPr>
                <w:sz w:val="20"/>
                <w:szCs w:val="20"/>
                <w:rtl/>
              </w:rPr>
              <w:t>7/20/2012</w:t>
            </w:r>
          </w:p>
        </w:tc>
        <w:tc>
          <w:tcPr>
            <w:tcW w:w="3150" w:type="dxa"/>
          </w:tcPr>
          <w:p w14:paraId="0CCD51FD" w14:textId="4D6E62E4" w:rsidR="002B75DD" w:rsidRPr="003845D8" w:rsidRDefault="006A374B" w:rsidP="006A374B">
            <w:pPr>
              <w:pStyle w:val="4"/>
              <w:spacing w:line="240" w:lineRule="auto"/>
              <w:jc w:val="center"/>
              <w:outlineLvl w:val="3"/>
              <w:rPr>
                <w:sz w:val="20"/>
                <w:szCs w:val="20"/>
                <w:rtl/>
              </w:rPr>
            </w:pPr>
            <w:r w:rsidRPr="003845D8">
              <w:rPr>
                <w:sz w:val="20"/>
                <w:szCs w:val="20"/>
              </w:rPr>
              <w:t>The Dark Knight Rises</w:t>
            </w:r>
          </w:p>
        </w:tc>
        <w:tc>
          <w:tcPr>
            <w:tcW w:w="1620" w:type="dxa"/>
          </w:tcPr>
          <w:p w14:paraId="3BCF04C4" w14:textId="1BDDF4C2" w:rsidR="002B75DD" w:rsidRPr="003845D8" w:rsidRDefault="006A374B" w:rsidP="00404485">
            <w:pPr>
              <w:pStyle w:val="4"/>
              <w:jc w:val="center"/>
              <w:outlineLvl w:val="3"/>
              <w:rPr>
                <w:sz w:val="20"/>
                <w:szCs w:val="20"/>
                <w:rtl/>
              </w:rPr>
            </w:pPr>
            <w:r w:rsidRPr="003845D8">
              <w:rPr>
                <w:sz w:val="20"/>
                <w:szCs w:val="20"/>
                <w:rtl/>
              </w:rPr>
              <w:t>$275,000,000</w:t>
            </w:r>
          </w:p>
        </w:tc>
        <w:tc>
          <w:tcPr>
            <w:tcW w:w="1620" w:type="dxa"/>
          </w:tcPr>
          <w:p w14:paraId="0FF6B357" w14:textId="2D03720C" w:rsidR="002B75DD" w:rsidRPr="003845D8" w:rsidRDefault="006A374B" w:rsidP="00404485">
            <w:pPr>
              <w:pStyle w:val="4"/>
              <w:jc w:val="center"/>
              <w:outlineLvl w:val="3"/>
              <w:rPr>
                <w:sz w:val="20"/>
                <w:szCs w:val="20"/>
                <w:rtl/>
              </w:rPr>
            </w:pPr>
            <w:r w:rsidRPr="003845D8">
              <w:rPr>
                <w:sz w:val="20"/>
                <w:szCs w:val="20"/>
                <w:rtl/>
              </w:rPr>
              <w:t>$448,139,099</w:t>
            </w:r>
          </w:p>
        </w:tc>
        <w:tc>
          <w:tcPr>
            <w:tcW w:w="1638" w:type="dxa"/>
          </w:tcPr>
          <w:p w14:paraId="064AC5CF" w14:textId="7C94BDC9" w:rsidR="002B75DD" w:rsidRPr="003845D8" w:rsidRDefault="006A374B" w:rsidP="00404485">
            <w:pPr>
              <w:pStyle w:val="4"/>
              <w:jc w:val="center"/>
              <w:outlineLvl w:val="3"/>
              <w:rPr>
                <w:sz w:val="20"/>
                <w:szCs w:val="20"/>
                <w:rtl/>
              </w:rPr>
            </w:pPr>
            <w:r w:rsidRPr="003845D8">
              <w:rPr>
                <w:sz w:val="20"/>
                <w:szCs w:val="20"/>
                <w:rtl/>
              </w:rPr>
              <w:t>$1,084,439,099</w:t>
            </w:r>
          </w:p>
        </w:tc>
      </w:tr>
      <w:tr w:rsidR="002B75DD" w:rsidRPr="002B75DD" w14:paraId="1680273C" w14:textId="77777777" w:rsidTr="003845D8">
        <w:tc>
          <w:tcPr>
            <w:tcW w:w="1214" w:type="dxa"/>
          </w:tcPr>
          <w:p w14:paraId="164A85DA" w14:textId="376B185B" w:rsidR="002B75DD" w:rsidRPr="003845D8" w:rsidRDefault="006A374B" w:rsidP="00404485">
            <w:pPr>
              <w:pStyle w:val="4"/>
              <w:jc w:val="center"/>
              <w:outlineLvl w:val="3"/>
              <w:rPr>
                <w:sz w:val="20"/>
                <w:szCs w:val="20"/>
                <w:rtl/>
              </w:rPr>
            </w:pPr>
            <w:r w:rsidRPr="003845D8">
              <w:rPr>
                <w:sz w:val="20"/>
                <w:szCs w:val="20"/>
                <w:rtl/>
              </w:rPr>
              <w:t>7/2/2013</w:t>
            </w:r>
          </w:p>
        </w:tc>
        <w:tc>
          <w:tcPr>
            <w:tcW w:w="3150" w:type="dxa"/>
          </w:tcPr>
          <w:p w14:paraId="43FDACAD" w14:textId="1807DF8B" w:rsidR="002B75DD" w:rsidRPr="003845D8" w:rsidRDefault="006A374B" w:rsidP="006A374B">
            <w:pPr>
              <w:pStyle w:val="4"/>
              <w:spacing w:line="240" w:lineRule="auto"/>
              <w:jc w:val="center"/>
              <w:outlineLvl w:val="3"/>
              <w:rPr>
                <w:sz w:val="20"/>
                <w:szCs w:val="20"/>
                <w:rtl/>
              </w:rPr>
            </w:pPr>
            <w:r w:rsidRPr="003845D8">
              <w:rPr>
                <w:sz w:val="20"/>
                <w:szCs w:val="20"/>
              </w:rPr>
              <w:t>The Lone Ranger</w:t>
            </w:r>
          </w:p>
        </w:tc>
        <w:tc>
          <w:tcPr>
            <w:tcW w:w="1620" w:type="dxa"/>
          </w:tcPr>
          <w:p w14:paraId="75D63054" w14:textId="783AF958" w:rsidR="002B75DD" w:rsidRPr="003845D8" w:rsidRDefault="006A374B" w:rsidP="00404485">
            <w:pPr>
              <w:pStyle w:val="4"/>
              <w:jc w:val="center"/>
              <w:outlineLvl w:val="3"/>
              <w:rPr>
                <w:sz w:val="20"/>
                <w:szCs w:val="20"/>
                <w:rtl/>
              </w:rPr>
            </w:pPr>
            <w:r w:rsidRPr="003845D8">
              <w:rPr>
                <w:sz w:val="20"/>
                <w:szCs w:val="20"/>
                <w:rtl/>
              </w:rPr>
              <w:t>$275,000,000</w:t>
            </w:r>
          </w:p>
        </w:tc>
        <w:tc>
          <w:tcPr>
            <w:tcW w:w="1620" w:type="dxa"/>
          </w:tcPr>
          <w:p w14:paraId="3508EB4C" w14:textId="097C8DA6" w:rsidR="002B75DD" w:rsidRPr="003845D8" w:rsidRDefault="006A374B" w:rsidP="00404485">
            <w:pPr>
              <w:pStyle w:val="4"/>
              <w:jc w:val="center"/>
              <w:outlineLvl w:val="3"/>
              <w:rPr>
                <w:sz w:val="20"/>
                <w:szCs w:val="20"/>
                <w:rtl/>
              </w:rPr>
            </w:pPr>
            <w:r w:rsidRPr="003845D8">
              <w:rPr>
                <w:sz w:val="20"/>
                <w:szCs w:val="20"/>
                <w:rtl/>
              </w:rPr>
              <w:t>$89,302,115</w:t>
            </w:r>
          </w:p>
        </w:tc>
        <w:tc>
          <w:tcPr>
            <w:tcW w:w="1638" w:type="dxa"/>
          </w:tcPr>
          <w:p w14:paraId="323781ED" w14:textId="5F23F299" w:rsidR="002B75DD" w:rsidRPr="003845D8" w:rsidRDefault="006A374B" w:rsidP="00404485">
            <w:pPr>
              <w:pStyle w:val="4"/>
              <w:jc w:val="center"/>
              <w:outlineLvl w:val="3"/>
              <w:rPr>
                <w:sz w:val="20"/>
                <w:szCs w:val="20"/>
                <w:rtl/>
              </w:rPr>
            </w:pPr>
            <w:r w:rsidRPr="003845D8">
              <w:rPr>
                <w:sz w:val="20"/>
                <w:szCs w:val="20"/>
                <w:rtl/>
              </w:rPr>
              <w:t>$260,002,115</w:t>
            </w:r>
          </w:p>
        </w:tc>
      </w:tr>
      <w:tr w:rsidR="006A374B" w:rsidRPr="002B75DD" w14:paraId="2C772588" w14:textId="77777777" w:rsidTr="003845D8">
        <w:tc>
          <w:tcPr>
            <w:tcW w:w="1214" w:type="dxa"/>
          </w:tcPr>
          <w:p w14:paraId="13F9C692" w14:textId="39172CF8" w:rsidR="006A374B" w:rsidRPr="003845D8" w:rsidRDefault="006A374B" w:rsidP="00404485">
            <w:pPr>
              <w:pStyle w:val="4"/>
              <w:jc w:val="center"/>
              <w:outlineLvl w:val="3"/>
              <w:rPr>
                <w:sz w:val="20"/>
                <w:szCs w:val="20"/>
                <w:rtl/>
              </w:rPr>
            </w:pPr>
            <w:r w:rsidRPr="003845D8">
              <w:rPr>
                <w:sz w:val="20"/>
                <w:szCs w:val="20"/>
                <w:rtl/>
              </w:rPr>
              <w:t>3/9/2012</w:t>
            </w:r>
          </w:p>
        </w:tc>
        <w:tc>
          <w:tcPr>
            <w:tcW w:w="3150" w:type="dxa"/>
          </w:tcPr>
          <w:p w14:paraId="704384FC" w14:textId="1ED4A4BD" w:rsidR="006A374B" w:rsidRPr="003845D8" w:rsidRDefault="006A374B" w:rsidP="006A374B">
            <w:pPr>
              <w:pStyle w:val="4"/>
              <w:spacing w:line="240" w:lineRule="auto"/>
              <w:jc w:val="center"/>
              <w:outlineLvl w:val="3"/>
              <w:rPr>
                <w:sz w:val="20"/>
                <w:szCs w:val="20"/>
                <w:rtl/>
              </w:rPr>
            </w:pPr>
            <w:r w:rsidRPr="003845D8">
              <w:rPr>
                <w:sz w:val="20"/>
                <w:szCs w:val="20"/>
              </w:rPr>
              <w:t>John Carter</w:t>
            </w:r>
          </w:p>
        </w:tc>
        <w:tc>
          <w:tcPr>
            <w:tcW w:w="1620" w:type="dxa"/>
          </w:tcPr>
          <w:p w14:paraId="6951AF5B" w14:textId="0A52C358" w:rsidR="006A374B" w:rsidRPr="003845D8" w:rsidRDefault="006A374B" w:rsidP="00404485">
            <w:pPr>
              <w:pStyle w:val="4"/>
              <w:jc w:val="center"/>
              <w:outlineLvl w:val="3"/>
              <w:rPr>
                <w:sz w:val="20"/>
                <w:szCs w:val="20"/>
                <w:rtl/>
              </w:rPr>
            </w:pPr>
            <w:r w:rsidRPr="003845D8">
              <w:rPr>
                <w:sz w:val="20"/>
                <w:szCs w:val="20"/>
                <w:rtl/>
              </w:rPr>
              <w:t>$275,000,000</w:t>
            </w:r>
          </w:p>
        </w:tc>
        <w:tc>
          <w:tcPr>
            <w:tcW w:w="1620" w:type="dxa"/>
          </w:tcPr>
          <w:p w14:paraId="7DC120FA" w14:textId="241CB6A0" w:rsidR="006A374B" w:rsidRPr="003845D8" w:rsidRDefault="006A374B" w:rsidP="00404485">
            <w:pPr>
              <w:pStyle w:val="4"/>
              <w:jc w:val="center"/>
              <w:outlineLvl w:val="3"/>
              <w:rPr>
                <w:sz w:val="20"/>
                <w:szCs w:val="20"/>
                <w:rtl/>
              </w:rPr>
            </w:pPr>
            <w:r w:rsidRPr="003845D8">
              <w:rPr>
                <w:sz w:val="20"/>
                <w:szCs w:val="20"/>
                <w:rtl/>
              </w:rPr>
              <w:t>$73,058,679</w:t>
            </w:r>
          </w:p>
        </w:tc>
        <w:tc>
          <w:tcPr>
            <w:tcW w:w="1638" w:type="dxa"/>
          </w:tcPr>
          <w:p w14:paraId="751B1EBD" w14:textId="7C70B25E" w:rsidR="006A374B" w:rsidRPr="003845D8" w:rsidRDefault="006A374B" w:rsidP="003845D8">
            <w:pPr>
              <w:pStyle w:val="4"/>
              <w:jc w:val="center"/>
              <w:outlineLvl w:val="3"/>
              <w:rPr>
                <w:sz w:val="20"/>
                <w:szCs w:val="20"/>
                <w:rtl/>
              </w:rPr>
            </w:pPr>
            <w:r w:rsidRPr="003845D8">
              <w:rPr>
                <w:sz w:val="20"/>
                <w:szCs w:val="20"/>
                <w:rtl/>
              </w:rPr>
              <w:t>$282,778,100</w:t>
            </w:r>
          </w:p>
        </w:tc>
      </w:tr>
    </w:tbl>
    <w:p w14:paraId="4717C378" w14:textId="10ACD51F" w:rsidR="002D1360" w:rsidRPr="003770D8" w:rsidRDefault="003845D8" w:rsidP="00953326">
      <w:pPr>
        <w:pStyle w:val="aa"/>
        <w:rPr>
          <w:rFonts w:ascii="Simplified Arabic" w:hAnsi="Simplified Arabic" w:cs="Simplified Arabic"/>
          <w:color w:val="auto"/>
          <w:rtl/>
        </w:rPr>
      </w:pPr>
      <w:bookmarkStart w:id="32" w:name="_Toc513689086"/>
      <w:bookmarkStart w:id="33" w:name="_Toc513690225"/>
      <w:r w:rsidRPr="003770D8">
        <w:rPr>
          <w:rFonts w:ascii="Simplified Arabic" w:hAnsi="Simplified Arabic" w:cs="Simplified Arabic"/>
          <w:color w:val="auto"/>
          <w:rtl/>
        </w:rPr>
        <w:t xml:space="preserve">جدول </w:t>
      </w:r>
      <w:r w:rsidRPr="003770D8">
        <w:rPr>
          <w:rFonts w:ascii="Simplified Arabic" w:hAnsi="Simplified Arabic" w:cs="Simplified Arabic"/>
          <w:color w:val="auto"/>
          <w:rtl/>
        </w:rPr>
        <w:fldChar w:fldCharType="begin"/>
      </w:r>
      <w:r w:rsidRPr="003770D8">
        <w:rPr>
          <w:rFonts w:ascii="Simplified Arabic" w:hAnsi="Simplified Arabic" w:cs="Simplified Arabic"/>
          <w:color w:val="auto"/>
          <w:rtl/>
        </w:rPr>
        <w:instrText xml:space="preserve"> </w:instrText>
      </w:r>
      <w:r w:rsidRPr="003770D8">
        <w:rPr>
          <w:rFonts w:ascii="Simplified Arabic" w:hAnsi="Simplified Arabic" w:cs="Simplified Arabic"/>
          <w:color w:val="auto"/>
        </w:rPr>
        <w:instrText>SEQ</w:instrText>
      </w:r>
      <w:r w:rsidRPr="003770D8">
        <w:rPr>
          <w:rFonts w:ascii="Simplified Arabic" w:hAnsi="Simplified Arabic" w:cs="Simplified Arabic"/>
          <w:color w:val="auto"/>
          <w:rtl/>
        </w:rPr>
        <w:instrText xml:space="preserve"> جدول \* </w:instrText>
      </w:r>
      <w:r w:rsidRPr="003770D8">
        <w:rPr>
          <w:rFonts w:ascii="Simplified Arabic" w:hAnsi="Simplified Arabic" w:cs="Simplified Arabic"/>
          <w:color w:val="auto"/>
        </w:rPr>
        <w:instrText>ARABIC</w:instrText>
      </w:r>
      <w:r w:rsidRPr="003770D8">
        <w:rPr>
          <w:rFonts w:ascii="Simplified Arabic" w:hAnsi="Simplified Arabic" w:cs="Simplified Arabic"/>
          <w:color w:val="auto"/>
          <w:rtl/>
        </w:rPr>
        <w:instrText xml:space="preserve"> </w:instrText>
      </w:r>
      <w:r w:rsidRPr="003770D8">
        <w:rPr>
          <w:rFonts w:ascii="Simplified Arabic" w:hAnsi="Simplified Arabic" w:cs="Simplified Arabic"/>
          <w:color w:val="auto"/>
          <w:rtl/>
        </w:rPr>
        <w:fldChar w:fldCharType="separate"/>
      </w:r>
      <w:r w:rsidR="00B30C56">
        <w:rPr>
          <w:rFonts w:ascii="Simplified Arabic" w:hAnsi="Simplified Arabic" w:cs="Simplified Arabic"/>
          <w:noProof/>
          <w:color w:val="auto"/>
          <w:rtl/>
        </w:rPr>
        <w:t>1</w:t>
      </w:r>
      <w:r w:rsidRPr="003770D8">
        <w:rPr>
          <w:rFonts w:ascii="Simplified Arabic" w:hAnsi="Simplified Arabic" w:cs="Simplified Arabic"/>
          <w:color w:val="auto"/>
          <w:rtl/>
        </w:rPr>
        <w:fldChar w:fldCharType="end"/>
      </w:r>
      <w:r w:rsidRPr="003770D8">
        <w:rPr>
          <w:rFonts w:ascii="Simplified Arabic" w:hAnsi="Simplified Arabic" w:cs="Simplified Arabic"/>
          <w:color w:val="auto"/>
          <w:rtl/>
        </w:rPr>
        <w:t xml:space="preserve"> : </w:t>
      </w:r>
      <w:r w:rsidR="00953326" w:rsidRPr="003770D8">
        <w:rPr>
          <w:rFonts w:ascii="Simplified Arabic" w:hAnsi="Simplified Arabic" w:cs="Simplified Arabic"/>
          <w:color w:val="auto"/>
          <w:rtl/>
        </w:rPr>
        <w:t>يوضح الجدول أول</w:t>
      </w:r>
      <w:r w:rsidRPr="003770D8">
        <w:rPr>
          <w:rFonts w:ascii="Simplified Arabic" w:hAnsi="Simplified Arabic" w:cs="Simplified Arabic"/>
          <w:color w:val="auto"/>
          <w:rtl/>
        </w:rPr>
        <w:t xml:space="preserve"> عشر</w:t>
      </w:r>
      <w:r w:rsidR="00953326" w:rsidRPr="003770D8">
        <w:rPr>
          <w:rFonts w:ascii="Simplified Arabic" w:hAnsi="Simplified Arabic" w:cs="Simplified Arabic"/>
          <w:color w:val="auto"/>
          <w:rtl/>
        </w:rPr>
        <w:t>ة</w:t>
      </w:r>
      <w:r w:rsidRPr="003770D8">
        <w:rPr>
          <w:rFonts w:ascii="Simplified Arabic" w:hAnsi="Simplified Arabic" w:cs="Simplified Arabic"/>
          <w:color w:val="auto"/>
          <w:rtl/>
        </w:rPr>
        <w:t xml:space="preserve"> أفلام من انتاج هوليوود من حيث تكاليف الانتاج.</w:t>
      </w:r>
      <w:r w:rsidR="006E6569" w:rsidRPr="003770D8">
        <w:rPr>
          <w:rFonts w:ascii="Simplified Arabic" w:hAnsi="Simplified Arabic" w:cs="Simplified Arabic"/>
          <w:color w:val="auto"/>
        </w:rPr>
        <w:t xml:space="preserve">    </w:t>
      </w:r>
      <w:sdt>
        <w:sdtPr>
          <w:rPr>
            <w:rFonts w:ascii="Simplified Arabic" w:hAnsi="Simplified Arabic" w:cs="Simplified Arabic"/>
            <w:color w:val="auto"/>
            <w:rtl/>
          </w:rPr>
          <w:id w:val="-44916368"/>
          <w:citation/>
        </w:sdtPr>
        <w:sdtEndPr/>
        <w:sdtContent>
          <w:r w:rsidR="006E6569" w:rsidRPr="003770D8">
            <w:rPr>
              <w:rFonts w:ascii="Simplified Arabic" w:hAnsi="Simplified Arabic" w:cs="Simplified Arabic"/>
              <w:color w:val="auto"/>
              <w:rtl/>
            </w:rPr>
            <w:fldChar w:fldCharType="begin"/>
          </w:r>
          <w:r w:rsidR="006E6569" w:rsidRPr="003770D8">
            <w:rPr>
              <w:rFonts w:ascii="Simplified Arabic" w:hAnsi="Simplified Arabic" w:cs="Simplified Arabic"/>
              <w:color w:val="auto"/>
            </w:rPr>
            <w:instrText xml:space="preserve"> CITATION The17 \l 1033 </w:instrText>
          </w:r>
          <w:r w:rsidR="006E6569" w:rsidRPr="003770D8">
            <w:rPr>
              <w:rFonts w:ascii="Simplified Arabic" w:hAnsi="Simplified Arabic" w:cs="Simplified Arabic"/>
              <w:color w:val="auto"/>
              <w:rtl/>
            </w:rPr>
            <w:fldChar w:fldCharType="separate"/>
          </w:r>
          <w:r w:rsidR="00FC1B76" w:rsidRPr="00FC1B76">
            <w:rPr>
              <w:rFonts w:ascii="Simplified Arabic" w:hAnsi="Simplified Arabic" w:cs="Simplified Arabic"/>
              <w:noProof/>
              <w:color w:val="auto"/>
            </w:rPr>
            <w:t>(The Numbers, 2017)</w:t>
          </w:r>
          <w:r w:rsidR="006E6569" w:rsidRPr="003770D8">
            <w:rPr>
              <w:rFonts w:ascii="Simplified Arabic" w:hAnsi="Simplified Arabic" w:cs="Simplified Arabic"/>
              <w:color w:val="auto"/>
              <w:rtl/>
            </w:rPr>
            <w:fldChar w:fldCharType="end"/>
          </w:r>
        </w:sdtContent>
      </w:sdt>
      <w:bookmarkEnd w:id="32"/>
      <w:bookmarkEnd w:id="33"/>
    </w:p>
    <w:p w14:paraId="6FCA5F18" w14:textId="77777777" w:rsidR="009254FC" w:rsidRPr="009254FC" w:rsidRDefault="009254FC" w:rsidP="009254FC">
      <w:pPr>
        <w:rPr>
          <w:rtl/>
        </w:rPr>
      </w:pPr>
    </w:p>
    <w:tbl>
      <w:tblPr>
        <w:tblStyle w:val="a5"/>
        <w:bidiVisual/>
        <w:tblW w:w="0" w:type="auto"/>
        <w:tblLook w:val="04A0" w:firstRow="1" w:lastRow="0" w:firstColumn="1" w:lastColumn="0" w:noHBand="0" w:noVBand="1"/>
      </w:tblPr>
      <w:tblGrid>
        <w:gridCol w:w="1214"/>
        <w:gridCol w:w="3150"/>
        <w:gridCol w:w="1620"/>
        <w:gridCol w:w="1620"/>
        <w:gridCol w:w="1638"/>
      </w:tblGrid>
      <w:tr w:rsidR="009254FC" w:rsidRPr="00641279" w14:paraId="1EED2C30" w14:textId="77777777" w:rsidTr="009254FC">
        <w:trPr>
          <w:trHeight w:val="656"/>
        </w:trPr>
        <w:tc>
          <w:tcPr>
            <w:tcW w:w="1214" w:type="dxa"/>
          </w:tcPr>
          <w:p w14:paraId="30617FB9" w14:textId="3630BA84" w:rsidR="00D02975" w:rsidRPr="00641279" w:rsidRDefault="00953326" w:rsidP="00641279">
            <w:pPr>
              <w:pStyle w:val="4"/>
              <w:jc w:val="center"/>
              <w:outlineLvl w:val="3"/>
              <w:rPr>
                <w:b/>
                <w:bCs/>
                <w:sz w:val="20"/>
                <w:szCs w:val="20"/>
                <w:rtl/>
              </w:rPr>
            </w:pPr>
            <w:r w:rsidRPr="00641279">
              <w:rPr>
                <w:b/>
                <w:bCs/>
                <w:sz w:val="20"/>
                <w:szCs w:val="20"/>
                <w:rtl/>
              </w:rPr>
              <w:t>تاريخ الاصدار</w:t>
            </w:r>
          </w:p>
        </w:tc>
        <w:tc>
          <w:tcPr>
            <w:tcW w:w="3150" w:type="dxa"/>
          </w:tcPr>
          <w:p w14:paraId="276DB6CC" w14:textId="2ED9EED1" w:rsidR="00D02975" w:rsidRPr="00641279" w:rsidRDefault="00953326" w:rsidP="00641279">
            <w:pPr>
              <w:pStyle w:val="4"/>
              <w:jc w:val="center"/>
              <w:outlineLvl w:val="3"/>
              <w:rPr>
                <w:b/>
                <w:bCs/>
                <w:sz w:val="20"/>
                <w:szCs w:val="20"/>
                <w:rtl/>
              </w:rPr>
            </w:pPr>
            <w:r w:rsidRPr="00641279">
              <w:rPr>
                <w:b/>
                <w:bCs/>
                <w:sz w:val="20"/>
                <w:szCs w:val="20"/>
                <w:rtl/>
              </w:rPr>
              <w:t>اسم الفيلم</w:t>
            </w:r>
          </w:p>
        </w:tc>
        <w:tc>
          <w:tcPr>
            <w:tcW w:w="1620" w:type="dxa"/>
          </w:tcPr>
          <w:p w14:paraId="370A7ABD" w14:textId="2649FD68" w:rsidR="00D02975" w:rsidRPr="00641279" w:rsidRDefault="00953326" w:rsidP="00641279">
            <w:pPr>
              <w:pStyle w:val="4"/>
              <w:jc w:val="center"/>
              <w:outlineLvl w:val="3"/>
              <w:rPr>
                <w:b/>
                <w:bCs/>
                <w:sz w:val="20"/>
                <w:szCs w:val="20"/>
                <w:rtl/>
              </w:rPr>
            </w:pPr>
            <w:r w:rsidRPr="00641279">
              <w:rPr>
                <w:b/>
                <w:bCs/>
                <w:sz w:val="20"/>
                <w:szCs w:val="20"/>
                <w:rtl/>
              </w:rPr>
              <w:t>الايرادات</w:t>
            </w:r>
          </w:p>
        </w:tc>
        <w:tc>
          <w:tcPr>
            <w:tcW w:w="1620" w:type="dxa"/>
          </w:tcPr>
          <w:p w14:paraId="28137B34" w14:textId="0AE76C17" w:rsidR="00D02975" w:rsidRPr="00641279" w:rsidRDefault="00953326" w:rsidP="00641279">
            <w:pPr>
              <w:pStyle w:val="4"/>
              <w:jc w:val="center"/>
              <w:outlineLvl w:val="3"/>
              <w:rPr>
                <w:b/>
                <w:bCs/>
                <w:sz w:val="20"/>
                <w:szCs w:val="20"/>
                <w:rtl/>
              </w:rPr>
            </w:pPr>
            <w:r w:rsidRPr="00641279">
              <w:rPr>
                <w:b/>
                <w:bCs/>
                <w:sz w:val="20"/>
                <w:szCs w:val="20"/>
                <w:rtl/>
              </w:rPr>
              <w:t>المصاريف</w:t>
            </w:r>
          </w:p>
        </w:tc>
        <w:tc>
          <w:tcPr>
            <w:tcW w:w="1638" w:type="dxa"/>
          </w:tcPr>
          <w:p w14:paraId="0E6A4BDE" w14:textId="05CD7743" w:rsidR="00D02975" w:rsidRPr="00641279" w:rsidRDefault="00953326" w:rsidP="00641279">
            <w:pPr>
              <w:pStyle w:val="4"/>
              <w:jc w:val="center"/>
              <w:outlineLvl w:val="3"/>
              <w:rPr>
                <w:b/>
                <w:bCs/>
                <w:sz w:val="20"/>
                <w:szCs w:val="20"/>
                <w:rtl/>
              </w:rPr>
            </w:pPr>
            <w:r w:rsidRPr="00641279">
              <w:rPr>
                <w:b/>
                <w:bCs/>
                <w:sz w:val="20"/>
                <w:szCs w:val="20"/>
                <w:rtl/>
              </w:rPr>
              <w:t>الربح</w:t>
            </w:r>
          </w:p>
        </w:tc>
      </w:tr>
      <w:tr w:rsidR="009254FC" w14:paraId="5F91D3D1" w14:textId="77777777" w:rsidTr="009254FC">
        <w:trPr>
          <w:trHeight w:val="539"/>
        </w:trPr>
        <w:tc>
          <w:tcPr>
            <w:tcW w:w="1214" w:type="dxa"/>
          </w:tcPr>
          <w:p w14:paraId="0BC4EB2F" w14:textId="0A1F6856"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tl/>
              </w:rPr>
              <w:t>12/18/2009</w:t>
            </w:r>
          </w:p>
        </w:tc>
        <w:tc>
          <w:tcPr>
            <w:tcW w:w="3150" w:type="dxa"/>
          </w:tcPr>
          <w:p w14:paraId="1C7F10F7" w14:textId="10FFBD42"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Pr>
              <w:t>Avatar</w:t>
            </w:r>
          </w:p>
        </w:tc>
        <w:tc>
          <w:tcPr>
            <w:tcW w:w="1620" w:type="dxa"/>
          </w:tcPr>
          <w:p w14:paraId="51BA919F" w14:textId="1F598496"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$1,790,814,352</w:t>
            </w:r>
          </w:p>
        </w:tc>
        <w:tc>
          <w:tcPr>
            <w:tcW w:w="1620" w:type="dxa"/>
          </w:tcPr>
          <w:p w14:paraId="2DFFA475" w14:textId="77777777" w:rsidR="00953326" w:rsidRPr="00953326" w:rsidRDefault="00953326" w:rsidP="00953326">
            <w:pPr>
              <w:ind w:left="30"/>
              <w:jc w:val="center"/>
              <w:rPr>
                <w:rFonts w:ascii="Simplified Arabic" w:hAnsi="Simplified Arabic" w:cs="Simplified Arabic"/>
                <w:color w:val="000000"/>
                <w:sz w:val="20"/>
                <w:szCs w:val="20"/>
              </w:rPr>
            </w:pPr>
            <w:r w:rsidRPr="00953326">
              <w:rPr>
                <w:rFonts w:ascii="Simplified Arabic" w:hAnsi="Simplified Arabic" w:cs="Simplified Arabic"/>
                <w:color w:val="000000"/>
                <w:sz w:val="20"/>
                <w:szCs w:val="20"/>
              </w:rPr>
              <w:t>$516,262,000</w:t>
            </w:r>
          </w:p>
          <w:p w14:paraId="7D715BF2" w14:textId="77777777" w:rsidR="00D02975" w:rsidRPr="00953326" w:rsidRDefault="00D02975" w:rsidP="00953326">
            <w:pPr>
              <w:jc w:val="center"/>
              <w:rPr>
                <w:rFonts w:ascii="Simplified Arabic" w:hAnsi="Simplified Arabic" w:cs="Simplified Arabic"/>
                <w:sz w:val="20"/>
                <w:szCs w:val="20"/>
                <w:rtl/>
              </w:rPr>
            </w:pPr>
          </w:p>
        </w:tc>
        <w:tc>
          <w:tcPr>
            <w:tcW w:w="1638" w:type="dxa"/>
          </w:tcPr>
          <w:p w14:paraId="00E1554B" w14:textId="694FC0EA"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$1,274,552,352</w:t>
            </w:r>
          </w:p>
        </w:tc>
      </w:tr>
      <w:tr w:rsidR="009254FC" w14:paraId="48F98F18" w14:textId="77777777" w:rsidTr="009254FC">
        <w:trPr>
          <w:trHeight w:val="674"/>
        </w:trPr>
        <w:tc>
          <w:tcPr>
            <w:tcW w:w="1214" w:type="dxa"/>
          </w:tcPr>
          <w:p w14:paraId="7877F441" w14:textId="71F2592C"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tl/>
              </w:rPr>
              <w:t>12/18/2015</w:t>
            </w:r>
          </w:p>
        </w:tc>
        <w:tc>
          <w:tcPr>
            <w:tcW w:w="3150" w:type="dxa"/>
          </w:tcPr>
          <w:p w14:paraId="2CE26C88" w14:textId="0C00EF02"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Pr>
              <w:t>Star Wars Ep. VII: The Force Awakens</w:t>
            </w:r>
          </w:p>
        </w:tc>
        <w:tc>
          <w:tcPr>
            <w:tcW w:w="1620" w:type="dxa"/>
          </w:tcPr>
          <w:p w14:paraId="056A6E1C" w14:textId="61CB0B82"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$1,217,655,614</w:t>
            </w:r>
          </w:p>
        </w:tc>
        <w:tc>
          <w:tcPr>
            <w:tcW w:w="1620" w:type="dxa"/>
          </w:tcPr>
          <w:p w14:paraId="73C556C3" w14:textId="77777777" w:rsidR="00953326" w:rsidRPr="00953326" w:rsidRDefault="00953326" w:rsidP="00953326">
            <w:pPr>
              <w:ind w:left="30"/>
              <w:jc w:val="center"/>
              <w:rPr>
                <w:rFonts w:ascii="Simplified Arabic" w:hAnsi="Simplified Arabic" w:cs="Simplified Arabic"/>
                <w:color w:val="000000"/>
                <w:sz w:val="20"/>
                <w:szCs w:val="20"/>
              </w:rPr>
            </w:pPr>
            <w:r w:rsidRPr="00953326">
              <w:rPr>
                <w:rFonts w:ascii="Simplified Arabic" w:hAnsi="Simplified Arabic" w:cs="Simplified Arabic"/>
                <w:color w:val="000000"/>
                <w:sz w:val="20"/>
                <w:szCs w:val="20"/>
              </w:rPr>
              <w:t>$381,704,000</w:t>
            </w:r>
          </w:p>
          <w:p w14:paraId="5F0ECD56" w14:textId="77777777" w:rsidR="00D02975" w:rsidRPr="00953326" w:rsidRDefault="00D02975" w:rsidP="00953326">
            <w:pPr>
              <w:jc w:val="center"/>
              <w:rPr>
                <w:rFonts w:ascii="Simplified Arabic" w:hAnsi="Simplified Arabic" w:cs="Simplified Arabic"/>
                <w:sz w:val="20"/>
                <w:szCs w:val="20"/>
                <w:rtl/>
              </w:rPr>
            </w:pPr>
          </w:p>
        </w:tc>
        <w:tc>
          <w:tcPr>
            <w:tcW w:w="1638" w:type="dxa"/>
          </w:tcPr>
          <w:p w14:paraId="55E839AD" w14:textId="4C3CE8F1"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$835,951,614</w:t>
            </w:r>
          </w:p>
        </w:tc>
      </w:tr>
      <w:tr w:rsidR="009254FC" w14:paraId="091D8471" w14:textId="77777777" w:rsidTr="009254FC">
        <w:trPr>
          <w:trHeight w:val="521"/>
        </w:trPr>
        <w:tc>
          <w:tcPr>
            <w:tcW w:w="1214" w:type="dxa"/>
          </w:tcPr>
          <w:p w14:paraId="28F35F1E" w14:textId="63E5A194"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tl/>
              </w:rPr>
              <w:t>11/18/2005</w:t>
            </w:r>
          </w:p>
        </w:tc>
        <w:tc>
          <w:tcPr>
            <w:tcW w:w="3150" w:type="dxa"/>
          </w:tcPr>
          <w:p w14:paraId="1B94BBBF" w14:textId="2BB32F8E"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Pr>
              <w:t>Harry Potter and the Goblet of Fire</w:t>
            </w:r>
          </w:p>
        </w:tc>
        <w:tc>
          <w:tcPr>
            <w:tcW w:w="1620" w:type="dxa"/>
          </w:tcPr>
          <w:p w14:paraId="33F34A8E" w14:textId="0838D9CD"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$996,560,618</w:t>
            </w:r>
          </w:p>
        </w:tc>
        <w:tc>
          <w:tcPr>
            <w:tcW w:w="1620" w:type="dxa"/>
          </w:tcPr>
          <w:p w14:paraId="13A80D05" w14:textId="77777777" w:rsidR="00953326" w:rsidRPr="00953326" w:rsidRDefault="00953326" w:rsidP="00953326">
            <w:pPr>
              <w:ind w:left="30"/>
              <w:jc w:val="center"/>
              <w:rPr>
                <w:rFonts w:ascii="Simplified Arabic" w:hAnsi="Simplified Arabic" w:cs="Simplified Arabic"/>
                <w:color w:val="000000"/>
                <w:sz w:val="20"/>
                <w:szCs w:val="20"/>
              </w:rPr>
            </w:pPr>
            <w:r w:rsidRPr="00953326">
              <w:rPr>
                <w:rFonts w:ascii="Simplified Arabic" w:hAnsi="Simplified Arabic" w:cs="Simplified Arabic"/>
                <w:color w:val="000000"/>
                <w:sz w:val="20"/>
                <w:szCs w:val="20"/>
              </w:rPr>
              <w:t>$208,064,000</w:t>
            </w:r>
          </w:p>
          <w:p w14:paraId="177FFDF5" w14:textId="77777777" w:rsidR="00D02975" w:rsidRPr="00953326" w:rsidRDefault="00D02975" w:rsidP="00953326">
            <w:pPr>
              <w:jc w:val="center"/>
              <w:rPr>
                <w:rFonts w:ascii="Simplified Arabic" w:hAnsi="Simplified Arabic" w:cs="Simplified Arabic"/>
                <w:sz w:val="20"/>
                <w:szCs w:val="20"/>
                <w:rtl/>
              </w:rPr>
            </w:pPr>
          </w:p>
        </w:tc>
        <w:tc>
          <w:tcPr>
            <w:tcW w:w="1638" w:type="dxa"/>
          </w:tcPr>
          <w:p w14:paraId="243E67B6" w14:textId="14767289"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$835,951,614</w:t>
            </w:r>
          </w:p>
        </w:tc>
      </w:tr>
      <w:tr w:rsidR="009254FC" w14:paraId="29D85CBC" w14:textId="77777777" w:rsidTr="009254FC">
        <w:tc>
          <w:tcPr>
            <w:tcW w:w="1214" w:type="dxa"/>
          </w:tcPr>
          <w:p w14:paraId="4C6E95ED" w14:textId="7953D415"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tl/>
              </w:rPr>
              <w:t>11/22/2013</w:t>
            </w:r>
          </w:p>
        </w:tc>
        <w:tc>
          <w:tcPr>
            <w:tcW w:w="3150" w:type="dxa"/>
          </w:tcPr>
          <w:p w14:paraId="497A8BC0" w14:textId="5505C640"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Pr>
              <w:t>Frozen</w:t>
            </w:r>
          </w:p>
        </w:tc>
        <w:tc>
          <w:tcPr>
            <w:tcW w:w="1620" w:type="dxa"/>
          </w:tcPr>
          <w:p w14:paraId="7D5018BE" w14:textId="6F35790F"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$1,027,536,544</w:t>
            </w:r>
          </w:p>
        </w:tc>
        <w:tc>
          <w:tcPr>
            <w:tcW w:w="1620" w:type="dxa"/>
          </w:tcPr>
          <w:p w14:paraId="4F1AAA91" w14:textId="77777777" w:rsidR="00953326" w:rsidRPr="00953326" w:rsidRDefault="00953326" w:rsidP="00953326">
            <w:pPr>
              <w:ind w:left="30"/>
              <w:jc w:val="center"/>
              <w:rPr>
                <w:rFonts w:ascii="Simplified Arabic" w:hAnsi="Simplified Arabic" w:cs="Simplified Arabic"/>
                <w:color w:val="000000"/>
                <w:sz w:val="20"/>
                <w:szCs w:val="20"/>
              </w:rPr>
            </w:pPr>
            <w:r w:rsidRPr="00953326">
              <w:rPr>
                <w:rFonts w:ascii="Simplified Arabic" w:hAnsi="Simplified Arabic" w:cs="Simplified Arabic"/>
                <w:color w:val="000000"/>
                <w:sz w:val="20"/>
                <w:szCs w:val="20"/>
              </w:rPr>
              <w:t>$245,904,000</w:t>
            </w:r>
          </w:p>
          <w:p w14:paraId="04D2229E" w14:textId="77777777" w:rsidR="00D02975" w:rsidRPr="00953326" w:rsidRDefault="00D02975" w:rsidP="00953326">
            <w:pPr>
              <w:jc w:val="center"/>
              <w:rPr>
                <w:rFonts w:ascii="Simplified Arabic" w:hAnsi="Simplified Arabic" w:cs="Simplified Arabic"/>
                <w:sz w:val="20"/>
                <w:szCs w:val="20"/>
                <w:rtl/>
              </w:rPr>
            </w:pPr>
          </w:p>
        </w:tc>
        <w:tc>
          <w:tcPr>
            <w:tcW w:w="1638" w:type="dxa"/>
          </w:tcPr>
          <w:p w14:paraId="0C86C8F7" w14:textId="248917D3"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$788,496,618</w:t>
            </w:r>
          </w:p>
        </w:tc>
      </w:tr>
      <w:tr w:rsidR="00D02975" w14:paraId="23D52657" w14:textId="77777777" w:rsidTr="009254FC">
        <w:tc>
          <w:tcPr>
            <w:tcW w:w="1214" w:type="dxa"/>
          </w:tcPr>
          <w:p w14:paraId="642B9F66" w14:textId="209E5A6D"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tl/>
              </w:rPr>
              <w:t>5/4/2012</w:t>
            </w:r>
          </w:p>
        </w:tc>
        <w:tc>
          <w:tcPr>
            <w:tcW w:w="3150" w:type="dxa"/>
          </w:tcPr>
          <w:p w14:paraId="788EED29" w14:textId="304462AD" w:rsidR="00D02975" w:rsidRPr="00953326" w:rsidRDefault="00953326" w:rsidP="00953326">
            <w:pPr>
              <w:jc w:val="center"/>
              <w:rPr>
                <w:rFonts w:ascii="Simplified Arabic" w:hAnsi="Simplified Arabic" w:cs="Simplified Arabic"/>
                <w:sz w:val="20"/>
                <w:szCs w:val="20"/>
                <w:rtl/>
              </w:rPr>
            </w:pPr>
            <w:r w:rsidRPr="00953326">
              <w:rPr>
                <w:rFonts w:ascii="Simplified Arabic" w:hAnsi="Simplified Arabic" w:cs="Simplified Arabic"/>
                <w:sz w:val="20"/>
                <w:szCs w:val="20"/>
              </w:rPr>
              <w:t>The Avengers</w:t>
            </w:r>
          </w:p>
        </w:tc>
        <w:tc>
          <w:tcPr>
            <w:tcW w:w="1620" w:type="dxa"/>
          </w:tcPr>
          <w:p w14:paraId="0790C592" w14:textId="77777777" w:rsidR="00953326" w:rsidRPr="00953326" w:rsidRDefault="00953326" w:rsidP="00953326">
            <w:pPr>
              <w:ind w:left="30"/>
              <w:jc w:val="center"/>
              <w:rPr>
                <w:rFonts w:ascii="Simplified Arabic" w:hAnsi="Simplified Arabic" w:cs="Simplified Arabic"/>
                <w:color w:val="000000"/>
                <w:sz w:val="20"/>
                <w:szCs w:val="20"/>
              </w:rPr>
            </w:pPr>
            <w:r w:rsidRPr="00953326">
              <w:rPr>
                <w:rFonts w:ascii="Simplified Arabic" w:hAnsi="Simplified Arabic" w:cs="Simplified Arabic"/>
                <w:color w:val="000000"/>
                <w:sz w:val="20"/>
                <w:szCs w:val="20"/>
              </w:rPr>
              <w:t>$995,255,213</w:t>
            </w:r>
          </w:p>
          <w:p w14:paraId="1E2D2752" w14:textId="77777777" w:rsidR="00D02975" w:rsidRPr="00953326" w:rsidRDefault="00D02975" w:rsidP="00953326">
            <w:pPr>
              <w:jc w:val="center"/>
              <w:rPr>
                <w:rFonts w:ascii="Simplified Arabic" w:hAnsi="Simplified Arabic" w:cs="Simplified Arabic"/>
                <w:sz w:val="20"/>
                <w:szCs w:val="20"/>
                <w:rtl/>
              </w:rPr>
            </w:pPr>
          </w:p>
        </w:tc>
        <w:tc>
          <w:tcPr>
            <w:tcW w:w="1620" w:type="dxa"/>
          </w:tcPr>
          <w:p w14:paraId="089891BD" w14:textId="77777777" w:rsidR="00953326" w:rsidRPr="00953326" w:rsidRDefault="00953326" w:rsidP="00953326">
            <w:pPr>
              <w:ind w:left="30"/>
              <w:jc w:val="center"/>
              <w:rPr>
                <w:rFonts w:ascii="Simplified Arabic" w:hAnsi="Simplified Arabic" w:cs="Simplified Arabic"/>
                <w:color w:val="000000"/>
                <w:sz w:val="20"/>
                <w:szCs w:val="20"/>
              </w:rPr>
            </w:pPr>
            <w:r w:rsidRPr="00953326">
              <w:rPr>
                <w:rFonts w:ascii="Simplified Arabic" w:hAnsi="Simplified Arabic" w:cs="Simplified Arabic"/>
                <w:color w:val="000000"/>
                <w:sz w:val="20"/>
                <w:szCs w:val="20"/>
              </w:rPr>
              <w:t>$300,290,000</w:t>
            </w:r>
          </w:p>
          <w:p w14:paraId="454A3E25" w14:textId="77777777" w:rsidR="00D02975" w:rsidRPr="00953326" w:rsidRDefault="00D02975" w:rsidP="00953326">
            <w:pPr>
              <w:jc w:val="center"/>
              <w:rPr>
                <w:rFonts w:ascii="Simplified Arabic" w:hAnsi="Simplified Arabic" w:cs="Simplified Arabic"/>
                <w:sz w:val="20"/>
                <w:szCs w:val="20"/>
                <w:rtl/>
              </w:rPr>
            </w:pPr>
          </w:p>
        </w:tc>
        <w:tc>
          <w:tcPr>
            <w:tcW w:w="1638" w:type="dxa"/>
          </w:tcPr>
          <w:p w14:paraId="4C3EE49D" w14:textId="5B7FAAA2" w:rsidR="00D02975" w:rsidRPr="00953326" w:rsidRDefault="00953326" w:rsidP="00953326">
            <w:pPr>
              <w:keepNext/>
              <w:jc w:val="center"/>
              <w:rPr>
                <w:rFonts w:ascii="Simplified Arabic" w:hAnsi="Simplified Arabic" w:cs="Simplified Arabic"/>
                <w:sz w:val="20"/>
                <w:szCs w:val="20"/>
                <w:rtl/>
              </w:rPr>
            </w:pPr>
            <w:r w:rsidRPr="00953326">
              <w:rPr>
                <w:rFonts w:ascii="Simplified Arabic" w:hAnsi="Simplified Arabic" w:cs="Simplified Arabic"/>
                <w:color w:val="000000"/>
                <w:sz w:val="20"/>
                <w:szCs w:val="20"/>
                <w:shd w:val="clear" w:color="auto" w:fill="FFFFFF"/>
              </w:rPr>
              <w:t>$781,632,544</w:t>
            </w:r>
          </w:p>
        </w:tc>
      </w:tr>
    </w:tbl>
    <w:p w14:paraId="49330797" w14:textId="4EC33139" w:rsidR="00D733CF" w:rsidRPr="003770D8" w:rsidRDefault="00953326" w:rsidP="00D733CF">
      <w:pPr>
        <w:pStyle w:val="aa"/>
        <w:rPr>
          <w:rFonts w:ascii="Simplified Arabic" w:hAnsi="Simplified Arabic" w:cs="Simplified Arabic"/>
          <w:color w:val="auto"/>
          <w:rtl/>
        </w:rPr>
      </w:pPr>
      <w:bookmarkStart w:id="34" w:name="_Toc513689087"/>
      <w:bookmarkStart w:id="35" w:name="_Toc513690226"/>
      <w:r w:rsidRPr="003770D8">
        <w:rPr>
          <w:rFonts w:ascii="Simplified Arabic" w:hAnsi="Simplified Arabic" w:cs="Simplified Arabic"/>
          <w:color w:val="auto"/>
          <w:rtl/>
        </w:rPr>
        <w:t xml:space="preserve">جدول </w:t>
      </w:r>
      <w:r w:rsidRPr="003770D8">
        <w:rPr>
          <w:rFonts w:ascii="Simplified Arabic" w:hAnsi="Simplified Arabic" w:cs="Simplified Arabic"/>
          <w:color w:val="auto"/>
          <w:rtl/>
        </w:rPr>
        <w:fldChar w:fldCharType="begin"/>
      </w:r>
      <w:r w:rsidRPr="003770D8">
        <w:rPr>
          <w:rFonts w:ascii="Simplified Arabic" w:hAnsi="Simplified Arabic" w:cs="Simplified Arabic"/>
          <w:color w:val="auto"/>
          <w:rtl/>
        </w:rPr>
        <w:instrText xml:space="preserve"> </w:instrText>
      </w:r>
      <w:r w:rsidRPr="003770D8">
        <w:rPr>
          <w:rFonts w:ascii="Simplified Arabic" w:hAnsi="Simplified Arabic" w:cs="Simplified Arabic"/>
          <w:color w:val="auto"/>
        </w:rPr>
        <w:instrText>SEQ</w:instrText>
      </w:r>
      <w:r w:rsidRPr="003770D8">
        <w:rPr>
          <w:rFonts w:ascii="Simplified Arabic" w:hAnsi="Simplified Arabic" w:cs="Simplified Arabic"/>
          <w:color w:val="auto"/>
          <w:rtl/>
        </w:rPr>
        <w:instrText xml:space="preserve"> جدول \* </w:instrText>
      </w:r>
      <w:r w:rsidRPr="003770D8">
        <w:rPr>
          <w:rFonts w:ascii="Simplified Arabic" w:hAnsi="Simplified Arabic" w:cs="Simplified Arabic"/>
          <w:color w:val="auto"/>
        </w:rPr>
        <w:instrText>ARABIC</w:instrText>
      </w:r>
      <w:r w:rsidRPr="003770D8">
        <w:rPr>
          <w:rFonts w:ascii="Simplified Arabic" w:hAnsi="Simplified Arabic" w:cs="Simplified Arabic"/>
          <w:color w:val="auto"/>
          <w:rtl/>
        </w:rPr>
        <w:instrText xml:space="preserve"> </w:instrText>
      </w:r>
      <w:r w:rsidRPr="003770D8">
        <w:rPr>
          <w:rFonts w:ascii="Simplified Arabic" w:hAnsi="Simplified Arabic" w:cs="Simplified Arabic"/>
          <w:color w:val="auto"/>
          <w:rtl/>
        </w:rPr>
        <w:fldChar w:fldCharType="separate"/>
      </w:r>
      <w:r w:rsidR="00B30C56">
        <w:rPr>
          <w:rFonts w:ascii="Simplified Arabic" w:hAnsi="Simplified Arabic" w:cs="Simplified Arabic"/>
          <w:noProof/>
          <w:color w:val="auto"/>
          <w:rtl/>
        </w:rPr>
        <w:t>2</w:t>
      </w:r>
      <w:r w:rsidRPr="003770D8">
        <w:rPr>
          <w:rFonts w:ascii="Simplified Arabic" w:hAnsi="Simplified Arabic" w:cs="Simplified Arabic"/>
          <w:color w:val="auto"/>
          <w:rtl/>
        </w:rPr>
        <w:fldChar w:fldCharType="end"/>
      </w:r>
      <w:r w:rsidRPr="003770D8">
        <w:rPr>
          <w:rFonts w:ascii="Simplified Arabic" w:hAnsi="Simplified Arabic" w:cs="Simplified Arabic"/>
          <w:color w:val="auto"/>
          <w:rtl/>
        </w:rPr>
        <w:t xml:space="preserve"> : يوضح الجدول أول خمس</w:t>
      </w:r>
      <w:r w:rsidR="009254FC" w:rsidRPr="003770D8">
        <w:rPr>
          <w:rFonts w:ascii="Simplified Arabic" w:hAnsi="Simplified Arabic" w:cs="Simplified Arabic"/>
          <w:color w:val="auto"/>
          <w:rtl/>
        </w:rPr>
        <w:t>ة</w:t>
      </w:r>
      <w:r w:rsidRPr="003770D8">
        <w:rPr>
          <w:rFonts w:ascii="Simplified Arabic" w:hAnsi="Simplified Arabic" w:cs="Simplified Arabic"/>
          <w:color w:val="auto"/>
          <w:rtl/>
        </w:rPr>
        <w:t xml:space="preserve"> أفلام من انتاج هوليوود من حيث تحقيق الأرباح.</w:t>
      </w:r>
      <w:r w:rsidR="006E6569" w:rsidRPr="003770D8">
        <w:rPr>
          <w:rFonts w:ascii="Simplified Arabic" w:hAnsi="Simplified Arabic" w:cs="Simplified Arabic"/>
          <w:color w:val="auto"/>
          <w:rtl/>
        </w:rPr>
        <w:t xml:space="preserve"> </w:t>
      </w:r>
      <w:sdt>
        <w:sdtPr>
          <w:rPr>
            <w:rFonts w:ascii="Simplified Arabic" w:hAnsi="Simplified Arabic" w:cs="Simplified Arabic"/>
            <w:color w:val="auto"/>
            <w:rtl/>
          </w:rPr>
          <w:id w:val="732053842"/>
          <w:citation/>
        </w:sdtPr>
        <w:sdtEndPr/>
        <w:sdtContent>
          <w:r w:rsidR="006E6569" w:rsidRPr="003770D8">
            <w:rPr>
              <w:rFonts w:ascii="Simplified Arabic" w:hAnsi="Simplified Arabic" w:cs="Simplified Arabic"/>
              <w:color w:val="auto"/>
              <w:rtl/>
            </w:rPr>
            <w:fldChar w:fldCharType="begin"/>
          </w:r>
          <w:r w:rsidR="006E6569" w:rsidRPr="003770D8">
            <w:rPr>
              <w:rFonts w:ascii="Simplified Arabic" w:hAnsi="Simplified Arabic" w:cs="Simplified Arabic"/>
              <w:color w:val="auto"/>
            </w:rPr>
            <w:instrText xml:space="preserve"> CITATION The17 \l 1033 </w:instrText>
          </w:r>
          <w:r w:rsidR="006E6569" w:rsidRPr="003770D8">
            <w:rPr>
              <w:rFonts w:ascii="Simplified Arabic" w:hAnsi="Simplified Arabic" w:cs="Simplified Arabic"/>
              <w:color w:val="auto"/>
              <w:rtl/>
            </w:rPr>
            <w:fldChar w:fldCharType="separate"/>
          </w:r>
          <w:r w:rsidR="00FC1B76" w:rsidRPr="00FC1B76">
            <w:rPr>
              <w:rFonts w:ascii="Simplified Arabic" w:hAnsi="Simplified Arabic" w:cs="Simplified Arabic"/>
              <w:noProof/>
              <w:color w:val="auto"/>
            </w:rPr>
            <w:t>(The Numbers, 2017)</w:t>
          </w:r>
          <w:r w:rsidR="006E6569" w:rsidRPr="003770D8">
            <w:rPr>
              <w:rFonts w:ascii="Simplified Arabic" w:hAnsi="Simplified Arabic" w:cs="Simplified Arabic"/>
              <w:color w:val="auto"/>
              <w:rtl/>
            </w:rPr>
            <w:fldChar w:fldCharType="end"/>
          </w:r>
        </w:sdtContent>
      </w:sdt>
      <w:bookmarkEnd w:id="34"/>
      <w:bookmarkEnd w:id="35"/>
    </w:p>
    <w:p w14:paraId="6A3389BD" w14:textId="288C8FE9" w:rsidR="003845D8" w:rsidRDefault="00D305B7" w:rsidP="00D733CF">
      <w:pPr>
        <w:pStyle w:val="3"/>
        <w:rPr>
          <w:rtl/>
          <w:lang w:bidi="ar-QA"/>
        </w:rPr>
      </w:pPr>
      <w:bookmarkStart w:id="36" w:name="_Toc513700264"/>
      <w:r>
        <w:rPr>
          <w:rFonts w:hint="cs"/>
          <w:rtl/>
          <w:lang w:bidi="ar-QA"/>
        </w:rPr>
        <w:lastRenderedPageBreak/>
        <w:t xml:space="preserve">المحور </w:t>
      </w:r>
      <w:r w:rsidR="00D733CF">
        <w:rPr>
          <w:rFonts w:hint="cs"/>
          <w:rtl/>
          <w:lang w:bidi="ar-QA"/>
        </w:rPr>
        <w:t>الثقافي</w:t>
      </w:r>
      <w:bookmarkEnd w:id="36"/>
    </w:p>
    <w:p w14:paraId="3379A8E0" w14:textId="2354279D" w:rsidR="00D733CF" w:rsidRDefault="00D733CF" w:rsidP="0032091A">
      <w:pPr>
        <w:pStyle w:val="4"/>
        <w:rPr>
          <w:lang w:bidi="ar-QA"/>
        </w:rPr>
      </w:pPr>
      <w:r>
        <w:rPr>
          <w:rFonts w:hint="cs"/>
          <w:rtl/>
          <w:lang w:bidi="ar-QA"/>
        </w:rPr>
        <w:t xml:space="preserve">يعد هذا المحور من أهم المحاور التي تتأثر بصناعة السينما، حيث يمكن تشبيه السينما بالهوية التي تعكس طبيعة البلد المنتج لها وخاصة اذا كنا نتحدث عن الأفلام الواقعية أو تلك التي تعالج قضايا مجتمعية متنوعة </w:t>
      </w:r>
      <w:proofErr w:type="spellStart"/>
      <w:r>
        <w:rPr>
          <w:rFonts w:hint="cs"/>
          <w:rtl/>
          <w:lang w:bidi="ar-QA"/>
        </w:rPr>
        <w:t>بالاضافة</w:t>
      </w:r>
      <w:proofErr w:type="spellEnd"/>
      <w:r>
        <w:rPr>
          <w:rFonts w:hint="cs"/>
          <w:rtl/>
          <w:lang w:bidi="ar-QA"/>
        </w:rPr>
        <w:t xml:space="preserve"> الى الدراما، وبذلك فان السينما والمسلسلات على حد سواء سلاح قوي يمكن استخدامه لنقل صورة مثالية ومنظومة بشكل مدروس عن دولة أو أمة ما، كما  أنها قادرة على نقل مجموعة من العادات والتقاليد التي تسود في مناخ مجتمعات معينة وبالتالي نقل ثقافة كاملة من بلد الى آخر، بالمقابل فان السينما غير كونها وسيلة مثالية لتناقل وتبادل الثقافات الا أنها قد تكون سبب في هدم وافساد الكثير من الثقافات على حساب غيرها أو من خلال نقلها بصورة غير موضوعية أو</w:t>
      </w:r>
      <w:r w:rsidR="0032091A">
        <w:rPr>
          <w:rFonts w:hint="cs"/>
          <w:rtl/>
          <w:lang w:bidi="ar-QA"/>
        </w:rPr>
        <w:t xml:space="preserve"> مفبركة</w:t>
      </w:r>
      <w:r w:rsidR="00796057">
        <w:rPr>
          <w:rFonts w:hint="cs"/>
          <w:rtl/>
          <w:lang w:bidi="ar-QA"/>
        </w:rPr>
        <w:t>.</w:t>
      </w:r>
    </w:p>
    <w:p w14:paraId="442A5B93" w14:textId="77777777" w:rsidR="0092299A" w:rsidRDefault="009A25FD" w:rsidP="009A25FD">
      <w:pPr>
        <w:pStyle w:val="4"/>
        <w:rPr>
          <w:rtl/>
          <w:lang w:bidi="ar-QA"/>
        </w:rPr>
      </w:pPr>
      <w:r>
        <w:rPr>
          <w:rFonts w:hint="cs"/>
          <w:rtl/>
          <w:lang w:bidi="ar-QA"/>
        </w:rPr>
        <w:t xml:space="preserve">وخلال الأعوام القليلة الماضية ظهر تأثير كبير لمختلف أنواع الصناعات السينمائية الدولية على الوطن العربي </w:t>
      </w:r>
      <w:proofErr w:type="spellStart"/>
      <w:r>
        <w:rPr>
          <w:rFonts w:hint="cs"/>
          <w:rtl/>
          <w:lang w:bidi="ar-QA"/>
        </w:rPr>
        <w:t>بالاضافة</w:t>
      </w:r>
      <w:proofErr w:type="spellEnd"/>
      <w:r>
        <w:rPr>
          <w:rFonts w:hint="cs"/>
          <w:rtl/>
          <w:lang w:bidi="ar-QA"/>
        </w:rPr>
        <w:t xml:space="preserve"> الى التأثير الثقافي الغربي والأمريكي المسلم به والمتمثل  بشكل أساسي بأفلام هوليوود، والذي بدأ ولا يزال ذا تأثير قوي وواضح على الجوانب الثقافية العربية والعادات الكثيرة التي تم نقلها الى الشعوب العربية وبالتأكيد نقل الكثير من المفاهيم والحريات التي كان من الصعب الحديث عنها داخل المجتمعات العربية، الا أن الحضور الواسع لكل من السينما الهندية ( </w:t>
      </w:r>
      <w:proofErr w:type="spellStart"/>
      <w:r>
        <w:rPr>
          <w:rFonts w:hint="cs"/>
          <w:rtl/>
          <w:lang w:bidi="ar-QA"/>
        </w:rPr>
        <w:t>بوليوود</w:t>
      </w:r>
      <w:proofErr w:type="spellEnd"/>
      <w:r>
        <w:rPr>
          <w:rFonts w:hint="cs"/>
          <w:rtl/>
          <w:lang w:bidi="ar-QA"/>
        </w:rPr>
        <w:t xml:space="preserve"> ) وكذلك </w:t>
      </w:r>
      <w:proofErr w:type="spellStart"/>
      <w:r>
        <w:rPr>
          <w:rFonts w:hint="cs"/>
          <w:rtl/>
          <w:lang w:bidi="ar-QA"/>
        </w:rPr>
        <w:t>الدرامات</w:t>
      </w:r>
      <w:proofErr w:type="spellEnd"/>
      <w:r>
        <w:rPr>
          <w:rFonts w:hint="cs"/>
          <w:rtl/>
          <w:lang w:bidi="ar-QA"/>
        </w:rPr>
        <w:t xml:space="preserve"> والمسلسلات التركية كان ذا أثر وبصمة واضحة على الشعوب العربية، فقد أسهم بشكل كبير بنقل ثقافة الشعبين الهندي والتركي الى العديد من المنازل العربي وقد كان ذلك بارز بشدة بدول الخليج العربي، ولعل ذلك مرتبط أكثر بكونها تعيش حالة أكثر استقراراً </w:t>
      </w:r>
      <w:proofErr w:type="spellStart"/>
      <w:r>
        <w:rPr>
          <w:rFonts w:hint="cs"/>
          <w:rtl/>
          <w:lang w:bidi="ar-QA"/>
        </w:rPr>
        <w:t>وترفاص</w:t>
      </w:r>
      <w:proofErr w:type="spellEnd"/>
      <w:r>
        <w:rPr>
          <w:rFonts w:hint="cs"/>
          <w:rtl/>
          <w:lang w:bidi="ar-QA"/>
        </w:rPr>
        <w:t xml:space="preserve"> من بقية الدول العربية وبالتالي </w:t>
      </w:r>
      <w:proofErr w:type="spellStart"/>
      <w:r>
        <w:rPr>
          <w:rFonts w:hint="cs"/>
          <w:rtl/>
          <w:lang w:bidi="ar-QA"/>
        </w:rPr>
        <w:t>أتاحة</w:t>
      </w:r>
      <w:proofErr w:type="spellEnd"/>
      <w:r>
        <w:rPr>
          <w:rFonts w:hint="cs"/>
          <w:rtl/>
          <w:lang w:bidi="ar-QA"/>
        </w:rPr>
        <w:t xml:space="preserve"> طبيعة السينما الهندية المليئة بالمغامرة والخيال والعاطفة المجال للعديد من الشباب لتجربة الكثير من الأحداث وال</w:t>
      </w:r>
      <w:r w:rsidR="0092299A">
        <w:rPr>
          <w:rFonts w:hint="cs"/>
          <w:rtl/>
          <w:lang w:bidi="ar-QA"/>
        </w:rPr>
        <w:t xml:space="preserve">مشاهد التي لم يسبق لهم أن رأوها، ونفس الحال بالنسبة للدراما والمسلسلات التركية والتي </w:t>
      </w:r>
    </w:p>
    <w:p w14:paraId="514826D6" w14:textId="77777777" w:rsidR="0092299A" w:rsidRDefault="0092299A" w:rsidP="009A25FD">
      <w:pPr>
        <w:pStyle w:val="4"/>
        <w:rPr>
          <w:rtl/>
          <w:lang w:bidi="ar-QA"/>
        </w:rPr>
      </w:pPr>
    </w:p>
    <w:p w14:paraId="7D220431" w14:textId="1ACB3A70" w:rsidR="00700932" w:rsidRDefault="0092299A" w:rsidP="009A25FD">
      <w:pPr>
        <w:pStyle w:val="4"/>
        <w:rPr>
          <w:rtl/>
          <w:lang w:bidi="ar-QA"/>
        </w:rPr>
      </w:pPr>
      <w:r>
        <w:rPr>
          <w:rFonts w:hint="cs"/>
          <w:rtl/>
          <w:lang w:bidi="ar-QA"/>
        </w:rPr>
        <w:lastRenderedPageBreak/>
        <w:t>بالرغم من عدد حلقاتها الطويلة وأحداثها المتشابكة الا أنها كانت ذات تأثير قوي على طبيعة وسلوك الجماهير العربية، ولعل جزء كبير أيضا من الانصراف الى هذا النوع من الدراما مرتبط بطبيعة الممثلين وأشكالهم وقربهم الى حدٍ كبير من الثقافة العربية مما جعلها مألوفة</w:t>
      </w:r>
      <w:r w:rsidR="009008B6">
        <w:rPr>
          <w:rFonts w:hint="cs"/>
          <w:rtl/>
          <w:lang w:bidi="ar-QA"/>
        </w:rPr>
        <w:t xml:space="preserve"> ومحببة</w:t>
      </w:r>
      <w:r>
        <w:rPr>
          <w:rFonts w:hint="cs"/>
          <w:rtl/>
          <w:lang w:bidi="ar-QA"/>
        </w:rPr>
        <w:t xml:space="preserve"> أكثر من غيرها.</w:t>
      </w:r>
    </w:p>
    <w:p w14:paraId="018D8E9E" w14:textId="0570154D" w:rsidR="009008B6" w:rsidRDefault="009008B6" w:rsidP="00CF0044">
      <w:pPr>
        <w:pStyle w:val="4"/>
        <w:rPr>
          <w:rtl/>
          <w:lang w:bidi="ar-QA"/>
        </w:rPr>
      </w:pPr>
      <w:r>
        <w:rPr>
          <w:rFonts w:hint="cs"/>
          <w:rtl/>
          <w:lang w:bidi="ar-QA"/>
        </w:rPr>
        <w:t xml:space="preserve">ولا ننسى في هذا المجال التطرق الى الدراما </w:t>
      </w:r>
      <w:r w:rsidR="00CF0044">
        <w:rPr>
          <w:rFonts w:hint="cs"/>
          <w:rtl/>
          <w:lang w:bidi="ar-QA"/>
        </w:rPr>
        <w:t>و</w:t>
      </w:r>
      <w:r>
        <w:rPr>
          <w:rFonts w:hint="cs"/>
          <w:rtl/>
          <w:lang w:bidi="ar-QA"/>
        </w:rPr>
        <w:t xml:space="preserve">الأفلام الآسيوية </w:t>
      </w:r>
      <w:r w:rsidR="00CF0044">
        <w:rPr>
          <w:rFonts w:hint="cs"/>
          <w:rtl/>
          <w:lang w:bidi="ar-QA"/>
        </w:rPr>
        <w:t xml:space="preserve"> التي تتمثل بشكل أساسي بالسينما ا</w:t>
      </w:r>
      <w:r>
        <w:rPr>
          <w:rFonts w:hint="cs"/>
          <w:rtl/>
          <w:lang w:bidi="ar-QA"/>
        </w:rPr>
        <w:t>لكورية</w:t>
      </w:r>
      <w:r w:rsidR="00CF0044">
        <w:rPr>
          <w:rFonts w:hint="cs"/>
          <w:rtl/>
          <w:lang w:bidi="ar-QA"/>
        </w:rPr>
        <w:t xml:space="preserve"> والتي أيضاً اقتحمت الأسواق العربية بشكل قوي خلال فترة زمنية قصيرة، </w:t>
      </w:r>
      <w:r>
        <w:rPr>
          <w:rFonts w:hint="cs"/>
          <w:rtl/>
          <w:lang w:bidi="ar-QA"/>
        </w:rPr>
        <w:t xml:space="preserve"> </w:t>
      </w:r>
      <w:r w:rsidR="00CF0044">
        <w:rPr>
          <w:rFonts w:hint="cs"/>
          <w:rtl/>
          <w:lang w:bidi="ar-QA"/>
        </w:rPr>
        <w:t xml:space="preserve">وأسهمت بتغيرات ثقافية كبيرة جداً وقد عملت هذه الدراما الكورية بشكل خاص على تفتيح آفاق الشعوب العربية نحو ثقافة مختلفة تماما عن الثقافة الغربية وحتى كل من الثقافة الهندية والتركية، فصنعت بذلك نوع من الفضول والرغبة في الاستكشاف لكل ما له علاقة بالصناعة السينما </w:t>
      </w:r>
      <w:proofErr w:type="spellStart"/>
      <w:r w:rsidR="00CF0044">
        <w:rPr>
          <w:rFonts w:hint="cs"/>
          <w:rtl/>
          <w:lang w:bidi="ar-QA"/>
        </w:rPr>
        <w:t>والدرامات</w:t>
      </w:r>
      <w:proofErr w:type="spellEnd"/>
      <w:r w:rsidR="00CF0044">
        <w:rPr>
          <w:rFonts w:hint="cs"/>
          <w:rtl/>
          <w:lang w:bidi="ar-QA"/>
        </w:rPr>
        <w:t xml:space="preserve"> الكورية.</w:t>
      </w:r>
    </w:p>
    <w:p w14:paraId="4B7DD954" w14:textId="198897F8" w:rsidR="009A25FD" w:rsidRPr="009A25FD" w:rsidRDefault="00CF0044" w:rsidP="005245CF">
      <w:pPr>
        <w:pStyle w:val="4"/>
        <w:rPr>
          <w:rtl/>
          <w:lang w:bidi="ar-QA"/>
        </w:rPr>
      </w:pPr>
      <w:r>
        <w:rPr>
          <w:rFonts w:hint="cs"/>
          <w:rtl/>
          <w:lang w:bidi="ar-QA"/>
        </w:rPr>
        <w:t xml:space="preserve">وتجدر الاشارة الى أن هذه الثلاث أنواع من السينما أثرت وتأثرت كثيراً بالوطن العربي ومتابعيها بشك خاص، فقد ساهمت هذه الصناعات بجذب سياحي كبير لكل من الهند وتركيا وكوريا الجنوبية ، فقد صورت هذه الصناعات الكثير من المعالم والمناطق التي تستهوي الجماهير العربية وخاصة دول </w:t>
      </w:r>
      <w:proofErr w:type="spellStart"/>
      <w:r>
        <w:rPr>
          <w:rFonts w:hint="cs"/>
          <w:rtl/>
          <w:lang w:bidi="ar-QA"/>
        </w:rPr>
        <w:t>الجليج</w:t>
      </w:r>
      <w:proofErr w:type="spellEnd"/>
      <w:r>
        <w:rPr>
          <w:rFonts w:hint="cs"/>
          <w:rtl/>
          <w:lang w:bidi="ar-QA"/>
        </w:rPr>
        <w:t xml:space="preserve"> من أجل زيارتها، كما أن فئة كبيرة من متابعي هذه الصناعات السينمائية مهتمين بشكل كبير في تعلم لغات هذه الدول، وقد كان اسهام السينما واضح جداً في ه</w:t>
      </w:r>
      <w:r w:rsidR="00ED0A69">
        <w:rPr>
          <w:rFonts w:hint="cs"/>
          <w:rtl/>
          <w:lang w:bidi="ar-QA"/>
        </w:rPr>
        <w:t xml:space="preserve">ذا المجال، كما أن الدول العربية </w:t>
      </w:r>
      <w:r>
        <w:rPr>
          <w:rFonts w:hint="cs"/>
          <w:rtl/>
          <w:lang w:bidi="ar-QA"/>
        </w:rPr>
        <w:t xml:space="preserve">بحكوماتها </w:t>
      </w:r>
      <w:r w:rsidR="00ED0A69">
        <w:rPr>
          <w:rFonts w:hint="cs"/>
          <w:rtl/>
          <w:lang w:bidi="ar-QA"/>
        </w:rPr>
        <w:t xml:space="preserve"> خاصة دولة الامارات مهتمة بهذه الصناعات فهي أيضاً تهدف الى استقطاب </w:t>
      </w:r>
      <w:proofErr w:type="spellStart"/>
      <w:r w:rsidR="00ED0A69">
        <w:rPr>
          <w:rFonts w:hint="cs"/>
          <w:rtl/>
          <w:lang w:bidi="ar-QA"/>
        </w:rPr>
        <w:t>واسهداف</w:t>
      </w:r>
      <w:proofErr w:type="spellEnd"/>
      <w:r w:rsidR="00ED0A69">
        <w:rPr>
          <w:rFonts w:hint="cs"/>
          <w:rtl/>
          <w:lang w:bidi="ar-QA"/>
        </w:rPr>
        <w:t xml:space="preserve"> المشاهير من هذه الدول كما أن </w:t>
      </w:r>
      <w:proofErr w:type="spellStart"/>
      <w:r w:rsidR="00ED0A69">
        <w:rPr>
          <w:rFonts w:hint="cs"/>
          <w:rtl/>
          <w:lang w:bidi="ar-QA"/>
        </w:rPr>
        <w:t>الامارت</w:t>
      </w:r>
      <w:proofErr w:type="spellEnd"/>
      <w:r w:rsidR="00ED0A69">
        <w:rPr>
          <w:rFonts w:hint="cs"/>
          <w:rtl/>
          <w:lang w:bidi="ar-QA"/>
        </w:rPr>
        <w:t xml:space="preserve"> تشكل وجهة مهمة كبيئة مؤهلة لصناعات الأفلام وخاصة أفلام هوليوود وذلك من خلال أبنيتها الضخمة وصحرائها الواسعة </w:t>
      </w:r>
      <w:sdt>
        <w:sdtPr>
          <w:rPr>
            <w:rFonts w:hint="cs"/>
            <w:rtl/>
            <w:lang w:bidi="ar-QA"/>
          </w:rPr>
          <w:id w:val="-1906293668"/>
          <w:citation/>
        </w:sdtPr>
        <w:sdtEndPr/>
        <w:sdtContent>
          <w:r w:rsidR="00ED0A69">
            <w:rPr>
              <w:rtl/>
              <w:lang w:bidi="ar-QA"/>
            </w:rPr>
            <w:fldChar w:fldCharType="begin"/>
          </w:r>
          <w:r w:rsidR="00ED0A69">
            <w:rPr>
              <w:rtl/>
              <w:lang w:bidi="ar-QA"/>
            </w:rPr>
            <w:instrText xml:space="preserve"> </w:instrText>
          </w:r>
          <w:r w:rsidR="00ED0A69">
            <w:rPr>
              <w:rFonts w:hint="cs"/>
              <w:lang w:bidi="ar-QA"/>
            </w:rPr>
            <w:instrText>CITATION</w:instrText>
          </w:r>
          <w:r w:rsidR="00ED0A69">
            <w:rPr>
              <w:rFonts w:hint="cs"/>
              <w:rtl/>
              <w:lang w:bidi="ar-QA"/>
            </w:rPr>
            <w:instrText xml:space="preserve"> أمي17 \</w:instrText>
          </w:r>
          <w:r w:rsidR="00ED0A69">
            <w:rPr>
              <w:rFonts w:hint="cs"/>
              <w:lang w:bidi="ar-QA"/>
            </w:rPr>
            <w:instrText>l 16385</w:instrText>
          </w:r>
          <w:r w:rsidR="00ED0A69">
            <w:rPr>
              <w:rtl/>
              <w:lang w:bidi="ar-QA"/>
            </w:rPr>
            <w:instrText xml:space="preserve"> </w:instrText>
          </w:r>
          <w:r w:rsidR="00ED0A69">
            <w:rPr>
              <w:rtl/>
              <w:lang w:bidi="ar-QA"/>
            </w:rPr>
            <w:fldChar w:fldCharType="separate"/>
          </w:r>
          <w:r w:rsidR="00FC1B76">
            <w:rPr>
              <w:rFonts w:hint="cs"/>
              <w:noProof/>
              <w:rtl/>
              <w:lang w:bidi="ar-QA"/>
            </w:rPr>
            <w:t>(أمين، 2017)</w:t>
          </w:r>
          <w:r w:rsidR="00ED0A69">
            <w:rPr>
              <w:rtl/>
              <w:lang w:bidi="ar-QA"/>
            </w:rPr>
            <w:fldChar w:fldCharType="end"/>
          </w:r>
        </w:sdtContent>
      </w:sdt>
      <w:r w:rsidR="005245CF">
        <w:rPr>
          <w:rFonts w:hint="cs"/>
          <w:rtl/>
          <w:lang w:bidi="ar-QA"/>
        </w:rPr>
        <w:t xml:space="preserve"> بالمقابل فقد بدأت الصناعات السينمائية المختلفة تتجه الى الوطن العربي سواء كبيئة للتصوير أو من خلال عرض مشاهد تتضمن ممثلين يتحدثون باللغة العربية أو يلبسون ملابس </w:t>
      </w:r>
      <w:proofErr w:type="spellStart"/>
      <w:r w:rsidR="005245CF">
        <w:rPr>
          <w:rFonts w:hint="cs"/>
          <w:rtl/>
          <w:lang w:bidi="ar-QA"/>
        </w:rPr>
        <w:t>ثات</w:t>
      </w:r>
      <w:proofErr w:type="spellEnd"/>
      <w:r w:rsidR="005245CF">
        <w:rPr>
          <w:rFonts w:hint="cs"/>
          <w:rtl/>
          <w:lang w:bidi="ar-QA"/>
        </w:rPr>
        <w:t xml:space="preserve"> طابع عربي، وهذا وان دل على </w:t>
      </w:r>
      <w:proofErr w:type="spellStart"/>
      <w:r w:rsidR="005245CF">
        <w:rPr>
          <w:rFonts w:hint="cs"/>
          <w:rtl/>
          <w:lang w:bidi="ar-QA"/>
        </w:rPr>
        <w:t>شي</w:t>
      </w:r>
      <w:proofErr w:type="spellEnd"/>
      <w:r w:rsidR="005245CF">
        <w:rPr>
          <w:rFonts w:hint="cs"/>
          <w:rtl/>
          <w:lang w:bidi="ar-QA"/>
        </w:rPr>
        <w:t xml:space="preserve"> فهو يدل على ادراك شركات الانتاج لأهمية السوق العربي لمثل هذه الصناعة.</w:t>
      </w:r>
    </w:p>
    <w:p w14:paraId="5F8D21CF" w14:textId="77777777" w:rsidR="00B61110" w:rsidRPr="00B61110" w:rsidRDefault="00B61110" w:rsidP="00B61110">
      <w:pPr>
        <w:rPr>
          <w:rtl/>
          <w:lang w:bidi="ar-QA"/>
        </w:rPr>
      </w:pPr>
    </w:p>
    <w:p w14:paraId="4C12B447" w14:textId="2A3D424B" w:rsidR="00D733CF" w:rsidRDefault="00826BE5" w:rsidP="00D733CF">
      <w:pPr>
        <w:pStyle w:val="4"/>
        <w:rPr>
          <w:rtl/>
          <w:lang w:bidi="ar-QA"/>
        </w:rPr>
      </w:pPr>
      <w:r>
        <w:rPr>
          <w:rFonts w:hint="cs"/>
          <w:rtl/>
          <w:lang w:bidi="ar-QA"/>
        </w:rPr>
        <w:lastRenderedPageBreak/>
        <w:t xml:space="preserve">وكما أسلفنا سابقا فان الثقافة المستمدة من صناعة السينما بشكل عام هي سلاح ذو حدين فكما هناك الايجابيات هناك أيضاً الكثير من المحاذير والتخوفات في ما يخص هذه الثقافة الوافدة الى الوطن العربي، حيث أن هناك الكثير من العادات والمفاهيم التي يتم دسها في الأفلام والمسلسلات والتي تختلف بشكل كبير مع طبيعة وأسلوب الحياة </w:t>
      </w:r>
      <w:proofErr w:type="spellStart"/>
      <w:r>
        <w:rPr>
          <w:rFonts w:hint="cs"/>
          <w:rtl/>
          <w:lang w:bidi="ar-QA"/>
        </w:rPr>
        <w:t>النتبع</w:t>
      </w:r>
      <w:proofErr w:type="spellEnd"/>
      <w:r>
        <w:rPr>
          <w:rFonts w:hint="cs"/>
          <w:rtl/>
          <w:lang w:bidi="ar-QA"/>
        </w:rPr>
        <w:t xml:space="preserve"> عند الشعوب العربية كونها تصطبغ بطابع تقليدي ومحافظ الى حد ما، وهنا تجدر الاشارة أن التقاليد والمفاهيم المقصودة هي تلك التي لا ترتبط بالضرورة مع نمطية المجتمع العربي أو الخوف من خرق العادات والتقاليد أو تلك التي تغلب حقوق وحريات فئات محددة على حساب فئات أخرى، وانما تلك العادات والقيم السامية التي تمثل طابع عريق وأصيل للشعوب العربية وثقافتها.</w:t>
      </w:r>
    </w:p>
    <w:p w14:paraId="1998DF1C" w14:textId="452A0F63" w:rsidR="002424F9" w:rsidRPr="002424F9" w:rsidRDefault="002424F9" w:rsidP="002424F9">
      <w:pPr>
        <w:pStyle w:val="4"/>
        <w:rPr>
          <w:rtl/>
          <w:lang w:bidi="ar-QA"/>
        </w:rPr>
      </w:pPr>
      <w:r>
        <w:rPr>
          <w:rFonts w:hint="cs"/>
          <w:rtl/>
          <w:lang w:bidi="ar-QA"/>
        </w:rPr>
        <w:t xml:space="preserve">وهنا يجب التفريق ما بين التبادل الثقافي المحمود بين الأمم المختلفة </w:t>
      </w:r>
      <w:proofErr w:type="spellStart"/>
      <w:r>
        <w:rPr>
          <w:rFonts w:hint="cs"/>
          <w:rtl/>
          <w:lang w:bidi="ar-QA"/>
        </w:rPr>
        <w:t>ومابين</w:t>
      </w:r>
      <w:proofErr w:type="spellEnd"/>
      <w:r>
        <w:rPr>
          <w:rFonts w:hint="cs"/>
          <w:rtl/>
          <w:lang w:bidi="ar-QA"/>
        </w:rPr>
        <w:t xml:space="preserve"> الغزو الثقافي الذي يهدف الى تغيب الوعي والأصول الخاصة بثقافة ما، وهو بذلك شكل من أشكال السيطرة والتحكم بالشعوب وربما ثرواتها وامكانياتها، فصرف الشباب العربي خاصةً باتجاه مجموعة من السلوكيات والعادات من شأنها ابعادهم عن تحقيق دورهم الفاعل والأساسي في مجتمعاتهم بدل من الاهتمام بأمور ثانوية لا جدوى منهم بل وقد يكون لبعضها أثر سلبي كبير على هذه الشعوب.</w:t>
      </w:r>
    </w:p>
    <w:p w14:paraId="75B2AA8E" w14:textId="1066D30F" w:rsidR="002D1360" w:rsidRPr="004F144E" w:rsidRDefault="004F144E" w:rsidP="004F144E">
      <w:pPr>
        <w:pStyle w:val="4"/>
        <w:rPr>
          <w:rtl/>
          <w:lang w:bidi="ar-QA"/>
        </w:rPr>
      </w:pPr>
      <w:r>
        <w:rPr>
          <w:rFonts w:hint="cs"/>
          <w:rtl/>
          <w:lang w:bidi="ar-QA"/>
        </w:rPr>
        <w:t xml:space="preserve">ولا بد لنا ضمن المحور الثقافي من التطرق الى اهتمامات والتعرف على أكثر المواضيع التي تلفت الانتباه عن الجماهير المتابعة لصناعة الأفلام بشكل عام، حيث تميل النسبة الكبرى من المتابعين للأفلام التي تتسم بطابع المغامرة </w:t>
      </w:r>
      <w:proofErr w:type="spellStart"/>
      <w:r>
        <w:rPr>
          <w:rFonts w:hint="cs"/>
          <w:rtl/>
          <w:lang w:bidi="ar-QA"/>
        </w:rPr>
        <w:t>والأكشن</w:t>
      </w:r>
      <w:proofErr w:type="spellEnd"/>
      <w:r>
        <w:rPr>
          <w:rFonts w:hint="cs"/>
          <w:rtl/>
          <w:lang w:bidi="ar-QA"/>
        </w:rPr>
        <w:t xml:space="preserve"> ثم يليها في ذلك كل من الدراما </w:t>
      </w:r>
      <w:proofErr w:type="spellStart"/>
      <w:r>
        <w:rPr>
          <w:rFonts w:hint="cs"/>
          <w:rtl/>
          <w:lang w:bidi="ar-QA"/>
        </w:rPr>
        <w:t>ووالكوميديا</w:t>
      </w:r>
      <w:proofErr w:type="spellEnd"/>
      <w:r>
        <w:rPr>
          <w:rFonts w:hint="cs"/>
          <w:rtl/>
          <w:lang w:bidi="ar-QA"/>
        </w:rPr>
        <w:t xml:space="preserve">، وكل هذه الاحصائيات تعتبر اشارة مهمة يجب أخذها بعين الاعتبار في عملية الانتاج السينمائي وتصدير الفكر والثقافة من دولة الى أخرى. </w:t>
      </w:r>
    </w:p>
    <w:p w14:paraId="684BDCB3" w14:textId="77777777" w:rsidR="00D305B7" w:rsidRDefault="00D305B7" w:rsidP="00D305B7">
      <w:pPr>
        <w:rPr>
          <w:rtl/>
        </w:rPr>
      </w:pPr>
    </w:p>
    <w:p w14:paraId="415EBEDB" w14:textId="77777777" w:rsidR="00D305B7" w:rsidRPr="00D305B7" w:rsidRDefault="00D305B7" w:rsidP="00D305B7">
      <w:pPr>
        <w:rPr>
          <w:rtl/>
        </w:rPr>
      </w:pPr>
    </w:p>
    <w:tbl>
      <w:tblPr>
        <w:tblStyle w:val="a5"/>
        <w:bidiVisual/>
        <w:tblW w:w="0" w:type="auto"/>
        <w:tblLook w:val="04A0" w:firstRow="1" w:lastRow="0" w:firstColumn="1" w:lastColumn="0" w:noHBand="0" w:noVBand="1"/>
      </w:tblPr>
      <w:tblGrid>
        <w:gridCol w:w="3080"/>
        <w:gridCol w:w="3081"/>
        <w:gridCol w:w="3081"/>
      </w:tblGrid>
      <w:tr w:rsidR="004F144E" w14:paraId="4C888F2B" w14:textId="77777777" w:rsidTr="004F144E">
        <w:tc>
          <w:tcPr>
            <w:tcW w:w="3080" w:type="dxa"/>
          </w:tcPr>
          <w:p w14:paraId="0A83431D" w14:textId="36C07EBE" w:rsidR="004F144E" w:rsidRPr="00AF1E22" w:rsidRDefault="00AF1E22" w:rsidP="00AF1E22">
            <w:pPr>
              <w:pStyle w:val="4"/>
              <w:jc w:val="center"/>
              <w:outlineLvl w:val="3"/>
              <w:rPr>
                <w:b/>
                <w:bCs/>
                <w:sz w:val="20"/>
                <w:szCs w:val="20"/>
                <w:rtl/>
                <w:lang w:bidi="ar-QA"/>
              </w:rPr>
            </w:pPr>
            <w:r w:rsidRPr="00AF1E22">
              <w:rPr>
                <w:b/>
                <w:bCs/>
                <w:sz w:val="20"/>
                <w:szCs w:val="20"/>
              </w:rPr>
              <w:lastRenderedPageBreak/>
              <w:softHyphen/>
            </w:r>
            <w:r w:rsidRPr="00AF1E22">
              <w:rPr>
                <w:rFonts w:hint="cs"/>
                <w:b/>
                <w:bCs/>
                <w:sz w:val="20"/>
                <w:szCs w:val="20"/>
                <w:rtl/>
                <w:lang w:bidi="ar-QA"/>
              </w:rPr>
              <w:t>نوع الفيلم</w:t>
            </w:r>
          </w:p>
        </w:tc>
        <w:tc>
          <w:tcPr>
            <w:tcW w:w="3081" w:type="dxa"/>
          </w:tcPr>
          <w:p w14:paraId="68B269E7" w14:textId="134FDE7F" w:rsidR="004F144E" w:rsidRPr="00AF1E22" w:rsidRDefault="00AF1E22" w:rsidP="00AF1E22">
            <w:pPr>
              <w:pStyle w:val="4"/>
              <w:jc w:val="center"/>
              <w:outlineLvl w:val="3"/>
              <w:rPr>
                <w:b/>
                <w:bCs/>
                <w:sz w:val="20"/>
                <w:szCs w:val="20"/>
                <w:rtl/>
              </w:rPr>
            </w:pPr>
            <w:r w:rsidRPr="00AF1E22">
              <w:rPr>
                <w:rFonts w:hint="cs"/>
                <w:b/>
                <w:bCs/>
                <w:sz w:val="20"/>
                <w:szCs w:val="20"/>
                <w:rtl/>
              </w:rPr>
              <w:t>اجمالي الأفلام المنتجة ضمن هذا النوع</w:t>
            </w:r>
          </w:p>
        </w:tc>
        <w:tc>
          <w:tcPr>
            <w:tcW w:w="3081" w:type="dxa"/>
          </w:tcPr>
          <w:p w14:paraId="1F95AFDE" w14:textId="1339F123" w:rsidR="004F144E" w:rsidRPr="00AF1E22" w:rsidRDefault="00AF1E22" w:rsidP="00AF1E22">
            <w:pPr>
              <w:pStyle w:val="4"/>
              <w:jc w:val="center"/>
              <w:outlineLvl w:val="3"/>
              <w:rPr>
                <w:b/>
                <w:bCs/>
                <w:sz w:val="20"/>
                <w:szCs w:val="20"/>
                <w:rtl/>
              </w:rPr>
            </w:pPr>
            <w:r w:rsidRPr="00AF1E22">
              <w:rPr>
                <w:rFonts w:hint="cs"/>
                <w:b/>
                <w:bCs/>
                <w:sz w:val="20"/>
                <w:szCs w:val="20"/>
                <w:rtl/>
              </w:rPr>
              <w:t>أرباح شباك التذاكر</w:t>
            </w:r>
          </w:p>
        </w:tc>
      </w:tr>
      <w:tr w:rsidR="004F144E" w:rsidRPr="00AF1E22" w14:paraId="65B531BF" w14:textId="77777777" w:rsidTr="00AF1E22">
        <w:trPr>
          <w:trHeight w:val="638"/>
        </w:trPr>
        <w:tc>
          <w:tcPr>
            <w:tcW w:w="3080" w:type="dxa"/>
          </w:tcPr>
          <w:p w14:paraId="2DE95551" w14:textId="4E5B31A7" w:rsidR="004F144E" w:rsidRPr="003770D8" w:rsidRDefault="00AF1E22" w:rsidP="003770D8">
            <w:pPr>
              <w:pStyle w:val="4"/>
              <w:spacing w:before="10" w:after="10" w:line="240" w:lineRule="auto"/>
              <w:jc w:val="center"/>
              <w:outlineLvl w:val="3"/>
              <w:rPr>
                <w:sz w:val="18"/>
                <w:szCs w:val="18"/>
                <w:rtl/>
              </w:rPr>
            </w:pPr>
            <w:r w:rsidRPr="003770D8">
              <w:rPr>
                <w:sz w:val="18"/>
                <w:szCs w:val="18"/>
              </w:rPr>
              <w:t>Adventure</w:t>
            </w:r>
          </w:p>
        </w:tc>
        <w:tc>
          <w:tcPr>
            <w:tcW w:w="3081" w:type="dxa"/>
          </w:tcPr>
          <w:p w14:paraId="6B7ABF18" w14:textId="4D521C2C" w:rsidR="004F144E"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973</w:t>
            </w:r>
          </w:p>
        </w:tc>
        <w:tc>
          <w:tcPr>
            <w:tcW w:w="3081" w:type="dxa"/>
          </w:tcPr>
          <w:p w14:paraId="34F63CC7"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$57,671,356,377</w:t>
            </w:r>
          </w:p>
          <w:p w14:paraId="5F01DE2C" w14:textId="77777777" w:rsidR="004F144E" w:rsidRPr="003770D8" w:rsidRDefault="004F144E" w:rsidP="003770D8">
            <w:pPr>
              <w:pStyle w:val="4"/>
              <w:spacing w:before="10" w:after="10" w:line="240" w:lineRule="auto"/>
              <w:jc w:val="center"/>
              <w:outlineLvl w:val="3"/>
              <w:rPr>
                <w:sz w:val="18"/>
                <w:szCs w:val="18"/>
                <w:rtl/>
              </w:rPr>
            </w:pPr>
          </w:p>
        </w:tc>
      </w:tr>
      <w:tr w:rsidR="004F144E" w:rsidRPr="00AF1E22" w14:paraId="27089C81" w14:textId="77777777" w:rsidTr="003770D8">
        <w:trPr>
          <w:trHeight w:val="350"/>
        </w:trPr>
        <w:tc>
          <w:tcPr>
            <w:tcW w:w="3080" w:type="dxa"/>
          </w:tcPr>
          <w:p w14:paraId="73425E93" w14:textId="0B969963" w:rsidR="004F144E" w:rsidRPr="003770D8" w:rsidRDefault="00AF1E22" w:rsidP="003770D8">
            <w:pPr>
              <w:pStyle w:val="4"/>
              <w:spacing w:before="10" w:after="10" w:line="240" w:lineRule="auto"/>
              <w:jc w:val="center"/>
              <w:outlineLvl w:val="3"/>
              <w:rPr>
                <w:sz w:val="18"/>
                <w:szCs w:val="18"/>
                <w:rtl/>
              </w:rPr>
            </w:pPr>
            <w:r w:rsidRPr="003770D8">
              <w:rPr>
                <w:sz w:val="18"/>
                <w:szCs w:val="18"/>
              </w:rPr>
              <w:t>Action</w:t>
            </w:r>
          </w:p>
        </w:tc>
        <w:tc>
          <w:tcPr>
            <w:tcW w:w="3081" w:type="dxa"/>
          </w:tcPr>
          <w:p w14:paraId="543326B6" w14:textId="3A98764C" w:rsidR="004F144E" w:rsidRPr="003770D8" w:rsidRDefault="00AF1E22" w:rsidP="003770D8">
            <w:pPr>
              <w:pStyle w:val="4"/>
              <w:spacing w:before="10" w:after="10" w:line="240" w:lineRule="auto"/>
              <w:jc w:val="center"/>
              <w:outlineLvl w:val="3"/>
              <w:rPr>
                <w:color w:val="000000"/>
                <w:sz w:val="18"/>
                <w:szCs w:val="18"/>
                <w:rtl/>
                <w:lang w:bidi="ar-QA"/>
              </w:rPr>
            </w:pPr>
            <w:r w:rsidRPr="003770D8">
              <w:rPr>
                <w:color w:val="000000"/>
                <w:sz w:val="18"/>
                <w:szCs w:val="18"/>
              </w:rPr>
              <w:t>915</w:t>
            </w:r>
          </w:p>
        </w:tc>
        <w:tc>
          <w:tcPr>
            <w:tcW w:w="3081" w:type="dxa"/>
          </w:tcPr>
          <w:p w14:paraId="4D840DDA"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$41,915,490,503</w:t>
            </w:r>
          </w:p>
          <w:p w14:paraId="4960F0F4" w14:textId="77777777" w:rsidR="004F144E" w:rsidRPr="003770D8" w:rsidRDefault="004F144E" w:rsidP="003770D8">
            <w:pPr>
              <w:pStyle w:val="4"/>
              <w:spacing w:before="10" w:after="10" w:line="240" w:lineRule="auto"/>
              <w:jc w:val="center"/>
              <w:outlineLvl w:val="3"/>
              <w:rPr>
                <w:sz w:val="18"/>
                <w:szCs w:val="18"/>
                <w:rtl/>
              </w:rPr>
            </w:pPr>
          </w:p>
        </w:tc>
      </w:tr>
      <w:tr w:rsidR="004F144E" w:rsidRPr="00AF1E22" w14:paraId="3C58A114" w14:textId="77777777" w:rsidTr="004F144E">
        <w:tc>
          <w:tcPr>
            <w:tcW w:w="3080" w:type="dxa"/>
          </w:tcPr>
          <w:p w14:paraId="1068CEDE" w14:textId="780171EC" w:rsidR="004F144E" w:rsidRPr="003770D8" w:rsidRDefault="00B30C56" w:rsidP="003770D8">
            <w:pPr>
              <w:pStyle w:val="4"/>
              <w:spacing w:before="10" w:after="10" w:line="240" w:lineRule="auto"/>
              <w:jc w:val="center"/>
              <w:outlineLvl w:val="3"/>
              <w:rPr>
                <w:color w:val="auto"/>
                <w:sz w:val="18"/>
                <w:szCs w:val="18"/>
                <w:rtl/>
              </w:rPr>
            </w:pPr>
            <w:hyperlink r:id="rId9" w:history="1">
              <w:r w:rsidR="00AF1E22" w:rsidRPr="003770D8">
                <w:rPr>
                  <w:rStyle w:val="Hyperlink"/>
                  <w:color w:val="auto"/>
                  <w:sz w:val="18"/>
                  <w:szCs w:val="18"/>
                  <w:u w:val="none"/>
                  <w:shd w:val="clear" w:color="auto" w:fill="FFFFFF"/>
                </w:rPr>
                <w:t>Drama</w:t>
              </w:r>
            </w:hyperlink>
          </w:p>
        </w:tc>
        <w:tc>
          <w:tcPr>
            <w:tcW w:w="3081" w:type="dxa"/>
          </w:tcPr>
          <w:p w14:paraId="1FD4D180" w14:textId="3E00CEBC" w:rsidR="004F144E"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4,791</w:t>
            </w:r>
          </w:p>
        </w:tc>
        <w:tc>
          <w:tcPr>
            <w:tcW w:w="3081" w:type="dxa"/>
          </w:tcPr>
          <w:p w14:paraId="585F3CA8"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$34,812,861,666</w:t>
            </w:r>
          </w:p>
          <w:p w14:paraId="4275CD7A" w14:textId="77777777" w:rsidR="004F144E" w:rsidRPr="003770D8" w:rsidRDefault="004F144E" w:rsidP="003770D8">
            <w:pPr>
              <w:pStyle w:val="4"/>
              <w:spacing w:before="10" w:after="10" w:line="240" w:lineRule="auto"/>
              <w:jc w:val="center"/>
              <w:outlineLvl w:val="3"/>
              <w:rPr>
                <w:sz w:val="18"/>
                <w:szCs w:val="18"/>
                <w:rtl/>
              </w:rPr>
            </w:pPr>
          </w:p>
        </w:tc>
      </w:tr>
      <w:tr w:rsidR="004F144E" w:rsidRPr="00AF1E22" w14:paraId="685AF052" w14:textId="77777777" w:rsidTr="004F144E">
        <w:tc>
          <w:tcPr>
            <w:tcW w:w="3080" w:type="dxa"/>
          </w:tcPr>
          <w:p w14:paraId="2F285B5A" w14:textId="67683F71" w:rsidR="004F144E" w:rsidRPr="003770D8" w:rsidRDefault="00B30C56" w:rsidP="003770D8">
            <w:pPr>
              <w:pStyle w:val="4"/>
              <w:spacing w:before="10" w:after="10" w:line="240" w:lineRule="auto"/>
              <w:jc w:val="center"/>
              <w:outlineLvl w:val="3"/>
              <w:rPr>
                <w:color w:val="auto"/>
                <w:sz w:val="18"/>
                <w:szCs w:val="18"/>
                <w:rtl/>
              </w:rPr>
            </w:pPr>
            <w:hyperlink r:id="rId10" w:history="1">
              <w:r w:rsidR="00AF1E22" w:rsidRPr="003770D8">
                <w:rPr>
                  <w:rStyle w:val="Hyperlink"/>
                  <w:color w:val="auto"/>
                  <w:sz w:val="18"/>
                  <w:szCs w:val="18"/>
                  <w:u w:val="none"/>
                  <w:shd w:val="clear" w:color="auto" w:fill="FFFFFF"/>
                </w:rPr>
                <w:t>Comedy</w:t>
              </w:r>
            </w:hyperlink>
          </w:p>
        </w:tc>
        <w:tc>
          <w:tcPr>
            <w:tcW w:w="3081" w:type="dxa"/>
          </w:tcPr>
          <w:p w14:paraId="3A45526E" w14:textId="6FA248CE" w:rsidR="004F144E"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2,182</w:t>
            </w:r>
          </w:p>
        </w:tc>
        <w:tc>
          <w:tcPr>
            <w:tcW w:w="3081" w:type="dxa"/>
          </w:tcPr>
          <w:p w14:paraId="2AE047CD"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$32,524,086,297</w:t>
            </w:r>
          </w:p>
          <w:p w14:paraId="10780B6C" w14:textId="77777777" w:rsidR="004F144E" w:rsidRPr="003770D8" w:rsidRDefault="004F144E" w:rsidP="003770D8">
            <w:pPr>
              <w:pStyle w:val="4"/>
              <w:spacing w:before="10" w:after="10" w:line="240" w:lineRule="auto"/>
              <w:jc w:val="center"/>
              <w:outlineLvl w:val="3"/>
              <w:rPr>
                <w:sz w:val="18"/>
                <w:szCs w:val="18"/>
                <w:rtl/>
              </w:rPr>
            </w:pPr>
          </w:p>
        </w:tc>
      </w:tr>
      <w:tr w:rsidR="004F144E" w:rsidRPr="00AF1E22" w14:paraId="119ADB3E" w14:textId="77777777" w:rsidTr="004F144E">
        <w:tc>
          <w:tcPr>
            <w:tcW w:w="3080" w:type="dxa"/>
          </w:tcPr>
          <w:p w14:paraId="03C25B93" w14:textId="0FDA1329" w:rsidR="004F144E" w:rsidRPr="003770D8" w:rsidRDefault="00B30C56" w:rsidP="003770D8">
            <w:pPr>
              <w:pStyle w:val="4"/>
              <w:spacing w:before="10" w:after="10" w:line="240" w:lineRule="auto"/>
              <w:jc w:val="center"/>
              <w:outlineLvl w:val="3"/>
              <w:rPr>
                <w:color w:val="auto"/>
                <w:sz w:val="18"/>
                <w:szCs w:val="18"/>
                <w:rtl/>
              </w:rPr>
            </w:pPr>
            <w:hyperlink r:id="rId11" w:history="1">
              <w:r w:rsidR="00AF1E22" w:rsidRPr="003770D8">
                <w:rPr>
                  <w:rStyle w:val="Hyperlink"/>
                  <w:color w:val="auto"/>
                  <w:sz w:val="18"/>
                  <w:szCs w:val="18"/>
                  <w:u w:val="none"/>
                  <w:shd w:val="clear" w:color="auto" w:fill="FFFFFF"/>
                </w:rPr>
                <w:t>Thriller/Suspense</w:t>
              </w:r>
            </w:hyperlink>
          </w:p>
        </w:tc>
        <w:tc>
          <w:tcPr>
            <w:tcW w:w="3081" w:type="dxa"/>
          </w:tcPr>
          <w:p w14:paraId="523FCB73" w14:textId="2DE31455" w:rsidR="004F144E"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980</w:t>
            </w:r>
          </w:p>
        </w:tc>
        <w:tc>
          <w:tcPr>
            <w:tcW w:w="3081" w:type="dxa"/>
          </w:tcPr>
          <w:p w14:paraId="4A4316C5"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$17,915,994,673</w:t>
            </w:r>
          </w:p>
          <w:p w14:paraId="746CEBB1" w14:textId="77777777" w:rsidR="004F144E" w:rsidRPr="003770D8" w:rsidRDefault="004F144E" w:rsidP="003770D8">
            <w:pPr>
              <w:pStyle w:val="4"/>
              <w:spacing w:before="10" w:after="10" w:line="240" w:lineRule="auto"/>
              <w:jc w:val="center"/>
              <w:outlineLvl w:val="3"/>
              <w:rPr>
                <w:sz w:val="18"/>
                <w:szCs w:val="18"/>
                <w:rtl/>
              </w:rPr>
            </w:pPr>
          </w:p>
        </w:tc>
      </w:tr>
      <w:tr w:rsidR="004F144E" w:rsidRPr="00AF1E22" w14:paraId="4EAD5276" w14:textId="77777777" w:rsidTr="004F144E">
        <w:tc>
          <w:tcPr>
            <w:tcW w:w="3080" w:type="dxa"/>
          </w:tcPr>
          <w:p w14:paraId="7CD98940" w14:textId="5FFB5826" w:rsidR="004F144E" w:rsidRPr="003770D8" w:rsidRDefault="00B30C56" w:rsidP="003770D8">
            <w:pPr>
              <w:pStyle w:val="4"/>
              <w:spacing w:before="10" w:after="10" w:line="240" w:lineRule="auto"/>
              <w:jc w:val="center"/>
              <w:outlineLvl w:val="3"/>
              <w:rPr>
                <w:color w:val="auto"/>
                <w:sz w:val="18"/>
                <w:szCs w:val="18"/>
                <w:rtl/>
              </w:rPr>
            </w:pPr>
            <w:hyperlink r:id="rId12" w:history="1">
              <w:r w:rsidR="00AF1E22" w:rsidRPr="003770D8">
                <w:rPr>
                  <w:rStyle w:val="Hyperlink"/>
                  <w:color w:val="auto"/>
                  <w:sz w:val="18"/>
                  <w:szCs w:val="18"/>
                  <w:u w:val="none"/>
                  <w:shd w:val="clear" w:color="auto" w:fill="FFFFFF"/>
                </w:rPr>
                <w:t>Horror</w:t>
              </w:r>
            </w:hyperlink>
          </w:p>
        </w:tc>
        <w:tc>
          <w:tcPr>
            <w:tcW w:w="3081" w:type="dxa"/>
          </w:tcPr>
          <w:p w14:paraId="40735123" w14:textId="568D6C8E" w:rsidR="004F144E"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531</w:t>
            </w:r>
          </w:p>
        </w:tc>
        <w:tc>
          <w:tcPr>
            <w:tcW w:w="3081" w:type="dxa"/>
          </w:tcPr>
          <w:p w14:paraId="0E4EE993"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$10,249,434,228</w:t>
            </w:r>
          </w:p>
          <w:p w14:paraId="22FC9358" w14:textId="77777777" w:rsidR="004F144E" w:rsidRPr="003770D8" w:rsidRDefault="004F144E" w:rsidP="003770D8">
            <w:pPr>
              <w:pStyle w:val="4"/>
              <w:spacing w:before="10" w:after="10" w:line="240" w:lineRule="auto"/>
              <w:jc w:val="center"/>
              <w:outlineLvl w:val="3"/>
              <w:rPr>
                <w:sz w:val="18"/>
                <w:szCs w:val="18"/>
                <w:rtl/>
              </w:rPr>
            </w:pPr>
          </w:p>
        </w:tc>
      </w:tr>
      <w:tr w:rsidR="004F144E" w:rsidRPr="00AF1E22" w14:paraId="113BF841" w14:textId="77777777" w:rsidTr="004F144E">
        <w:tc>
          <w:tcPr>
            <w:tcW w:w="3080" w:type="dxa"/>
          </w:tcPr>
          <w:p w14:paraId="6A415B3F" w14:textId="4CE95C0E" w:rsidR="004F144E" w:rsidRPr="003770D8" w:rsidRDefault="00B30C56" w:rsidP="003770D8">
            <w:pPr>
              <w:pStyle w:val="4"/>
              <w:spacing w:before="10" w:after="10" w:line="240" w:lineRule="auto"/>
              <w:jc w:val="center"/>
              <w:outlineLvl w:val="3"/>
              <w:rPr>
                <w:color w:val="auto"/>
                <w:sz w:val="18"/>
                <w:szCs w:val="18"/>
                <w:rtl/>
              </w:rPr>
            </w:pPr>
            <w:hyperlink r:id="rId13" w:history="1">
              <w:r w:rsidR="00AF1E22" w:rsidRPr="003770D8">
                <w:rPr>
                  <w:rStyle w:val="Hyperlink"/>
                  <w:color w:val="auto"/>
                  <w:sz w:val="18"/>
                  <w:szCs w:val="18"/>
                  <w:u w:val="none"/>
                  <w:shd w:val="clear" w:color="auto" w:fill="FFFFFF"/>
                </w:rPr>
                <w:t>Romantic Comedy</w:t>
              </w:r>
            </w:hyperlink>
          </w:p>
        </w:tc>
        <w:tc>
          <w:tcPr>
            <w:tcW w:w="3081" w:type="dxa"/>
          </w:tcPr>
          <w:p w14:paraId="68566CAE" w14:textId="4508FDEA" w:rsidR="004F144E"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557</w:t>
            </w:r>
          </w:p>
        </w:tc>
        <w:tc>
          <w:tcPr>
            <w:tcW w:w="3081" w:type="dxa"/>
          </w:tcPr>
          <w:p w14:paraId="67F22DB3"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$9,572,888,847</w:t>
            </w:r>
          </w:p>
          <w:p w14:paraId="56944586" w14:textId="77777777" w:rsidR="004F144E" w:rsidRPr="003770D8" w:rsidRDefault="004F144E" w:rsidP="003770D8">
            <w:pPr>
              <w:pStyle w:val="4"/>
              <w:spacing w:before="10" w:after="10" w:line="240" w:lineRule="auto"/>
              <w:jc w:val="center"/>
              <w:outlineLvl w:val="3"/>
              <w:rPr>
                <w:sz w:val="18"/>
                <w:szCs w:val="18"/>
                <w:rtl/>
              </w:rPr>
            </w:pPr>
          </w:p>
        </w:tc>
      </w:tr>
      <w:tr w:rsidR="00AF1E22" w:rsidRPr="00AF1E22" w14:paraId="57EE7529" w14:textId="77777777" w:rsidTr="004F144E">
        <w:tc>
          <w:tcPr>
            <w:tcW w:w="3080" w:type="dxa"/>
          </w:tcPr>
          <w:p w14:paraId="664888A5" w14:textId="084C2163" w:rsidR="00AF1E22" w:rsidRPr="003770D8" w:rsidRDefault="00B30C56" w:rsidP="003770D8">
            <w:pPr>
              <w:pStyle w:val="4"/>
              <w:spacing w:before="10" w:after="10" w:line="240" w:lineRule="auto"/>
              <w:jc w:val="center"/>
              <w:outlineLvl w:val="3"/>
              <w:rPr>
                <w:color w:val="auto"/>
                <w:sz w:val="18"/>
                <w:szCs w:val="18"/>
                <w:rtl/>
              </w:rPr>
            </w:pPr>
            <w:hyperlink r:id="rId14" w:history="1">
              <w:r w:rsidR="00AF1E22" w:rsidRPr="003770D8">
                <w:rPr>
                  <w:rStyle w:val="Hyperlink"/>
                  <w:color w:val="auto"/>
                  <w:sz w:val="18"/>
                  <w:szCs w:val="18"/>
                  <w:u w:val="none"/>
                  <w:shd w:val="clear" w:color="auto" w:fill="FFFFFF"/>
                </w:rPr>
                <w:t>Musical</w:t>
              </w:r>
            </w:hyperlink>
          </w:p>
        </w:tc>
        <w:tc>
          <w:tcPr>
            <w:tcW w:w="3081" w:type="dxa"/>
          </w:tcPr>
          <w:p w14:paraId="07AF0693" w14:textId="033F055A"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162</w:t>
            </w:r>
          </w:p>
        </w:tc>
        <w:tc>
          <w:tcPr>
            <w:tcW w:w="3081" w:type="dxa"/>
          </w:tcPr>
          <w:p w14:paraId="2831EB8C"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$3,816,773,170</w:t>
            </w:r>
          </w:p>
          <w:p w14:paraId="609BE6B4" w14:textId="77777777" w:rsidR="00AF1E22" w:rsidRPr="003770D8" w:rsidRDefault="00AF1E22" w:rsidP="003770D8">
            <w:pPr>
              <w:pStyle w:val="4"/>
              <w:spacing w:before="10" w:after="10" w:line="240" w:lineRule="auto"/>
              <w:jc w:val="center"/>
              <w:outlineLvl w:val="3"/>
              <w:rPr>
                <w:sz w:val="18"/>
                <w:szCs w:val="18"/>
                <w:rtl/>
              </w:rPr>
            </w:pPr>
          </w:p>
        </w:tc>
      </w:tr>
      <w:tr w:rsidR="00AF1E22" w:rsidRPr="00AF1E22" w14:paraId="031314E5" w14:textId="77777777" w:rsidTr="004F144E">
        <w:tc>
          <w:tcPr>
            <w:tcW w:w="3080" w:type="dxa"/>
          </w:tcPr>
          <w:p w14:paraId="721183B4" w14:textId="1B8CB9B9" w:rsidR="00AF1E22" w:rsidRPr="003770D8" w:rsidRDefault="00AF1E22" w:rsidP="003770D8">
            <w:pPr>
              <w:pStyle w:val="4"/>
              <w:spacing w:before="10" w:after="10" w:line="240" w:lineRule="auto"/>
              <w:jc w:val="center"/>
              <w:outlineLvl w:val="3"/>
              <w:rPr>
                <w:sz w:val="18"/>
                <w:szCs w:val="18"/>
                <w:rtl/>
              </w:rPr>
            </w:pPr>
            <w:r w:rsidRPr="003770D8">
              <w:rPr>
                <w:sz w:val="18"/>
                <w:szCs w:val="18"/>
              </w:rPr>
              <w:t>Documentary</w:t>
            </w:r>
          </w:p>
        </w:tc>
        <w:tc>
          <w:tcPr>
            <w:tcW w:w="3081" w:type="dxa"/>
          </w:tcPr>
          <w:p w14:paraId="24F67A1E" w14:textId="71AE05FE"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2,028</w:t>
            </w:r>
          </w:p>
        </w:tc>
        <w:tc>
          <w:tcPr>
            <w:tcW w:w="3081" w:type="dxa"/>
          </w:tcPr>
          <w:p w14:paraId="0D2A48DB"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$2,045,181,618</w:t>
            </w:r>
          </w:p>
          <w:p w14:paraId="1EB78FC4" w14:textId="77777777" w:rsidR="00AF1E22" w:rsidRPr="003770D8" w:rsidRDefault="00AF1E22" w:rsidP="003770D8">
            <w:pPr>
              <w:pStyle w:val="4"/>
              <w:spacing w:before="10" w:after="10" w:line="240" w:lineRule="auto"/>
              <w:jc w:val="center"/>
              <w:outlineLvl w:val="3"/>
              <w:rPr>
                <w:sz w:val="18"/>
                <w:szCs w:val="18"/>
                <w:rtl/>
              </w:rPr>
            </w:pPr>
          </w:p>
        </w:tc>
      </w:tr>
      <w:tr w:rsidR="00AF1E22" w:rsidRPr="00AF1E22" w14:paraId="6BE233F4" w14:textId="77777777" w:rsidTr="004F144E">
        <w:tc>
          <w:tcPr>
            <w:tcW w:w="3080" w:type="dxa"/>
          </w:tcPr>
          <w:p w14:paraId="0E153BA2" w14:textId="6360B4A3" w:rsidR="00AF1E22" w:rsidRPr="003770D8" w:rsidRDefault="00B30C56" w:rsidP="003770D8">
            <w:pPr>
              <w:pStyle w:val="4"/>
              <w:spacing w:before="10" w:after="10" w:line="240" w:lineRule="auto"/>
              <w:jc w:val="center"/>
              <w:outlineLvl w:val="3"/>
              <w:rPr>
                <w:color w:val="auto"/>
                <w:sz w:val="18"/>
                <w:szCs w:val="18"/>
                <w:rtl/>
              </w:rPr>
            </w:pPr>
            <w:hyperlink r:id="rId15" w:history="1">
              <w:r w:rsidR="00AF1E22" w:rsidRPr="003770D8">
                <w:rPr>
                  <w:rStyle w:val="Hyperlink"/>
                  <w:color w:val="auto"/>
                  <w:sz w:val="18"/>
                  <w:szCs w:val="18"/>
                  <w:u w:val="none"/>
                  <w:shd w:val="clear" w:color="auto" w:fill="FFFFFF"/>
                </w:rPr>
                <w:t>Black Comedy</w:t>
              </w:r>
            </w:hyperlink>
          </w:p>
        </w:tc>
        <w:tc>
          <w:tcPr>
            <w:tcW w:w="3081" w:type="dxa"/>
          </w:tcPr>
          <w:p w14:paraId="5F9D704C" w14:textId="6B09AFF8"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167</w:t>
            </w:r>
          </w:p>
        </w:tc>
        <w:tc>
          <w:tcPr>
            <w:tcW w:w="3081" w:type="dxa"/>
          </w:tcPr>
          <w:p w14:paraId="0C3D66FE"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$1,390,843,652</w:t>
            </w:r>
          </w:p>
          <w:p w14:paraId="35E9F82A" w14:textId="77777777" w:rsidR="00AF1E22" w:rsidRPr="003770D8" w:rsidRDefault="00AF1E22" w:rsidP="003770D8">
            <w:pPr>
              <w:pStyle w:val="4"/>
              <w:spacing w:before="10" w:after="10" w:line="240" w:lineRule="auto"/>
              <w:jc w:val="center"/>
              <w:outlineLvl w:val="3"/>
              <w:rPr>
                <w:sz w:val="18"/>
                <w:szCs w:val="18"/>
                <w:rtl/>
              </w:rPr>
            </w:pPr>
          </w:p>
        </w:tc>
      </w:tr>
      <w:tr w:rsidR="00AF1E22" w:rsidRPr="00AF1E22" w14:paraId="19969C18" w14:textId="77777777" w:rsidTr="004F144E">
        <w:tc>
          <w:tcPr>
            <w:tcW w:w="3080" w:type="dxa"/>
          </w:tcPr>
          <w:p w14:paraId="5FF00988" w14:textId="5F1B3F36" w:rsidR="00AF1E22" w:rsidRPr="003770D8" w:rsidRDefault="00B30C56" w:rsidP="003770D8">
            <w:pPr>
              <w:pStyle w:val="4"/>
              <w:spacing w:before="10" w:after="10" w:line="240" w:lineRule="auto"/>
              <w:jc w:val="center"/>
              <w:outlineLvl w:val="3"/>
              <w:rPr>
                <w:color w:val="auto"/>
                <w:sz w:val="18"/>
                <w:szCs w:val="18"/>
                <w:rtl/>
              </w:rPr>
            </w:pPr>
            <w:hyperlink r:id="rId16" w:history="1">
              <w:r w:rsidR="00AF1E22" w:rsidRPr="003770D8">
                <w:rPr>
                  <w:rStyle w:val="Hyperlink"/>
                  <w:color w:val="auto"/>
                  <w:sz w:val="18"/>
                  <w:szCs w:val="18"/>
                  <w:u w:val="none"/>
                  <w:shd w:val="clear" w:color="auto" w:fill="FFFFFF"/>
                </w:rPr>
                <w:t>Western</w:t>
              </w:r>
            </w:hyperlink>
          </w:p>
        </w:tc>
        <w:tc>
          <w:tcPr>
            <w:tcW w:w="3081" w:type="dxa"/>
          </w:tcPr>
          <w:p w14:paraId="16AA83D8" w14:textId="6D3EB0EA"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72</w:t>
            </w:r>
          </w:p>
        </w:tc>
        <w:tc>
          <w:tcPr>
            <w:tcW w:w="3081" w:type="dxa"/>
          </w:tcPr>
          <w:p w14:paraId="60C168FB" w14:textId="77777777" w:rsidR="00AF1E22" w:rsidRPr="003770D8" w:rsidRDefault="00AF1E22" w:rsidP="003770D8">
            <w:pPr>
              <w:pStyle w:val="4"/>
              <w:spacing w:before="10" w:after="10" w:line="240" w:lineRule="auto"/>
              <w:jc w:val="center"/>
              <w:outlineLvl w:val="3"/>
              <w:rPr>
                <w:color w:val="000000"/>
                <w:sz w:val="18"/>
                <w:szCs w:val="18"/>
              </w:rPr>
            </w:pPr>
            <w:r w:rsidRPr="003770D8">
              <w:rPr>
                <w:color w:val="000000"/>
                <w:sz w:val="18"/>
                <w:szCs w:val="18"/>
              </w:rPr>
              <w:t>$1,079,148,876</w:t>
            </w:r>
          </w:p>
          <w:p w14:paraId="2690BC5A" w14:textId="77777777" w:rsidR="00AF1E22" w:rsidRPr="003770D8" w:rsidRDefault="00AF1E22" w:rsidP="003770D8">
            <w:pPr>
              <w:pStyle w:val="4"/>
              <w:spacing w:before="10" w:after="10" w:line="240" w:lineRule="auto"/>
              <w:jc w:val="center"/>
              <w:outlineLvl w:val="3"/>
              <w:rPr>
                <w:sz w:val="18"/>
                <w:szCs w:val="18"/>
                <w:rtl/>
              </w:rPr>
            </w:pPr>
          </w:p>
        </w:tc>
      </w:tr>
      <w:tr w:rsidR="00AF1E22" w:rsidRPr="00AF1E22" w14:paraId="534BC5D0" w14:textId="77777777" w:rsidTr="003770D8">
        <w:trPr>
          <w:trHeight w:val="638"/>
        </w:trPr>
        <w:tc>
          <w:tcPr>
            <w:tcW w:w="3080" w:type="dxa"/>
          </w:tcPr>
          <w:p w14:paraId="41EEFE90" w14:textId="08352E20" w:rsidR="00AF1E22" w:rsidRPr="003770D8" w:rsidRDefault="00AF1E22" w:rsidP="003770D8">
            <w:pPr>
              <w:pStyle w:val="4"/>
              <w:spacing w:before="10" w:after="10" w:line="240" w:lineRule="auto"/>
              <w:jc w:val="center"/>
              <w:outlineLvl w:val="3"/>
              <w:rPr>
                <w:color w:val="auto"/>
                <w:sz w:val="18"/>
                <w:szCs w:val="18"/>
                <w:rtl/>
              </w:rPr>
            </w:pPr>
            <w:r w:rsidRPr="003770D8">
              <w:rPr>
                <w:color w:val="auto"/>
                <w:sz w:val="18"/>
                <w:szCs w:val="18"/>
              </w:rPr>
              <w:t>Concert/Performance</w:t>
            </w:r>
          </w:p>
        </w:tc>
        <w:tc>
          <w:tcPr>
            <w:tcW w:w="3081" w:type="dxa"/>
          </w:tcPr>
          <w:p w14:paraId="08A8BCD9" w14:textId="483B8664"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62</w:t>
            </w:r>
          </w:p>
        </w:tc>
        <w:tc>
          <w:tcPr>
            <w:tcW w:w="3081" w:type="dxa"/>
          </w:tcPr>
          <w:p w14:paraId="4C617ED6" w14:textId="7B374030" w:rsidR="00AF1E22" w:rsidRPr="003770D8" w:rsidRDefault="00AF1E22" w:rsidP="003770D8">
            <w:pPr>
              <w:pStyle w:val="4"/>
              <w:spacing w:before="10" w:after="10" w:line="240" w:lineRule="auto"/>
              <w:jc w:val="center"/>
              <w:outlineLvl w:val="3"/>
              <w:rPr>
                <w:sz w:val="18"/>
                <w:szCs w:val="18"/>
                <w:rtl/>
              </w:rPr>
            </w:pPr>
            <w:r w:rsidRPr="003770D8">
              <w:rPr>
                <w:sz w:val="18"/>
                <w:szCs w:val="18"/>
                <w:rtl/>
              </w:rPr>
              <w:t>$387,382,946</w:t>
            </w:r>
          </w:p>
        </w:tc>
      </w:tr>
      <w:tr w:rsidR="00AF1E22" w:rsidRPr="00AF1E22" w14:paraId="085661FA" w14:textId="77777777" w:rsidTr="003770D8">
        <w:trPr>
          <w:trHeight w:val="701"/>
        </w:trPr>
        <w:tc>
          <w:tcPr>
            <w:tcW w:w="3080" w:type="dxa"/>
          </w:tcPr>
          <w:p w14:paraId="1CF08FE3" w14:textId="66F86B32" w:rsidR="00AF1E22" w:rsidRPr="003770D8" w:rsidRDefault="00B30C56" w:rsidP="003770D8">
            <w:pPr>
              <w:pStyle w:val="4"/>
              <w:spacing w:before="10" w:after="10" w:line="240" w:lineRule="auto"/>
              <w:jc w:val="center"/>
              <w:outlineLvl w:val="3"/>
              <w:rPr>
                <w:color w:val="auto"/>
                <w:sz w:val="18"/>
                <w:szCs w:val="18"/>
                <w:rtl/>
              </w:rPr>
            </w:pPr>
            <w:hyperlink r:id="rId17" w:history="1">
              <w:r w:rsidR="00AF1E22" w:rsidRPr="003770D8">
                <w:rPr>
                  <w:rStyle w:val="Hyperlink"/>
                  <w:color w:val="auto"/>
                  <w:sz w:val="18"/>
                  <w:szCs w:val="18"/>
                  <w:u w:val="none"/>
                  <w:shd w:val="clear" w:color="auto" w:fill="FFFFFF"/>
                </w:rPr>
                <w:t>Multiple Genres</w:t>
              </w:r>
            </w:hyperlink>
          </w:p>
        </w:tc>
        <w:tc>
          <w:tcPr>
            <w:tcW w:w="3081" w:type="dxa"/>
          </w:tcPr>
          <w:p w14:paraId="53CCAA57" w14:textId="393F300D" w:rsidR="00AF1E22" w:rsidRPr="003770D8" w:rsidRDefault="00AF1E22" w:rsidP="003770D8">
            <w:pPr>
              <w:pStyle w:val="4"/>
              <w:spacing w:before="10" w:after="10" w:line="240" w:lineRule="auto"/>
              <w:jc w:val="center"/>
              <w:outlineLvl w:val="3"/>
              <w:rPr>
                <w:sz w:val="18"/>
                <w:szCs w:val="18"/>
                <w:rtl/>
              </w:rPr>
            </w:pPr>
            <w:r w:rsidRPr="003770D8">
              <w:rPr>
                <w:sz w:val="18"/>
                <w:szCs w:val="18"/>
                <w:rtl/>
              </w:rPr>
              <w:t>37</w:t>
            </w:r>
          </w:p>
        </w:tc>
        <w:tc>
          <w:tcPr>
            <w:tcW w:w="3081" w:type="dxa"/>
          </w:tcPr>
          <w:p w14:paraId="6DAFB241" w14:textId="53ACC036"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$28,793,610</w:t>
            </w:r>
          </w:p>
        </w:tc>
      </w:tr>
      <w:tr w:rsidR="00AF1E22" w:rsidRPr="00AF1E22" w14:paraId="2B8ED8C0" w14:textId="77777777" w:rsidTr="003770D8">
        <w:trPr>
          <w:trHeight w:val="629"/>
        </w:trPr>
        <w:tc>
          <w:tcPr>
            <w:tcW w:w="3080" w:type="dxa"/>
          </w:tcPr>
          <w:p w14:paraId="74F958C2" w14:textId="7D79034F" w:rsidR="00AF1E22" w:rsidRPr="003770D8" w:rsidRDefault="00B30C56" w:rsidP="003770D8">
            <w:pPr>
              <w:pStyle w:val="4"/>
              <w:spacing w:before="10" w:after="10" w:line="240" w:lineRule="auto"/>
              <w:jc w:val="center"/>
              <w:outlineLvl w:val="3"/>
              <w:rPr>
                <w:color w:val="auto"/>
                <w:sz w:val="18"/>
                <w:szCs w:val="18"/>
                <w:rtl/>
              </w:rPr>
            </w:pPr>
            <w:hyperlink r:id="rId18" w:history="1">
              <w:r w:rsidR="00AF1E22" w:rsidRPr="003770D8">
                <w:rPr>
                  <w:rStyle w:val="Hyperlink"/>
                  <w:color w:val="auto"/>
                  <w:sz w:val="18"/>
                  <w:szCs w:val="18"/>
                  <w:u w:val="none"/>
                  <w:shd w:val="clear" w:color="auto" w:fill="FFFFFF"/>
                </w:rPr>
                <w:t>Reality</w:t>
              </w:r>
            </w:hyperlink>
          </w:p>
        </w:tc>
        <w:tc>
          <w:tcPr>
            <w:tcW w:w="3081" w:type="dxa"/>
          </w:tcPr>
          <w:p w14:paraId="1CCEF95F" w14:textId="48233B83" w:rsidR="00AF1E22" w:rsidRPr="003770D8" w:rsidRDefault="00AF1E22" w:rsidP="003770D8">
            <w:pPr>
              <w:pStyle w:val="4"/>
              <w:spacing w:before="10" w:after="10" w:line="240" w:lineRule="auto"/>
              <w:jc w:val="center"/>
              <w:outlineLvl w:val="3"/>
              <w:rPr>
                <w:sz w:val="18"/>
                <w:szCs w:val="18"/>
                <w:rtl/>
              </w:rPr>
            </w:pPr>
            <w:r w:rsidRPr="003770D8">
              <w:rPr>
                <w:sz w:val="18"/>
                <w:szCs w:val="18"/>
                <w:rtl/>
              </w:rPr>
              <w:t>5</w:t>
            </w:r>
          </w:p>
        </w:tc>
        <w:tc>
          <w:tcPr>
            <w:tcW w:w="3081" w:type="dxa"/>
          </w:tcPr>
          <w:p w14:paraId="4B4184C2" w14:textId="61A9204B" w:rsidR="00AF1E22" w:rsidRPr="003770D8" w:rsidRDefault="00AF1E22" w:rsidP="003770D8">
            <w:pPr>
              <w:pStyle w:val="4"/>
              <w:spacing w:before="10" w:after="10" w:line="240" w:lineRule="auto"/>
              <w:jc w:val="center"/>
              <w:outlineLvl w:val="3"/>
              <w:rPr>
                <w:sz w:val="18"/>
                <w:szCs w:val="18"/>
                <w:rtl/>
              </w:rPr>
            </w:pPr>
            <w:r w:rsidRPr="003770D8">
              <w:rPr>
                <w:color w:val="000000"/>
                <w:sz w:val="18"/>
                <w:szCs w:val="18"/>
                <w:shd w:val="clear" w:color="auto" w:fill="FFFFFF"/>
              </w:rPr>
              <w:t>$623,723</w:t>
            </w:r>
          </w:p>
        </w:tc>
      </w:tr>
    </w:tbl>
    <w:p w14:paraId="7609F8ED" w14:textId="77777777" w:rsidR="003770D8" w:rsidRDefault="003770D8" w:rsidP="003770D8">
      <w:pPr>
        <w:pStyle w:val="aa"/>
        <w:rPr>
          <w:rtl/>
        </w:rPr>
      </w:pPr>
    </w:p>
    <w:p w14:paraId="43F83F94" w14:textId="69C7C3BB" w:rsidR="00E13123" w:rsidRPr="001D5F09" w:rsidRDefault="003770D8" w:rsidP="00FC1B76">
      <w:pPr>
        <w:pStyle w:val="aa"/>
        <w:rPr>
          <w:rFonts w:ascii="Simplified Arabic" w:hAnsi="Simplified Arabic" w:cs="Simplified Arabic"/>
          <w:color w:val="auto"/>
        </w:rPr>
      </w:pPr>
      <w:bookmarkStart w:id="37" w:name="_Toc513689088"/>
      <w:bookmarkStart w:id="38" w:name="_Toc513690227"/>
      <w:r w:rsidRPr="001D5F09">
        <w:rPr>
          <w:rFonts w:ascii="Simplified Arabic" w:hAnsi="Simplified Arabic" w:cs="Simplified Arabic"/>
          <w:color w:val="auto"/>
          <w:rtl/>
        </w:rPr>
        <w:t xml:space="preserve">جدول </w:t>
      </w:r>
      <w:r w:rsidRPr="001D5F09">
        <w:rPr>
          <w:rFonts w:ascii="Simplified Arabic" w:hAnsi="Simplified Arabic" w:cs="Simplified Arabic"/>
          <w:color w:val="auto"/>
          <w:rtl/>
        </w:rPr>
        <w:fldChar w:fldCharType="begin"/>
      </w:r>
      <w:r w:rsidRPr="001D5F09">
        <w:rPr>
          <w:rFonts w:ascii="Simplified Arabic" w:hAnsi="Simplified Arabic" w:cs="Simplified Arabic"/>
          <w:color w:val="auto"/>
          <w:rtl/>
        </w:rPr>
        <w:instrText xml:space="preserve"> </w:instrText>
      </w:r>
      <w:r w:rsidRPr="001D5F09">
        <w:rPr>
          <w:rFonts w:ascii="Simplified Arabic" w:hAnsi="Simplified Arabic" w:cs="Simplified Arabic"/>
          <w:color w:val="auto"/>
        </w:rPr>
        <w:instrText>SEQ</w:instrText>
      </w:r>
      <w:r w:rsidRPr="001D5F09">
        <w:rPr>
          <w:rFonts w:ascii="Simplified Arabic" w:hAnsi="Simplified Arabic" w:cs="Simplified Arabic"/>
          <w:color w:val="auto"/>
          <w:rtl/>
        </w:rPr>
        <w:instrText xml:space="preserve"> جدول \* </w:instrText>
      </w:r>
      <w:r w:rsidRPr="001D5F09">
        <w:rPr>
          <w:rFonts w:ascii="Simplified Arabic" w:hAnsi="Simplified Arabic" w:cs="Simplified Arabic"/>
          <w:color w:val="auto"/>
        </w:rPr>
        <w:instrText>ARABIC</w:instrText>
      </w:r>
      <w:r w:rsidRPr="001D5F09">
        <w:rPr>
          <w:rFonts w:ascii="Simplified Arabic" w:hAnsi="Simplified Arabic" w:cs="Simplified Arabic"/>
          <w:color w:val="auto"/>
          <w:rtl/>
        </w:rPr>
        <w:instrText xml:space="preserve"> </w:instrText>
      </w:r>
      <w:r w:rsidRPr="001D5F09">
        <w:rPr>
          <w:rFonts w:ascii="Simplified Arabic" w:hAnsi="Simplified Arabic" w:cs="Simplified Arabic"/>
          <w:color w:val="auto"/>
          <w:rtl/>
        </w:rPr>
        <w:fldChar w:fldCharType="separate"/>
      </w:r>
      <w:r w:rsidR="00B30C56">
        <w:rPr>
          <w:rFonts w:ascii="Simplified Arabic" w:hAnsi="Simplified Arabic" w:cs="Simplified Arabic"/>
          <w:noProof/>
          <w:color w:val="auto"/>
          <w:rtl/>
        </w:rPr>
        <w:t>3</w:t>
      </w:r>
      <w:r w:rsidRPr="001D5F09">
        <w:rPr>
          <w:rFonts w:ascii="Simplified Arabic" w:hAnsi="Simplified Arabic" w:cs="Simplified Arabic"/>
          <w:color w:val="auto"/>
          <w:rtl/>
        </w:rPr>
        <w:fldChar w:fldCharType="end"/>
      </w:r>
      <w:r w:rsidRPr="001D5F09">
        <w:rPr>
          <w:rFonts w:ascii="Simplified Arabic" w:hAnsi="Simplified Arabic" w:cs="Simplified Arabic"/>
          <w:color w:val="auto"/>
          <w:rtl/>
        </w:rPr>
        <w:t xml:space="preserve"> : يوضح الجدول الانواع المتصدرة للأفلام </w:t>
      </w:r>
      <w:r w:rsidR="00FC1B76">
        <w:rPr>
          <w:rFonts w:ascii="Simplified Arabic" w:hAnsi="Simplified Arabic" w:cs="Simplified Arabic" w:hint="cs"/>
          <w:color w:val="auto"/>
          <w:rtl/>
        </w:rPr>
        <w:t xml:space="preserve">الأمريكية </w:t>
      </w:r>
      <w:r w:rsidR="001D5F09">
        <w:rPr>
          <w:rFonts w:ascii="Simplified Arabic" w:hAnsi="Simplified Arabic" w:cs="Simplified Arabic" w:hint="cs"/>
          <w:color w:val="auto"/>
          <w:rtl/>
          <w:lang w:bidi="ar-QA"/>
        </w:rPr>
        <w:t>التي تنتجها</w:t>
      </w:r>
      <w:r w:rsidRPr="001D5F09">
        <w:rPr>
          <w:rFonts w:ascii="Simplified Arabic" w:hAnsi="Simplified Arabic" w:cs="Simplified Arabic"/>
          <w:color w:val="auto"/>
          <w:rtl/>
        </w:rPr>
        <w:t xml:space="preserve"> هوليوود </w:t>
      </w:r>
      <w:r w:rsidR="001D5F09" w:rsidRPr="001D5F09">
        <w:rPr>
          <w:rFonts w:ascii="Simplified Arabic" w:hAnsi="Simplified Arabic" w:cs="Simplified Arabic"/>
          <w:color w:val="auto"/>
          <w:rtl/>
        </w:rPr>
        <w:t>ما بين (</w:t>
      </w:r>
      <w:r w:rsidRPr="001D5F09">
        <w:rPr>
          <w:rFonts w:ascii="Simplified Arabic" w:hAnsi="Simplified Arabic" w:cs="Simplified Arabic"/>
          <w:color w:val="auto"/>
          <w:rtl/>
        </w:rPr>
        <w:t xml:space="preserve"> 1995م - 2018 م </w:t>
      </w:r>
      <w:r w:rsidR="001D5F09" w:rsidRPr="001D5F09">
        <w:rPr>
          <w:rFonts w:ascii="Simplified Arabic" w:hAnsi="Simplified Arabic" w:cs="Simplified Arabic"/>
          <w:color w:val="auto"/>
          <w:rtl/>
        </w:rPr>
        <w:t>)</w:t>
      </w:r>
      <w:r w:rsidRPr="001D5F09">
        <w:rPr>
          <w:rFonts w:ascii="Simplified Arabic" w:hAnsi="Simplified Arabic" w:cs="Simplified Arabic"/>
          <w:color w:val="auto"/>
          <w:rtl/>
        </w:rPr>
        <w:t xml:space="preserve"> </w:t>
      </w:r>
      <w:r w:rsidR="00FC1B76">
        <w:rPr>
          <w:rFonts w:ascii="Simplified Arabic" w:hAnsi="Simplified Arabic" w:cs="Simplified Arabic" w:hint="cs"/>
          <w:color w:val="auto"/>
          <w:rtl/>
        </w:rPr>
        <w:t xml:space="preserve">وذلك </w:t>
      </w:r>
      <w:bookmarkEnd w:id="37"/>
      <w:r w:rsidR="00FC1B76">
        <w:rPr>
          <w:rFonts w:ascii="Simplified Arabic" w:hAnsi="Simplified Arabic" w:cs="Simplified Arabic" w:hint="cs"/>
          <w:color w:val="auto"/>
          <w:rtl/>
        </w:rPr>
        <w:t>من حيث اجمالي عدد الأفلام المنتجة ضمن ذلك النوع والأرباح التي حققها</w:t>
      </w:r>
      <w:r w:rsidR="001D5F09" w:rsidRPr="001D5F09">
        <w:rPr>
          <w:rFonts w:ascii="Simplified Arabic" w:hAnsi="Simplified Arabic" w:cs="Simplified Arabic"/>
          <w:color w:val="auto"/>
          <w:rtl/>
        </w:rPr>
        <w:t xml:space="preserve">. </w:t>
      </w:r>
      <w:sdt>
        <w:sdtPr>
          <w:rPr>
            <w:rFonts w:ascii="Simplified Arabic" w:hAnsi="Simplified Arabic" w:cs="Simplified Arabic"/>
            <w:color w:val="auto"/>
            <w:rtl/>
          </w:rPr>
          <w:id w:val="688411979"/>
          <w:citation/>
        </w:sdtPr>
        <w:sdtEndPr/>
        <w:sdtContent>
          <w:r w:rsidR="001D5F09" w:rsidRPr="001D5F09">
            <w:rPr>
              <w:rFonts w:ascii="Simplified Arabic" w:hAnsi="Simplified Arabic" w:cs="Simplified Arabic"/>
              <w:color w:val="auto"/>
              <w:rtl/>
            </w:rPr>
            <w:fldChar w:fldCharType="begin"/>
          </w:r>
          <w:r w:rsidR="001D5F09" w:rsidRPr="001D5F09">
            <w:rPr>
              <w:rFonts w:ascii="Simplified Arabic" w:hAnsi="Simplified Arabic" w:cs="Simplified Arabic"/>
              <w:color w:val="auto"/>
            </w:rPr>
            <w:instrText xml:space="preserve"> CITATION The18 \l 1033 </w:instrText>
          </w:r>
          <w:r w:rsidR="001D5F09" w:rsidRPr="001D5F09">
            <w:rPr>
              <w:rFonts w:ascii="Simplified Arabic" w:hAnsi="Simplified Arabic" w:cs="Simplified Arabic"/>
              <w:color w:val="auto"/>
              <w:rtl/>
            </w:rPr>
            <w:fldChar w:fldCharType="separate"/>
          </w:r>
          <w:r w:rsidR="00FC1B76" w:rsidRPr="00FC1B76">
            <w:rPr>
              <w:rFonts w:ascii="Simplified Arabic" w:hAnsi="Simplified Arabic" w:cs="Simplified Arabic"/>
              <w:noProof/>
              <w:color w:val="auto"/>
            </w:rPr>
            <w:t>(The Numbers, 2018)</w:t>
          </w:r>
          <w:r w:rsidR="001D5F09" w:rsidRPr="001D5F09">
            <w:rPr>
              <w:rFonts w:ascii="Simplified Arabic" w:hAnsi="Simplified Arabic" w:cs="Simplified Arabic"/>
              <w:color w:val="auto"/>
              <w:rtl/>
            </w:rPr>
            <w:fldChar w:fldCharType="end"/>
          </w:r>
        </w:sdtContent>
      </w:sdt>
      <w:bookmarkEnd w:id="38"/>
    </w:p>
    <w:p w14:paraId="799D128B" w14:textId="77777777" w:rsidR="002424F9" w:rsidRDefault="002424F9" w:rsidP="002424F9">
      <w:pPr>
        <w:rPr>
          <w:rtl/>
        </w:rPr>
      </w:pPr>
    </w:p>
    <w:p w14:paraId="19DD4693" w14:textId="77777777" w:rsidR="002424F9" w:rsidRPr="002424F9" w:rsidRDefault="002424F9" w:rsidP="002424F9">
      <w:pPr>
        <w:rPr>
          <w:rtl/>
        </w:rPr>
      </w:pPr>
    </w:p>
    <w:p w14:paraId="25ABF745" w14:textId="77777777" w:rsidR="00E13123" w:rsidRDefault="00E13123" w:rsidP="00B373B4">
      <w:pPr>
        <w:pStyle w:val="2"/>
        <w:rPr>
          <w:rtl/>
        </w:rPr>
      </w:pPr>
    </w:p>
    <w:p w14:paraId="58E9346A" w14:textId="77777777" w:rsidR="002424F9" w:rsidRPr="002424F9" w:rsidRDefault="002424F9" w:rsidP="002424F9">
      <w:pPr>
        <w:rPr>
          <w:rtl/>
        </w:rPr>
      </w:pPr>
    </w:p>
    <w:p w14:paraId="1909EA19" w14:textId="630AA91F" w:rsidR="002424F9" w:rsidRDefault="002424F9" w:rsidP="00D26B96">
      <w:pPr>
        <w:pStyle w:val="3"/>
        <w:rPr>
          <w:rtl/>
          <w:lang w:bidi="ar-QA"/>
        </w:rPr>
      </w:pPr>
      <w:bookmarkStart w:id="39" w:name="_Toc513700265"/>
      <w:r w:rsidRPr="002424F9">
        <w:rPr>
          <w:rFonts w:hint="cs"/>
          <w:rtl/>
        </w:rPr>
        <w:lastRenderedPageBreak/>
        <w:t>المحور الدين</w:t>
      </w:r>
      <w:r w:rsidR="00D26B96">
        <w:rPr>
          <w:rFonts w:hint="cs"/>
          <w:rtl/>
          <w:lang w:bidi="ar-QA"/>
        </w:rPr>
        <w:t>ي</w:t>
      </w:r>
      <w:bookmarkEnd w:id="39"/>
    </w:p>
    <w:p w14:paraId="2B06EF0B" w14:textId="45525299" w:rsidR="00D26B96" w:rsidRDefault="00D26B96" w:rsidP="00BA2FA0">
      <w:pPr>
        <w:pStyle w:val="4"/>
        <w:rPr>
          <w:rtl/>
          <w:lang w:bidi="ar-QA"/>
        </w:rPr>
      </w:pPr>
      <w:r>
        <w:rPr>
          <w:rFonts w:hint="cs"/>
          <w:rtl/>
          <w:lang w:bidi="ar-QA"/>
        </w:rPr>
        <w:t>ينبغي في هذا المحور مناقشة وتحليل سبب وجود الصورة النمطية المتصدرة لغالبية أفلام وانتاجات هوليوود عن الفرد العربي وخاصة المسلم، فهذه الصورة لم تنشأ من العدم وانما ظهرت عند</w:t>
      </w:r>
      <w:r w:rsidR="00BA2FA0">
        <w:rPr>
          <w:rFonts w:hint="cs"/>
          <w:rtl/>
          <w:lang w:bidi="ar-QA"/>
        </w:rPr>
        <w:t xml:space="preserve"> الفنانين والكتاب</w:t>
      </w:r>
      <w:r>
        <w:rPr>
          <w:rFonts w:hint="cs"/>
          <w:rtl/>
          <w:lang w:bidi="ar-QA"/>
        </w:rPr>
        <w:t xml:space="preserve"> </w:t>
      </w:r>
      <w:proofErr w:type="spellStart"/>
      <w:r>
        <w:rPr>
          <w:rFonts w:hint="cs"/>
          <w:rtl/>
          <w:lang w:bidi="ar-QA"/>
        </w:rPr>
        <w:t>الأوروبين</w:t>
      </w:r>
      <w:proofErr w:type="spellEnd"/>
      <w:r>
        <w:rPr>
          <w:rFonts w:hint="cs"/>
          <w:rtl/>
          <w:lang w:bidi="ar-QA"/>
        </w:rPr>
        <w:t xml:space="preserve"> </w:t>
      </w:r>
      <w:r w:rsidR="00BA2FA0">
        <w:rPr>
          <w:rFonts w:hint="cs"/>
          <w:rtl/>
          <w:lang w:bidi="ar-QA"/>
        </w:rPr>
        <w:t xml:space="preserve">في القرن الثامن عشر والتاسع عشر والين عمدوا الى اختزال الوطن العربي بصورة المستعمرة وصوروا صحاريه المهجورة والقصور المليئة بالفساد </w:t>
      </w:r>
      <w:proofErr w:type="spellStart"/>
      <w:r w:rsidR="00BA2FA0">
        <w:rPr>
          <w:rFonts w:hint="cs"/>
          <w:rtl/>
          <w:lang w:bidi="ar-QA"/>
        </w:rPr>
        <w:t>بالاضافة</w:t>
      </w:r>
      <w:proofErr w:type="spellEnd"/>
      <w:r w:rsidR="00BA2FA0">
        <w:rPr>
          <w:rFonts w:hint="cs"/>
          <w:rtl/>
          <w:lang w:bidi="ar-QA"/>
        </w:rPr>
        <w:t xml:space="preserve"> الى الأسواق العامة القذرة والانسان العربي المسلم ذو اللحية الهمجية، فقد </w:t>
      </w:r>
      <w:proofErr w:type="spellStart"/>
      <w:r w:rsidR="00BA2FA0">
        <w:rPr>
          <w:rFonts w:hint="cs"/>
          <w:rtl/>
          <w:lang w:bidi="ar-QA"/>
        </w:rPr>
        <w:t>ركزو</w:t>
      </w:r>
      <w:proofErr w:type="spellEnd"/>
      <w:r w:rsidR="00BA2FA0">
        <w:rPr>
          <w:rFonts w:hint="cs"/>
          <w:rtl/>
          <w:lang w:bidi="ar-QA"/>
        </w:rPr>
        <w:t xml:space="preserve"> على كل الجوانب السلبية وعملوا على تضخيمها والمبالغة فيها، وبالتالي أصبحت هذه الصورة هي الملازمة للواقع العربي وقد بدأ لاحقاً تجسيدها في الكثير من الأعمال السينمائية وقد تعمد المخرجون والكتاب اظهار أسوأ الجوانب  التي تظهر حب همجية العرب وحروبهم الدامية وقتلهم لبعضهم البعض كما وركزت بشكل كبير على اهار شهواتهم ورغباتهم واهتمامهم بالأموال والنساء. </w:t>
      </w:r>
      <w:sdt>
        <w:sdtPr>
          <w:rPr>
            <w:rFonts w:hint="cs"/>
            <w:rtl/>
            <w:lang w:bidi="ar-QA"/>
          </w:rPr>
          <w:id w:val="-1187450414"/>
          <w:citation/>
        </w:sdtPr>
        <w:sdtEndPr/>
        <w:sdtContent>
          <w:r w:rsidR="00BA2FA0">
            <w:rPr>
              <w:rtl/>
              <w:lang w:bidi="ar-QA"/>
            </w:rPr>
            <w:fldChar w:fldCharType="begin"/>
          </w:r>
          <w:r w:rsidR="00CD0545">
            <w:rPr>
              <w:lang w:bidi="ar-QA"/>
            </w:rPr>
            <w:instrText>CITATION</w:instrText>
          </w:r>
          <w:r w:rsidR="00CD0545">
            <w:rPr>
              <w:rtl/>
              <w:lang w:bidi="ar-QA"/>
            </w:rPr>
            <w:instrText xml:space="preserve"> شاه01 \</w:instrText>
          </w:r>
          <w:r w:rsidR="00CD0545">
            <w:rPr>
              <w:lang w:bidi="ar-QA"/>
            </w:rPr>
            <w:instrText>p 23 \l 16385</w:instrText>
          </w:r>
          <w:r w:rsidR="00CD0545">
            <w:rPr>
              <w:rtl/>
              <w:lang w:bidi="ar-QA"/>
            </w:rPr>
            <w:instrText xml:space="preserve"> </w:instrText>
          </w:r>
          <w:r w:rsidR="00BA2FA0">
            <w:rPr>
              <w:rtl/>
              <w:lang w:bidi="ar-QA"/>
            </w:rPr>
            <w:fldChar w:fldCharType="separate"/>
          </w:r>
          <w:r w:rsidR="00FC1B76">
            <w:rPr>
              <w:rFonts w:hint="cs"/>
              <w:noProof/>
              <w:rtl/>
              <w:lang w:bidi="ar-QA"/>
            </w:rPr>
            <w:t>(شاهين، 2001، صفحة 23)</w:t>
          </w:r>
          <w:r w:rsidR="00BA2FA0">
            <w:rPr>
              <w:rtl/>
              <w:lang w:bidi="ar-QA"/>
            </w:rPr>
            <w:fldChar w:fldCharType="end"/>
          </w:r>
        </w:sdtContent>
      </w:sdt>
    </w:p>
    <w:p w14:paraId="2732EC4B" w14:textId="6A916CDD" w:rsidR="00D35C5A" w:rsidRPr="00D35C5A" w:rsidRDefault="00CD0545" w:rsidP="00703776">
      <w:pPr>
        <w:pStyle w:val="4"/>
        <w:rPr>
          <w:lang w:bidi="ar-QA"/>
        </w:rPr>
      </w:pPr>
      <w:r>
        <w:rPr>
          <w:rFonts w:hint="cs"/>
          <w:rtl/>
          <w:lang w:bidi="ar-QA"/>
        </w:rPr>
        <w:t>ولا تزال السينما العالمية الى يومن</w:t>
      </w:r>
      <w:r w:rsidR="00411C07">
        <w:rPr>
          <w:rFonts w:hint="cs"/>
          <w:rtl/>
          <w:lang w:bidi="ar-QA"/>
        </w:rPr>
        <w:t>ا</w:t>
      </w:r>
      <w:r>
        <w:rPr>
          <w:rFonts w:hint="cs"/>
          <w:rtl/>
          <w:lang w:bidi="ar-QA"/>
        </w:rPr>
        <w:t xml:space="preserve"> الحالي تستخدم هذه الصورة النمطية بل وقد تعدت ذلك الى تعميق مفهوم جديد وهو مفهوم " الارهاب الاسلامي " فقد أظهرت العديد من الأفلام خاصة الأمريكية منها المسلمين على أنهم قتلة يستهدفون </w:t>
      </w:r>
      <w:proofErr w:type="spellStart"/>
      <w:r>
        <w:rPr>
          <w:rFonts w:hint="cs"/>
          <w:rtl/>
          <w:lang w:bidi="ar-QA"/>
        </w:rPr>
        <w:t>المدنين</w:t>
      </w:r>
      <w:proofErr w:type="spellEnd"/>
      <w:r>
        <w:rPr>
          <w:rFonts w:hint="cs"/>
          <w:rtl/>
          <w:lang w:bidi="ar-QA"/>
        </w:rPr>
        <w:t xml:space="preserve"> والنساء والأطفال بدون أي رحمة،</w:t>
      </w:r>
      <w:r w:rsidR="00411C07">
        <w:rPr>
          <w:rFonts w:hint="cs"/>
          <w:rtl/>
          <w:lang w:bidi="ar-QA"/>
        </w:rPr>
        <w:t xml:space="preserve"> وبعضها حث على التفرقة والتميز العنصري ضدهم ونبذهم، وقد أثرت كل هذه الصور ال</w:t>
      </w:r>
      <w:r w:rsidR="00703776">
        <w:rPr>
          <w:rFonts w:hint="cs"/>
          <w:rtl/>
          <w:lang w:bidi="ar-QA"/>
        </w:rPr>
        <w:t xml:space="preserve">نمطية بشكل هائل على حياة المسلمين وخاصة الموجودين في دول أوروبا وأمريكا، وحدت من قدرتهم على </w:t>
      </w:r>
      <w:proofErr w:type="spellStart"/>
      <w:r w:rsidR="00703776">
        <w:rPr>
          <w:rFonts w:hint="cs"/>
          <w:rtl/>
          <w:lang w:bidi="ar-QA"/>
        </w:rPr>
        <w:t>الندماج</w:t>
      </w:r>
      <w:proofErr w:type="spellEnd"/>
      <w:r w:rsidR="00703776">
        <w:rPr>
          <w:rFonts w:hint="cs"/>
          <w:rtl/>
          <w:lang w:bidi="ar-QA"/>
        </w:rPr>
        <w:t xml:space="preserve"> مع مجتمعات هذه الدول.</w:t>
      </w:r>
    </w:p>
    <w:p w14:paraId="0B806E53" w14:textId="77777777" w:rsidR="000B0AF3" w:rsidRDefault="000B0AF3" w:rsidP="000B0AF3">
      <w:pPr>
        <w:pStyle w:val="4"/>
        <w:rPr>
          <w:rtl/>
        </w:rPr>
      </w:pPr>
      <w:r w:rsidRPr="000B0AF3">
        <w:rPr>
          <w:rtl/>
        </w:rPr>
        <w:t xml:space="preserve">وفي الحقيقة يجب الاشارة الى أن جزء كبير من المسؤولية يقع على عاتق الجماهير والمتابعين من الشعوب العربية وحتى الاسلامية، حيث أنه وبالرغم من بشاعة ومبالغة ما يتم عرضه في الكثير من الصناعات السينمائية المختلفة عن الاسلام والمسلمين والعرب بشكل عام الا أن هذه الأعمال لازالت </w:t>
      </w:r>
    </w:p>
    <w:p w14:paraId="1C8D243F" w14:textId="77777777" w:rsidR="000B0AF3" w:rsidRDefault="000B0AF3" w:rsidP="000B0AF3">
      <w:pPr>
        <w:pStyle w:val="4"/>
        <w:rPr>
          <w:rtl/>
        </w:rPr>
      </w:pPr>
    </w:p>
    <w:p w14:paraId="034E75B3" w14:textId="35CC1A7E" w:rsidR="002424F9" w:rsidRPr="00D40037" w:rsidRDefault="000B0AF3" w:rsidP="000B0AF3">
      <w:pPr>
        <w:pStyle w:val="4"/>
        <w:rPr>
          <w:rtl/>
        </w:rPr>
      </w:pPr>
      <w:r w:rsidRPr="000B0AF3">
        <w:rPr>
          <w:rtl/>
        </w:rPr>
        <w:lastRenderedPageBreak/>
        <w:t xml:space="preserve">محط أنظار للشباب العربي، حيث يتم متابعتها دون مبالاة </w:t>
      </w:r>
      <w:r>
        <w:rPr>
          <w:rFonts w:hint="cs"/>
          <w:rtl/>
        </w:rPr>
        <w:t>أ</w:t>
      </w:r>
      <w:r w:rsidRPr="000B0AF3">
        <w:rPr>
          <w:rtl/>
        </w:rPr>
        <w:t>و</w:t>
      </w:r>
      <w:r>
        <w:rPr>
          <w:rFonts w:hint="cs"/>
          <w:rtl/>
        </w:rPr>
        <w:t xml:space="preserve"> </w:t>
      </w:r>
      <w:r w:rsidRPr="000B0AF3">
        <w:rPr>
          <w:rtl/>
        </w:rPr>
        <w:t>اهتمام لما يتم فيها من تشويه وتحقير</w:t>
      </w:r>
      <w:r>
        <w:rPr>
          <w:rFonts w:hint="cs"/>
          <w:rtl/>
        </w:rPr>
        <w:t xml:space="preserve"> لشخصية المواطن </w:t>
      </w:r>
      <w:r w:rsidR="00D40037">
        <w:rPr>
          <w:rFonts w:hint="cs"/>
          <w:rtl/>
        </w:rPr>
        <w:t xml:space="preserve">العربي المسلم، وربما قد يصل الحال بالبعض بتصديق والاقتناع بما يتم بثه في هذه الصناعة ونجد الكثيرين يقفون موقف المدافع والمشجع لمثل هكذا تشويه وتنميط </w:t>
      </w:r>
      <w:proofErr w:type="spellStart"/>
      <w:r w:rsidR="00D40037">
        <w:rPr>
          <w:rFonts w:hint="cs"/>
          <w:rtl/>
        </w:rPr>
        <w:t>ممنهج</w:t>
      </w:r>
      <w:proofErr w:type="spellEnd"/>
      <w:r w:rsidR="00D40037">
        <w:rPr>
          <w:rFonts w:hint="cs"/>
          <w:rtl/>
        </w:rPr>
        <w:t xml:space="preserve">، وسيتم التحدث في هذا الموضوع وبتخصيص أكبر في دور السينما العربية وأفراد المجتمعات العربية </w:t>
      </w:r>
      <w:proofErr w:type="spellStart"/>
      <w:r w:rsidR="00D40037">
        <w:rPr>
          <w:rFonts w:hint="cs"/>
          <w:rtl/>
        </w:rPr>
        <w:t>بتنيف</w:t>
      </w:r>
      <w:proofErr w:type="spellEnd"/>
      <w:r w:rsidR="00D40037">
        <w:rPr>
          <w:rFonts w:hint="cs"/>
          <w:rtl/>
        </w:rPr>
        <w:t xml:space="preserve"> هذه الصورة وطرح صورة لائقة بما </w:t>
      </w:r>
      <w:proofErr w:type="spellStart"/>
      <w:r w:rsidR="00D40037">
        <w:rPr>
          <w:rFonts w:hint="cs"/>
          <w:rtl/>
        </w:rPr>
        <w:t>يتماشي</w:t>
      </w:r>
      <w:proofErr w:type="spellEnd"/>
      <w:r w:rsidR="00D40037">
        <w:rPr>
          <w:rFonts w:hint="cs"/>
          <w:rtl/>
        </w:rPr>
        <w:t xml:space="preserve"> مع حقائق موضوعية تعكس الواقع العربي والاسلامي بشكل صحيح.</w:t>
      </w:r>
    </w:p>
    <w:p w14:paraId="74060F38" w14:textId="77777777" w:rsidR="002424F9" w:rsidRDefault="002424F9" w:rsidP="00987EE0">
      <w:pPr>
        <w:pStyle w:val="4"/>
        <w:rPr>
          <w:b/>
          <w:bCs/>
          <w:rtl/>
        </w:rPr>
      </w:pPr>
    </w:p>
    <w:p w14:paraId="2782C438" w14:textId="77777777" w:rsidR="002424F9" w:rsidRDefault="002424F9" w:rsidP="00987EE0">
      <w:pPr>
        <w:pStyle w:val="4"/>
        <w:rPr>
          <w:b/>
          <w:bCs/>
          <w:rtl/>
        </w:rPr>
      </w:pPr>
    </w:p>
    <w:p w14:paraId="5EAE5FE6" w14:textId="77777777" w:rsidR="002424F9" w:rsidRDefault="002424F9" w:rsidP="00987EE0">
      <w:pPr>
        <w:pStyle w:val="4"/>
        <w:rPr>
          <w:b/>
          <w:bCs/>
          <w:rtl/>
        </w:rPr>
      </w:pPr>
    </w:p>
    <w:p w14:paraId="62A1E64D" w14:textId="77777777" w:rsidR="002424F9" w:rsidRDefault="002424F9" w:rsidP="00987EE0">
      <w:pPr>
        <w:pStyle w:val="4"/>
        <w:rPr>
          <w:b/>
          <w:bCs/>
          <w:rtl/>
        </w:rPr>
      </w:pPr>
    </w:p>
    <w:p w14:paraId="780CF974" w14:textId="77777777" w:rsidR="002424F9" w:rsidRDefault="002424F9" w:rsidP="00987EE0">
      <w:pPr>
        <w:pStyle w:val="4"/>
        <w:rPr>
          <w:b/>
          <w:bCs/>
          <w:rtl/>
        </w:rPr>
      </w:pPr>
    </w:p>
    <w:p w14:paraId="24CABD0C" w14:textId="77777777" w:rsidR="002424F9" w:rsidRDefault="002424F9" w:rsidP="00987EE0">
      <w:pPr>
        <w:pStyle w:val="4"/>
        <w:rPr>
          <w:b/>
          <w:bCs/>
          <w:rtl/>
        </w:rPr>
      </w:pPr>
    </w:p>
    <w:p w14:paraId="10C32A0A" w14:textId="77777777" w:rsidR="002424F9" w:rsidRDefault="002424F9" w:rsidP="00987EE0">
      <w:pPr>
        <w:pStyle w:val="4"/>
        <w:rPr>
          <w:b/>
          <w:bCs/>
          <w:rtl/>
        </w:rPr>
      </w:pPr>
    </w:p>
    <w:p w14:paraId="2A306959" w14:textId="77777777" w:rsidR="002424F9" w:rsidRDefault="002424F9" w:rsidP="00987EE0">
      <w:pPr>
        <w:pStyle w:val="4"/>
        <w:rPr>
          <w:b/>
          <w:bCs/>
          <w:rtl/>
        </w:rPr>
      </w:pPr>
    </w:p>
    <w:p w14:paraId="1E463926" w14:textId="77777777" w:rsidR="002424F9" w:rsidRDefault="002424F9" w:rsidP="00987EE0">
      <w:pPr>
        <w:pStyle w:val="4"/>
        <w:rPr>
          <w:b/>
          <w:bCs/>
          <w:rtl/>
        </w:rPr>
      </w:pPr>
    </w:p>
    <w:p w14:paraId="070B3B07" w14:textId="77777777" w:rsidR="002424F9" w:rsidRDefault="002424F9" w:rsidP="00987EE0">
      <w:pPr>
        <w:pStyle w:val="4"/>
        <w:rPr>
          <w:b/>
          <w:bCs/>
          <w:rtl/>
        </w:rPr>
      </w:pPr>
    </w:p>
    <w:p w14:paraId="54E43550" w14:textId="77777777" w:rsidR="002424F9" w:rsidRDefault="002424F9" w:rsidP="00987EE0">
      <w:pPr>
        <w:pStyle w:val="4"/>
        <w:rPr>
          <w:b/>
          <w:bCs/>
          <w:rtl/>
        </w:rPr>
      </w:pPr>
    </w:p>
    <w:p w14:paraId="51DE19A0" w14:textId="3199F7E4" w:rsidR="002424F9" w:rsidRDefault="000B0AF3" w:rsidP="000B0AF3">
      <w:pPr>
        <w:pStyle w:val="3"/>
        <w:rPr>
          <w:rtl/>
        </w:rPr>
      </w:pPr>
      <w:bookmarkStart w:id="40" w:name="_Toc513700266"/>
      <w:r>
        <w:rPr>
          <w:rFonts w:hint="cs"/>
          <w:rtl/>
        </w:rPr>
        <w:lastRenderedPageBreak/>
        <w:t>المحور الاجتماعي</w:t>
      </w:r>
      <w:bookmarkEnd w:id="40"/>
    </w:p>
    <w:p w14:paraId="0F4BA325" w14:textId="716542F8" w:rsidR="0013038C" w:rsidRDefault="0013038C" w:rsidP="00262873">
      <w:pPr>
        <w:pStyle w:val="4"/>
        <w:rPr>
          <w:rtl/>
        </w:rPr>
      </w:pPr>
      <w:r>
        <w:rPr>
          <w:rFonts w:hint="cs"/>
          <w:rtl/>
        </w:rPr>
        <w:t xml:space="preserve">يرتبط هذا المحور بشكل كبير مع المحور الثقافي، حيث أن أي تأثير ناتج عن تغير عادات أو ثقافات معينة وتبني أخرى جديدة سيؤدي بصورة طبيعية الى خلق نوع من عدم التمكن من السيطرة على العديد من السلوكيات والنزعات الجديدة، وبالتالي تأثير عميق ومباشر على الحياة الاجتماعية للأفراد والشعوب العربية، وبالرغم الى أن هذا التأثير قد يكون ايجابياً في بعض الجوانب مثل خلق لوعي وحريات وأفكار وربما عادات من شأنها أن تحدث نقلة ايجابية على الحياة المجتمعية الا أنه وللأسف لا تشكل هذه المفاهيم الا جزء قليل مما يراد له أن يوصل الى مجتمعاتنا العربية من خلال الصناعات السينمائية، حيث تركز شركات الانتاج بشكل كبير على خلق نوع من العالم الافتراضي الذي ربما يكون مليء بالعواطف والمشاعر التي تغيب الفكر والعقل وخاصة عند الشباب وقد توصلهم الى سلوك منعطفات خطرة تؤثر بشكل كبير على حياتهم ومستقبلهم </w:t>
      </w:r>
      <w:proofErr w:type="spellStart"/>
      <w:r>
        <w:rPr>
          <w:rFonts w:hint="cs"/>
          <w:rtl/>
        </w:rPr>
        <w:t>لمجارات</w:t>
      </w:r>
      <w:proofErr w:type="spellEnd"/>
      <w:r>
        <w:rPr>
          <w:rFonts w:hint="cs"/>
          <w:rtl/>
        </w:rPr>
        <w:t xml:space="preserve"> ومحاكاة ما يشاهدونه يومياً من أفلام ومسلسلات وربما تأخذهم للانجراف </w:t>
      </w:r>
      <w:r w:rsidR="00262873">
        <w:rPr>
          <w:rFonts w:hint="cs"/>
          <w:rtl/>
        </w:rPr>
        <w:t xml:space="preserve">في علاقات وممارسات شائنة، كما أن هذا الواقع الافتراضي المجمل يحدث فجوة حقيقية في نفوس الشباب من حيث زرع نوع من أنواع المقارنة </w:t>
      </w:r>
      <w:proofErr w:type="spellStart"/>
      <w:r w:rsidR="00262873">
        <w:rPr>
          <w:rFonts w:hint="cs"/>
          <w:rtl/>
        </w:rPr>
        <w:t>مابين</w:t>
      </w:r>
      <w:proofErr w:type="spellEnd"/>
      <w:r w:rsidR="00262873">
        <w:rPr>
          <w:rFonts w:hint="cs"/>
          <w:rtl/>
        </w:rPr>
        <w:t xml:space="preserve"> الحياة الواقعية التي يعيشونها وما فيها من مشاكل اقتصادية وسياسية واجتماعية ومع ما هو موجود في العالم الخيالي الذي ترسمه وتصممه شركات الانتاج لتخدم في الغالب أهداف اقتصادية تحقق من خلالها أرباح طائلة، كأن يقوم الشباب </w:t>
      </w:r>
      <w:proofErr w:type="spellStart"/>
      <w:r w:rsidR="00262873">
        <w:rPr>
          <w:rFonts w:hint="cs"/>
          <w:rtl/>
        </w:rPr>
        <w:t>بمحكاة</w:t>
      </w:r>
      <w:proofErr w:type="spellEnd"/>
      <w:r w:rsidR="00262873">
        <w:rPr>
          <w:rFonts w:hint="cs"/>
          <w:rtl/>
        </w:rPr>
        <w:t xml:space="preserve"> نوع من أنواع الموضة والأزياء أو قصات الشعر التي يتم تسليط الضور عليها في الأفلام والمسلسلات، </w:t>
      </w:r>
      <w:proofErr w:type="spellStart"/>
      <w:r w:rsidR="00262873">
        <w:rPr>
          <w:rFonts w:hint="cs"/>
          <w:rtl/>
        </w:rPr>
        <w:t>بالاضافة</w:t>
      </w:r>
      <w:proofErr w:type="spellEnd"/>
      <w:r w:rsidR="00262873">
        <w:rPr>
          <w:rFonts w:hint="cs"/>
          <w:rtl/>
        </w:rPr>
        <w:t xml:space="preserve"> الى تعميق فكرة الممثل القدوة عند الكثير من الشباب مما يدفع الكثيرين خاصة الاناث من الخضوع لعمليات </w:t>
      </w:r>
      <w:proofErr w:type="spellStart"/>
      <w:r w:rsidR="00262873">
        <w:rPr>
          <w:rFonts w:hint="cs"/>
          <w:rtl/>
        </w:rPr>
        <w:t>تجيلية</w:t>
      </w:r>
      <w:proofErr w:type="spellEnd"/>
      <w:r w:rsidR="00262873">
        <w:rPr>
          <w:rFonts w:hint="cs"/>
          <w:rtl/>
        </w:rPr>
        <w:t xml:space="preserve"> بهدف الحصول على مظهر ممثلة أو شخصية سينمائية بارزة.</w:t>
      </w:r>
    </w:p>
    <w:p w14:paraId="54C7251F" w14:textId="77777777" w:rsidR="00262873" w:rsidRDefault="00262873" w:rsidP="00262873">
      <w:pPr>
        <w:rPr>
          <w:rtl/>
        </w:rPr>
      </w:pPr>
    </w:p>
    <w:p w14:paraId="76E7E7DB" w14:textId="77777777" w:rsidR="00262873" w:rsidRDefault="00262873" w:rsidP="00262873">
      <w:pPr>
        <w:rPr>
          <w:rtl/>
        </w:rPr>
      </w:pPr>
    </w:p>
    <w:p w14:paraId="39B6B558" w14:textId="77777777" w:rsidR="00262873" w:rsidRDefault="00262873" w:rsidP="00262873">
      <w:pPr>
        <w:rPr>
          <w:rtl/>
        </w:rPr>
      </w:pPr>
    </w:p>
    <w:p w14:paraId="3157C351" w14:textId="77777777" w:rsidR="00262873" w:rsidRDefault="00262873" w:rsidP="00262873">
      <w:pPr>
        <w:rPr>
          <w:rtl/>
        </w:rPr>
      </w:pPr>
    </w:p>
    <w:p w14:paraId="14E1A30F" w14:textId="0E8553B6" w:rsidR="001F7A55" w:rsidRDefault="00262873" w:rsidP="00715949">
      <w:pPr>
        <w:pStyle w:val="4"/>
        <w:rPr>
          <w:rtl/>
        </w:rPr>
      </w:pPr>
      <w:r>
        <w:rPr>
          <w:rFonts w:hint="cs"/>
          <w:rtl/>
        </w:rPr>
        <w:lastRenderedPageBreak/>
        <w:t>ولا بد عند الحديث عن المشاكل الاجتماعية من التطرق الى مشكلة الطلاق والتفكك الأسري الكبير، والذي لا نعزي كل أسبابه الى تأثير السينما السلبي على العلاقات الاجتماعية الا أنه لا يمكن القول أبداً بأنها ب</w:t>
      </w:r>
      <w:r w:rsidR="001F7A55">
        <w:rPr>
          <w:rFonts w:hint="cs"/>
          <w:rtl/>
        </w:rPr>
        <w:t xml:space="preserve">ريئة من ذلك، فمشاهدة المسلسلات الرومنسية خاصة تخلق نوع من المقارنة عند كثير من الأزواج بين </w:t>
      </w:r>
      <w:proofErr w:type="spellStart"/>
      <w:r w:rsidR="001F7A55">
        <w:rPr>
          <w:rFonts w:hint="cs"/>
          <w:rtl/>
        </w:rPr>
        <w:t>ماهو</w:t>
      </w:r>
      <w:proofErr w:type="spellEnd"/>
      <w:r w:rsidR="001F7A55">
        <w:rPr>
          <w:rFonts w:hint="cs"/>
          <w:rtl/>
        </w:rPr>
        <w:t xml:space="preserve"> الحال الذي هم عليه ومع ما هو موجود في شاشات العرض والتلفاز كما أن الصناعات السينمائية كافة تعمد على اظهار المرأة دائما بصورة مثالية وتركز على جوانب الاغراء فيها من خلال عرضها لكثير من المشاهد </w:t>
      </w:r>
      <w:r w:rsidR="00325B36">
        <w:rPr>
          <w:rFonts w:hint="cs"/>
          <w:rtl/>
        </w:rPr>
        <w:t xml:space="preserve">والسلوكيات </w:t>
      </w:r>
      <w:r w:rsidR="001F7A55">
        <w:rPr>
          <w:rFonts w:hint="cs"/>
          <w:rtl/>
        </w:rPr>
        <w:t>الغير لائقة واستخدامها كنوع من وسائل الترويج والجذب لمشاهدة الصناعة السينمائية.</w:t>
      </w:r>
    </w:p>
    <w:p w14:paraId="0EECC5CF" w14:textId="55873A72" w:rsidR="00262873" w:rsidRPr="00262873" w:rsidRDefault="001F7A55" w:rsidP="00715949">
      <w:pPr>
        <w:pStyle w:val="4"/>
        <w:rPr>
          <w:rtl/>
        </w:rPr>
      </w:pPr>
      <w:r>
        <w:rPr>
          <w:rFonts w:hint="cs"/>
          <w:rtl/>
        </w:rPr>
        <w:t xml:space="preserve"> والحقيقة أن الحديث في هذا المحور يفيض بالكثير الكثير من المشاكل ومسبباتها الا أن الخلاصة التي يجب أن لا نغفل عنها هي أن كل هذه السياسات </w:t>
      </w:r>
      <w:proofErr w:type="spellStart"/>
      <w:r>
        <w:rPr>
          <w:rFonts w:hint="cs"/>
          <w:rtl/>
        </w:rPr>
        <w:t>الممنهجة</w:t>
      </w:r>
      <w:proofErr w:type="spellEnd"/>
      <w:r>
        <w:rPr>
          <w:rFonts w:hint="cs"/>
          <w:rtl/>
        </w:rPr>
        <w:t xml:space="preserve"> والرسائل التي تهدم الواقع والحياة الاجتماعية تخلق حالة تامة من عدم الرضا بالواقع، وهنا تظهر نقطة مهمة ألا وهي محاولة الكثيرين من الهروب من هذا الواقع والبقاء حبيسين لساعات طويلة جداً من أجل ارضاء النقص الموجود في كثير من جوانب حياتهم </w:t>
      </w:r>
      <w:r w:rsidR="00715949">
        <w:rPr>
          <w:rFonts w:hint="cs"/>
          <w:rtl/>
        </w:rPr>
        <w:t xml:space="preserve">وانصرافهم وفتورهم عن القيام بواجباتهم التي تتراوح </w:t>
      </w:r>
      <w:proofErr w:type="spellStart"/>
      <w:r w:rsidR="00715949">
        <w:rPr>
          <w:rFonts w:hint="cs"/>
          <w:rtl/>
        </w:rPr>
        <w:t>مابين</w:t>
      </w:r>
      <w:proofErr w:type="spellEnd"/>
      <w:r w:rsidR="00715949">
        <w:rPr>
          <w:rFonts w:hint="cs"/>
          <w:rtl/>
        </w:rPr>
        <w:t xml:space="preserve"> علاقاتهم الأسرية والاجتماعية وما بين واجباتهم تجاه أعالهم ودراستهم وبالتالي خلق جيل كامل شغله الشاغل الجلوس أما شاشة التلفاز.</w:t>
      </w:r>
    </w:p>
    <w:p w14:paraId="1621619B" w14:textId="34731D11" w:rsidR="00E13123" w:rsidRDefault="00715949" w:rsidP="00F41D4E">
      <w:pPr>
        <w:pStyle w:val="4"/>
        <w:rPr>
          <w:rtl/>
        </w:rPr>
      </w:pPr>
      <w:r>
        <w:rPr>
          <w:rFonts w:hint="cs"/>
          <w:rtl/>
        </w:rPr>
        <w:t xml:space="preserve">ولابد لنا من الاشارة أن كل هذه المشاكل </w:t>
      </w:r>
      <w:proofErr w:type="spellStart"/>
      <w:r>
        <w:rPr>
          <w:rFonts w:hint="cs"/>
          <w:rtl/>
        </w:rPr>
        <w:t>الاجتاعية</w:t>
      </w:r>
      <w:proofErr w:type="spellEnd"/>
      <w:r>
        <w:rPr>
          <w:rFonts w:hint="cs"/>
          <w:rtl/>
        </w:rPr>
        <w:t xml:space="preserve"> تؤثر سلباً على نفسية الفرد وتجعله حبيس أفكار ربما غالبيتها تكون من نسج خياله أو مستنبطة من تعرضه بشكل مبالغ فيه لكمية هائلة من الرسائل الموجهة وبالتالي ف</w:t>
      </w:r>
      <w:r w:rsidR="00F41D4E">
        <w:rPr>
          <w:rFonts w:hint="cs"/>
          <w:rtl/>
        </w:rPr>
        <w:t>هي</w:t>
      </w:r>
      <w:r>
        <w:rPr>
          <w:rFonts w:hint="cs"/>
          <w:rtl/>
        </w:rPr>
        <w:t xml:space="preserve"> تزيد من فرصة اصابة هؤلاء الأفراد بأمراض الاكتئاب والعزلة وغيرها </w:t>
      </w:r>
      <w:r w:rsidR="00F41D4E">
        <w:rPr>
          <w:rFonts w:hint="cs"/>
          <w:rtl/>
        </w:rPr>
        <w:t>من</w:t>
      </w:r>
      <w:r>
        <w:rPr>
          <w:rFonts w:hint="cs"/>
          <w:rtl/>
        </w:rPr>
        <w:t xml:space="preserve"> الأمراض النفسية</w:t>
      </w:r>
      <w:r w:rsidR="00F41D4E">
        <w:rPr>
          <w:rFonts w:hint="cs"/>
          <w:rtl/>
        </w:rPr>
        <w:t>.</w:t>
      </w:r>
      <w:r>
        <w:rPr>
          <w:rFonts w:hint="cs"/>
          <w:rtl/>
        </w:rPr>
        <w:t xml:space="preserve"> </w:t>
      </w:r>
    </w:p>
    <w:p w14:paraId="722127C4" w14:textId="77777777" w:rsidR="000B0AF3" w:rsidRPr="000B0AF3" w:rsidRDefault="000B0AF3" w:rsidP="000B0AF3">
      <w:pPr>
        <w:rPr>
          <w:rtl/>
        </w:rPr>
      </w:pPr>
    </w:p>
    <w:p w14:paraId="19AA25B1" w14:textId="77777777" w:rsidR="00E13123" w:rsidRDefault="00E13123" w:rsidP="00B373B4">
      <w:pPr>
        <w:pStyle w:val="3"/>
        <w:rPr>
          <w:rtl/>
        </w:rPr>
      </w:pPr>
    </w:p>
    <w:p w14:paraId="4AB877CA" w14:textId="77777777" w:rsidR="00715949" w:rsidRDefault="00715949" w:rsidP="00715949">
      <w:pPr>
        <w:rPr>
          <w:rtl/>
        </w:rPr>
      </w:pPr>
    </w:p>
    <w:p w14:paraId="217A498C" w14:textId="77777777" w:rsidR="003770D8" w:rsidRDefault="003770D8" w:rsidP="003770D8">
      <w:pPr>
        <w:pStyle w:val="aa"/>
        <w:rPr>
          <w:rtl/>
        </w:rPr>
      </w:pPr>
    </w:p>
    <w:p w14:paraId="6B644072" w14:textId="77777777" w:rsidR="003770D8" w:rsidRDefault="003770D8" w:rsidP="003770D8">
      <w:pPr>
        <w:pStyle w:val="3"/>
        <w:rPr>
          <w:rtl/>
          <w:lang w:bidi="ar-QA"/>
        </w:rPr>
      </w:pPr>
      <w:bookmarkStart w:id="41" w:name="_Toc513700267"/>
      <w:r>
        <w:rPr>
          <w:rFonts w:hint="cs"/>
          <w:rtl/>
          <w:lang w:bidi="ar-QA"/>
        </w:rPr>
        <w:lastRenderedPageBreak/>
        <w:t>المحور السياسي</w:t>
      </w:r>
      <w:bookmarkEnd w:id="41"/>
    </w:p>
    <w:p w14:paraId="00094549" w14:textId="77777777" w:rsidR="003770D8" w:rsidRDefault="003770D8" w:rsidP="003770D8">
      <w:pPr>
        <w:pStyle w:val="4"/>
        <w:rPr>
          <w:rtl/>
          <w:lang w:bidi="ar-QA"/>
        </w:rPr>
      </w:pPr>
      <w:r>
        <w:rPr>
          <w:rFonts w:hint="cs"/>
          <w:rtl/>
          <w:lang w:bidi="ar-QA"/>
        </w:rPr>
        <w:t xml:space="preserve">استكمالاً لما بدأناه في العلاقة التي تربط بين السينما والاقتصاد فان قدرة أي دولة على احتكار وفرض وجودها في مثل هذا المجال لا بد له أن يكون مبرر بأهداف متنوعة وعلى أصعدة مختلفة، وكما تحدثنا سابقاً فان الولايات المتحدة الأمريكية متمثلة بصناعة هوليوود للسينما قدر احتكرت وتفردت بهذا المجال منذ الحرب العالمية الأولى حتى وان كانت مرت بعدة أزمات أو مراحل كانت فيها أضعف مما هي عليه الآن الا أنها استطاعت النهوض منها وتحقيق انجازات وأرباح هائلة على هذا الصعيد، وهنا لا بد من الاشارة الى أن دور العرض السينمائي المتواجدة في أنحاء العالم المختلفة  جزء كبير منها مخصص فقط لعرض الأفلام الأمريكية، وبالتركيز على منطقة الوطن العربي نرى أن الأفلام الأمريكية تشغل حيز قياسي أكبر اذا ما قورنت بالأفلام الأجنبية الأخرى، فقد تصل نسبة عرض هذه الأفلام الى حوالي 70% في بعض الاقطار </w:t>
      </w:r>
      <w:proofErr w:type="spellStart"/>
      <w:r>
        <w:rPr>
          <w:rFonts w:hint="cs"/>
          <w:rtl/>
          <w:lang w:bidi="ar-QA"/>
        </w:rPr>
        <w:t>العربية،أما</w:t>
      </w:r>
      <w:proofErr w:type="spellEnd"/>
      <w:r>
        <w:rPr>
          <w:rFonts w:hint="cs"/>
          <w:rtl/>
          <w:lang w:bidi="ar-QA"/>
        </w:rPr>
        <w:t xml:space="preserve"> بالسنبة للمحطات الفضائية فان نسبة ما تستورده من برامج أمريكية من أبرزها الأفلام يص الى حوالي 90% من اجمالي ما يتم استيراده، كما وتبلغ نسبة عرض تلك البرامج حسب ساعات البث اليومي في المحطات العربي الى 30% من ما يتم بثه.</w:t>
      </w:r>
    </w:p>
    <w:p w14:paraId="7EB3BC56" w14:textId="77777777" w:rsidR="003770D8" w:rsidRDefault="003770D8" w:rsidP="003770D8">
      <w:pPr>
        <w:pStyle w:val="4"/>
      </w:pPr>
      <w:r>
        <w:rPr>
          <w:rFonts w:hint="cs"/>
          <w:noProof/>
          <w:rtl/>
        </w:rPr>
        <w:drawing>
          <wp:inline distT="0" distB="0" distL="0" distR="0" wp14:anchorId="1C85D8EB" wp14:editId="55DF6625">
            <wp:extent cx="5686425" cy="23431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4D1FA3" w14:textId="065C19D7" w:rsidR="003770D8" w:rsidRPr="003770D8" w:rsidRDefault="003770D8" w:rsidP="00295052">
      <w:pPr>
        <w:pStyle w:val="aa"/>
        <w:jc w:val="both"/>
        <w:rPr>
          <w:rFonts w:ascii="Simplified Arabic" w:hAnsi="Simplified Arabic" w:cs="Simplified Arabic"/>
          <w:color w:val="auto"/>
          <w:rtl/>
        </w:rPr>
      </w:pPr>
      <w:bookmarkStart w:id="42" w:name="_Toc513690215"/>
      <w:r w:rsidRPr="003770D8">
        <w:rPr>
          <w:rFonts w:ascii="Simplified Arabic" w:hAnsi="Simplified Arabic" w:cs="Simplified Arabic"/>
          <w:color w:val="auto"/>
          <w:rtl/>
        </w:rPr>
        <w:t xml:space="preserve">رسم توضيحي </w:t>
      </w:r>
      <w:r w:rsidRPr="003770D8">
        <w:rPr>
          <w:rFonts w:ascii="Simplified Arabic" w:hAnsi="Simplified Arabic" w:cs="Simplified Arabic"/>
          <w:color w:val="auto"/>
          <w:rtl/>
        </w:rPr>
        <w:fldChar w:fldCharType="begin"/>
      </w:r>
      <w:r w:rsidRPr="003770D8">
        <w:rPr>
          <w:rFonts w:ascii="Simplified Arabic" w:hAnsi="Simplified Arabic" w:cs="Simplified Arabic"/>
          <w:color w:val="auto"/>
          <w:rtl/>
        </w:rPr>
        <w:instrText xml:space="preserve"> </w:instrText>
      </w:r>
      <w:r w:rsidRPr="003770D8">
        <w:rPr>
          <w:rFonts w:ascii="Simplified Arabic" w:hAnsi="Simplified Arabic" w:cs="Simplified Arabic"/>
          <w:color w:val="auto"/>
        </w:rPr>
        <w:instrText>SEQ</w:instrText>
      </w:r>
      <w:r w:rsidRPr="003770D8">
        <w:rPr>
          <w:rFonts w:ascii="Simplified Arabic" w:hAnsi="Simplified Arabic" w:cs="Simplified Arabic"/>
          <w:color w:val="auto"/>
          <w:rtl/>
        </w:rPr>
        <w:instrText xml:space="preserve"> رسم_توضيحي \* </w:instrText>
      </w:r>
      <w:r w:rsidRPr="003770D8">
        <w:rPr>
          <w:rFonts w:ascii="Simplified Arabic" w:hAnsi="Simplified Arabic" w:cs="Simplified Arabic"/>
          <w:color w:val="auto"/>
        </w:rPr>
        <w:instrText>ARABIC</w:instrText>
      </w:r>
      <w:r w:rsidRPr="003770D8">
        <w:rPr>
          <w:rFonts w:ascii="Simplified Arabic" w:hAnsi="Simplified Arabic" w:cs="Simplified Arabic"/>
          <w:color w:val="auto"/>
          <w:rtl/>
        </w:rPr>
        <w:instrText xml:space="preserve"> </w:instrText>
      </w:r>
      <w:r w:rsidRPr="003770D8">
        <w:rPr>
          <w:rFonts w:ascii="Simplified Arabic" w:hAnsi="Simplified Arabic" w:cs="Simplified Arabic"/>
          <w:color w:val="auto"/>
          <w:rtl/>
        </w:rPr>
        <w:fldChar w:fldCharType="separate"/>
      </w:r>
      <w:r w:rsidR="00B30C56">
        <w:rPr>
          <w:rFonts w:ascii="Simplified Arabic" w:hAnsi="Simplified Arabic" w:cs="Simplified Arabic"/>
          <w:noProof/>
          <w:color w:val="auto"/>
          <w:rtl/>
        </w:rPr>
        <w:t>1</w:t>
      </w:r>
      <w:r w:rsidRPr="003770D8">
        <w:rPr>
          <w:rFonts w:ascii="Simplified Arabic" w:hAnsi="Simplified Arabic" w:cs="Simplified Arabic"/>
          <w:color w:val="auto"/>
          <w:rtl/>
        </w:rPr>
        <w:fldChar w:fldCharType="end"/>
      </w:r>
      <w:r w:rsidRPr="003770D8">
        <w:rPr>
          <w:rFonts w:ascii="Simplified Arabic" w:hAnsi="Simplified Arabic" w:cs="Simplified Arabic"/>
          <w:color w:val="auto"/>
          <w:rtl/>
        </w:rPr>
        <w:t>: يبين الرسم ا</w:t>
      </w:r>
      <w:r w:rsidR="00295052">
        <w:rPr>
          <w:rFonts w:ascii="Simplified Arabic" w:hAnsi="Simplified Arabic" w:cs="Simplified Arabic" w:hint="cs"/>
          <w:color w:val="auto"/>
          <w:rtl/>
        </w:rPr>
        <w:t>لبياني</w:t>
      </w:r>
      <w:r w:rsidRPr="003770D8">
        <w:rPr>
          <w:rFonts w:ascii="Simplified Arabic" w:hAnsi="Simplified Arabic" w:cs="Simplified Arabic"/>
          <w:color w:val="auto"/>
          <w:rtl/>
        </w:rPr>
        <w:t xml:space="preserve"> التالي نسبة الأفلام الأمريكية التي تعرض في بعض فضائيات الدول العربية عام2011. </w:t>
      </w:r>
      <w:sdt>
        <w:sdtPr>
          <w:rPr>
            <w:rFonts w:ascii="Simplified Arabic" w:hAnsi="Simplified Arabic" w:cs="Simplified Arabic"/>
            <w:color w:val="auto"/>
            <w:rtl/>
          </w:rPr>
          <w:id w:val="342525417"/>
          <w:citation/>
        </w:sdtPr>
        <w:sdtEndPr/>
        <w:sdtContent>
          <w:r w:rsidRPr="003770D8">
            <w:rPr>
              <w:rFonts w:ascii="Simplified Arabic" w:hAnsi="Simplified Arabic" w:cs="Simplified Arabic"/>
              <w:color w:val="auto"/>
              <w:rtl/>
            </w:rPr>
            <w:fldChar w:fldCharType="begin"/>
          </w:r>
          <w:r w:rsidRPr="003770D8">
            <w:rPr>
              <w:rFonts w:ascii="Simplified Arabic" w:hAnsi="Simplified Arabic" w:cs="Simplified Arabic"/>
              <w:color w:val="auto"/>
              <w:lang w:bidi="ar-QA"/>
            </w:rPr>
            <w:instrText xml:space="preserve">CITATION </w:instrText>
          </w:r>
          <w:r w:rsidRPr="003770D8">
            <w:rPr>
              <w:rFonts w:ascii="Simplified Arabic" w:hAnsi="Simplified Arabic" w:cs="Simplified Arabic"/>
              <w:color w:val="auto"/>
              <w:rtl/>
              <w:lang w:bidi="ar-QA"/>
            </w:rPr>
            <w:instrText>راض11</w:instrText>
          </w:r>
          <w:r w:rsidRPr="003770D8">
            <w:rPr>
              <w:rFonts w:ascii="Simplified Arabic" w:hAnsi="Simplified Arabic" w:cs="Simplified Arabic"/>
              <w:color w:val="auto"/>
              <w:lang w:bidi="ar-QA"/>
            </w:rPr>
            <w:instrText xml:space="preserve"> \p 77 \l 16385 </w:instrText>
          </w:r>
          <w:r w:rsidRPr="003770D8">
            <w:rPr>
              <w:rFonts w:ascii="Simplified Arabic" w:hAnsi="Simplified Arabic" w:cs="Simplified Arabic"/>
              <w:color w:val="auto"/>
              <w:rtl/>
            </w:rPr>
            <w:fldChar w:fldCharType="separate"/>
          </w:r>
          <w:r w:rsidR="00FC1B76" w:rsidRPr="00FC1B76">
            <w:rPr>
              <w:rFonts w:ascii="Simplified Arabic" w:hAnsi="Simplified Arabic" w:cs="Simplified Arabic" w:hint="cs"/>
              <w:noProof/>
              <w:color w:val="auto"/>
              <w:rtl/>
            </w:rPr>
            <w:t>(راضي، 2011، صفحة 77)</w:t>
          </w:r>
          <w:r w:rsidRPr="003770D8">
            <w:rPr>
              <w:rFonts w:ascii="Simplified Arabic" w:hAnsi="Simplified Arabic" w:cs="Simplified Arabic"/>
              <w:color w:val="auto"/>
              <w:rtl/>
            </w:rPr>
            <w:fldChar w:fldCharType="end"/>
          </w:r>
        </w:sdtContent>
      </w:sdt>
      <w:bookmarkEnd w:id="42"/>
    </w:p>
    <w:p w14:paraId="39C38303" w14:textId="77777777" w:rsidR="003770D8" w:rsidRDefault="003770D8" w:rsidP="003770D8">
      <w:pPr>
        <w:rPr>
          <w:rtl/>
        </w:rPr>
      </w:pPr>
    </w:p>
    <w:p w14:paraId="07BDC8EA" w14:textId="77777777" w:rsidR="003770D8" w:rsidRDefault="003770D8" w:rsidP="003770D8">
      <w:pPr>
        <w:pStyle w:val="4"/>
        <w:rPr>
          <w:rtl/>
          <w:lang w:bidi="ar-QA"/>
        </w:rPr>
      </w:pPr>
      <w:r>
        <w:rPr>
          <w:rFonts w:hint="cs"/>
          <w:rtl/>
          <w:lang w:bidi="ar-QA"/>
        </w:rPr>
        <w:lastRenderedPageBreak/>
        <w:t xml:space="preserve">وبطبيعة الحال فان تحكم الولايات الأمريكية المتحدة في هذا الكم من دور العرض السينمائي وكذلك محطات التلفاز يخدم حقيقة واحدة وهي أن هذا التحكم ضرورة لنشر أو نقل فكر ربما يكون سياسي أو ثقافي أو اجتماعي وحتى ديني، حيث سعت الكثير من الدول العظمى في نهاية القرن التاسع عشر ومع مطلع القرن العشرين الى استغلال الجانب الثقافي والاتصال الجماهيري من أجل تحقيق أهداف سياسية وقد تصدرت فرنسا وبريطانيا هذا </w:t>
      </w:r>
      <w:proofErr w:type="spellStart"/>
      <w:r>
        <w:rPr>
          <w:rFonts w:hint="cs"/>
          <w:rtl/>
          <w:lang w:bidi="ar-QA"/>
        </w:rPr>
        <w:t>المجالل</w:t>
      </w:r>
      <w:proofErr w:type="spellEnd"/>
      <w:r>
        <w:rPr>
          <w:rFonts w:hint="cs"/>
          <w:rtl/>
          <w:lang w:bidi="ar-QA"/>
        </w:rPr>
        <w:t xml:space="preserve"> ثم تبعتهم الولايات الأمريكية المتحدة حيث كانت النظرة الواردة في هذا المجال أن السينما والجانب </w:t>
      </w:r>
      <w:proofErr w:type="spellStart"/>
      <w:r>
        <w:rPr>
          <w:rFonts w:hint="cs"/>
          <w:rtl/>
          <w:lang w:bidi="ar-QA"/>
        </w:rPr>
        <w:t>الالعامي</w:t>
      </w:r>
      <w:proofErr w:type="spellEnd"/>
      <w:r>
        <w:rPr>
          <w:rFonts w:hint="cs"/>
          <w:rtl/>
          <w:lang w:bidi="ar-QA"/>
        </w:rPr>
        <w:t xml:space="preserve"> بشكل عام قادر على الوصول الى </w:t>
      </w:r>
      <w:proofErr w:type="spellStart"/>
      <w:r>
        <w:rPr>
          <w:rFonts w:hint="cs"/>
          <w:rtl/>
          <w:lang w:bidi="ar-QA"/>
        </w:rPr>
        <w:t>أكبرر</w:t>
      </w:r>
      <w:proofErr w:type="spellEnd"/>
      <w:r>
        <w:rPr>
          <w:rFonts w:hint="cs"/>
          <w:rtl/>
          <w:lang w:bidi="ar-QA"/>
        </w:rPr>
        <w:t xml:space="preserve"> عدد من الجماهير والتأثير عليهم اما بغرس أفكار جديدة في عقولهم أو من خلال العمل على اذابة وصهر ثقافاتهم مع ثقافات أخرى قد لا </w:t>
      </w:r>
      <w:proofErr w:type="spellStart"/>
      <w:r>
        <w:rPr>
          <w:rFonts w:hint="cs"/>
          <w:rtl/>
          <w:lang w:bidi="ar-QA"/>
        </w:rPr>
        <w:t>تتلائم</w:t>
      </w:r>
      <w:proofErr w:type="spellEnd"/>
      <w:r>
        <w:rPr>
          <w:rFonts w:hint="cs"/>
          <w:rtl/>
          <w:lang w:bidi="ar-QA"/>
        </w:rPr>
        <w:t xml:space="preserve"> معها وبالتالي خلق سلوكيات وردود أفعال متنوعة في هذه المجتمعات، وبالتأثير على هذه المجتمعات يمكن خلق نوع من الضغط والتأثير على الحكومات والسياسات المسيطرة في الدولة، وبالتالي فرض سياسة هذه الدول على غيرها من الدول الأخرى، وقد كانت الدول العظمى أمثال أمريكا تهدف في احتكارها وسطوتها للصناعات السينمائي الى نقل طبيعة سياساتها الى الدول </w:t>
      </w:r>
      <w:proofErr w:type="spellStart"/>
      <w:r>
        <w:rPr>
          <w:rFonts w:hint="cs"/>
          <w:rtl/>
          <w:lang w:bidi="ar-QA"/>
        </w:rPr>
        <w:t>الخرجية</w:t>
      </w:r>
      <w:proofErr w:type="spellEnd"/>
      <w:r>
        <w:rPr>
          <w:rFonts w:hint="cs"/>
          <w:rtl/>
          <w:lang w:bidi="ar-QA"/>
        </w:rPr>
        <w:t xml:space="preserve"> وظهورها بصورة متملقة بما يخدم أهدافها  المختلفة بصورة بحتة.    </w:t>
      </w:r>
      <w:sdt>
        <w:sdtPr>
          <w:rPr>
            <w:rFonts w:hint="cs"/>
            <w:rtl/>
            <w:lang w:bidi="ar-QA"/>
          </w:rPr>
          <w:id w:val="-870844797"/>
          <w:citation/>
        </w:sdtPr>
        <w:sdtEndPr/>
        <w:sdtContent>
          <w:r>
            <w:rPr>
              <w:rtl/>
              <w:lang w:bidi="ar-QA"/>
            </w:rPr>
            <w:fldChar w:fldCharType="begin"/>
          </w:r>
          <w:r>
            <w:rPr>
              <w:lang w:bidi="ar-QA"/>
            </w:rPr>
            <w:instrText xml:space="preserve">CITATION </w:instrText>
          </w:r>
          <w:r>
            <w:rPr>
              <w:rtl/>
              <w:lang w:bidi="ar-QA"/>
            </w:rPr>
            <w:instrText>راض11</w:instrText>
          </w:r>
          <w:r>
            <w:rPr>
              <w:lang w:bidi="ar-QA"/>
            </w:rPr>
            <w:instrText xml:space="preserve"> \p 80 \l 16385 </w:instrText>
          </w:r>
          <w:r>
            <w:rPr>
              <w:rtl/>
              <w:lang w:bidi="ar-QA"/>
            </w:rPr>
            <w:fldChar w:fldCharType="separate"/>
          </w:r>
          <w:r w:rsidR="00FC1B76">
            <w:rPr>
              <w:rFonts w:hint="cs"/>
              <w:noProof/>
              <w:rtl/>
              <w:lang w:bidi="ar-QA"/>
            </w:rPr>
            <w:t>(راضي، 2011، صفحة 80)</w:t>
          </w:r>
          <w:r>
            <w:rPr>
              <w:rtl/>
              <w:lang w:bidi="ar-QA"/>
            </w:rPr>
            <w:fldChar w:fldCharType="end"/>
          </w:r>
        </w:sdtContent>
      </w:sdt>
    </w:p>
    <w:p w14:paraId="16D1613F" w14:textId="77777777" w:rsidR="003770D8" w:rsidRPr="00B70495" w:rsidRDefault="003770D8" w:rsidP="003770D8">
      <w:pPr>
        <w:pStyle w:val="4"/>
        <w:rPr>
          <w:rtl/>
          <w:lang w:bidi="ar-QA"/>
        </w:rPr>
      </w:pPr>
      <w:r>
        <w:rPr>
          <w:rFonts w:hint="cs"/>
          <w:rtl/>
          <w:lang w:bidi="ar-QA"/>
        </w:rPr>
        <w:t>ولا بد عند الحديث عن الجانب السياسي من التطرق الى المحور الاجتماعي، فكما أسلفنا سابقاً في ذلك المحور فان المشاكل الاجتماعية باختلاف أنواعها والتي تتزايد بشكل كبير بين المجتمعات العربية خاصة والتأثير الحاصر على طبيعة الحالة النفسية ومدى رضى وقناعة المواطن العربي بحياته وواقعه هو أحد مثبطات ووسائل تخدير الشعوب وصرفها عن كثير من المشاكل التي تشكل تحولات محورية مهمة في الواقع وبالتالي هو أيضا صورة من صور التحكم والسطوة التي تفرضها هذه الدول من خلال السينما.</w:t>
      </w:r>
    </w:p>
    <w:p w14:paraId="798C761D" w14:textId="77777777" w:rsidR="003770D8" w:rsidRPr="00B70495" w:rsidRDefault="003770D8" w:rsidP="003770D8">
      <w:pPr>
        <w:pStyle w:val="4"/>
        <w:rPr>
          <w:rtl/>
          <w:lang w:bidi="ar-QA"/>
        </w:rPr>
      </w:pPr>
    </w:p>
    <w:p w14:paraId="038BA9BB" w14:textId="77777777" w:rsidR="003770D8" w:rsidRDefault="003770D8" w:rsidP="003770D8">
      <w:pPr>
        <w:pStyle w:val="4"/>
        <w:rPr>
          <w:rtl/>
          <w:lang w:bidi="ar-QA"/>
        </w:rPr>
      </w:pPr>
      <w:r>
        <w:rPr>
          <w:rFonts w:hint="cs"/>
          <w:rtl/>
          <w:lang w:bidi="ar-QA"/>
        </w:rPr>
        <w:lastRenderedPageBreak/>
        <w:t xml:space="preserve">أما بالنسبة لعلاقة السياسة مع المحور الديني فهو </w:t>
      </w:r>
      <w:proofErr w:type="spellStart"/>
      <w:r>
        <w:rPr>
          <w:rFonts w:hint="cs"/>
          <w:rtl/>
          <w:lang w:bidi="ar-QA"/>
        </w:rPr>
        <w:t>حقية</w:t>
      </w:r>
      <w:proofErr w:type="spellEnd"/>
      <w:r>
        <w:rPr>
          <w:rFonts w:hint="cs"/>
          <w:rtl/>
          <w:lang w:bidi="ar-QA"/>
        </w:rPr>
        <w:t xml:space="preserve"> مسلم بها وخاصة عند الحديث عن المجتمعات العربية الاسلامية، فقد أسهمت الأفلام الأمريكية بشكل خاص بنقل ونشر الكثير من الصور والمفاهيم المغلوطة والتي أعطتها صفة " الارهاب " </w:t>
      </w:r>
      <w:proofErr w:type="spellStart"/>
      <w:r>
        <w:rPr>
          <w:rFonts w:hint="cs"/>
          <w:rtl/>
          <w:lang w:bidi="ar-QA"/>
        </w:rPr>
        <w:t>وربطتتها</w:t>
      </w:r>
      <w:proofErr w:type="spellEnd"/>
      <w:r>
        <w:rPr>
          <w:rFonts w:hint="cs"/>
          <w:rtl/>
          <w:lang w:bidi="ar-QA"/>
        </w:rPr>
        <w:t xml:space="preserve"> بشكل مباشر بالدين الاسلامي وطبيعة سلوكيات الشعوب العربة بشكل عام، وقد كان لذلك تأثر </w:t>
      </w:r>
      <w:proofErr w:type="spellStart"/>
      <w:r>
        <w:rPr>
          <w:rFonts w:hint="cs"/>
          <w:rtl/>
          <w:lang w:bidi="ar-QA"/>
        </w:rPr>
        <w:t>كبيرعلى</w:t>
      </w:r>
      <w:proofErr w:type="spellEnd"/>
      <w:r>
        <w:rPr>
          <w:rFonts w:hint="cs"/>
          <w:rtl/>
          <w:lang w:bidi="ar-QA"/>
        </w:rPr>
        <w:t xml:space="preserve"> الصورة البصرية التي تم الصاقها بالشعوب الاسلامية العربية، فصارت صورة نمطية لا يمكن صرفها أو ابعادها عند الحديث عن </w:t>
      </w:r>
      <w:proofErr w:type="spellStart"/>
      <w:r>
        <w:rPr>
          <w:rFonts w:hint="cs"/>
          <w:rtl/>
          <w:lang w:bidi="ar-QA"/>
        </w:rPr>
        <w:t>الودول</w:t>
      </w:r>
      <w:proofErr w:type="spellEnd"/>
      <w:r>
        <w:rPr>
          <w:rFonts w:hint="cs"/>
          <w:rtl/>
          <w:lang w:bidi="ar-QA"/>
        </w:rPr>
        <w:t xml:space="preserve"> العربية، والذي كان بالطبع ذو تأثير كبير على فرص الكثير من الأفراد بتحقيق أهداف معينة وذلك لأنه تم تنميطهم وقولبتهم ضمن حدود مفبركة.</w:t>
      </w:r>
    </w:p>
    <w:p w14:paraId="1FFB1964" w14:textId="77777777" w:rsidR="003770D8" w:rsidRPr="00A15D94" w:rsidRDefault="003770D8" w:rsidP="003770D8">
      <w:pPr>
        <w:pStyle w:val="4"/>
        <w:rPr>
          <w:rtl/>
          <w:lang w:bidi="ar-QA"/>
        </w:rPr>
      </w:pPr>
      <w:r>
        <w:rPr>
          <w:rFonts w:hint="cs"/>
          <w:rtl/>
          <w:lang w:bidi="ar-QA"/>
        </w:rPr>
        <w:t xml:space="preserve">وبالحديث عن تأثير السينما في الجانب السياسي والديني فلا يمكن أن نغفل عن </w:t>
      </w:r>
      <w:proofErr w:type="spellStart"/>
      <w:r>
        <w:rPr>
          <w:rFonts w:hint="cs"/>
          <w:rtl/>
          <w:lang w:bidi="ar-QA"/>
        </w:rPr>
        <w:t>أحاداث</w:t>
      </w:r>
      <w:proofErr w:type="spellEnd"/>
      <w:r>
        <w:rPr>
          <w:rFonts w:hint="cs"/>
          <w:rtl/>
          <w:lang w:bidi="ar-QA"/>
        </w:rPr>
        <w:t xml:space="preserve"> الحادي عشر من </w:t>
      </w:r>
      <w:proofErr w:type="spellStart"/>
      <w:r>
        <w:rPr>
          <w:rFonts w:hint="cs"/>
          <w:rtl/>
          <w:lang w:bidi="ar-QA"/>
        </w:rPr>
        <w:t>سبتمر</w:t>
      </w:r>
      <w:proofErr w:type="spellEnd"/>
      <w:r>
        <w:rPr>
          <w:rFonts w:hint="cs"/>
          <w:rtl/>
          <w:lang w:bidi="ar-QA"/>
        </w:rPr>
        <w:t xml:space="preserve"> والتي تم فيها تفجير برجي مركز التجارة العالمي في مدينة نيويورك، ولاحقا تم استخدام هذه الحادثة وتناولها في أكثر من العديد من الأفلام والصناعات السينمائي وقد تفاوتت وجهات النظر نحو طبيعة هذه الحادثة ولكنه أدت وبصورة أكيدة على خلق تغير كبير في طبيعة النظرة الموجهة للوطن العربي والاسلامي على حد سواء.</w:t>
      </w:r>
    </w:p>
    <w:p w14:paraId="7F09DC7A" w14:textId="77777777" w:rsidR="003770D8" w:rsidRDefault="003770D8" w:rsidP="003770D8">
      <w:pPr>
        <w:pStyle w:val="4"/>
        <w:rPr>
          <w:rtl/>
          <w:lang w:bidi="ar-QA"/>
        </w:rPr>
      </w:pPr>
    </w:p>
    <w:p w14:paraId="7FFA97C9" w14:textId="77777777" w:rsidR="003770D8" w:rsidRDefault="003770D8" w:rsidP="00F41D4E">
      <w:pPr>
        <w:pStyle w:val="3"/>
        <w:rPr>
          <w:rtl/>
          <w:lang w:bidi="ar-QA"/>
        </w:rPr>
      </w:pPr>
    </w:p>
    <w:p w14:paraId="4B9DE71E" w14:textId="77777777" w:rsidR="003770D8" w:rsidRDefault="003770D8" w:rsidP="00F41D4E">
      <w:pPr>
        <w:pStyle w:val="3"/>
        <w:rPr>
          <w:rtl/>
        </w:rPr>
      </w:pPr>
    </w:p>
    <w:p w14:paraId="03B8464A" w14:textId="77777777" w:rsidR="003770D8" w:rsidRDefault="003770D8" w:rsidP="00F41D4E">
      <w:pPr>
        <w:pStyle w:val="3"/>
        <w:rPr>
          <w:rtl/>
        </w:rPr>
      </w:pPr>
    </w:p>
    <w:p w14:paraId="4F6D36EF" w14:textId="77777777" w:rsidR="003770D8" w:rsidRDefault="003770D8" w:rsidP="00F41D4E">
      <w:pPr>
        <w:pStyle w:val="3"/>
        <w:rPr>
          <w:rtl/>
        </w:rPr>
      </w:pPr>
    </w:p>
    <w:p w14:paraId="2BE1558D" w14:textId="77777777" w:rsidR="003770D8" w:rsidRDefault="003770D8" w:rsidP="00F41D4E">
      <w:pPr>
        <w:pStyle w:val="3"/>
        <w:rPr>
          <w:rtl/>
        </w:rPr>
      </w:pPr>
    </w:p>
    <w:p w14:paraId="48D081E2" w14:textId="4568DE11" w:rsidR="00715949" w:rsidRPr="00715949" w:rsidRDefault="003770D8" w:rsidP="00F41D4E">
      <w:pPr>
        <w:pStyle w:val="3"/>
        <w:rPr>
          <w:rtl/>
        </w:rPr>
      </w:pPr>
      <w:bookmarkStart w:id="43" w:name="_Toc513700268"/>
      <w:r>
        <w:rPr>
          <w:rFonts w:hint="cs"/>
          <w:rtl/>
        </w:rPr>
        <w:lastRenderedPageBreak/>
        <w:t>ا</w:t>
      </w:r>
      <w:r w:rsidR="00F41D4E">
        <w:rPr>
          <w:rFonts w:hint="cs"/>
          <w:rtl/>
        </w:rPr>
        <w:t>لسينما العربية</w:t>
      </w:r>
      <w:bookmarkEnd w:id="43"/>
      <w:r w:rsidR="00F41D4E">
        <w:rPr>
          <w:rFonts w:hint="cs"/>
          <w:rtl/>
        </w:rPr>
        <w:t xml:space="preserve"> </w:t>
      </w:r>
    </w:p>
    <w:p w14:paraId="2F74BB7D" w14:textId="29F908CC" w:rsidR="00E13123" w:rsidRDefault="000F6329" w:rsidP="000F6329">
      <w:pPr>
        <w:pStyle w:val="4"/>
        <w:rPr>
          <w:rtl/>
        </w:rPr>
      </w:pPr>
      <w:r>
        <w:rPr>
          <w:rFonts w:hint="cs"/>
          <w:rtl/>
        </w:rPr>
        <w:t>جاءت الضرورة لوجود هذا البند ضمن محتوى هذا البحث من الحاجة لفهم واداراك حال السينما العربية في الوقت الحاضر، حيث أن الملاحظ هو التراجع الكبير الذي حققته السينما العربية خلال السنوات الأخيرة، فهي بالفعل لا تعيش أفض أيامها والتي كانت بارزة وواضحة في بداية انطلاق السينما العالمية، وخاصة في السينما المصرية التي حذت حذو كبرى الدول في مجال صناعة السينما وتطويرها منذ عام 1896م، الا أن الواقع الآن ينطق بانخفاض عدد الأفلام السينمائية العربية التي يتم انتاجها مما أدى بدوره الى اغلاق العديد من صالات العرض السينمائي في بعض الدول العربية، وأدى أيضاً الى تغيب الانتاج السينمائي العربي عن الكثير من المهرجانات والمحطات السينمائية العالمية</w:t>
      </w:r>
      <w:r w:rsidR="00CA645D">
        <w:rPr>
          <w:rFonts w:hint="cs"/>
          <w:rtl/>
        </w:rPr>
        <w:t xml:space="preserve">. </w:t>
      </w:r>
      <w:sdt>
        <w:sdtPr>
          <w:rPr>
            <w:rFonts w:hint="cs"/>
            <w:rtl/>
          </w:rPr>
          <w:id w:val="1224803739"/>
          <w:citation/>
        </w:sdtPr>
        <w:sdtEndPr/>
        <w:sdtContent>
          <w:r w:rsidR="00CA645D">
            <w:rPr>
              <w:rtl/>
            </w:rPr>
            <w:fldChar w:fldCharType="begin"/>
          </w:r>
          <w:r w:rsidR="00CA645D">
            <w:rPr>
              <w:lang w:bidi="ar-QA"/>
            </w:rPr>
            <w:instrText>CITATION</w:instrText>
          </w:r>
          <w:r w:rsidR="00CA645D">
            <w:rPr>
              <w:rtl/>
              <w:lang w:bidi="ar-QA"/>
            </w:rPr>
            <w:instrText xml:space="preserve"> الع15 \</w:instrText>
          </w:r>
          <w:r w:rsidR="00CA645D">
            <w:rPr>
              <w:lang w:bidi="ar-QA"/>
            </w:rPr>
            <w:instrText>p 15 \l 16385</w:instrText>
          </w:r>
          <w:r w:rsidR="00CA645D">
            <w:rPr>
              <w:rtl/>
              <w:lang w:bidi="ar-QA"/>
            </w:rPr>
            <w:instrText xml:space="preserve"> </w:instrText>
          </w:r>
          <w:r w:rsidR="00CA645D">
            <w:rPr>
              <w:rtl/>
            </w:rPr>
            <w:fldChar w:fldCharType="separate"/>
          </w:r>
          <w:r w:rsidR="00FC1B76">
            <w:rPr>
              <w:rFonts w:hint="cs"/>
              <w:noProof/>
              <w:rtl/>
            </w:rPr>
            <w:t>(العريس، 2015، صفحة 15)</w:t>
          </w:r>
          <w:r w:rsidR="00CA645D">
            <w:rPr>
              <w:rtl/>
            </w:rPr>
            <w:fldChar w:fldCharType="end"/>
          </w:r>
        </w:sdtContent>
      </w:sdt>
    </w:p>
    <w:p w14:paraId="47914119" w14:textId="27A498C2" w:rsidR="000F6329" w:rsidRDefault="000F6329" w:rsidP="00CA645D">
      <w:pPr>
        <w:pStyle w:val="4"/>
        <w:rPr>
          <w:rtl/>
        </w:rPr>
      </w:pPr>
      <w:r>
        <w:rPr>
          <w:rFonts w:hint="cs"/>
          <w:rtl/>
        </w:rPr>
        <w:t xml:space="preserve">ومن </w:t>
      </w:r>
      <w:r w:rsidR="00CA645D">
        <w:rPr>
          <w:rFonts w:hint="cs"/>
          <w:rtl/>
        </w:rPr>
        <w:t xml:space="preserve"> وبناءً على كل المحاور السابقة</w:t>
      </w:r>
      <w:r>
        <w:rPr>
          <w:rFonts w:hint="cs"/>
          <w:rtl/>
        </w:rPr>
        <w:t xml:space="preserve"> تنبع ضرورة وأهمية فتح المجال </w:t>
      </w:r>
      <w:r w:rsidR="00CA645D">
        <w:rPr>
          <w:rFonts w:hint="cs"/>
          <w:rtl/>
        </w:rPr>
        <w:t>لخلق وعي حقيقي لخلق صناعة سينمائية جديدة ذات طابع عريق وتهتم بالنوع قبل الكم كما هو الحال في كثير من الأفلام والمسلسلات في عصرنا الحالي والتي تتعرض لمواضيع ومفاهيم لا ترقى لما يمكن للسينما العربية أن تكون عليه.</w:t>
      </w:r>
    </w:p>
    <w:p w14:paraId="67986B0C" w14:textId="5E408241" w:rsidR="00991C2C" w:rsidRDefault="00CA645D" w:rsidP="005F5E2A">
      <w:pPr>
        <w:pStyle w:val="4"/>
        <w:rPr>
          <w:rtl/>
        </w:rPr>
      </w:pPr>
      <w:r>
        <w:rPr>
          <w:rFonts w:hint="cs"/>
          <w:rtl/>
        </w:rPr>
        <w:t>في الحقيقة ان مشكلة تراجع السينما العربية هي مشكلة كبيرة وذات جوانب مترامية الأ</w:t>
      </w:r>
      <w:r w:rsidR="005F5E2A">
        <w:rPr>
          <w:rFonts w:hint="cs"/>
          <w:rtl/>
        </w:rPr>
        <w:t>طراف لن نستطيع الالمام بها في بض</w:t>
      </w:r>
      <w:r>
        <w:rPr>
          <w:rFonts w:hint="cs"/>
          <w:rtl/>
        </w:rPr>
        <w:t>ع صفحات</w:t>
      </w:r>
      <w:r w:rsidR="005F5E2A">
        <w:rPr>
          <w:rFonts w:hint="cs"/>
          <w:rtl/>
        </w:rPr>
        <w:t xml:space="preserve">، لذلك ستكون هذه الأسباب مختصرة، ومن أبرزها أن الصناعة السينمائية شأنها شأن أي صناعة فنية هي بحاجة الى مواكبة وتجدد في الأداء والأسلوب والتقنية، ولربما شكل انحصار الوطن العربي ضمن العديد من المحددات والأحكام الثقافية والفنية وبالطبع الاقتصادية سبب في هذه المشكلة، وهنا أيضاً يجب أن نشير الى أن السينما العربية تأثرت بشكل كبير بالرقابة التي كانت </w:t>
      </w:r>
      <w:proofErr w:type="spellStart"/>
      <w:r w:rsidR="005F5E2A">
        <w:rPr>
          <w:rFonts w:hint="cs"/>
          <w:rtl/>
        </w:rPr>
        <w:t>تحضع</w:t>
      </w:r>
      <w:proofErr w:type="spellEnd"/>
      <w:r w:rsidR="005F5E2A">
        <w:rPr>
          <w:rFonts w:hint="cs"/>
          <w:rtl/>
        </w:rPr>
        <w:t xml:space="preserve"> لها من قبل دول الاستعمار التي أثرت بشكل كبير على مستوى الفكر والمعرفة والوعي الذي يتم </w:t>
      </w:r>
    </w:p>
    <w:p w14:paraId="6BD1CE4E" w14:textId="77777777" w:rsidR="005F5E2A" w:rsidRDefault="005F5E2A" w:rsidP="005F5E2A">
      <w:pPr>
        <w:rPr>
          <w:rtl/>
        </w:rPr>
      </w:pPr>
    </w:p>
    <w:p w14:paraId="6AE4663E" w14:textId="77777777" w:rsidR="005F5E2A" w:rsidRDefault="005F5E2A" w:rsidP="005F5E2A">
      <w:pPr>
        <w:rPr>
          <w:rtl/>
        </w:rPr>
      </w:pPr>
    </w:p>
    <w:p w14:paraId="5733458B" w14:textId="47B70442" w:rsidR="005F5E2A" w:rsidRDefault="005F5E2A" w:rsidP="00B76B1A">
      <w:pPr>
        <w:pStyle w:val="4"/>
        <w:rPr>
          <w:rtl/>
        </w:rPr>
      </w:pPr>
      <w:r>
        <w:rPr>
          <w:rFonts w:hint="cs"/>
          <w:rtl/>
        </w:rPr>
        <w:lastRenderedPageBreak/>
        <w:t>بثه في الأفلام العربية</w:t>
      </w:r>
      <w:r w:rsidR="00B76B1A">
        <w:rPr>
          <w:rFonts w:hint="cs"/>
          <w:rtl/>
        </w:rPr>
        <w:t xml:space="preserve"> خاصة</w:t>
      </w:r>
      <w:r w:rsidR="002E4848">
        <w:rPr>
          <w:rFonts w:hint="cs"/>
          <w:rtl/>
        </w:rPr>
        <w:t>ً</w:t>
      </w:r>
      <w:r w:rsidR="00B76B1A">
        <w:rPr>
          <w:rFonts w:hint="cs"/>
          <w:rtl/>
        </w:rPr>
        <w:t xml:space="preserve"> تأثير الاستعمار البريطاني على السينما المصرية </w:t>
      </w:r>
      <w:sdt>
        <w:sdtPr>
          <w:rPr>
            <w:rFonts w:hint="cs"/>
            <w:rtl/>
          </w:rPr>
          <w:id w:val="358708452"/>
          <w:citation/>
        </w:sdtPr>
        <w:sdtEndPr/>
        <w:sdtContent>
          <w:r w:rsidR="00B76B1A">
            <w:rPr>
              <w:rtl/>
            </w:rPr>
            <w:fldChar w:fldCharType="begin"/>
          </w:r>
          <w:r w:rsidR="00B76B1A">
            <w:rPr>
              <w:lang w:bidi="ar-QA"/>
            </w:rPr>
            <w:instrText>CITATION</w:instrText>
          </w:r>
          <w:r w:rsidR="00B76B1A">
            <w:rPr>
              <w:rtl/>
              <w:lang w:bidi="ar-QA"/>
            </w:rPr>
            <w:instrText xml:space="preserve"> ألك78 \</w:instrText>
          </w:r>
          <w:r w:rsidR="00B76B1A">
            <w:rPr>
              <w:lang w:bidi="ar-QA"/>
            </w:rPr>
            <w:instrText>p 293 \l 16385</w:instrText>
          </w:r>
          <w:r w:rsidR="00B76B1A">
            <w:rPr>
              <w:rtl/>
              <w:lang w:bidi="ar-QA"/>
            </w:rPr>
            <w:instrText xml:space="preserve"> </w:instrText>
          </w:r>
          <w:r w:rsidR="00B76B1A">
            <w:rPr>
              <w:rtl/>
            </w:rPr>
            <w:fldChar w:fldCharType="separate"/>
          </w:r>
          <w:r w:rsidR="00FC1B76">
            <w:rPr>
              <w:rFonts w:hint="cs"/>
              <w:noProof/>
              <w:rtl/>
            </w:rPr>
            <w:t>(ألكسان، 1978، صفحة 293)</w:t>
          </w:r>
          <w:r w:rsidR="00B76B1A">
            <w:rPr>
              <w:rtl/>
            </w:rPr>
            <w:fldChar w:fldCharType="end"/>
          </w:r>
        </w:sdtContent>
      </w:sdt>
      <w:r w:rsidR="00B76B1A">
        <w:rPr>
          <w:rFonts w:hint="cs"/>
          <w:rtl/>
        </w:rPr>
        <w:t xml:space="preserve">، </w:t>
      </w:r>
      <w:r w:rsidR="002E4848">
        <w:rPr>
          <w:rFonts w:hint="cs"/>
          <w:rtl/>
        </w:rPr>
        <w:t xml:space="preserve">الا أن التحدي الحقيقي في الوقت الراهن هو الرقابة التي تفرضها الحكومة العربية على منتجي الأفلام والسينما العربية، فبرغم من ضرورة وجود رقابة موضوعية الا أن هذا الرقابة قد يساع استغلالها وتستخدم لقمع وصد الكثير من </w:t>
      </w:r>
      <w:proofErr w:type="spellStart"/>
      <w:r w:rsidR="002E4848">
        <w:rPr>
          <w:rFonts w:hint="cs"/>
          <w:rtl/>
        </w:rPr>
        <w:t>ألأفكار</w:t>
      </w:r>
      <w:proofErr w:type="spellEnd"/>
      <w:r w:rsidR="002E4848">
        <w:rPr>
          <w:rFonts w:hint="cs"/>
          <w:rtl/>
        </w:rPr>
        <w:t xml:space="preserve"> والحريات المتنوعة وجوانب الابداع المختلفة لدى المنتجين العرب، وبالتالي يجب أن ترفع السلطات يده القابضة على اطلاق العنان للكثير من القدرات الابداعية الكامنة وخاصة عند الشباب العرب، مما سيسهم بصورة واضحة في خلق نتاج سينمائي </w:t>
      </w:r>
      <w:proofErr w:type="spellStart"/>
      <w:r w:rsidR="002E4848">
        <w:rPr>
          <w:rFonts w:hint="cs"/>
          <w:rtl/>
        </w:rPr>
        <w:t>يتماشي</w:t>
      </w:r>
      <w:proofErr w:type="spellEnd"/>
      <w:r w:rsidR="002E4848">
        <w:rPr>
          <w:rFonts w:hint="cs"/>
          <w:rtl/>
        </w:rPr>
        <w:t xml:space="preserve"> مع حاجيات وواقع المجتمعات العربية ويعمل على محاربة كل محاولات الغزو الثقافي أو الصور النمطية المقولبة التي تدمر </w:t>
      </w:r>
      <w:r w:rsidR="00855C55">
        <w:rPr>
          <w:rFonts w:hint="cs"/>
          <w:rtl/>
        </w:rPr>
        <w:t xml:space="preserve">الكثير من فرص المجتمعات العربية، كما يفترض بهذا النتاج أن يزيد من وعي </w:t>
      </w:r>
      <w:proofErr w:type="spellStart"/>
      <w:r w:rsidR="00855C55">
        <w:rPr>
          <w:rFonts w:hint="cs"/>
          <w:rtl/>
        </w:rPr>
        <w:t>المواضن</w:t>
      </w:r>
      <w:proofErr w:type="spellEnd"/>
      <w:r w:rsidR="00855C55">
        <w:rPr>
          <w:rFonts w:hint="cs"/>
          <w:rtl/>
        </w:rPr>
        <w:t xml:space="preserve"> العادي بحقوقه وحرياته وواجباته ويسهم في غرس قيم مجتمعية واجتماعية مهمة داخل المجتمعات العربية.</w:t>
      </w:r>
    </w:p>
    <w:p w14:paraId="532B381C" w14:textId="26F7BC93" w:rsidR="00855C55" w:rsidRPr="00855C55" w:rsidRDefault="00855C55" w:rsidP="00855C55">
      <w:pPr>
        <w:pStyle w:val="4"/>
        <w:rPr>
          <w:rtl/>
        </w:rPr>
      </w:pPr>
      <w:r>
        <w:rPr>
          <w:rFonts w:hint="cs"/>
          <w:rtl/>
        </w:rPr>
        <w:t xml:space="preserve">حيث أن خلق صناعة سينمائية عربية واعية وقادرة على المنافسة ضد شركات الانتاج العالمية هو حاجة وضرورة للوقوف أمام كل الآثار السلبية الناجمة عن تصدر </w:t>
      </w:r>
      <w:proofErr w:type="spellStart"/>
      <w:r>
        <w:rPr>
          <w:rFonts w:hint="cs"/>
          <w:rtl/>
        </w:rPr>
        <w:t>السينيما</w:t>
      </w:r>
      <w:proofErr w:type="spellEnd"/>
      <w:r>
        <w:rPr>
          <w:rFonts w:hint="cs"/>
          <w:rtl/>
        </w:rPr>
        <w:t xml:space="preserve"> الأجنبية الأسواق العربية، كما أنه سيكون الأداة الأمثل لخلق </w:t>
      </w:r>
      <w:r w:rsidR="00D36C25">
        <w:rPr>
          <w:rFonts w:hint="cs"/>
          <w:rtl/>
        </w:rPr>
        <w:t>صورة وهوية جديدة للوطن العربي بشكل عام وكذلك سيفتح مجال وأفق جديد لتخصصات وفرص عمل مختلفة تخدم هذه الصناعة وبالتالي عائد اقتصادي، وحيث تحقق النجاح في الجانب الاقتصادي والثقافي فسوف يتحقق النجاح في الجانب السياسي.</w:t>
      </w:r>
    </w:p>
    <w:p w14:paraId="07EBFC01" w14:textId="77777777" w:rsidR="001968BB" w:rsidRDefault="001968BB" w:rsidP="00C844B4">
      <w:pPr>
        <w:rPr>
          <w:rFonts w:cs="Arial"/>
          <w:rtl/>
        </w:rPr>
      </w:pPr>
    </w:p>
    <w:p w14:paraId="032F5AC1" w14:textId="77777777" w:rsidR="001968BB" w:rsidRDefault="001968BB" w:rsidP="00C844B4">
      <w:pPr>
        <w:rPr>
          <w:rFonts w:cs="Arial"/>
          <w:rtl/>
        </w:rPr>
      </w:pPr>
    </w:p>
    <w:p w14:paraId="4AB94DEB" w14:textId="77777777" w:rsidR="001968BB" w:rsidRDefault="001968BB" w:rsidP="00C844B4">
      <w:pPr>
        <w:rPr>
          <w:rFonts w:cs="Arial"/>
          <w:rtl/>
        </w:rPr>
      </w:pPr>
    </w:p>
    <w:p w14:paraId="41EF05DE" w14:textId="77777777" w:rsidR="001968BB" w:rsidRDefault="001968BB" w:rsidP="00C844B4">
      <w:pPr>
        <w:rPr>
          <w:rFonts w:cs="Arial"/>
          <w:rtl/>
        </w:rPr>
      </w:pPr>
    </w:p>
    <w:p w14:paraId="09C0E9CC" w14:textId="77777777" w:rsidR="001968BB" w:rsidRDefault="001968BB" w:rsidP="00C844B4">
      <w:pPr>
        <w:rPr>
          <w:rFonts w:cs="Arial"/>
          <w:rtl/>
        </w:rPr>
      </w:pPr>
    </w:p>
    <w:p w14:paraId="48D5E9E9" w14:textId="77777777" w:rsidR="001968BB" w:rsidRDefault="001968BB" w:rsidP="00C844B4">
      <w:pPr>
        <w:rPr>
          <w:rFonts w:cs="Arial"/>
          <w:rtl/>
        </w:rPr>
      </w:pPr>
    </w:p>
    <w:p w14:paraId="517B6F54" w14:textId="77777777" w:rsidR="001968BB" w:rsidRDefault="001968BB" w:rsidP="00C844B4">
      <w:pPr>
        <w:rPr>
          <w:rFonts w:cs="Arial"/>
          <w:rtl/>
        </w:rPr>
      </w:pPr>
    </w:p>
    <w:p w14:paraId="25932EB5" w14:textId="77777777" w:rsidR="001968BB" w:rsidRDefault="001968BB" w:rsidP="00C844B4">
      <w:pPr>
        <w:rPr>
          <w:rFonts w:cs="Arial"/>
          <w:rtl/>
        </w:rPr>
      </w:pPr>
    </w:p>
    <w:p w14:paraId="36876AF5" w14:textId="77777777" w:rsidR="00BC50D8" w:rsidRDefault="00BC50D8" w:rsidP="00BC50D8">
      <w:pPr>
        <w:pStyle w:val="1"/>
        <w:bidi/>
        <w:rPr>
          <w:rtl/>
        </w:rPr>
      </w:pPr>
    </w:p>
    <w:p w14:paraId="041F031D" w14:textId="77777777" w:rsidR="00BC50D8" w:rsidRDefault="00BC50D8" w:rsidP="00BC50D8">
      <w:pPr>
        <w:pStyle w:val="1"/>
        <w:bidi/>
        <w:rPr>
          <w:rtl/>
        </w:rPr>
      </w:pPr>
    </w:p>
    <w:p w14:paraId="34C720C4" w14:textId="77777777" w:rsidR="00BC50D8" w:rsidRDefault="00BC50D8" w:rsidP="00BC50D8">
      <w:pPr>
        <w:pStyle w:val="1"/>
        <w:bidi/>
        <w:rPr>
          <w:rtl/>
        </w:rPr>
      </w:pPr>
    </w:p>
    <w:p w14:paraId="5640BFA4" w14:textId="77777777" w:rsidR="00BC50D8" w:rsidRDefault="00BC50D8" w:rsidP="00BC50D8">
      <w:pPr>
        <w:pStyle w:val="1"/>
        <w:bidi/>
        <w:rPr>
          <w:rtl/>
        </w:rPr>
      </w:pPr>
    </w:p>
    <w:p w14:paraId="0D04D883" w14:textId="77777777" w:rsidR="00BC50D8" w:rsidRDefault="00BC50D8" w:rsidP="00BC50D8">
      <w:pPr>
        <w:pStyle w:val="1"/>
        <w:bidi/>
        <w:rPr>
          <w:rtl/>
        </w:rPr>
      </w:pPr>
    </w:p>
    <w:p w14:paraId="0DF2DC94" w14:textId="77777777" w:rsidR="00BC50D8" w:rsidRDefault="00BC50D8" w:rsidP="00BC50D8">
      <w:pPr>
        <w:pStyle w:val="1"/>
        <w:bidi/>
        <w:rPr>
          <w:rtl/>
        </w:rPr>
      </w:pPr>
    </w:p>
    <w:p w14:paraId="5851D12C" w14:textId="77777777" w:rsidR="003770D8" w:rsidRDefault="003770D8" w:rsidP="00914F65">
      <w:pPr>
        <w:pStyle w:val="1"/>
        <w:bidi/>
        <w:rPr>
          <w:rtl/>
        </w:rPr>
      </w:pPr>
      <w:bookmarkStart w:id="44" w:name="_Toc481986916"/>
    </w:p>
    <w:p w14:paraId="493CC940" w14:textId="463305B7" w:rsidR="001968BB" w:rsidRPr="00914F65" w:rsidRDefault="00BC50D8" w:rsidP="003770D8">
      <w:pPr>
        <w:pStyle w:val="1"/>
        <w:bidi/>
        <w:rPr>
          <w:rtl/>
        </w:rPr>
      </w:pPr>
      <w:bookmarkStart w:id="45" w:name="_Toc513700269"/>
      <w:r w:rsidRPr="00914F65">
        <w:rPr>
          <w:rFonts w:hint="cs"/>
          <w:rtl/>
        </w:rPr>
        <w:t>الفصل الثالث</w:t>
      </w:r>
      <w:bookmarkEnd w:id="44"/>
      <w:bookmarkEnd w:id="45"/>
    </w:p>
    <w:p w14:paraId="2E6F202A" w14:textId="77777777" w:rsidR="00BC50D8" w:rsidRDefault="00BC50D8" w:rsidP="00B373B4">
      <w:pPr>
        <w:pStyle w:val="2"/>
        <w:rPr>
          <w:rtl/>
        </w:rPr>
      </w:pPr>
    </w:p>
    <w:p w14:paraId="2EC1651E" w14:textId="77777777" w:rsidR="00BC50D8" w:rsidRDefault="00BC50D8" w:rsidP="00B373B4">
      <w:pPr>
        <w:pStyle w:val="2"/>
        <w:rPr>
          <w:rtl/>
        </w:rPr>
      </w:pPr>
    </w:p>
    <w:p w14:paraId="4C510970" w14:textId="77777777" w:rsidR="00BC50D8" w:rsidRDefault="00BC50D8" w:rsidP="00B373B4">
      <w:pPr>
        <w:pStyle w:val="2"/>
        <w:rPr>
          <w:rtl/>
        </w:rPr>
      </w:pPr>
    </w:p>
    <w:p w14:paraId="5BE3E9D9" w14:textId="77777777" w:rsidR="00BC50D8" w:rsidRDefault="00BC50D8" w:rsidP="00B373B4">
      <w:pPr>
        <w:pStyle w:val="2"/>
        <w:rPr>
          <w:rtl/>
        </w:rPr>
      </w:pPr>
    </w:p>
    <w:p w14:paraId="518F13B4" w14:textId="77777777" w:rsidR="00BC50D8" w:rsidRDefault="00BC50D8" w:rsidP="00B373B4">
      <w:pPr>
        <w:pStyle w:val="2"/>
        <w:rPr>
          <w:rtl/>
        </w:rPr>
      </w:pPr>
    </w:p>
    <w:p w14:paraId="78F3D37A" w14:textId="77777777" w:rsidR="00BC50D8" w:rsidRDefault="00BC50D8" w:rsidP="00B373B4">
      <w:pPr>
        <w:pStyle w:val="2"/>
        <w:rPr>
          <w:rtl/>
        </w:rPr>
      </w:pPr>
    </w:p>
    <w:p w14:paraId="3D04EF86" w14:textId="77777777" w:rsidR="00BC50D8" w:rsidRDefault="00BC50D8" w:rsidP="00B373B4">
      <w:pPr>
        <w:pStyle w:val="2"/>
        <w:rPr>
          <w:rtl/>
        </w:rPr>
      </w:pPr>
    </w:p>
    <w:p w14:paraId="192A6195" w14:textId="10491712" w:rsidR="00162780" w:rsidRDefault="00162780" w:rsidP="00162780">
      <w:pPr>
        <w:pStyle w:val="2"/>
        <w:rPr>
          <w:rtl/>
        </w:rPr>
      </w:pPr>
      <w:bookmarkStart w:id="46" w:name="_Toc513700270"/>
      <w:bookmarkStart w:id="47" w:name="_Toc481986917"/>
      <w:r>
        <w:rPr>
          <w:rFonts w:hint="cs"/>
          <w:rtl/>
        </w:rPr>
        <w:lastRenderedPageBreak/>
        <w:t>الخاتمة</w:t>
      </w:r>
      <w:bookmarkEnd w:id="46"/>
    </w:p>
    <w:p w14:paraId="3C0186A6" w14:textId="4906B4E2" w:rsidR="001968BB" w:rsidRDefault="00433F84" w:rsidP="005034D1">
      <w:pPr>
        <w:pStyle w:val="3"/>
        <w:rPr>
          <w:rtl/>
        </w:rPr>
      </w:pPr>
      <w:bookmarkStart w:id="48" w:name="_Toc513700271"/>
      <w:r>
        <w:rPr>
          <w:rFonts w:hint="cs"/>
          <w:rtl/>
        </w:rPr>
        <w:t>النتائج</w:t>
      </w:r>
      <w:bookmarkEnd w:id="48"/>
      <w:r>
        <w:rPr>
          <w:rFonts w:hint="cs"/>
          <w:rtl/>
        </w:rPr>
        <w:t xml:space="preserve"> </w:t>
      </w:r>
      <w:bookmarkEnd w:id="47"/>
    </w:p>
    <w:p w14:paraId="6B1D9097" w14:textId="46426E56" w:rsidR="00162780" w:rsidRDefault="00162780" w:rsidP="00E82214">
      <w:pPr>
        <w:pStyle w:val="4"/>
        <w:numPr>
          <w:ilvl w:val="0"/>
          <w:numId w:val="9"/>
        </w:numPr>
      </w:pPr>
      <w:r>
        <w:rPr>
          <w:rFonts w:hint="cs"/>
          <w:rtl/>
        </w:rPr>
        <w:t>التعرف على نبذة تاريخية سريعة عن تاريخ نشأت وتطور السينما، وأهم الوقائع الحاصلة في هذا المجال حيث تعتبر هذه النبذة الأساس للوصول الى فهم حقيقي وواقعي لطبيعة صناعة السينما.</w:t>
      </w:r>
    </w:p>
    <w:p w14:paraId="6840E032" w14:textId="7B02350A" w:rsidR="00162780" w:rsidRDefault="00162780" w:rsidP="00E82214">
      <w:pPr>
        <w:pStyle w:val="4"/>
        <w:numPr>
          <w:ilvl w:val="0"/>
          <w:numId w:val="9"/>
        </w:numPr>
      </w:pPr>
      <w:r>
        <w:rPr>
          <w:rFonts w:hint="cs"/>
          <w:rtl/>
        </w:rPr>
        <w:t xml:space="preserve">من </w:t>
      </w:r>
      <w:proofErr w:type="spellStart"/>
      <w:r>
        <w:rPr>
          <w:rFonts w:hint="cs"/>
          <w:rtl/>
        </w:rPr>
        <w:t>خلالة</w:t>
      </w:r>
      <w:proofErr w:type="spellEnd"/>
      <w:r>
        <w:rPr>
          <w:rFonts w:hint="cs"/>
          <w:rtl/>
        </w:rPr>
        <w:t xml:space="preserve"> دراسة تاريخية مبسطة لطبيعة والشركات الانتاجية الكبرى في مجال السينما، تم تحديد أن أكثر هذه الشركات رواجاً في الدول العربية هي هوليوود </w:t>
      </w:r>
      <w:proofErr w:type="spellStart"/>
      <w:r>
        <w:rPr>
          <w:rFonts w:hint="cs"/>
          <w:rtl/>
        </w:rPr>
        <w:t>وبوليوود</w:t>
      </w:r>
      <w:proofErr w:type="spellEnd"/>
      <w:r>
        <w:rPr>
          <w:rFonts w:hint="cs"/>
          <w:rtl/>
        </w:rPr>
        <w:t xml:space="preserve"> وكل من الدراما والمسلسلات التركية والكورية.</w:t>
      </w:r>
    </w:p>
    <w:p w14:paraId="1BE5DB39" w14:textId="1C58F111" w:rsidR="00162780" w:rsidRDefault="00162780" w:rsidP="00E82214">
      <w:pPr>
        <w:pStyle w:val="4"/>
        <w:numPr>
          <w:ilvl w:val="0"/>
          <w:numId w:val="9"/>
        </w:numPr>
        <w:rPr>
          <w:rtl/>
        </w:rPr>
      </w:pPr>
      <w:r>
        <w:rPr>
          <w:rFonts w:hint="cs"/>
          <w:rtl/>
        </w:rPr>
        <w:t>المحور الاقتصادي:</w:t>
      </w:r>
    </w:p>
    <w:p w14:paraId="1B24E754" w14:textId="20E3494D" w:rsidR="00162780" w:rsidRDefault="00162780" w:rsidP="00E82214">
      <w:pPr>
        <w:pStyle w:val="4"/>
        <w:numPr>
          <w:ilvl w:val="0"/>
          <w:numId w:val="7"/>
        </w:numPr>
        <w:rPr>
          <w:rtl/>
        </w:rPr>
      </w:pPr>
      <w:r>
        <w:rPr>
          <w:rFonts w:hint="cs"/>
          <w:rtl/>
        </w:rPr>
        <w:t xml:space="preserve">تم التوصل الى فهم شامل لكيفية انتاج </w:t>
      </w:r>
      <w:r w:rsidR="008A3306">
        <w:rPr>
          <w:rFonts w:hint="cs"/>
          <w:rtl/>
        </w:rPr>
        <w:t>الشركات الكبرى للأفلام من حيث توزيع الميزانية والنفقات  على طاقم العمل السينمائي.</w:t>
      </w:r>
    </w:p>
    <w:p w14:paraId="4A7FD5B4" w14:textId="64836019" w:rsidR="008A3306" w:rsidRDefault="008A3306" w:rsidP="00E82214">
      <w:pPr>
        <w:pStyle w:val="4"/>
        <w:numPr>
          <w:ilvl w:val="0"/>
          <w:numId w:val="7"/>
        </w:numPr>
        <w:rPr>
          <w:rtl/>
        </w:rPr>
      </w:pPr>
      <w:r>
        <w:rPr>
          <w:rFonts w:hint="cs"/>
          <w:rtl/>
        </w:rPr>
        <w:t>تم التعرف على الطرق التي تتبعها شركات الانتاج العالمية خاصة هوليوود من أجل الترويج لصناعاتها السينمائية ونشرها على نطاق محلي وعالمي واسعين.</w:t>
      </w:r>
    </w:p>
    <w:p w14:paraId="1F0A95D9" w14:textId="3CED1460" w:rsidR="008A3306" w:rsidRDefault="008A3306" w:rsidP="00E82214">
      <w:pPr>
        <w:pStyle w:val="4"/>
        <w:numPr>
          <w:ilvl w:val="0"/>
          <w:numId w:val="7"/>
        </w:numPr>
        <w:rPr>
          <w:rtl/>
        </w:rPr>
      </w:pPr>
      <w:r>
        <w:rPr>
          <w:rFonts w:hint="cs"/>
          <w:rtl/>
        </w:rPr>
        <w:t xml:space="preserve">تمت قراءة مجموعة من الاحصائيات التي تظهر أرباح الأفلام التي تنتجها شركة هوليوود بالمقارنة مع تكاليف الانتاج، وبالتالي التوصل الى أنه لا يجود هناك فيلم فاشل ما دامت </w:t>
      </w:r>
      <w:proofErr w:type="spellStart"/>
      <w:r>
        <w:rPr>
          <w:rFonts w:hint="cs"/>
          <w:rtl/>
        </w:rPr>
        <w:t>عائات</w:t>
      </w:r>
      <w:proofErr w:type="spellEnd"/>
      <w:r>
        <w:rPr>
          <w:rFonts w:hint="cs"/>
          <w:rtl/>
        </w:rPr>
        <w:t xml:space="preserve"> أرباحه تغطي تكاليف الانتاج.</w:t>
      </w:r>
    </w:p>
    <w:p w14:paraId="0B7A94DF" w14:textId="7DFE5FF3" w:rsidR="008A3306" w:rsidRPr="008A3306" w:rsidRDefault="008A3306" w:rsidP="00E82214">
      <w:pPr>
        <w:pStyle w:val="4"/>
        <w:numPr>
          <w:ilvl w:val="0"/>
          <w:numId w:val="7"/>
        </w:numPr>
      </w:pPr>
      <w:r>
        <w:rPr>
          <w:rFonts w:hint="cs"/>
          <w:rtl/>
        </w:rPr>
        <w:t>القوة الاقتصادية التي تستطيع الصناعة السينمائية تحقيقها هي البوابة لفتح المجال للدول الكبرى أمثال أمريكا للتحكم بالجوانب الثقافية والسياسة لأي مجتمع.</w:t>
      </w:r>
    </w:p>
    <w:p w14:paraId="5C17D340" w14:textId="50F9A6BD" w:rsidR="00162780" w:rsidRDefault="008A3306" w:rsidP="00E82214">
      <w:pPr>
        <w:pStyle w:val="4"/>
        <w:numPr>
          <w:ilvl w:val="0"/>
          <w:numId w:val="9"/>
        </w:numPr>
        <w:rPr>
          <w:rtl/>
        </w:rPr>
      </w:pPr>
      <w:r>
        <w:rPr>
          <w:rFonts w:hint="cs"/>
          <w:rtl/>
        </w:rPr>
        <w:lastRenderedPageBreak/>
        <w:t>المحور الثقافي:</w:t>
      </w:r>
    </w:p>
    <w:p w14:paraId="147E93D4" w14:textId="1DFCF43C" w:rsidR="008A3306" w:rsidRPr="008A3306" w:rsidRDefault="00FF068A" w:rsidP="00E82214">
      <w:pPr>
        <w:pStyle w:val="4"/>
        <w:numPr>
          <w:ilvl w:val="0"/>
          <w:numId w:val="7"/>
        </w:numPr>
      </w:pPr>
      <w:r>
        <w:rPr>
          <w:rFonts w:hint="cs"/>
          <w:rtl/>
        </w:rPr>
        <w:t>السينما قد تكون اما أداة غزو ثقافي تؤدي الى تدمير وتخريب العديد من الثقافات واستبدالها بثقافات أخرى غير متواكبة مع الدول والمجتمعات المتأثرة، واما ان تكون أداة تبادل ثقافي تسهم في نشر الوعي الثقافي والأفكار والمبادئ التي من شأنها أن ترقى وتسمو بكثير من المجتمعات.</w:t>
      </w:r>
    </w:p>
    <w:p w14:paraId="19102B46" w14:textId="215B69FF" w:rsidR="00162780" w:rsidRDefault="00FF068A" w:rsidP="00E82214">
      <w:pPr>
        <w:pStyle w:val="4"/>
        <w:numPr>
          <w:ilvl w:val="0"/>
          <w:numId w:val="7"/>
        </w:numPr>
        <w:rPr>
          <w:rtl/>
        </w:rPr>
      </w:pPr>
      <w:r>
        <w:rPr>
          <w:rFonts w:hint="cs"/>
          <w:rtl/>
        </w:rPr>
        <w:t>قدرة السينما على التحكم بالجانب الثقافي للشعوب يمكنها من القدرة على التحكم بالأفراد أنفسهم والاستفادة منهم لتحقيق الكثير من الأهداف التي غالباً ما تكون سياسية.</w:t>
      </w:r>
    </w:p>
    <w:p w14:paraId="4AFE213F" w14:textId="333AE4F7" w:rsidR="00FF068A" w:rsidRPr="00FF068A" w:rsidRDefault="00FF068A" w:rsidP="00E82214">
      <w:pPr>
        <w:pStyle w:val="4"/>
        <w:numPr>
          <w:ilvl w:val="0"/>
          <w:numId w:val="7"/>
        </w:numPr>
      </w:pPr>
      <w:r>
        <w:rPr>
          <w:rFonts w:hint="cs"/>
          <w:rtl/>
        </w:rPr>
        <w:t>التأثر الثقافي الكبير الحاصل في الوطن العربي وأنه بالفعل أصبح سبب في طمس الكثير من أوجه ومعالم الثقافة العربية الأصيلة.</w:t>
      </w:r>
    </w:p>
    <w:p w14:paraId="1C58DAEC" w14:textId="3D380BD6" w:rsidR="00162780" w:rsidRDefault="00FF068A" w:rsidP="00E82214">
      <w:pPr>
        <w:pStyle w:val="4"/>
        <w:numPr>
          <w:ilvl w:val="0"/>
          <w:numId w:val="9"/>
        </w:numPr>
        <w:rPr>
          <w:rtl/>
        </w:rPr>
      </w:pPr>
      <w:r>
        <w:rPr>
          <w:rFonts w:hint="cs"/>
          <w:rtl/>
        </w:rPr>
        <w:t>المحور الديني:</w:t>
      </w:r>
    </w:p>
    <w:p w14:paraId="17D355F2" w14:textId="57A69C1E" w:rsidR="00162780" w:rsidRPr="008951AC" w:rsidRDefault="00FF068A" w:rsidP="00E82214">
      <w:pPr>
        <w:pStyle w:val="4"/>
        <w:numPr>
          <w:ilvl w:val="0"/>
          <w:numId w:val="7"/>
        </w:numPr>
      </w:pPr>
      <w:r>
        <w:rPr>
          <w:rFonts w:hint="cs"/>
          <w:rtl/>
        </w:rPr>
        <w:t xml:space="preserve">عمل </w:t>
      </w:r>
      <w:r w:rsidR="008951AC">
        <w:rPr>
          <w:rFonts w:hint="cs"/>
          <w:rtl/>
        </w:rPr>
        <w:t>حكومات و</w:t>
      </w:r>
      <w:r>
        <w:rPr>
          <w:rFonts w:hint="cs"/>
          <w:rtl/>
        </w:rPr>
        <w:t xml:space="preserve">سلطات </w:t>
      </w:r>
      <w:r w:rsidR="008951AC">
        <w:rPr>
          <w:rFonts w:hint="cs"/>
          <w:rtl/>
        </w:rPr>
        <w:t xml:space="preserve">الدول الكبرى باتخاذ السينما كوسيلة لقولبة وتنميط الكثير من السلوكيات والعقائد الدينية ضمن اطار محصور لا يرى من الصورة الا جزء قليل منها، الأمر الذي قد سيساعدها لاحقاً لتبرير الكثير من الأعمال والأهداف السياسية  والاجراءات العسكرية نحوهم. </w:t>
      </w:r>
    </w:p>
    <w:p w14:paraId="2194DFF6" w14:textId="422B4800" w:rsidR="00162780" w:rsidRDefault="00325B36" w:rsidP="00E82214">
      <w:pPr>
        <w:pStyle w:val="4"/>
        <w:numPr>
          <w:ilvl w:val="0"/>
          <w:numId w:val="9"/>
        </w:numPr>
        <w:rPr>
          <w:rtl/>
        </w:rPr>
      </w:pPr>
      <w:r>
        <w:rPr>
          <w:rFonts w:hint="cs"/>
          <w:rtl/>
        </w:rPr>
        <w:t xml:space="preserve">المحور </w:t>
      </w:r>
      <w:proofErr w:type="spellStart"/>
      <w:r>
        <w:rPr>
          <w:rFonts w:hint="cs"/>
          <w:rtl/>
        </w:rPr>
        <w:t>الجتماعي</w:t>
      </w:r>
      <w:proofErr w:type="spellEnd"/>
      <w:r>
        <w:rPr>
          <w:rFonts w:hint="cs"/>
          <w:rtl/>
        </w:rPr>
        <w:t>:</w:t>
      </w:r>
    </w:p>
    <w:p w14:paraId="11761121" w14:textId="1196E833" w:rsidR="00325B36" w:rsidRDefault="00325B36" w:rsidP="00E82214">
      <w:pPr>
        <w:pStyle w:val="4"/>
        <w:numPr>
          <w:ilvl w:val="0"/>
          <w:numId w:val="7"/>
        </w:numPr>
        <w:rPr>
          <w:rtl/>
        </w:rPr>
      </w:pPr>
      <w:r>
        <w:rPr>
          <w:rFonts w:hint="cs"/>
          <w:rtl/>
        </w:rPr>
        <w:t>وجود علاقة متينة ما بين المشكلات الاجتماعية المختلفة والحاصلة في الدول العربية وما بين صناعات السينما وما تبثه من أفكار ومفاهيم وسلوكيات.</w:t>
      </w:r>
    </w:p>
    <w:p w14:paraId="0E20A051" w14:textId="2F872DC9" w:rsidR="00325B36" w:rsidRPr="00325B36" w:rsidRDefault="007415F8" w:rsidP="00E82214">
      <w:pPr>
        <w:pStyle w:val="4"/>
        <w:numPr>
          <w:ilvl w:val="0"/>
          <w:numId w:val="7"/>
        </w:numPr>
      </w:pPr>
      <w:r>
        <w:rPr>
          <w:rFonts w:hint="cs"/>
          <w:rtl/>
        </w:rPr>
        <w:t>وجود تأثير مباشر على الحالة والصحة النفسية لأفراد المجتمعات العربية وذلك نتيجة الضغط الهائل الواقع عليهم من قبل صناعة السينما.</w:t>
      </w:r>
    </w:p>
    <w:p w14:paraId="7FD80E58" w14:textId="111C9311" w:rsidR="00162780" w:rsidRDefault="007415F8" w:rsidP="00E82214">
      <w:pPr>
        <w:pStyle w:val="4"/>
        <w:numPr>
          <w:ilvl w:val="0"/>
          <w:numId w:val="9"/>
        </w:numPr>
        <w:rPr>
          <w:rtl/>
        </w:rPr>
      </w:pPr>
      <w:r>
        <w:rPr>
          <w:rFonts w:hint="cs"/>
          <w:rtl/>
        </w:rPr>
        <w:lastRenderedPageBreak/>
        <w:t>المحور السياسي:</w:t>
      </w:r>
    </w:p>
    <w:p w14:paraId="1042B797" w14:textId="7F00BD11" w:rsidR="007415F8" w:rsidRPr="007415F8" w:rsidRDefault="007415F8" w:rsidP="00E82214">
      <w:pPr>
        <w:pStyle w:val="4"/>
        <w:numPr>
          <w:ilvl w:val="0"/>
          <w:numId w:val="7"/>
        </w:numPr>
      </w:pPr>
      <w:r>
        <w:rPr>
          <w:rFonts w:hint="cs"/>
          <w:rtl/>
        </w:rPr>
        <w:t>التوصل الى أن السياسة هي المحرك الأساسي لأي محور من المحاور السابقة وأن كل النتائج المترتبة على دور السينما في تلك المحاور هي مجرد وقود لتحقيق أهداف سياسية أكبر وأوسع.</w:t>
      </w:r>
    </w:p>
    <w:p w14:paraId="1EAB3A09" w14:textId="1E487A31" w:rsidR="00162780" w:rsidRDefault="006A5732" w:rsidP="00E82214">
      <w:pPr>
        <w:pStyle w:val="4"/>
        <w:numPr>
          <w:ilvl w:val="0"/>
          <w:numId w:val="7"/>
        </w:numPr>
      </w:pPr>
      <w:r>
        <w:rPr>
          <w:rFonts w:hint="cs"/>
          <w:rtl/>
        </w:rPr>
        <w:t>التوصل الى أن التحكم بالشعوب العربية وتخديرها وتسيسها لخدمة وارضاء جهات دون الأخرى يمكن تحقيقه من خلال احكام قبضة الدول الكبرة على الصناعة السينمائية كمؤثر قوي وقادر على اظهار سطوة واضح في هذا المجال.</w:t>
      </w:r>
    </w:p>
    <w:p w14:paraId="29DE2CAF" w14:textId="61217BB9" w:rsidR="00162780" w:rsidRDefault="006A5732" w:rsidP="00E82214">
      <w:pPr>
        <w:pStyle w:val="4"/>
        <w:numPr>
          <w:ilvl w:val="0"/>
          <w:numId w:val="9"/>
        </w:numPr>
      </w:pPr>
      <w:r>
        <w:rPr>
          <w:rFonts w:hint="cs"/>
          <w:rtl/>
        </w:rPr>
        <w:t xml:space="preserve">عجز السينما العربية عن التصدي لكل الرائل والآثار الناجمة عن تحكم الدول القوية بصناعة السينما، حيث أن السينما العربية في وضعها الحالي بدل أن تكون قادة على خدمة شعوبها ال أن تقف في صف </w:t>
      </w:r>
      <w:r w:rsidR="00A6722E">
        <w:rPr>
          <w:rFonts w:hint="cs"/>
          <w:rtl/>
        </w:rPr>
        <w:t>الدول الكبرى.</w:t>
      </w:r>
    </w:p>
    <w:p w14:paraId="4B64FF01" w14:textId="7793A87E" w:rsidR="00162780" w:rsidRDefault="00A6722E" w:rsidP="00E82214">
      <w:pPr>
        <w:pStyle w:val="4"/>
        <w:numPr>
          <w:ilvl w:val="0"/>
          <w:numId w:val="9"/>
        </w:numPr>
      </w:pPr>
      <w:r>
        <w:rPr>
          <w:rFonts w:hint="cs"/>
          <w:rtl/>
        </w:rPr>
        <w:t xml:space="preserve">وجود ضعف كبير في الفئات الساعية لتطوير ونهضة الصناعة السينمائية داخل </w:t>
      </w:r>
      <w:proofErr w:type="spellStart"/>
      <w:r>
        <w:rPr>
          <w:rFonts w:hint="cs"/>
          <w:rtl/>
        </w:rPr>
        <w:t>الوضن</w:t>
      </w:r>
      <w:proofErr w:type="spellEnd"/>
      <w:r>
        <w:rPr>
          <w:rFonts w:hint="cs"/>
          <w:rtl/>
        </w:rPr>
        <w:t xml:space="preserve"> العربي وخاصة من حيث النوع، بالضافة الة بعض السياسة والمعوقات التي تحد من العمل والسعي على نهضة هذا المجال.</w:t>
      </w:r>
    </w:p>
    <w:p w14:paraId="7C97A380" w14:textId="77777777" w:rsidR="00162780" w:rsidRDefault="00162780" w:rsidP="00A6722E">
      <w:pPr>
        <w:pStyle w:val="4"/>
        <w:ind w:left="360"/>
      </w:pPr>
    </w:p>
    <w:p w14:paraId="57E34F3A" w14:textId="25A3DF52" w:rsidR="00F850C5" w:rsidRDefault="00F850C5" w:rsidP="006A5732">
      <w:pPr>
        <w:pStyle w:val="4"/>
        <w:ind w:left="720"/>
        <w:rPr>
          <w:rtl/>
        </w:rPr>
      </w:pPr>
    </w:p>
    <w:p w14:paraId="354262A1" w14:textId="5163576B" w:rsidR="00162780" w:rsidRPr="00162780" w:rsidRDefault="00162780" w:rsidP="00162780">
      <w:pPr>
        <w:pStyle w:val="4"/>
        <w:rPr>
          <w:rtl/>
        </w:rPr>
      </w:pPr>
      <w:r>
        <w:rPr>
          <w:rFonts w:hint="cs"/>
          <w:rtl/>
        </w:rPr>
        <w:t xml:space="preserve"> </w:t>
      </w:r>
    </w:p>
    <w:p w14:paraId="09D1D23A" w14:textId="4AD10FFF" w:rsidR="00F850C5" w:rsidRDefault="00F850C5" w:rsidP="004F6680">
      <w:pPr>
        <w:jc w:val="mediumKashida"/>
        <w:rPr>
          <w:rtl/>
        </w:rPr>
      </w:pPr>
    </w:p>
    <w:p w14:paraId="662CB421" w14:textId="77777777" w:rsidR="0027691A" w:rsidRDefault="0027691A" w:rsidP="004F6680">
      <w:pPr>
        <w:jc w:val="mediumKashida"/>
        <w:rPr>
          <w:rtl/>
        </w:rPr>
      </w:pPr>
    </w:p>
    <w:p w14:paraId="5C0746D4" w14:textId="77777777" w:rsidR="0027691A" w:rsidRDefault="0027691A" w:rsidP="004F6680">
      <w:pPr>
        <w:jc w:val="mediumKashida"/>
        <w:rPr>
          <w:rtl/>
        </w:rPr>
      </w:pPr>
    </w:p>
    <w:p w14:paraId="1E3521FD" w14:textId="77777777" w:rsidR="0027691A" w:rsidRDefault="0027691A" w:rsidP="004F6680">
      <w:pPr>
        <w:jc w:val="mediumKashida"/>
        <w:rPr>
          <w:rtl/>
        </w:rPr>
      </w:pPr>
    </w:p>
    <w:p w14:paraId="77659AC2" w14:textId="77777777" w:rsidR="0027691A" w:rsidRDefault="0027691A" w:rsidP="004F6680">
      <w:pPr>
        <w:jc w:val="mediumKashida"/>
        <w:rPr>
          <w:rtl/>
        </w:rPr>
      </w:pPr>
    </w:p>
    <w:p w14:paraId="5DD2ED22" w14:textId="49B05393" w:rsidR="0027691A" w:rsidRDefault="0027691A" w:rsidP="005034D1">
      <w:pPr>
        <w:pStyle w:val="3"/>
        <w:rPr>
          <w:rtl/>
        </w:rPr>
      </w:pPr>
      <w:bookmarkStart w:id="49" w:name="_Toc513700272"/>
      <w:bookmarkStart w:id="50" w:name="_Toc481986918"/>
      <w:r>
        <w:rPr>
          <w:rFonts w:hint="cs"/>
          <w:rtl/>
        </w:rPr>
        <w:lastRenderedPageBreak/>
        <w:t>التوصيات</w:t>
      </w:r>
      <w:bookmarkEnd w:id="49"/>
      <w:r>
        <w:rPr>
          <w:rFonts w:hint="cs"/>
          <w:rtl/>
        </w:rPr>
        <w:t xml:space="preserve"> </w:t>
      </w:r>
      <w:bookmarkEnd w:id="50"/>
    </w:p>
    <w:p w14:paraId="5579A56E" w14:textId="77777777" w:rsidR="0059154A" w:rsidRDefault="0059154A" w:rsidP="00E82214">
      <w:pPr>
        <w:pStyle w:val="4"/>
        <w:numPr>
          <w:ilvl w:val="0"/>
          <w:numId w:val="10"/>
        </w:numPr>
        <w:rPr>
          <w:rtl/>
        </w:rPr>
      </w:pPr>
      <w:r>
        <w:rPr>
          <w:rFonts w:hint="cs"/>
          <w:rtl/>
        </w:rPr>
        <w:t>الدعوة الى خلق مؤسسات ومنظمات عربية مختصة بصناعة السينما تعمل بدورها على نشر الوعي السينمائي والتأكيد على الحاجة الى مثل هذه الصناعة من أجل تحقيق استقلال فكري وثقافي واقتصادي وسياسي.</w:t>
      </w:r>
    </w:p>
    <w:p w14:paraId="486EFFA8" w14:textId="4A523280" w:rsidR="0059154A" w:rsidRDefault="0059154A" w:rsidP="00E82214">
      <w:pPr>
        <w:pStyle w:val="4"/>
        <w:numPr>
          <w:ilvl w:val="0"/>
          <w:numId w:val="10"/>
        </w:numPr>
      </w:pPr>
      <w:r>
        <w:rPr>
          <w:rFonts w:hint="cs"/>
          <w:rtl/>
        </w:rPr>
        <w:t>حث الشباب العربي نحو المضي في تعلم والتعمق بالصناعات السينمائية، وذلك من خلال توفير المعدات والتقنيات الازمة لذلك والأهم العمل على ازالة القوانين والسدود التي تحد من تحقيق الابداع الفني والفكري من خلال السينما.</w:t>
      </w:r>
    </w:p>
    <w:p w14:paraId="5E6B674A" w14:textId="029362CD" w:rsidR="0059154A" w:rsidRPr="0059154A" w:rsidRDefault="0059154A" w:rsidP="00E82214">
      <w:pPr>
        <w:pStyle w:val="4"/>
        <w:numPr>
          <w:ilvl w:val="0"/>
          <w:numId w:val="10"/>
        </w:numPr>
      </w:pPr>
      <w:r>
        <w:rPr>
          <w:rFonts w:hint="cs"/>
          <w:rtl/>
        </w:rPr>
        <w:t>لابد من خلق وعي كامل بأهمية الصناعة السينمائية لتكون مصدر قوة اقتصادي قادر على توفير الكثير من فرص العمل للشباب العربي وأيضاً خلق فرص أخرى في مجال السياحة، والتأكيد على أن قوة أي دولة تكمن في اقتصادها وفكرها.</w:t>
      </w:r>
    </w:p>
    <w:p w14:paraId="3217617C" w14:textId="78237AE7" w:rsidR="0059154A" w:rsidRDefault="004D68B1" w:rsidP="00E82214">
      <w:pPr>
        <w:pStyle w:val="4"/>
        <w:numPr>
          <w:ilvl w:val="0"/>
          <w:numId w:val="10"/>
        </w:numPr>
      </w:pPr>
      <w:r>
        <w:rPr>
          <w:rFonts w:hint="cs"/>
          <w:rtl/>
        </w:rPr>
        <w:t>العمل على انشاء جهات متخصصة تعمل على نشر وتعميق الوعي الثقافي العربي وتحارب جميع أشكال الغزو الثقافي الأجنبي الذي يطمح الى صهر واذ</w:t>
      </w:r>
      <w:r w:rsidR="007E6CDD">
        <w:rPr>
          <w:rFonts w:hint="cs"/>
          <w:rtl/>
        </w:rPr>
        <w:t xml:space="preserve">ابة ثقافة وافكار شعوبنا العربية، </w:t>
      </w:r>
      <w:proofErr w:type="spellStart"/>
      <w:r w:rsidR="007E6CDD">
        <w:rPr>
          <w:rFonts w:hint="cs"/>
          <w:rtl/>
        </w:rPr>
        <w:t>بالاضافة</w:t>
      </w:r>
      <w:proofErr w:type="spellEnd"/>
      <w:r w:rsidR="007E6CDD">
        <w:rPr>
          <w:rFonts w:hint="cs"/>
          <w:rtl/>
        </w:rPr>
        <w:t xml:space="preserve"> الى العمل على زيادة المعرفة لدى المجتمعات العربية.</w:t>
      </w:r>
    </w:p>
    <w:p w14:paraId="1187C773" w14:textId="77ABBE38" w:rsidR="0059154A" w:rsidRDefault="004D68B1" w:rsidP="00E82214">
      <w:pPr>
        <w:pStyle w:val="4"/>
        <w:numPr>
          <w:ilvl w:val="0"/>
          <w:numId w:val="10"/>
        </w:numPr>
      </w:pPr>
      <w:r>
        <w:rPr>
          <w:rFonts w:hint="cs"/>
          <w:rtl/>
        </w:rPr>
        <w:t xml:space="preserve">ضرورة خلق أعمال سينمائية قادرة على نشر الثقافة العربية بأبهى حلةٍ لها بما في ذلك من عادات وتقاليد وأفكار ومبادى صاغت لفترة طويلة تاريخنا وثقافتنا العربية، </w:t>
      </w:r>
      <w:proofErr w:type="spellStart"/>
      <w:r>
        <w:rPr>
          <w:rFonts w:hint="cs"/>
          <w:rtl/>
        </w:rPr>
        <w:t>بالاضافة</w:t>
      </w:r>
      <w:proofErr w:type="spellEnd"/>
      <w:r>
        <w:rPr>
          <w:rFonts w:hint="cs"/>
          <w:rtl/>
        </w:rPr>
        <w:t xml:space="preserve"> الى قدرتها على العمل لتصحيح وتحسين الصورة النمطية </w:t>
      </w:r>
      <w:proofErr w:type="spellStart"/>
      <w:r>
        <w:rPr>
          <w:rFonts w:hint="cs"/>
          <w:rtl/>
        </w:rPr>
        <w:t>للانسان</w:t>
      </w:r>
      <w:proofErr w:type="spellEnd"/>
      <w:r>
        <w:rPr>
          <w:rFonts w:hint="cs"/>
          <w:rtl/>
        </w:rPr>
        <w:t xml:space="preserve"> العربي واستبدالها بأخرى تتماشى مع الواقع بدون أي مبالغات.</w:t>
      </w:r>
    </w:p>
    <w:p w14:paraId="20FB31A3" w14:textId="77777777" w:rsidR="0059154A" w:rsidRDefault="0059154A" w:rsidP="004D68B1">
      <w:pPr>
        <w:pStyle w:val="4"/>
        <w:rPr>
          <w:rtl/>
        </w:rPr>
      </w:pPr>
    </w:p>
    <w:p w14:paraId="16B03897" w14:textId="77777777" w:rsidR="00AF4715" w:rsidRPr="00AF4715" w:rsidRDefault="00AF4715" w:rsidP="00E82214">
      <w:pPr>
        <w:pStyle w:val="4"/>
        <w:numPr>
          <w:ilvl w:val="0"/>
          <w:numId w:val="10"/>
        </w:numPr>
      </w:pPr>
      <w:r>
        <w:rPr>
          <w:rFonts w:hint="cs"/>
          <w:rtl/>
        </w:rPr>
        <w:lastRenderedPageBreak/>
        <w:t>دعوة الشباب العربية الى الحرص من ما يتم بثه من رسائل متنوعة في الصناعات السينمائية العالمية، فلا بد ان يتحلى الشباب العربي بالوعي والمسؤولية وعدم الانجرار وراء ما يتم عرضه يومياً في الأفلام والمسلسلات كونهم المحرك الأساسي والأمل الأكبر لشعوبهم.</w:t>
      </w:r>
    </w:p>
    <w:p w14:paraId="6A50B102" w14:textId="4D51330C" w:rsidR="00AF4715" w:rsidRDefault="00AF4715" w:rsidP="00E82214">
      <w:pPr>
        <w:pStyle w:val="4"/>
        <w:numPr>
          <w:ilvl w:val="0"/>
          <w:numId w:val="10"/>
        </w:numPr>
      </w:pPr>
      <w:r>
        <w:rPr>
          <w:rFonts w:hint="cs"/>
          <w:rtl/>
        </w:rPr>
        <w:t xml:space="preserve">دعوة الشباب العربي الى عدم الانخراط في العالم الخيالي المثالي الذي تقوم كبرى شركات الانتاج بصناعته وتجميله من خلال الأفلام أو المسلسلات التي لا ترتبط أبداً بالواقع الذي نعيشه، وذلك يكون من خلال زيادة وعيه الفكري وتغليبه للعقل على العاطفة والتأكيد أن العمل والاجتهاد في الحياة الواقعية هو الطريقة الوحيد من أجل رفعة وسمو المجتمع العربي، بدون الحاجة الى سلوك </w:t>
      </w:r>
      <w:proofErr w:type="spellStart"/>
      <w:r>
        <w:rPr>
          <w:rFonts w:hint="cs"/>
          <w:rtl/>
        </w:rPr>
        <w:t>معطفات</w:t>
      </w:r>
      <w:proofErr w:type="spellEnd"/>
      <w:r>
        <w:rPr>
          <w:rFonts w:hint="cs"/>
          <w:rtl/>
        </w:rPr>
        <w:t xml:space="preserve"> قد توصلنا الى طريق </w:t>
      </w:r>
      <w:proofErr w:type="spellStart"/>
      <w:r>
        <w:rPr>
          <w:rFonts w:hint="cs"/>
          <w:rtl/>
        </w:rPr>
        <w:t>مسدوود</w:t>
      </w:r>
      <w:proofErr w:type="spellEnd"/>
      <w:r>
        <w:rPr>
          <w:rFonts w:hint="cs"/>
          <w:rtl/>
        </w:rPr>
        <w:t xml:space="preserve"> أو منحدر.</w:t>
      </w:r>
    </w:p>
    <w:p w14:paraId="34A3791C" w14:textId="50AA8015" w:rsidR="00AF4715" w:rsidRDefault="00C37130" w:rsidP="00E82214">
      <w:pPr>
        <w:pStyle w:val="4"/>
        <w:numPr>
          <w:ilvl w:val="0"/>
          <w:numId w:val="10"/>
        </w:numPr>
      </w:pPr>
      <w:r>
        <w:rPr>
          <w:rFonts w:hint="cs"/>
          <w:rtl/>
        </w:rPr>
        <w:t xml:space="preserve">الابتعاد عن عكس </w:t>
      </w:r>
      <w:proofErr w:type="spellStart"/>
      <w:r>
        <w:rPr>
          <w:rFonts w:hint="cs"/>
          <w:rtl/>
        </w:rPr>
        <w:t>االحياة</w:t>
      </w:r>
      <w:proofErr w:type="spellEnd"/>
      <w:r>
        <w:rPr>
          <w:rFonts w:hint="cs"/>
          <w:rtl/>
        </w:rPr>
        <w:t xml:space="preserve"> الخيالية الموجودة بالأفلام على الواقع الحقيقي لأن ذلك لن يؤدي الا الى دوامة المشاكل </w:t>
      </w:r>
      <w:proofErr w:type="spellStart"/>
      <w:r>
        <w:rPr>
          <w:rFonts w:hint="cs"/>
          <w:rtl/>
        </w:rPr>
        <w:t>الجتماعية</w:t>
      </w:r>
      <w:proofErr w:type="spellEnd"/>
      <w:r>
        <w:rPr>
          <w:rFonts w:hint="cs"/>
          <w:rtl/>
        </w:rPr>
        <w:t xml:space="preserve"> والنفسية </w:t>
      </w:r>
      <w:proofErr w:type="spellStart"/>
      <w:r>
        <w:rPr>
          <w:rFonts w:hint="cs"/>
          <w:rtl/>
        </w:rPr>
        <w:t>والمفاراقات</w:t>
      </w:r>
      <w:proofErr w:type="spellEnd"/>
      <w:r>
        <w:rPr>
          <w:rFonts w:hint="cs"/>
          <w:rtl/>
        </w:rPr>
        <w:t xml:space="preserve"> التي لا جدوى منها.</w:t>
      </w:r>
    </w:p>
    <w:p w14:paraId="54E31F8D" w14:textId="58B3BF00" w:rsidR="0059154A" w:rsidRDefault="000004C8" w:rsidP="00E82214">
      <w:pPr>
        <w:pStyle w:val="4"/>
        <w:numPr>
          <w:ilvl w:val="0"/>
          <w:numId w:val="10"/>
        </w:numPr>
      </w:pPr>
      <w:r>
        <w:rPr>
          <w:rFonts w:hint="cs"/>
          <w:rtl/>
        </w:rPr>
        <w:t xml:space="preserve">ضرورة ايجاد سينما اسلامية هادفة تعكس الحقيقة المفبركة لما هو الحال عليه في كثير من الشعائر </w:t>
      </w:r>
      <w:proofErr w:type="spellStart"/>
      <w:r>
        <w:rPr>
          <w:rFonts w:hint="cs"/>
          <w:rtl/>
        </w:rPr>
        <w:t>والعباداتفي</w:t>
      </w:r>
      <w:proofErr w:type="spellEnd"/>
      <w:r>
        <w:rPr>
          <w:rFonts w:hint="cs"/>
          <w:rtl/>
        </w:rPr>
        <w:t xml:space="preserve">  ديننا الاسلامي، بحيث يتم تصحيح هذه المفاهيم المغلوطة وبالمقابل السعي الى تعميق مفاهيم أخرى صائبة عن هذا الدين، وبالتأكيد العمل على دفع الصورة النمطية التي تربط ما بين الاسلام والارهاب واستبدالها بصورة تظهر الحقيقة على أكمل وجه.</w:t>
      </w:r>
    </w:p>
    <w:p w14:paraId="5FDDD502" w14:textId="5D6016A9" w:rsidR="006813AD" w:rsidRDefault="006813AD" w:rsidP="0059154A">
      <w:pPr>
        <w:pStyle w:val="4"/>
        <w:ind w:left="360"/>
        <w:rPr>
          <w:rtl/>
        </w:rPr>
      </w:pPr>
    </w:p>
    <w:p w14:paraId="1C21D46E" w14:textId="338DEE40" w:rsidR="0059154A" w:rsidRPr="0059154A" w:rsidRDefault="0059154A" w:rsidP="0059154A">
      <w:pPr>
        <w:pStyle w:val="4"/>
        <w:rPr>
          <w:rtl/>
        </w:rPr>
      </w:pPr>
    </w:p>
    <w:p w14:paraId="6604F04D" w14:textId="77777777" w:rsidR="000561A7" w:rsidRDefault="000561A7" w:rsidP="00914F65">
      <w:pPr>
        <w:pStyle w:val="4"/>
        <w:rPr>
          <w:rtl/>
        </w:rPr>
      </w:pPr>
    </w:p>
    <w:p w14:paraId="2EC8FAE2" w14:textId="77777777" w:rsidR="00A6722E" w:rsidRDefault="00A6722E" w:rsidP="00A6722E">
      <w:pPr>
        <w:rPr>
          <w:rtl/>
        </w:rPr>
      </w:pPr>
    </w:p>
    <w:p w14:paraId="53834F54" w14:textId="5B4C584F" w:rsidR="000561A7" w:rsidRDefault="0072640E" w:rsidP="00914F65">
      <w:pPr>
        <w:pStyle w:val="3"/>
        <w:rPr>
          <w:rtl/>
        </w:rPr>
      </w:pPr>
      <w:bookmarkStart w:id="51" w:name="_Toc481986919"/>
      <w:bookmarkStart w:id="52" w:name="_Toc513700273"/>
      <w:r>
        <w:rPr>
          <w:rFonts w:hint="cs"/>
          <w:rtl/>
        </w:rPr>
        <w:lastRenderedPageBreak/>
        <w:t>ف</w:t>
      </w:r>
      <w:r w:rsidR="004F53B3">
        <w:rPr>
          <w:rFonts w:hint="cs"/>
          <w:rtl/>
        </w:rPr>
        <w:t xml:space="preserve">هرس </w:t>
      </w:r>
      <w:r w:rsidR="002176C5">
        <w:rPr>
          <w:rFonts w:hint="cs"/>
          <w:rtl/>
        </w:rPr>
        <w:t>المراجع</w:t>
      </w:r>
      <w:bookmarkEnd w:id="51"/>
      <w:bookmarkEnd w:id="52"/>
    </w:p>
    <w:sdt>
      <w:sdtPr>
        <w:rPr>
          <w:rFonts w:asciiTheme="minorHAnsi" w:eastAsiaTheme="minorHAnsi" w:hAnsiTheme="minorHAnsi" w:cstheme="minorBidi"/>
          <w:color w:val="auto"/>
          <w:sz w:val="22"/>
          <w:szCs w:val="22"/>
          <w:rtl/>
        </w:rPr>
        <w:id w:val="526226239"/>
        <w:docPartObj>
          <w:docPartGallery w:val="Bibliographies"/>
          <w:docPartUnique/>
        </w:docPartObj>
      </w:sdtPr>
      <w:sdtEndPr/>
      <w:sdtContent>
        <w:sdt>
          <w:sdtPr>
            <w:rPr>
              <w:rFonts w:asciiTheme="minorHAnsi" w:eastAsiaTheme="minorHAnsi" w:hAnsiTheme="minorHAnsi" w:cstheme="minorBidi"/>
              <w:color w:val="auto"/>
              <w:sz w:val="22"/>
              <w:szCs w:val="22"/>
              <w:rtl/>
            </w:rPr>
            <w:id w:val="111145805"/>
            <w:bibliography/>
          </w:sdtPr>
          <w:sdtEndPr/>
          <w:sdtContent>
            <w:p w14:paraId="3BFF9CDF" w14:textId="6757BBA6" w:rsidR="00F05D20" w:rsidRPr="00F05D20" w:rsidRDefault="00F05D20" w:rsidP="00E82214">
              <w:pPr>
                <w:pStyle w:val="4"/>
                <w:numPr>
                  <w:ilvl w:val="0"/>
                  <w:numId w:val="8"/>
                </w:numPr>
              </w:pPr>
              <w:r>
                <w:rPr>
                  <w:rFonts w:hint="cs"/>
                  <w:rtl/>
                </w:rPr>
                <w:t>المراجع الانجليزية:</w:t>
              </w:r>
            </w:p>
            <w:p w14:paraId="2BCDF164" w14:textId="77777777" w:rsidR="00FC1B76" w:rsidRDefault="00F05D20" w:rsidP="00E82214">
              <w:pPr>
                <w:pStyle w:val="ab"/>
                <w:numPr>
                  <w:ilvl w:val="0"/>
                  <w:numId w:val="8"/>
                </w:numPr>
                <w:bidi w:val="0"/>
                <w:rPr>
                  <w:noProof/>
                </w:rPr>
              </w:pPr>
              <w:r w:rsidRPr="00F05D20">
                <w:rPr>
                  <w:rFonts w:ascii="Simplified Arabic" w:hAnsi="Simplified Arabic" w:cs="Simplified Arabic"/>
                </w:rPr>
                <w:fldChar w:fldCharType="begin"/>
              </w:r>
              <w:r w:rsidRPr="00F05D20">
                <w:rPr>
                  <w:rFonts w:ascii="Simplified Arabic" w:hAnsi="Simplified Arabic" w:cs="Simplified Arabic"/>
                </w:rPr>
                <w:instrText xml:space="preserve"> BIBLIOGRAPHY </w:instrText>
              </w:r>
              <w:r w:rsidRPr="00F05D20">
                <w:rPr>
                  <w:rFonts w:ascii="Simplified Arabic" w:hAnsi="Simplified Arabic" w:cs="Simplified Arabic"/>
                </w:rPr>
                <w:fldChar w:fldCharType="separate"/>
              </w:r>
              <w:r w:rsidR="00FC1B76">
                <w:rPr>
                  <w:rFonts w:hint="cs"/>
                  <w:noProof/>
                  <w:rtl/>
                </w:rPr>
                <w:t xml:space="preserve">(10 </w:t>
              </w:r>
              <w:r w:rsidR="00FC1B76">
                <w:rPr>
                  <w:rFonts w:hint="cs"/>
                  <w:noProof/>
                </w:rPr>
                <w:t>Jun, 2009</w:t>
              </w:r>
              <w:r w:rsidR="00FC1B76">
                <w:rPr>
                  <w:rFonts w:hint="cs"/>
                  <w:noProof/>
                  <w:rtl/>
                </w:rPr>
                <w:t xml:space="preserve">). تم الاسترداد من </w:t>
              </w:r>
              <w:r w:rsidR="00FC1B76">
                <w:rPr>
                  <w:rFonts w:hint="cs"/>
                  <w:noProof/>
                </w:rPr>
                <w:t>science and media museum: https://blog.scienceandmediamuseum.org.uk/the-lumiere-brothers-pioneers-of-cinema-and-colour-photography</w:t>
              </w:r>
              <w:r w:rsidR="00FC1B76">
                <w:rPr>
                  <w:rFonts w:hint="cs"/>
                  <w:noProof/>
                  <w:rtl/>
                </w:rPr>
                <w:t>/</w:t>
              </w:r>
            </w:p>
            <w:p w14:paraId="16B25755" w14:textId="77777777" w:rsidR="00FC1B76" w:rsidRDefault="00FC1B76" w:rsidP="00E82214">
              <w:pPr>
                <w:pStyle w:val="ab"/>
                <w:numPr>
                  <w:ilvl w:val="0"/>
                  <w:numId w:val="8"/>
                </w:numPr>
                <w:bidi w:val="0"/>
                <w:rPr>
                  <w:noProof/>
                  <w:rtl/>
                </w:rPr>
              </w:pPr>
              <w:r>
                <w:rPr>
                  <w:rFonts w:hint="cs"/>
                  <w:noProof/>
                  <w:rtl/>
                </w:rPr>
                <w:t xml:space="preserve">(7 </w:t>
              </w:r>
              <w:r>
                <w:rPr>
                  <w:rFonts w:hint="cs"/>
                  <w:noProof/>
                </w:rPr>
                <w:t>Jan, 2011</w:t>
              </w:r>
              <w:r>
                <w:rPr>
                  <w:rFonts w:hint="cs"/>
                  <w:noProof/>
                  <w:rtl/>
                </w:rPr>
                <w:t xml:space="preserve">). تم الاسترداد من </w:t>
              </w:r>
              <w:r>
                <w:rPr>
                  <w:rFonts w:hint="cs"/>
                  <w:noProof/>
                </w:rPr>
                <w:t>science and media museum: https://blog.scienceandmediamuseum.org.uk/very-short-history-of-cinema</w:t>
              </w:r>
              <w:r>
                <w:rPr>
                  <w:rFonts w:hint="cs"/>
                  <w:noProof/>
                  <w:rtl/>
                </w:rPr>
                <w:t>/</w:t>
              </w:r>
            </w:p>
            <w:p w14:paraId="52CD0EBA" w14:textId="77777777" w:rsidR="00FC1B76" w:rsidRDefault="00FC1B76" w:rsidP="00E82214">
              <w:pPr>
                <w:pStyle w:val="ab"/>
                <w:numPr>
                  <w:ilvl w:val="0"/>
                  <w:numId w:val="8"/>
                </w:numPr>
                <w:bidi w:val="0"/>
                <w:rPr>
                  <w:noProof/>
                  <w:rtl/>
                </w:rPr>
              </w:pPr>
              <w:r>
                <w:rPr>
                  <w:rFonts w:hint="cs"/>
                  <w:i/>
                  <w:iCs/>
                  <w:noProof/>
                </w:rPr>
                <w:t>KBS word</w:t>
              </w:r>
              <w:r>
                <w:rPr>
                  <w:rFonts w:hint="cs"/>
                  <w:i/>
                  <w:iCs/>
                  <w:noProof/>
                  <w:rtl/>
                </w:rPr>
                <w:t xml:space="preserve"> </w:t>
              </w:r>
              <w:r>
                <w:rPr>
                  <w:rFonts w:hint="cs"/>
                  <w:noProof/>
                  <w:rtl/>
                </w:rPr>
                <w:t xml:space="preserve">. (3 </w:t>
              </w:r>
              <w:r>
                <w:rPr>
                  <w:rFonts w:hint="cs"/>
                  <w:noProof/>
                </w:rPr>
                <w:t>Mar, 2015</w:t>
              </w:r>
              <w:r>
                <w:rPr>
                  <w:rFonts w:hint="cs"/>
                  <w:noProof/>
                  <w:rtl/>
                </w:rPr>
                <w:t xml:space="preserve">). تم الاسترداد من </w:t>
              </w:r>
              <w:r>
                <w:rPr>
                  <w:rFonts w:hint="cs"/>
                  <w:noProof/>
                </w:rPr>
                <w:t>http://world.kbs.co.kr/arabic/program/program_kpanorama_detail.htm?No=10036647</w:t>
              </w:r>
            </w:p>
            <w:p w14:paraId="1FBACDEA" w14:textId="77777777" w:rsidR="00FC1B76" w:rsidRDefault="00FC1B76" w:rsidP="00E82214">
              <w:pPr>
                <w:pStyle w:val="ab"/>
                <w:numPr>
                  <w:ilvl w:val="0"/>
                  <w:numId w:val="8"/>
                </w:numPr>
                <w:bidi w:val="0"/>
                <w:rPr>
                  <w:noProof/>
                  <w:rtl/>
                </w:rPr>
              </w:pPr>
              <w:r>
                <w:rPr>
                  <w:rFonts w:hint="cs"/>
                  <w:i/>
                  <w:iCs/>
                  <w:noProof/>
                  <w:rtl/>
                </w:rPr>
                <w:t>الجزيرة نت</w:t>
              </w:r>
              <w:r>
                <w:rPr>
                  <w:rFonts w:hint="cs"/>
                  <w:noProof/>
                  <w:rtl/>
                </w:rPr>
                <w:t xml:space="preserve">. (18 </w:t>
              </w:r>
              <w:r>
                <w:rPr>
                  <w:rFonts w:hint="cs"/>
                  <w:noProof/>
                </w:rPr>
                <w:t>Nov, 2015</w:t>
              </w:r>
              <w:r>
                <w:rPr>
                  <w:rFonts w:hint="cs"/>
                  <w:noProof/>
                  <w:rtl/>
                </w:rPr>
                <w:t xml:space="preserve">). تم الاسترداد من </w:t>
              </w:r>
              <w:r>
                <w:rPr>
                  <w:rFonts w:hint="cs"/>
                  <w:noProof/>
                </w:rPr>
                <w:t>http://www.aljazeera.net/encyclopedia/citiesandregions/2015/10/4/%D9%87%D9%88%D9%84%D9%8A%D9%88%D8%AF-%D8%A5%D9%85%D8%A8%D8%B1%D8%A7%D8%B7%D9%88%D8%B1%D9%8A%D8%A9-%D8%B5%D9%86%D8%A7%D8%B9%D8%A9-%D8%A7%D9%84%D8%B3%D9%8A%D9%86%D9%85%D8%A7-%D8%A7%D9%84%D8%B9</w:t>
              </w:r>
            </w:p>
            <w:p w14:paraId="5C7A4367" w14:textId="77777777" w:rsidR="00FC1B76" w:rsidRDefault="00FC1B76" w:rsidP="00E82214">
              <w:pPr>
                <w:pStyle w:val="ab"/>
                <w:numPr>
                  <w:ilvl w:val="0"/>
                  <w:numId w:val="8"/>
                </w:numPr>
                <w:bidi w:val="0"/>
                <w:rPr>
                  <w:noProof/>
                  <w:rtl/>
                </w:rPr>
              </w:pPr>
              <w:r>
                <w:rPr>
                  <w:rFonts w:hint="cs"/>
                  <w:i/>
                  <w:iCs/>
                  <w:noProof/>
                </w:rPr>
                <w:t>The Numbers</w:t>
              </w:r>
              <w:r>
                <w:rPr>
                  <w:rFonts w:hint="cs"/>
                  <w:noProof/>
                  <w:rtl/>
                </w:rPr>
                <w:t xml:space="preserve">. (2017). تم الاسترداد من </w:t>
              </w:r>
              <w:r>
                <w:rPr>
                  <w:rFonts w:hint="cs"/>
                  <w:noProof/>
                </w:rPr>
                <w:t>https://www.the-numbers.com/movie/budgets</w:t>
              </w:r>
              <w:r>
                <w:rPr>
                  <w:rFonts w:hint="cs"/>
                  <w:noProof/>
                  <w:rtl/>
                </w:rPr>
                <w:t>/</w:t>
              </w:r>
            </w:p>
            <w:p w14:paraId="5978A580" w14:textId="77777777" w:rsidR="00FC1B76" w:rsidRDefault="00FC1B76" w:rsidP="00E82214">
              <w:pPr>
                <w:pStyle w:val="ab"/>
                <w:numPr>
                  <w:ilvl w:val="0"/>
                  <w:numId w:val="8"/>
                </w:numPr>
                <w:bidi w:val="0"/>
                <w:rPr>
                  <w:noProof/>
                  <w:rtl/>
                </w:rPr>
              </w:pPr>
              <w:r>
                <w:rPr>
                  <w:rFonts w:hint="cs"/>
                  <w:i/>
                  <w:iCs/>
                  <w:noProof/>
                </w:rPr>
                <w:t>The Numbers</w:t>
              </w:r>
              <w:r>
                <w:rPr>
                  <w:rFonts w:hint="cs"/>
                  <w:noProof/>
                  <w:rtl/>
                </w:rPr>
                <w:t xml:space="preserve">. (2018). تم الاسترداد من </w:t>
              </w:r>
              <w:r>
                <w:rPr>
                  <w:rFonts w:hint="cs"/>
                  <w:noProof/>
                </w:rPr>
                <w:t>https://www.the-numbers.com/market/genres</w:t>
              </w:r>
            </w:p>
            <w:p w14:paraId="04720C99" w14:textId="77777777" w:rsidR="00FC1B76" w:rsidRDefault="00FC1B76" w:rsidP="00E82214">
              <w:pPr>
                <w:pStyle w:val="ab"/>
                <w:numPr>
                  <w:ilvl w:val="0"/>
                  <w:numId w:val="8"/>
                </w:numPr>
                <w:bidi w:val="0"/>
                <w:rPr>
                  <w:noProof/>
                  <w:rtl/>
                </w:rPr>
              </w:pPr>
              <w:r>
                <w:rPr>
                  <w:rFonts w:hint="cs"/>
                  <w:noProof/>
                </w:rPr>
                <w:t>Andrew Grant</w:t>
              </w:r>
              <w:r>
                <w:rPr>
                  <w:rFonts w:hint="cs"/>
                  <w:noProof/>
                  <w:rtl/>
                </w:rPr>
                <w:t xml:space="preserve">. (20 </w:t>
              </w:r>
              <w:r>
                <w:rPr>
                  <w:rFonts w:hint="cs"/>
                  <w:noProof/>
                </w:rPr>
                <w:t>May, 2017</w:t>
              </w:r>
              <w:r>
                <w:rPr>
                  <w:rFonts w:hint="cs"/>
                  <w:noProof/>
                  <w:rtl/>
                </w:rPr>
                <w:t xml:space="preserve">). </w:t>
              </w:r>
              <w:r>
                <w:rPr>
                  <w:rFonts w:hint="cs"/>
                  <w:i/>
                  <w:iCs/>
                  <w:noProof/>
                </w:rPr>
                <w:t>ThoughtCo</w:t>
              </w:r>
              <w:r>
                <w:rPr>
                  <w:rFonts w:hint="cs"/>
                  <w:noProof/>
                  <w:rtl/>
                </w:rPr>
                <w:t xml:space="preserve">. تم الاسترداد من </w:t>
              </w:r>
              <w:r>
                <w:rPr>
                  <w:rFonts w:hint="cs"/>
                  <w:noProof/>
                </w:rPr>
                <w:t>https://www.thoughtco.com/what-is-bollywood-3549901</w:t>
              </w:r>
            </w:p>
            <w:p w14:paraId="302ABD33" w14:textId="3CDC024B" w:rsidR="00FC1B76" w:rsidRPr="00FC1B76" w:rsidRDefault="00FC1B76" w:rsidP="00E82214">
              <w:pPr>
                <w:pStyle w:val="4"/>
                <w:numPr>
                  <w:ilvl w:val="0"/>
                  <w:numId w:val="8"/>
                </w:numPr>
                <w:rPr>
                  <w:rtl/>
                </w:rPr>
              </w:pPr>
              <w:r>
                <w:rPr>
                  <w:rFonts w:hint="cs"/>
                  <w:rtl/>
                </w:rPr>
                <w:t>المراجع العربية:</w:t>
              </w:r>
            </w:p>
            <w:p w14:paraId="265A0F0B" w14:textId="77777777" w:rsidR="00FC1B76" w:rsidRDefault="00FC1B76" w:rsidP="00E82214">
              <w:pPr>
                <w:pStyle w:val="ab"/>
                <w:numPr>
                  <w:ilvl w:val="0"/>
                  <w:numId w:val="8"/>
                </w:numPr>
                <w:rPr>
                  <w:noProof/>
                  <w:rtl/>
                </w:rPr>
              </w:pPr>
              <w:r>
                <w:rPr>
                  <w:rFonts w:hint="cs"/>
                  <w:noProof/>
                  <w:rtl/>
                </w:rPr>
                <w:t xml:space="preserve">ابراهيم العريس. (2015). </w:t>
              </w:r>
              <w:r>
                <w:rPr>
                  <w:rFonts w:hint="cs"/>
                  <w:i/>
                  <w:iCs/>
                  <w:noProof/>
                  <w:rtl/>
                </w:rPr>
                <w:t>السينما والمجتمع في الوطن العربي.</w:t>
              </w:r>
              <w:r>
                <w:rPr>
                  <w:rFonts w:hint="cs"/>
                  <w:noProof/>
                  <w:rtl/>
                </w:rPr>
                <w:t xml:space="preserve"> لبنان: مركز دراسات الوحدة العربية.</w:t>
              </w:r>
            </w:p>
            <w:p w14:paraId="67FFDB15" w14:textId="77777777" w:rsidR="00FC1B76" w:rsidRDefault="00FC1B76" w:rsidP="00E82214">
              <w:pPr>
                <w:pStyle w:val="ab"/>
                <w:numPr>
                  <w:ilvl w:val="0"/>
                  <w:numId w:val="8"/>
                </w:numPr>
                <w:rPr>
                  <w:noProof/>
                  <w:rtl/>
                </w:rPr>
              </w:pPr>
              <w:r>
                <w:rPr>
                  <w:rFonts w:hint="cs"/>
                  <w:noProof/>
                  <w:rtl/>
                </w:rPr>
                <w:t xml:space="preserve">إسلام السقا. (1 </w:t>
              </w:r>
              <w:r>
                <w:rPr>
                  <w:rFonts w:hint="cs"/>
                  <w:noProof/>
                </w:rPr>
                <w:t>Jan, 2017</w:t>
              </w:r>
              <w:r>
                <w:rPr>
                  <w:rFonts w:hint="cs"/>
                  <w:noProof/>
                  <w:rtl/>
                </w:rPr>
                <w:t xml:space="preserve">). تم الاسترداد من الجزيرة نت: </w:t>
              </w:r>
              <w:r>
                <w:rPr>
                  <w:rFonts w:hint="cs"/>
                  <w:noProof/>
                </w:rPr>
                <w:t>http://midan.aljazeera.net/art/criticism/2017/1/28/%D9%83%D9%8A%D9%81-%D8%AA%D8%A3%D8%AE%D8%B1%D8%AA-%D8%A7%D9%84%D8%B3%D9%8A%D9%86%D9%85%D8%A7-%D8%A7%D9%84%D8%B9%D8%B1%D8%A8%D9%8A%D8%A9</w:t>
              </w:r>
            </w:p>
            <w:p w14:paraId="5D849669" w14:textId="77777777" w:rsidR="00FC1B76" w:rsidRDefault="00FC1B76" w:rsidP="00E82214">
              <w:pPr>
                <w:pStyle w:val="ab"/>
                <w:numPr>
                  <w:ilvl w:val="0"/>
                  <w:numId w:val="8"/>
                </w:numPr>
                <w:rPr>
                  <w:noProof/>
                  <w:rtl/>
                </w:rPr>
              </w:pPr>
              <w:r>
                <w:rPr>
                  <w:rFonts w:hint="cs"/>
                  <w:noProof/>
                  <w:rtl/>
                </w:rPr>
                <w:t xml:space="preserve">جاك شاهين. (2001). </w:t>
              </w:r>
              <w:r>
                <w:rPr>
                  <w:rFonts w:hint="cs"/>
                  <w:i/>
                  <w:iCs/>
                  <w:noProof/>
                  <w:rtl/>
                </w:rPr>
                <w:t>الصورة الشريرة للعرب في السينما الأمريكية.</w:t>
              </w:r>
              <w:r>
                <w:rPr>
                  <w:rFonts w:hint="cs"/>
                  <w:noProof/>
                  <w:rtl/>
                </w:rPr>
                <w:t xml:space="preserve"> المركز القومي للترجمة.</w:t>
              </w:r>
            </w:p>
            <w:p w14:paraId="428B158F" w14:textId="77777777" w:rsidR="00FC1B76" w:rsidRDefault="00FC1B76" w:rsidP="00E82214">
              <w:pPr>
                <w:pStyle w:val="ab"/>
                <w:numPr>
                  <w:ilvl w:val="0"/>
                  <w:numId w:val="8"/>
                </w:numPr>
                <w:rPr>
                  <w:noProof/>
                  <w:rtl/>
                </w:rPr>
              </w:pPr>
              <w:r>
                <w:rPr>
                  <w:rFonts w:hint="cs"/>
                  <w:noProof/>
                  <w:rtl/>
                </w:rPr>
                <w:t xml:space="preserve">جان ألكسان. (1978). </w:t>
              </w:r>
              <w:r>
                <w:rPr>
                  <w:rFonts w:hint="cs"/>
                  <w:i/>
                  <w:iCs/>
                  <w:noProof/>
                  <w:rtl/>
                </w:rPr>
                <w:t>السينما في الوطن العربي.</w:t>
              </w:r>
              <w:r>
                <w:rPr>
                  <w:rFonts w:hint="cs"/>
                  <w:noProof/>
                  <w:rtl/>
                </w:rPr>
                <w:t xml:space="preserve"> الكويت.</w:t>
              </w:r>
            </w:p>
            <w:p w14:paraId="6CC6D980" w14:textId="77777777" w:rsidR="00FC1B76" w:rsidRDefault="00FC1B76" w:rsidP="00E82214">
              <w:pPr>
                <w:pStyle w:val="ab"/>
                <w:numPr>
                  <w:ilvl w:val="0"/>
                  <w:numId w:val="8"/>
                </w:numPr>
                <w:rPr>
                  <w:noProof/>
                  <w:rtl/>
                </w:rPr>
              </w:pPr>
              <w:r>
                <w:rPr>
                  <w:rFonts w:hint="cs"/>
                  <w:noProof/>
                  <w:rtl/>
                </w:rPr>
                <w:t xml:space="preserve">جيوفري نويل سميث. (1996). </w:t>
              </w:r>
              <w:r>
                <w:rPr>
                  <w:rFonts w:hint="cs"/>
                  <w:i/>
                  <w:iCs/>
                  <w:noProof/>
                  <w:rtl/>
                </w:rPr>
                <w:t>موسوعة تاريخ السينما في العالم - السينما الصامتة.</w:t>
              </w:r>
              <w:r>
                <w:rPr>
                  <w:rFonts w:hint="cs"/>
                  <w:noProof/>
                  <w:rtl/>
                </w:rPr>
                <w:t xml:space="preserve"> قسم النشر بجامعة أوكسفورد.</w:t>
              </w:r>
            </w:p>
            <w:p w14:paraId="2392F970" w14:textId="77777777" w:rsidR="00FC1B76" w:rsidRDefault="00FC1B76" w:rsidP="00E82214">
              <w:pPr>
                <w:pStyle w:val="ab"/>
                <w:numPr>
                  <w:ilvl w:val="0"/>
                  <w:numId w:val="8"/>
                </w:numPr>
                <w:rPr>
                  <w:noProof/>
                  <w:rtl/>
                </w:rPr>
              </w:pPr>
              <w:r>
                <w:rPr>
                  <w:rFonts w:hint="cs"/>
                  <w:noProof/>
                  <w:rtl/>
                </w:rPr>
                <w:t xml:space="preserve">مجاهد آيديمير. (21 </w:t>
              </w:r>
              <w:r>
                <w:rPr>
                  <w:rFonts w:hint="cs"/>
                  <w:noProof/>
                </w:rPr>
                <w:t>Aug, 2015</w:t>
              </w:r>
              <w:r>
                <w:rPr>
                  <w:rFonts w:hint="cs"/>
                  <w:noProof/>
                  <w:rtl/>
                </w:rPr>
                <w:t xml:space="preserve">). </w:t>
              </w:r>
              <w:r>
                <w:rPr>
                  <w:rFonts w:hint="cs"/>
                  <w:i/>
                  <w:iCs/>
                  <w:noProof/>
                  <w:rtl/>
                </w:rPr>
                <w:t>ترك برس</w:t>
              </w:r>
              <w:r>
                <w:rPr>
                  <w:rFonts w:hint="cs"/>
                  <w:noProof/>
                  <w:rtl/>
                </w:rPr>
                <w:t xml:space="preserve">. تم الاسترداد من </w:t>
              </w:r>
              <w:r>
                <w:rPr>
                  <w:rFonts w:hint="cs"/>
                  <w:noProof/>
                </w:rPr>
                <w:t>https://www.turkpress.co/node/11852</w:t>
              </w:r>
            </w:p>
            <w:p w14:paraId="7D18E255" w14:textId="77777777" w:rsidR="00FC1B76" w:rsidRDefault="00FC1B76" w:rsidP="00FC1B76">
              <w:pPr>
                <w:rPr>
                  <w:rtl/>
                </w:rPr>
              </w:pPr>
            </w:p>
            <w:p w14:paraId="3EAFBF54" w14:textId="77777777" w:rsidR="00FC1B76" w:rsidRDefault="00FC1B76" w:rsidP="00FC1B76">
              <w:pPr>
                <w:rPr>
                  <w:rtl/>
                </w:rPr>
              </w:pPr>
            </w:p>
            <w:p w14:paraId="66BEA61A" w14:textId="77777777" w:rsidR="00FC1B76" w:rsidRPr="00FC1B76" w:rsidRDefault="00FC1B76" w:rsidP="00FC1B76">
              <w:pPr>
                <w:rPr>
                  <w:rtl/>
                </w:rPr>
              </w:pPr>
            </w:p>
            <w:p w14:paraId="587813C7" w14:textId="77777777" w:rsidR="00FC1B76" w:rsidRDefault="00FC1B76" w:rsidP="00E82214">
              <w:pPr>
                <w:pStyle w:val="ab"/>
                <w:numPr>
                  <w:ilvl w:val="0"/>
                  <w:numId w:val="8"/>
                </w:numPr>
                <w:rPr>
                  <w:noProof/>
                  <w:rtl/>
                </w:rPr>
              </w:pPr>
              <w:r>
                <w:rPr>
                  <w:rFonts w:hint="cs"/>
                  <w:noProof/>
                  <w:rtl/>
                </w:rPr>
                <w:lastRenderedPageBreak/>
                <w:t xml:space="preserve">محمد صادق أمين. (18 </w:t>
              </w:r>
              <w:r>
                <w:rPr>
                  <w:rFonts w:hint="cs"/>
                  <w:noProof/>
                </w:rPr>
                <w:t>Mar, 2017</w:t>
              </w:r>
              <w:r>
                <w:rPr>
                  <w:rFonts w:hint="cs"/>
                  <w:noProof/>
                  <w:rtl/>
                </w:rPr>
                <w:t xml:space="preserve">). </w:t>
              </w:r>
              <w:r>
                <w:rPr>
                  <w:rFonts w:hint="cs"/>
                  <w:i/>
                  <w:iCs/>
                  <w:noProof/>
                  <w:rtl/>
                </w:rPr>
                <w:t>الخليجية</w:t>
              </w:r>
              <w:r>
                <w:rPr>
                  <w:rFonts w:hint="cs"/>
                  <w:noProof/>
                  <w:rtl/>
                </w:rPr>
                <w:t xml:space="preserve">. تم الاسترداد من </w:t>
              </w:r>
              <w:r>
                <w:rPr>
                  <w:rFonts w:hint="cs"/>
                  <w:noProof/>
                </w:rPr>
                <w:t>http://alkhaleejonline.net/articles/1489426679033765600/%D9%87%D9%88%D9%84%D9%8A%D9%88%D9%88%D8%AF-%D8%A7%D9%84%D8%B4%D8%B1%D9%82-%D8%A7%D9%84%D8%A3%D9%88%D8%B3%D8%B7-%D8%A7%D9%84%D8%A5%D9%85%D8%A7%D8%B1%D8%A7%D8%AA-%D8%AA%D8%AA%D8%B1%D8%A8%D8%B9-%D8%B9%D</w:t>
              </w:r>
            </w:p>
            <w:p w14:paraId="119BAE2F" w14:textId="77777777" w:rsidR="00FC1B76" w:rsidRDefault="00FC1B76" w:rsidP="00E82214">
              <w:pPr>
                <w:pStyle w:val="ab"/>
                <w:numPr>
                  <w:ilvl w:val="0"/>
                  <w:numId w:val="8"/>
                </w:numPr>
                <w:rPr>
                  <w:noProof/>
                  <w:rtl/>
                </w:rPr>
              </w:pPr>
              <w:r>
                <w:rPr>
                  <w:rFonts w:hint="cs"/>
                  <w:noProof/>
                  <w:rtl/>
                </w:rPr>
                <w:t xml:space="preserve">مي كامل. (29 </w:t>
              </w:r>
              <w:r>
                <w:rPr>
                  <w:rFonts w:hint="cs"/>
                  <w:noProof/>
                </w:rPr>
                <w:t>Nov, 2017</w:t>
              </w:r>
              <w:r>
                <w:rPr>
                  <w:rFonts w:hint="cs"/>
                  <w:noProof/>
                  <w:rtl/>
                </w:rPr>
                <w:t xml:space="preserve">). </w:t>
              </w:r>
              <w:r>
                <w:rPr>
                  <w:rFonts w:hint="cs"/>
                  <w:i/>
                  <w:iCs/>
                  <w:noProof/>
                  <w:rtl/>
                </w:rPr>
                <w:t>منشور</w:t>
              </w:r>
              <w:r>
                <w:rPr>
                  <w:rFonts w:hint="cs"/>
                  <w:noProof/>
                  <w:rtl/>
                </w:rPr>
                <w:t xml:space="preserve">. تم الاسترداد من </w:t>
              </w:r>
              <w:r>
                <w:rPr>
                  <w:rFonts w:hint="cs"/>
                  <w:noProof/>
                </w:rPr>
                <w:t>https://manshoor.com/art/hollywood-movies-income</w:t>
              </w:r>
              <w:r>
                <w:rPr>
                  <w:rFonts w:hint="cs"/>
                  <w:noProof/>
                  <w:rtl/>
                </w:rPr>
                <w:t>/</w:t>
              </w:r>
            </w:p>
            <w:p w14:paraId="1C760257" w14:textId="77777777" w:rsidR="00FC1B76" w:rsidRDefault="00FC1B76" w:rsidP="00E82214">
              <w:pPr>
                <w:pStyle w:val="ab"/>
                <w:numPr>
                  <w:ilvl w:val="0"/>
                  <w:numId w:val="8"/>
                </w:numPr>
                <w:rPr>
                  <w:noProof/>
                  <w:rtl/>
                </w:rPr>
              </w:pPr>
              <w:r>
                <w:rPr>
                  <w:rFonts w:hint="cs"/>
                  <w:noProof/>
                  <w:rtl/>
                </w:rPr>
                <w:t xml:space="preserve">وسام فاضل راضي. (2011). </w:t>
              </w:r>
              <w:r>
                <w:rPr>
                  <w:rFonts w:hint="cs"/>
                  <w:i/>
                  <w:iCs/>
                  <w:noProof/>
                  <w:rtl/>
                </w:rPr>
                <w:t>السينما الأمريكية والهيمنة السياسية والإعلامية والثقافية.</w:t>
              </w:r>
              <w:r>
                <w:rPr>
                  <w:rFonts w:hint="cs"/>
                  <w:noProof/>
                  <w:rtl/>
                </w:rPr>
                <w:t xml:space="preserve"> العربي للنشر والتوزيع.</w:t>
              </w:r>
            </w:p>
            <w:p w14:paraId="60048F84" w14:textId="3CC55807" w:rsidR="00F05D20" w:rsidRDefault="00F05D20" w:rsidP="00FC1B76">
              <w:r w:rsidRPr="00F05D20">
                <w:rPr>
                  <w:rFonts w:ascii="Simplified Arabic" w:hAnsi="Simplified Arabic" w:cs="Simplified Arabic"/>
                  <w:b/>
                  <w:bCs/>
                  <w:noProof/>
                </w:rPr>
                <w:fldChar w:fldCharType="end"/>
              </w:r>
            </w:p>
          </w:sdtContent>
        </w:sdt>
      </w:sdtContent>
    </w:sdt>
    <w:p w14:paraId="3AEB24E9" w14:textId="6677F84A" w:rsidR="002176C5" w:rsidRPr="00464940" w:rsidRDefault="002176C5" w:rsidP="00F05D20">
      <w:pPr>
        <w:pStyle w:val="ab"/>
        <w:ind w:left="720" w:hanging="720"/>
        <w:rPr>
          <w:rFonts w:ascii="Simplified Arabic" w:hAnsi="Simplified Arabic" w:cs="Simplified Arabic"/>
        </w:rPr>
      </w:pPr>
    </w:p>
    <w:p w14:paraId="0C0A3212" w14:textId="77777777" w:rsidR="0072640E" w:rsidRPr="00464940" w:rsidRDefault="0072640E" w:rsidP="00464940">
      <w:pPr>
        <w:pStyle w:val="3"/>
        <w:jc w:val="left"/>
        <w:rPr>
          <w:rtl/>
        </w:rPr>
      </w:pPr>
    </w:p>
    <w:p w14:paraId="010B22C2" w14:textId="77777777" w:rsidR="0072640E" w:rsidRDefault="0072640E" w:rsidP="00914F65">
      <w:pPr>
        <w:pStyle w:val="3"/>
        <w:rPr>
          <w:rtl/>
        </w:rPr>
      </w:pPr>
    </w:p>
    <w:p w14:paraId="23412C8B" w14:textId="77777777" w:rsidR="0072640E" w:rsidRDefault="0072640E" w:rsidP="00914F65">
      <w:pPr>
        <w:pStyle w:val="3"/>
        <w:rPr>
          <w:rtl/>
        </w:rPr>
      </w:pPr>
    </w:p>
    <w:p w14:paraId="7B1B1F0E" w14:textId="4FFA1419" w:rsidR="004F53B3" w:rsidRDefault="004F53B3" w:rsidP="004F53B3">
      <w:pPr>
        <w:rPr>
          <w:rtl/>
        </w:rPr>
      </w:pPr>
    </w:p>
    <w:p w14:paraId="3E598502" w14:textId="77777777" w:rsidR="00E46BE3" w:rsidRDefault="00E46BE3" w:rsidP="0072640E">
      <w:pPr>
        <w:pStyle w:val="3"/>
        <w:rPr>
          <w:rtl/>
        </w:rPr>
      </w:pPr>
      <w:bookmarkStart w:id="53" w:name="_Toc481986920"/>
    </w:p>
    <w:p w14:paraId="0B508342" w14:textId="77777777" w:rsidR="00E46BE3" w:rsidRDefault="00E46BE3" w:rsidP="0072640E">
      <w:pPr>
        <w:pStyle w:val="3"/>
        <w:rPr>
          <w:rtl/>
        </w:rPr>
      </w:pPr>
    </w:p>
    <w:p w14:paraId="76D06B17" w14:textId="77777777" w:rsidR="00E46BE3" w:rsidRDefault="00E46BE3" w:rsidP="00E46BE3">
      <w:pPr>
        <w:rPr>
          <w:rtl/>
        </w:rPr>
      </w:pPr>
    </w:p>
    <w:p w14:paraId="1C315D55" w14:textId="77777777" w:rsidR="00FC1B76" w:rsidRDefault="00FC1B76" w:rsidP="00E46BE3">
      <w:pPr>
        <w:rPr>
          <w:rtl/>
        </w:rPr>
      </w:pPr>
    </w:p>
    <w:p w14:paraId="2CD65468" w14:textId="77777777" w:rsidR="00FC1B76" w:rsidRDefault="00FC1B76" w:rsidP="00E46BE3">
      <w:pPr>
        <w:rPr>
          <w:rtl/>
        </w:rPr>
      </w:pPr>
    </w:p>
    <w:p w14:paraId="3570DB0B" w14:textId="77777777" w:rsidR="00FC1B76" w:rsidRDefault="00FC1B76" w:rsidP="00E46BE3">
      <w:pPr>
        <w:rPr>
          <w:rtl/>
        </w:rPr>
      </w:pPr>
    </w:p>
    <w:p w14:paraId="459016DA" w14:textId="77777777" w:rsidR="00FC1B76" w:rsidRDefault="00FC1B76" w:rsidP="00E46BE3">
      <w:pPr>
        <w:rPr>
          <w:rtl/>
        </w:rPr>
      </w:pPr>
    </w:p>
    <w:p w14:paraId="43C98B94" w14:textId="77777777" w:rsidR="00FC1B76" w:rsidRDefault="00FC1B76" w:rsidP="00E46BE3">
      <w:pPr>
        <w:rPr>
          <w:rtl/>
        </w:rPr>
      </w:pPr>
    </w:p>
    <w:p w14:paraId="25FC7333" w14:textId="77777777" w:rsidR="00FC1B76" w:rsidRDefault="00FC1B76" w:rsidP="00E46BE3">
      <w:pPr>
        <w:rPr>
          <w:rtl/>
        </w:rPr>
      </w:pPr>
    </w:p>
    <w:p w14:paraId="60DC3B79" w14:textId="77777777" w:rsidR="00FC1B76" w:rsidRDefault="00FC1B76" w:rsidP="00E46BE3">
      <w:pPr>
        <w:rPr>
          <w:rtl/>
        </w:rPr>
      </w:pPr>
    </w:p>
    <w:p w14:paraId="7BE289E3" w14:textId="77777777" w:rsidR="00FC1B76" w:rsidRDefault="00FC1B76" w:rsidP="00E46BE3">
      <w:pPr>
        <w:rPr>
          <w:rtl/>
        </w:rPr>
      </w:pPr>
    </w:p>
    <w:p w14:paraId="3CD0D01D" w14:textId="77777777" w:rsidR="00FC1B76" w:rsidRDefault="00FC1B76" w:rsidP="00E46BE3">
      <w:pPr>
        <w:rPr>
          <w:rtl/>
        </w:rPr>
      </w:pPr>
    </w:p>
    <w:p w14:paraId="34A93BE8" w14:textId="77777777" w:rsidR="00E46BE3" w:rsidRDefault="00E46BE3" w:rsidP="00E46BE3">
      <w:pPr>
        <w:rPr>
          <w:rtl/>
        </w:rPr>
      </w:pPr>
    </w:p>
    <w:p w14:paraId="58EA00CB" w14:textId="77777777" w:rsidR="00E46BE3" w:rsidRDefault="00E46BE3" w:rsidP="00E46BE3">
      <w:pPr>
        <w:rPr>
          <w:rtl/>
        </w:rPr>
      </w:pPr>
    </w:p>
    <w:p w14:paraId="757B3A1A" w14:textId="159E6A57" w:rsidR="00E46BE3" w:rsidRPr="00E46BE3" w:rsidRDefault="00E46BE3" w:rsidP="00E46BE3">
      <w:pPr>
        <w:pStyle w:val="3"/>
        <w:rPr>
          <w:rtl/>
        </w:rPr>
      </w:pPr>
      <w:bookmarkStart w:id="54" w:name="_Toc513700274"/>
      <w:r>
        <w:rPr>
          <w:rFonts w:hint="cs"/>
          <w:rtl/>
        </w:rPr>
        <w:lastRenderedPageBreak/>
        <w:t>فهرس الجداول</w:t>
      </w:r>
      <w:bookmarkEnd w:id="54"/>
    </w:p>
    <w:bookmarkEnd w:id="53"/>
    <w:p w14:paraId="22FFDBAE" w14:textId="26B5D978" w:rsidR="00295052" w:rsidRDefault="00295052">
      <w:pPr>
        <w:pStyle w:val="ac"/>
        <w:tabs>
          <w:tab w:val="right" w:leader="dot" w:pos="9016"/>
        </w:tabs>
        <w:rPr>
          <w:rFonts w:eastAsiaTheme="minorEastAsia"/>
          <w:noProof/>
          <w:rtl/>
        </w:rPr>
      </w:pPr>
      <w:r>
        <w:rPr>
          <w:rtl/>
        </w:rPr>
        <w:fldChar w:fldCharType="begin"/>
      </w:r>
      <w:r>
        <w:rPr>
          <w:rtl/>
        </w:rPr>
        <w:instrText xml:space="preserve"> </w:instrText>
      </w:r>
      <w:r>
        <w:instrText>TOC</w:instrText>
      </w:r>
      <w:r>
        <w:rPr>
          <w:rtl/>
        </w:rPr>
        <w:instrText xml:space="preserve"> \</w:instrText>
      </w:r>
      <w:r>
        <w:instrText>h \z \c</w:instrText>
      </w:r>
      <w:r>
        <w:rPr>
          <w:rtl/>
        </w:rPr>
        <w:instrText xml:space="preserve"> "جدول" </w:instrText>
      </w:r>
      <w:r>
        <w:rPr>
          <w:rtl/>
        </w:rPr>
        <w:fldChar w:fldCharType="separate"/>
      </w:r>
      <w:hyperlink w:anchor="_Toc513690225" w:history="1">
        <w:r w:rsidRPr="00E51394">
          <w:rPr>
            <w:rStyle w:val="Hyperlink"/>
            <w:rFonts w:ascii="Simplified Arabic" w:hAnsi="Simplified Arabic" w:cs="Simplified Arabic"/>
            <w:noProof/>
            <w:rtl/>
          </w:rPr>
          <w:t>جدول 1 : يوضح الجدول أول عشرة أفلام من انتاج هوليوود من حيث تكاليف الانتاج.</w:t>
        </w:r>
        <w:r w:rsidRPr="00E51394">
          <w:rPr>
            <w:rStyle w:val="Hyperlink"/>
            <w:rFonts w:ascii="Simplified Arabic" w:hAnsi="Simplified Arabic" w:cs="Simplified Arabic"/>
            <w:noProof/>
          </w:rPr>
          <w:t xml:space="preserve">    (The Numbers, 2017)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Toc513690225 \h</w:instrText>
        </w:r>
        <w:r>
          <w:rPr>
            <w:noProof/>
            <w:webHidden/>
            <w:rtl/>
          </w:rPr>
          <w:instrText xml:space="preserve"> </w:instrText>
        </w:r>
        <w:r>
          <w:rPr>
            <w:noProof/>
            <w:webHidden/>
            <w:rtl/>
          </w:rPr>
        </w:r>
        <w:r>
          <w:rPr>
            <w:noProof/>
            <w:webHidden/>
            <w:rtl/>
          </w:rPr>
          <w:fldChar w:fldCharType="separate"/>
        </w:r>
        <w:r w:rsidR="00B30C56">
          <w:rPr>
            <w:noProof/>
            <w:webHidden/>
            <w:rtl/>
          </w:rPr>
          <w:t>31</w:t>
        </w:r>
        <w:r>
          <w:rPr>
            <w:noProof/>
            <w:webHidden/>
            <w:rtl/>
          </w:rPr>
          <w:fldChar w:fldCharType="end"/>
        </w:r>
      </w:hyperlink>
    </w:p>
    <w:p w14:paraId="4C9B62B9" w14:textId="1170499A" w:rsidR="00295052" w:rsidRDefault="00B30C56">
      <w:pPr>
        <w:pStyle w:val="ac"/>
        <w:tabs>
          <w:tab w:val="right" w:leader="dot" w:pos="9016"/>
        </w:tabs>
        <w:rPr>
          <w:rFonts w:eastAsiaTheme="minorEastAsia"/>
          <w:noProof/>
          <w:rtl/>
        </w:rPr>
      </w:pPr>
      <w:hyperlink w:anchor="_Toc513690226" w:history="1">
        <w:r w:rsidR="00295052" w:rsidRPr="00E51394">
          <w:rPr>
            <w:rStyle w:val="Hyperlink"/>
            <w:rFonts w:ascii="Simplified Arabic" w:hAnsi="Simplified Arabic" w:cs="Simplified Arabic"/>
            <w:noProof/>
            <w:rtl/>
          </w:rPr>
          <w:t xml:space="preserve">جدول 2 : يوضح الجدول أول خمسة أفلام من انتاج هوليوود من حيث تحقيق الأرباح. </w:t>
        </w:r>
        <w:r w:rsidR="00295052" w:rsidRPr="00E51394">
          <w:rPr>
            <w:rStyle w:val="Hyperlink"/>
            <w:rFonts w:ascii="Simplified Arabic" w:hAnsi="Simplified Arabic" w:cs="Simplified Arabic"/>
            <w:noProof/>
          </w:rPr>
          <w:t>(The Numbers, 2017)</w:t>
        </w:r>
        <w:r w:rsidR="00295052">
          <w:rPr>
            <w:noProof/>
            <w:webHidden/>
            <w:rtl/>
          </w:rPr>
          <w:tab/>
        </w:r>
        <w:r w:rsidR="00295052">
          <w:rPr>
            <w:noProof/>
            <w:webHidden/>
            <w:rtl/>
          </w:rPr>
          <w:fldChar w:fldCharType="begin"/>
        </w:r>
        <w:r w:rsidR="00295052">
          <w:rPr>
            <w:noProof/>
            <w:webHidden/>
            <w:rtl/>
          </w:rPr>
          <w:instrText xml:space="preserve"> </w:instrText>
        </w:r>
        <w:r w:rsidR="00295052">
          <w:rPr>
            <w:noProof/>
            <w:webHidden/>
          </w:rPr>
          <w:instrText>PAGEREF</w:instrText>
        </w:r>
        <w:r w:rsidR="00295052">
          <w:rPr>
            <w:noProof/>
            <w:webHidden/>
            <w:rtl/>
          </w:rPr>
          <w:instrText xml:space="preserve"> _</w:instrText>
        </w:r>
        <w:r w:rsidR="00295052">
          <w:rPr>
            <w:noProof/>
            <w:webHidden/>
          </w:rPr>
          <w:instrText>Toc513690226 \h</w:instrText>
        </w:r>
        <w:r w:rsidR="00295052">
          <w:rPr>
            <w:noProof/>
            <w:webHidden/>
            <w:rtl/>
          </w:rPr>
          <w:instrText xml:space="preserve"> </w:instrText>
        </w:r>
        <w:r w:rsidR="00295052">
          <w:rPr>
            <w:noProof/>
            <w:webHidden/>
            <w:rtl/>
          </w:rPr>
        </w:r>
        <w:r w:rsidR="00295052">
          <w:rPr>
            <w:noProof/>
            <w:webHidden/>
            <w:rtl/>
          </w:rPr>
          <w:fldChar w:fldCharType="separate"/>
        </w:r>
        <w:r>
          <w:rPr>
            <w:noProof/>
            <w:webHidden/>
            <w:rtl/>
          </w:rPr>
          <w:t>31</w:t>
        </w:r>
        <w:r w:rsidR="00295052">
          <w:rPr>
            <w:noProof/>
            <w:webHidden/>
            <w:rtl/>
          </w:rPr>
          <w:fldChar w:fldCharType="end"/>
        </w:r>
      </w:hyperlink>
    </w:p>
    <w:p w14:paraId="00273C1C" w14:textId="53D746DD" w:rsidR="00295052" w:rsidRDefault="00B30C56">
      <w:pPr>
        <w:pStyle w:val="ac"/>
        <w:tabs>
          <w:tab w:val="right" w:leader="dot" w:pos="9016"/>
        </w:tabs>
        <w:rPr>
          <w:rFonts w:eastAsiaTheme="minorEastAsia"/>
          <w:noProof/>
          <w:rtl/>
        </w:rPr>
      </w:pPr>
      <w:hyperlink w:anchor="_Toc513690227" w:history="1">
        <w:r w:rsidR="00295052" w:rsidRPr="00E51394">
          <w:rPr>
            <w:rStyle w:val="Hyperlink"/>
            <w:rFonts w:ascii="Simplified Arabic" w:hAnsi="Simplified Arabic" w:cs="Simplified Arabic"/>
            <w:noProof/>
            <w:rtl/>
          </w:rPr>
          <w:t xml:space="preserve">جدول 3 : يوضح الجدول الانواع المتصدرة للأفلام الأمريكية </w:t>
        </w:r>
        <w:r w:rsidR="00295052" w:rsidRPr="00E51394">
          <w:rPr>
            <w:rStyle w:val="Hyperlink"/>
            <w:rFonts w:ascii="Simplified Arabic" w:hAnsi="Simplified Arabic" w:cs="Simplified Arabic"/>
            <w:noProof/>
            <w:rtl/>
            <w:lang w:bidi="ar-QA"/>
          </w:rPr>
          <w:t>التي تنتجها</w:t>
        </w:r>
        <w:r w:rsidR="00295052" w:rsidRPr="00E51394">
          <w:rPr>
            <w:rStyle w:val="Hyperlink"/>
            <w:rFonts w:ascii="Simplified Arabic" w:hAnsi="Simplified Arabic" w:cs="Simplified Arabic"/>
            <w:noProof/>
            <w:rtl/>
          </w:rPr>
          <w:t xml:space="preserve"> هوليوود ما بين ( 1995م - 2018 م ) وذلك من حيث اجمالي عدد الأفلام المنتجة ضمن ذلك النوع والأرباح التي حققها. </w:t>
        </w:r>
        <w:r w:rsidR="00295052" w:rsidRPr="00E51394">
          <w:rPr>
            <w:rStyle w:val="Hyperlink"/>
            <w:rFonts w:ascii="Simplified Arabic" w:hAnsi="Simplified Arabic" w:cs="Simplified Arabic"/>
            <w:noProof/>
          </w:rPr>
          <w:t>(The Numbers, 2018)</w:t>
        </w:r>
        <w:r w:rsidR="00295052">
          <w:rPr>
            <w:noProof/>
            <w:webHidden/>
            <w:rtl/>
          </w:rPr>
          <w:tab/>
        </w:r>
        <w:r w:rsidR="00295052">
          <w:rPr>
            <w:noProof/>
            <w:webHidden/>
            <w:rtl/>
          </w:rPr>
          <w:fldChar w:fldCharType="begin"/>
        </w:r>
        <w:r w:rsidR="00295052">
          <w:rPr>
            <w:noProof/>
            <w:webHidden/>
            <w:rtl/>
          </w:rPr>
          <w:instrText xml:space="preserve"> </w:instrText>
        </w:r>
        <w:r w:rsidR="00295052">
          <w:rPr>
            <w:noProof/>
            <w:webHidden/>
          </w:rPr>
          <w:instrText>PAGEREF</w:instrText>
        </w:r>
        <w:r w:rsidR="00295052">
          <w:rPr>
            <w:noProof/>
            <w:webHidden/>
            <w:rtl/>
          </w:rPr>
          <w:instrText xml:space="preserve"> _</w:instrText>
        </w:r>
        <w:r w:rsidR="00295052">
          <w:rPr>
            <w:noProof/>
            <w:webHidden/>
          </w:rPr>
          <w:instrText>Toc513690227 \h</w:instrText>
        </w:r>
        <w:r w:rsidR="00295052">
          <w:rPr>
            <w:noProof/>
            <w:webHidden/>
            <w:rtl/>
          </w:rPr>
          <w:instrText xml:space="preserve"> </w:instrText>
        </w:r>
        <w:r w:rsidR="00295052">
          <w:rPr>
            <w:noProof/>
            <w:webHidden/>
            <w:rtl/>
          </w:rPr>
        </w:r>
        <w:r w:rsidR="00295052">
          <w:rPr>
            <w:noProof/>
            <w:webHidden/>
            <w:rtl/>
          </w:rPr>
          <w:fldChar w:fldCharType="separate"/>
        </w:r>
        <w:r>
          <w:rPr>
            <w:noProof/>
            <w:webHidden/>
            <w:rtl/>
          </w:rPr>
          <w:t>35</w:t>
        </w:r>
        <w:r w:rsidR="00295052">
          <w:rPr>
            <w:noProof/>
            <w:webHidden/>
            <w:rtl/>
          </w:rPr>
          <w:fldChar w:fldCharType="end"/>
        </w:r>
      </w:hyperlink>
    </w:p>
    <w:p w14:paraId="2CC0F2AE" w14:textId="2A87407F" w:rsidR="004F53B3" w:rsidRDefault="00295052" w:rsidP="0072640E">
      <w:pPr>
        <w:rPr>
          <w:rtl/>
        </w:rPr>
      </w:pPr>
      <w:r>
        <w:rPr>
          <w:rtl/>
        </w:rPr>
        <w:fldChar w:fldCharType="end"/>
      </w:r>
    </w:p>
    <w:p w14:paraId="012AD555" w14:textId="77777777" w:rsidR="004F53B3" w:rsidRDefault="004F53B3" w:rsidP="004F53B3">
      <w:pPr>
        <w:rPr>
          <w:rtl/>
        </w:rPr>
      </w:pPr>
    </w:p>
    <w:p w14:paraId="6346C25E" w14:textId="77777777" w:rsidR="004F53B3" w:rsidRDefault="004F53B3" w:rsidP="004F53B3">
      <w:pPr>
        <w:rPr>
          <w:rtl/>
        </w:rPr>
      </w:pPr>
    </w:p>
    <w:p w14:paraId="726C860B" w14:textId="77777777" w:rsidR="00E46BE3" w:rsidRPr="00E46BE3" w:rsidRDefault="00E46BE3" w:rsidP="00E46BE3">
      <w:pPr>
        <w:rPr>
          <w:rtl/>
        </w:rPr>
      </w:pPr>
    </w:p>
    <w:p w14:paraId="63E16DA7" w14:textId="77777777" w:rsidR="004F53B3" w:rsidRDefault="004F53B3" w:rsidP="004F53B3">
      <w:pPr>
        <w:rPr>
          <w:rtl/>
        </w:rPr>
      </w:pPr>
    </w:p>
    <w:p w14:paraId="5A388E09" w14:textId="77777777" w:rsidR="004F53B3" w:rsidRDefault="004F53B3" w:rsidP="004F53B3">
      <w:pPr>
        <w:rPr>
          <w:rtl/>
        </w:rPr>
      </w:pPr>
    </w:p>
    <w:p w14:paraId="46ADDE77" w14:textId="77777777" w:rsidR="004F53B3" w:rsidRDefault="004F53B3" w:rsidP="004F53B3">
      <w:pPr>
        <w:rPr>
          <w:rtl/>
        </w:rPr>
      </w:pPr>
    </w:p>
    <w:p w14:paraId="173C43FD" w14:textId="77777777" w:rsidR="004F53B3" w:rsidRDefault="004F53B3" w:rsidP="004F53B3">
      <w:pPr>
        <w:rPr>
          <w:rtl/>
        </w:rPr>
      </w:pPr>
    </w:p>
    <w:p w14:paraId="7E0902B2" w14:textId="77777777" w:rsidR="004F53B3" w:rsidRDefault="004F53B3" w:rsidP="004F53B3">
      <w:pPr>
        <w:rPr>
          <w:rtl/>
        </w:rPr>
      </w:pPr>
    </w:p>
    <w:p w14:paraId="3AB952F0" w14:textId="77777777" w:rsidR="004F53B3" w:rsidRDefault="004F53B3" w:rsidP="004F53B3">
      <w:pPr>
        <w:rPr>
          <w:rtl/>
        </w:rPr>
      </w:pPr>
    </w:p>
    <w:p w14:paraId="72AF86CB" w14:textId="77777777" w:rsidR="004F53B3" w:rsidRDefault="004F53B3" w:rsidP="004F53B3">
      <w:pPr>
        <w:rPr>
          <w:rtl/>
        </w:rPr>
      </w:pPr>
    </w:p>
    <w:p w14:paraId="52D31022" w14:textId="77777777" w:rsidR="004F53B3" w:rsidRDefault="004F53B3" w:rsidP="004F53B3">
      <w:pPr>
        <w:rPr>
          <w:rtl/>
        </w:rPr>
      </w:pPr>
    </w:p>
    <w:p w14:paraId="061EC1E5" w14:textId="77777777" w:rsidR="004F53B3" w:rsidRDefault="004F53B3" w:rsidP="004F53B3">
      <w:pPr>
        <w:rPr>
          <w:rtl/>
        </w:rPr>
      </w:pPr>
    </w:p>
    <w:p w14:paraId="650123FD" w14:textId="77777777" w:rsidR="004F53B3" w:rsidRDefault="004F53B3" w:rsidP="004F53B3">
      <w:pPr>
        <w:rPr>
          <w:rtl/>
        </w:rPr>
      </w:pPr>
    </w:p>
    <w:p w14:paraId="77CE8AC8" w14:textId="77777777" w:rsidR="004F53B3" w:rsidRDefault="004F53B3" w:rsidP="004F53B3">
      <w:pPr>
        <w:rPr>
          <w:rtl/>
        </w:rPr>
      </w:pPr>
    </w:p>
    <w:p w14:paraId="49AF0DBF" w14:textId="77777777" w:rsidR="004F53B3" w:rsidRDefault="004F53B3" w:rsidP="004F53B3">
      <w:pPr>
        <w:rPr>
          <w:rtl/>
        </w:rPr>
      </w:pPr>
    </w:p>
    <w:p w14:paraId="5BAF3239" w14:textId="77777777" w:rsidR="004F53B3" w:rsidRDefault="004F53B3" w:rsidP="004F53B3">
      <w:pPr>
        <w:rPr>
          <w:rtl/>
        </w:rPr>
      </w:pPr>
    </w:p>
    <w:p w14:paraId="6B26ACBD" w14:textId="77777777" w:rsidR="004F53B3" w:rsidRDefault="004F53B3" w:rsidP="004F53B3">
      <w:pPr>
        <w:rPr>
          <w:rtl/>
        </w:rPr>
      </w:pPr>
    </w:p>
    <w:p w14:paraId="45BDCE6A" w14:textId="77777777" w:rsidR="004F53B3" w:rsidRDefault="004F53B3" w:rsidP="004F53B3">
      <w:pPr>
        <w:rPr>
          <w:rtl/>
        </w:rPr>
      </w:pPr>
    </w:p>
    <w:p w14:paraId="1DA486CF" w14:textId="77777777" w:rsidR="004F53B3" w:rsidRDefault="004F53B3" w:rsidP="004F53B3">
      <w:pPr>
        <w:rPr>
          <w:rtl/>
        </w:rPr>
      </w:pPr>
    </w:p>
    <w:p w14:paraId="4BD485EB" w14:textId="77777777" w:rsidR="004F53B3" w:rsidRDefault="004F53B3" w:rsidP="004F53B3">
      <w:pPr>
        <w:rPr>
          <w:rtl/>
        </w:rPr>
      </w:pPr>
    </w:p>
    <w:p w14:paraId="33227697" w14:textId="77777777" w:rsidR="004F53B3" w:rsidRDefault="004F53B3" w:rsidP="004F53B3">
      <w:pPr>
        <w:rPr>
          <w:rtl/>
        </w:rPr>
      </w:pPr>
    </w:p>
    <w:p w14:paraId="4C2C601D" w14:textId="77777777" w:rsidR="004F53B3" w:rsidRDefault="004F53B3" w:rsidP="004F53B3">
      <w:pPr>
        <w:rPr>
          <w:rtl/>
        </w:rPr>
      </w:pPr>
    </w:p>
    <w:p w14:paraId="5D700988" w14:textId="77777777" w:rsidR="004F53B3" w:rsidRDefault="004F53B3" w:rsidP="004F53B3">
      <w:pPr>
        <w:rPr>
          <w:rtl/>
        </w:rPr>
      </w:pPr>
    </w:p>
    <w:p w14:paraId="2E2A8DCF" w14:textId="77777777" w:rsidR="004F53B3" w:rsidRDefault="004F53B3" w:rsidP="004F53B3">
      <w:pPr>
        <w:rPr>
          <w:rtl/>
        </w:rPr>
      </w:pPr>
    </w:p>
    <w:p w14:paraId="318F0B27" w14:textId="77777777" w:rsidR="004F53B3" w:rsidRDefault="004F53B3" w:rsidP="004F53B3">
      <w:pPr>
        <w:rPr>
          <w:rtl/>
        </w:rPr>
      </w:pPr>
    </w:p>
    <w:p w14:paraId="57AB9F8C" w14:textId="77777777" w:rsidR="004F53B3" w:rsidRDefault="004F53B3" w:rsidP="004F53B3">
      <w:pPr>
        <w:rPr>
          <w:rtl/>
        </w:rPr>
      </w:pPr>
    </w:p>
    <w:p w14:paraId="6E14A987" w14:textId="77777777" w:rsidR="004F53B3" w:rsidRDefault="004F53B3" w:rsidP="004F53B3">
      <w:pPr>
        <w:rPr>
          <w:rtl/>
        </w:rPr>
      </w:pPr>
    </w:p>
    <w:p w14:paraId="29B8A0EC" w14:textId="4807C933" w:rsidR="004F53B3" w:rsidRDefault="004F53B3" w:rsidP="00914F65">
      <w:pPr>
        <w:pStyle w:val="3"/>
        <w:rPr>
          <w:rtl/>
        </w:rPr>
      </w:pPr>
      <w:bookmarkStart w:id="55" w:name="_Toc481986921"/>
      <w:bookmarkStart w:id="56" w:name="_Toc513700275"/>
      <w:r>
        <w:rPr>
          <w:rFonts w:hint="cs"/>
          <w:rtl/>
        </w:rPr>
        <w:t>فهرس البيانات</w:t>
      </w:r>
      <w:bookmarkEnd w:id="55"/>
      <w:bookmarkEnd w:id="56"/>
      <w:r>
        <w:rPr>
          <w:rFonts w:hint="cs"/>
          <w:rtl/>
        </w:rPr>
        <w:t xml:space="preserve"> </w:t>
      </w:r>
    </w:p>
    <w:p w14:paraId="0FC31C25" w14:textId="4BC6FA19" w:rsidR="00295052" w:rsidRDefault="00295052">
      <w:pPr>
        <w:pStyle w:val="ac"/>
        <w:tabs>
          <w:tab w:val="right" w:leader="dot" w:pos="9016"/>
        </w:tabs>
        <w:rPr>
          <w:rFonts w:eastAsiaTheme="minorEastAsia"/>
          <w:noProof/>
          <w:rtl/>
        </w:rPr>
      </w:pPr>
      <w:r>
        <w:rPr>
          <w:rFonts w:ascii="Simplified Arabic" w:hAnsi="Simplified Arabic" w:cs="Simplified Arabic"/>
          <w:rtl/>
        </w:rPr>
        <w:fldChar w:fldCharType="begin"/>
      </w:r>
      <w:r>
        <w:rPr>
          <w:rFonts w:ascii="Simplified Arabic" w:hAnsi="Simplified Arabic" w:cs="Simplified Arabic"/>
          <w:rtl/>
        </w:rPr>
        <w:instrText xml:space="preserve"> </w:instrText>
      </w:r>
      <w:r>
        <w:rPr>
          <w:rFonts w:ascii="Simplified Arabic" w:hAnsi="Simplified Arabic" w:cs="Simplified Arabic"/>
        </w:rPr>
        <w:instrText>TOC</w:instrText>
      </w:r>
      <w:r>
        <w:rPr>
          <w:rFonts w:ascii="Simplified Arabic" w:hAnsi="Simplified Arabic" w:cs="Simplified Arabic"/>
          <w:rtl/>
        </w:rPr>
        <w:instrText xml:space="preserve"> \</w:instrText>
      </w:r>
      <w:r>
        <w:rPr>
          <w:rFonts w:ascii="Simplified Arabic" w:hAnsi="Simplified Arabic" w:cs="Simplified Arabic"/>
        </w:rPr>
        <w:instrText>h \z \c</w:instrText>
      </w:r>
      <w:r>
        <w:rPr>
          <w:rFonts w:ascii="Simplified Arabic" w:hAnsi="Simplified Arabic" w:cs="Simplified Arabic"/>
          <w:rtl/>
        </w:rPr>
        <w:instrText xml:space="preserve"> "رسم توضيحي" </w:instrText>
      </w:r>
      <w:r>
        <w:rPr>
          <w:rFonts w:ascii="Simplified Arabic" w:hAnsi="Simplified Arabic" w:cs="Simplified Arabic"/>
          <w:rtl/>
        </w:rPr>
        <w:fldChar w:fldCharType="separate"/>
      </w:r>
      <w:hyperlink w:anchor="_Toc513690215" w:history="1">
        <w:r w:rsidRPr="004D5DBA">
          <w:rPr>
            <w:rStyle w:val="Hyperlink"/>
            <w:rFonts w:ascii="Simplified Arabic" w:hAnsi="Simplified Arabic" w:cs="Simplified Arabic"/>
            <w:noProof/>
            <w:rtl/>
          </w:rPr>
          <w:t>رسم توضيحي 1: يبين الرسم البياني التالي نسبة الأفلام الأمريكية التي تعرض في بعض فضائيات الدول العربية عام2011. (راضي، 2011، صفحة 77)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Toc513690215 \h</w:instrText>
        </w:r>
        <w:r>
          <w:rPr>
            <w:noProof/>
            <w:webHidden/>
            <w:rtl/>
          </w:rPr>
          <w:instrText xml:space="preserve"> </w:instrText>
        </w:r>
        <w:r>
          <w:rPr>
            <w:noProof/>
            <w:webHidden/>
            <w:rtl/>
          </w:rPr>
        </w:r>
        <w:r>
          <w:rPr>
            <w:noProof/>
            <w:webHidden/>
            <w:rtl/>
          </w:rPr>
          <w:fldChar w:fldCharType="separate"/>
        </w:r>
        <w:r w:rsidR="00B30C56">
          <w:rPr>
            <w:noProof/>
            <w:webHidden/>
            <w:rtl/>
          </w:rPr>
          <w:t>40</w:t>
        </w:r>
        <w:r>
          <w:rPr>
            <w:noProof/>
            <w:webHidden/>
            <w:rtl/>
          </w:rPr>
          <w:fldChar w:fldCharType="end"/>
        </w:r>
      </w:hyperlink>
    </w:p>
    <w:p w14:paraId="48AEF2BB" w14:textId="777B1383" w:rsidR="004F53B3" w:rsidRPr="004F53B3" w:rsidRDefault="00295052" w:rsidP="004F53B3">
      <w:pPr>
        <w:rPr>
          <w:rtl/>
        </w:rPr>
      </w:pPr>
      <w:r>
        <w:rPr>
          <w:rFonts w:ascii="Simplified Arabic" w:hAnsi="Simplified Arabic" w:cs="Simplified Arabic"/>
          <w:rtl/>
        </w:rPr>
        <w:fldChar w:fldCharType="end"/>
      </w:r>
    </w:p>
    <w:sectPr w:rsidR="004F53B3" w:rsidRPr="004F53B3" w:rsidSect="00F11039">
      <w:footerReference w:type="default" r:id="rId20"/>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9AAD9" w14:textId="77777777" w:rsidR="00E82214" w:rsidRDefault="00E82214" w:rsidP="00F11039">
      <w:pPr>
        <w:spacing w:after="0" w:line="240" w:lineRule="auto"/>
      </w:pPr>
      <w:r>
        <w:separator/>
      </w:r>
    </w:p>
  </w:endnote>
  <w:endnote w:type="continuationSeparator" w:id="0">
    <w:p w14:paraId="32EB41A8" w14:textId="77777777" w:rsidR="00E82214" w:rsidRDefault="00E82214" w:rsidP="00F1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79425998"/>
      <w:docPartObj>
        <w:docPartGallery w:val="Page Numbers (Bottom of Page)"/>
        <w:docPartUnique/>
      </w:docPartObj>
    </w:sdtPr>
    <w:sdtEndPr>
      <w:rPr>
        <w:rFonts w:ascii="Simplified Arabic" w:hAnsi="Simplified Arabic" w:cs="Simplified Arabic"/>
        <w:noProof/>
        <w:color w:val="000000" w:themeColor="text1"/>
        <w:sz w:val="24"/>
        <w:szCs w:val="24"/>
      </w:rPr>
    </w:sdtEndPr>
    <w:sdtContent>
      <w:p w14:paraId="2B0205DB" w14:textId="3D98DB08" w:rsidR="00C86653" w:rsidRPr="00277D45" w:rsidRDefault="00C86653">
        <w:pPr>
          <w:pStyle w:val="a9"/>
          <w:jc w:val="center"/>
          <w:rPr>
            <w:rFonts w:ascii="Simplified Arabic" w:hAnsi="Simplified Arabic" w:cs="Simplified Arabic"/>
            <w:color w:val="000000" w:themeColor="text1"/>
            <w:sz w:val="24"/>
            <w:szCs w:val="24"/>
          </w:rPr>
        </w:pPr>
        <w:r w:rsidRPr="00277D45">
          <w:rPr>
            <w:rFonts w:ascii="Simplified Arabic" w:hAnsi="Simplified Arabic" w:cs="Simplified Arabic"/>
            <w:color w:val="000000" w:themeColor="text1"/>
            <w:sz w:val="24"/>
            <w:szCs w:val="24"/>
          </w:rPr>
          <w:fldChar w:fldCharType="begin"/>
        </w:r>
        <w:r w:rsidRPr="00277D45">
          <w:rPr>
            <w:rFonts w:ascii="Simplified Arabic" w:hAnsi="Simplified Arabic" w:cs="Simplified Arabic"/>
            <w:color w:val="000000" w:themeColor="text1"/>
            <w:sz w:val="24"/>
            <w:szCs w:val="24"/>
          </w:rPr>
          <w:instrText xml:space="preserve"> PAGE   \* MERGEFORMAT </w:instrText>
        </w:r>
        <w:r w:rsidRPr="00277D45">
          <w:rPr>
            <w:rFonts w:ascii="Simplified Arabic" w:hAnsi="Simplified Arabic" w:cs="Simplified Arabic"/>
            <w:color w:val="000000" w:themeColor="text1"/>
            <w:sz w:val="24"/>
            <w:szCs w:val="24"/>
          </w:rPr>
          <w:fldChar w:fldCharType="separate"/>
        </w:r>
        <w:r w:rsidR="00A84DE4">
          <w:rPr>
            <w:rFonts w:ascii="Simplified Arabic" w:hAnsi="Simplified Arabic" w:cs="Simplified Arabic"/>
            <w:noProof/>
            <w:color w:val="000000" w:themeColor="text1"/>
            <w:sz w:val="24"/>
            <w:szCs w:val="24"/>
            <w:rtl/>
          </w:rPr>
          <w:t>1</w:t>
        </w:r>
        <w:r w:rsidRPr="00277D45">
          <w:rPr>
            <w:rFonts w:ascii="Simplified Arabic" w:hAnsi="Simplified Arabic" w:cs="Simplified Arabic"/>
            <w:noProof/>
            <w:color w:val="000000" w:themeColor="text1"/>
            <w:sz w:val="24"/>
            <w:szCs w:val="24"/>
          </w:rPr>
          <w:fldChar w:fldCharType="end"/>
        </w:r>
      </w:p>
    </w:sdtContent>
  </w:sdt>
  <w:p w14:paraId="0DD36AA4" w14:textId="77777777" w:rsidR="00C86653" w:rsidRDefault="00C866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284CF" w14:textId="77777777" w:rsidR="00E82214" w:rsidRDefault="00E82214" w:rsidP="00F11039">
      <w:pPr>
        <w:spacing w:after="0" w:line="240" w:lineRule="auto"/>
      </w:pPr>
      <w:r>
        <w:separator/>
      </w:r>
    </w:p>
  </w:footnote>
  <w:footnote w:type="continuationSeparator" w:id="0">
    <w:p w14:paraId="10B6C775" w14:textId="77777777" w:rsidR="00E82214" w:rsidRDefault="00E82214" w:rsidP="00F11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73F4"/>
    <w:multiLevelType w:val="hybridMultilevel"/>
    <w:tmpl w:val="5ADE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B25DA"/>
    <w:multiLevelType w:val="hybridMultilevel"/>
    <w:tmpl w:val="B378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654B2"/>
    <w:multiLevelType w:val="hybridMultilevel"/>
    <w:tmpl w:val="CB46C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D5809"/>
    <w:multiLevelType w:val="hybridMultilevel"/>
    <w:tmpl w:val="EBAC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F1A1E"/>
    <w:multiLevelType w:val="hybridMultilevel"/>
    <w:tmpl w:val="BEA0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96F63"/>
    <w:multiLevelType w:val="hybridMultilevel"/>
    <w:tmpl w:val="22B60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413DE"/>
    <w:multiLevelType w:val="hybridMultilevel"/>
    <w:tmpl w:val="80CEFB22"/>
    <w:lvl w:ilvl="0" w:tplc="308237FE">
      <w:start w:val="1"/>
      <w:numFmt w:val="bullet"/>
      <w:lvlText w:val="-"/>
      <w:lvlJc w:val="left"/>
      <w:pPr>
        <w:ind w:left="720" w:hanging="360"/>
      </w:pPr>
      <w:rPr>
        <w:rFonts w:ascii="Simplified Arabic" w:eastAsiaTheme="maj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C71F2"/>
    <w:multiLevelType w:val="hybridMultilevel"/>
    <w:tmpl w:val="0464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67033"/>
    <w:multiLevelType w:val="hybridMultilevel"/>
    <w:tmpl w:val="864A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47266"/>
    <w:multiLevelType w:val="hybridMultilevel"/>
    <w:tmpl w:val="EBAC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8"/>
  </w:num>
  <w:num w:numId="5">
    <w:abstractNumId w:val="1"/>
  </w:num>
  <w:num w:numId="6">
    <w:abstractNumId w:val="9"/>
  </w:num>
  <w:num w:numId="7">
    <w:abstractNumId w:val="6"/>
  </w:num>
  <w:num w:numId="8">
    <w:abstractNumId w:val="4"/>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73505F"/>
    <w:rsid w:val="000004C8"/>
    <w:rsid w:val="00022AE1"/>
    <w:rsid w:val="00022ECC"/>
    <w:rsid w:val="00027D26"/>
    <w:rsid w:val="000309F1"/>
    <w:rsid w:val="00035F39"/>
    <w:rsid w:val="000458A5"/>
    <w:rsid w:val="0004655F"/>
    <w:rsid w:val="00051E0E"/>
    <w:rsid w:val="000561A7"/>
    <w:rsid w:val="000635E0"/>
    <w:rsid w:val="00066580"/>
    <w:rsid w:val="00070CB5"/>
    <w:rsid w:val="000A7316"/>
    <w:rsid w:val="000B0AF3"/>
    <w:rsid w:val="000B4FDF"/>
    <w:rsid w:val="000E3B27"/>
    <w:rsid w:val="000E4D73"/>
    <w:rsid w:val="000F18E9"/>
    <w:rsid w:val="000F4B08"/>
    <w:rsid w:val="000F6329"/>
    <w:rsid w:val="00101C8C"/>
    <w:rsid w:val="001064F7"/>
    <w:rsid w:val="00123C6C"/>
    <w:rsid w:val="0013038C"/>
    <w:rsid w:val="00131A8D"/>
    <w:rsid w:val="00135114"/>
    <w:rsid w:val="00136676"/>
    <w:rsid w:val="00137D81"/>
    <w:rsid w:val="0014039A"/>
    <w:rsid w:val="001462E7"/>
    <w:rsid w:val="00147FFD"/>
    <w:rsid w:val="0015127B"/>
    <w:rsid w:val="00162780"/>
    <w:rsid w:val="001968BB"/>
    <w:rsid w:val="001B2C87"/>
    <w:rsid w:val="001C3F2B"/>
    <w:rsid w:val="001D5F09"/>
    <w:rsid w:val="001E11F1"/>
    <w:rsid w:val="001E29DF"/>
    <w:rsid w:val="001E3EDB"/>
    <w:rsid w:val="001E4D55"/>
    <w:rsid w:val="001E6B33"/>
    <w:rsid w:val="001F66E5"/>
    <w:rsid w:val="001F7A55"/>
    <w:rsid w:val="001F7EBD"/>
    <w:rsid w:val="00201739"/>
    <w:rsid w:val="0020202B"/>
    <w:rsid w:val="002030BD"/>
    <w:rsid w:val="002176C5"/>
    <w:rsid w:val="00217DC0"/>
    <w:rsid w:val="002424F9"/>
    <w:rsid w:val="00244BAC"/>
    <w:rsid w:val="0025267B"/>
    <w:rsid w:val="00254E97"/>
    <w:rsid w:val="002620B6"/>
    <w:rsid w:val="00262873"/>
    <w:rsid w:val="0026665D"/>
    <w:rsid w:val="00274941"/>
    <w:rsid w:val="0027691A"/>
    <w:rsid w:val="00277D45"/>
    <w:rsid w:val="00285B40"/>
    <w:rsid w:val="00287CDB"/>
    <w:rsid w:val="00290DF9"/>
    <w:rsid w:val="002940E3"/>
    <w:rsid w:val="00294FA8"/>
    <w:rsid w:val="00295052"/>
    <w:rsid w:val="002B1883"/>
    <w:rsid w:val="002B1A4C"/>
    <w:rsid w:val="002B3FEC"/>
    <w:rsid w:val="002B75DD"/>
    <w:rsid w:val="002D1360"/>
    <w:rsid w:val="002E2916"/>
    <w:rsid w:val="002E4848"/>
    <w:rsid w:val="002E6DBC"/>
    <w:rsid w:val="002F2C5C"/>
    <w:rsid w:val="002F5789"/>
    <w:rsid w:val="00305097"/>
    <w:rsid w:val="003129D2"/>
    <w:rsid w:val="00316F6B"/>
    <w:rsid w:val="0032091A"/>
    <w:rsid w:val="00320E3E"/>
    <w:rsid w:val="00324DAE"/>
    <w:rsid w:val="00325B36"/>
    <w:rsid w:val="003372B6"/>
    <w:rsid w:val="003523AC"/>
    <w:rsid w:val="003536E4"/>
    <w:rsid w:val="0035610E"/>
    <w:rsid w:val="00357790"/>
    <w:rsid w:val="00362FB5"/>
    <w:rsid w:val="00373E5B"/>
    <w:rsid w:val="003770D8"/>
    <w:rsid w:val="003845D8"/>
    <w:rsid w:val="003A529A"/>
    <w:rsid w:val="003B2AEC"/>
    <w:rsid w:val="003C005C"/>
    <w:rsid w:val="003C28BE"/>
    <w:rsid w:val="003C7504"/>
    <w:rsid w:val="003D078A"/>
    <w:rsid w:val="003D3126"/>
    <w:rsid w:val="00404485"/>
    <w:rsid w:val="00411C07"/>
    <w:rsid w:val="00433F84"/>
    <w:rsid w:val="004423FA"/>
    <w:rsid w:val="00444AF4"/>
    <w:rsid w:val="00445DB7"/>
    <w:rsid w:val="00447ADE"/>
    <w:rsid w:val="0045591D"/>
    <w:rsid w:val="00460715"/>
    <w:rsid w:val="0046376C"/>
    <w:rsid w:val="00464940"/>
    <w:rsid w:val="0046502E"/>
    <w:rsid w:val="0046657C"/>
    <w:rsid w:val="00474C2C"/>
    <w:rsid w:val="00476E9E"/>
    <w:rsid w:val="00477E20"/>
    <w:rsid w:val="00481431"/>
    <w:rsid w:val="00496FB1"/>
    <w:rsid w:val="004A0AFF"/>
    <w:rsid w:val="004B6A43"/>
    <w:rsid w:val="004C21F8"/>
    <w:rsid w:val="004C2EBA"/>
    <w:rsid w:val="004D1D3A"/>
    <w:rsid w:val="004D468A"/>
    <w:rsid w:val="004D68B1"/>
    <w:rsid w:val="004D79BE"/>
    <w:rsid w:val="004E2316"/>
    <w:rsid w:val="004F144E"/>
    <w:rsid w:val="004F1A28"/>
    <w:rsid w:val="004F47F2"/>
    <w:rsid w:val="004F53B3"/>
    <w:rsid w:val="004F6680"/>
    <w:rsid w:val="00501688"/>
    <w:rsid w:val="00501C67"/>
    <w:rsid w:val="005028AB"/>
    <w:rsid w:val="00502B7E"/>
    <w:rsid w:val="005034D1"/>
    <w:rsid w:val="00512B96"/>
    <w:rsid w:val="00522AD3"/>
    <w:rsid w:val="005245CF"/>
    <w:rsid w:val="00526937"/>
    <w:rsid w:val="00535F6D"/>
    <w:rsid w:val="00545FB2"/>
    <w:rsid w:val="0056182F"/>
    <w:rsid w:val="005660B3"/>
    <w:rsid w:val="00566303"/>
    <w:rsid w:val="00583D64"/>
    <w:rsid w:val="00584748"/>
    <w:rsid w:val="005879DE"/>
    <w:rsid w:val="0059154A"/>
    <w:rsid w:val="005A0DBE"/>
    <w:rsid w:val="005A63E0"/>
    <w:rsid w:val="005A647A"/>
    <w:rsid w:val="005F5E2A"/>
    <w:rsid w:val="00602E5D"/>
    <w:rsid w:val="0060551F"/>
    <w:rsid w:val="0061674C"/>
    <w:rsid w:val="0062128A"/>
    <w:rsid w:val="0062755D"/>
    <w:rsid w:val="00641279"/>
    <w:rsid w:val="006421C1"/>
    <w:rsid w:val="0064767D"/>
    <w:rsid w:val="00647B1C"/>
    <w:rsid w:val="00652CB8"/>
    <w:rsid w:val="00671AB6"/>
    <w:rsid w:val="00673C4F"/>
    <w:rsid w:val="006813AD"/>
    <w:rsid w:val="006A374B"/>
    <w:rsid w:val="006A5732"/>
    <w:rsid w:val="006A5BE5"/>
    <w:rsid w:val="006B27BD"/>
    <w:rsid w:val="006B2E98"/>
    <w:rsid w:val="006C16F0"/>
    <w:rsid w:val="006C30E1"/>
    <w:rsid w:val="006C6096"/>
    <w:rsid w:val="006D2C36"/>
    <w:rsid w:val="006D3BBF"/>
    <w:rsid w:val="006E15E8"/>
    <w:rsid w:val="006E161B"/>
    <w:rsid w:val="006E2CAC"/>
    <w:rsid w:val="006E6421"/>
    <w:rsid w:val="006E6569"/>
    <w:rsid w:val="006E70F6"/>
    <w:rsid w:val="00700932"/>
    <w:rsid w:val="00703776"/>
    <w:rsid w:val="00714079"/>
    <w:rsid w:val="007143B9"/>
    <w:rsid w:val="00715949"/>
    <w:rsid w:val="007222E0"/>
    <w:rsid w:val="00723C0A"/>
    <w:rsid w:val="0072640E"/>
    <w:rsid w:val="007277F5"/>
    <w:rsid w:val="007353D4"/>
    <w:rsid w:val="0073666C"/>
    <w:rsid w:val="007415F8"/>
    <w:rsid w:val="00762FB0"/>
    <w:rsid w:val="00765A3B"/>
    <w:rsid w:val="00765A73"/>
    <w:rsid w:val="00770931"/>
    <w:rsid w:val="007747B5"/>
    <w:rsid w:val="007773E1"/>
    <w:rsid w:val="00780F02"/>
    <w:rsid w:val="00796057"/>
    <w:rsid w:val="007A0BC7"/>
    <w:rsid w:val="007A7D12"/>
    <w:rsid w:val="007E30D5"/>
    <w:rsid w:val="007E6CDD"/>
    <w:rsid w:val="007F6F7B"/>
    <w:rsid w:val="0080558A"/>
    <w:rsid w:val="008067E1"/>
    <w:rsid w:val="008078A7"/>
    <w:rsid w:val="008163CD"/>
    <w:rsid w:val="00826BE5"/>
    <w:rsid w:val="008313CB"/>
    <w:rsid w:val="008326D1"/>
    <w:rsid w:val="00837374"/>
    <w:rsid w:val="00837DB2"/>
    <w:rsid w:val="0084159E"/>
    <w:rsid w:val="00847A35"/>
    <w:rsid w:val="00850128"/>
    <w:rsid w:val="00850F19"/>
    <w:rsid w:val="008544CF"/>
    <w:rsid w:val="00855C55"/>
    <w:rsid w:val="008619E8"/>
    <w:rsid w:val="00861F44"/>
    <w:rsid w:val="00873BF8"/>
    <w:rsid w:val="00880738"/>
    <w:rsid w:val="00881FE2"/>
    <w:rsid w:val="008820A6"/>
    <w:rsid w:val="008951AC"/>
    <w:rsid w:val="00895591"/>
    <w:rsid w:val="008A1817"/>
    <w:rsid w:val="008A3306"/>
    <w:rsid w:val="008C3B17"/>
    <w:rsid w:val="008C3D09"/>
    <w:rsid w:val="008D7ED6"/>
    <w:rsid w:val="008E4618"/>
    <w:rsid w:val="008F17C3"/>
    <w:rsid w:val="009008B6"/>
    <w:rsid w:val="00906472"/>
    <w:rsid w:val="00914F65"/>
    <w:rsid w:val="00914FB3"/>
    <w:rsid w:val="0092299A"/>
    <w:rsid w:val="009254FC"/>
    <w:rsid w:val="0093764C"/>
    <w:rsid w:val="00952D2A"/>
    <w:rsid w:val="00953326"/>
    <w:rsid w:val="009626B4"/>
    <w:rsid w:val="009747A0"/>
    <w:rsid w:val="0098287A"/>
    <w:rsid w:val="0098400C"/>
    <w:rsid w:val="00987EE0"/>
    <w:rsid w:val="0099013F"/>
    <w:rsid w:val="009904EA"/>
    <w:rsid w:val="00991C2C"/>
    <w:rsid w:val="00995630"/>
    <w:rsid w:val="009A25FD"/>
    <w:rsid w:val="009A67B5"/>
    <w:rsid w:val="009B105A"/>
    <w:rsid w:val="009D0B70"/>
    <w:rsid w:val="009D5680"/>
    <w:rsid w:val="009D56E2"/>
    <w:rsid w:val="00A01F3D"/>
    <w:rsid w:val="00A050D2"/>
    <w:rsid w:val="00A10816"/>
    <w:rsid w:val="00A15D94"/>
    <w:rsid w:val="00A20E93"/>
    <w:rsid w:val="00A21DDC"/>
    <w:rsid w:val="00A35B82"/>
    <w:rsid w:val="00A44066"/>
    <w:rsid w:val="00A6722E"/>
    <w:rsid w:val="00A80910"/>
    <w:rsid w:val="00A81AD5"/>
    <w:rsid w:val="00A83529"/>
    <w:rsid w:val="00A84DE4"/>
    <w:rsid w:val="00A92AD3"/>
    <w:rsid w:val="00AA64BD"/>
    <w:rsid w:val="00AA6A8E"/>
    <w:rsid w:val="00AA6C32"/>
    <w:rsid w:val="00AB6054"/>
    <w:rsid w:val="00AB7472"/>
    <w:rsid w:val="00AD64D5"/>
    <w:rsid w:val="00AD7F42"/>
    <w:rsid w:val="00AE1A1D"/>
    <w:rsid w:val="00AE43C5"/>
    <w:rsid w:val="00AE4734"/>
    <w:rsid w:val="00AE4BD2"/>
    <w:rsid w:val="00AE6BA9"/>
    <w:rsid w:val="00AF1E22"/>
    <w:rsid w:val="00AF46B8"/>
    <w:rsid w:val="00AF4715"/>
    <w:rsid w:val="00B061E6"/>
    <w:rsid w:val="00B1176B"/>
    <w:rsid w:val="00B12BB4"/>
    <w:rsid w:val="00B1316A"/>
    <w:rsid w:val="00B131CC"/>
    <w:rsid w:val="00B14EE7"/>
    <w:rsid w:val="00B30C56"/>
    <w:rsid w:val="00B373B4"/>
    <w:rsid w:val="00B40312"/>
    <w:rsid w:val="00B54A3B"/>
    <w:rsid w:val="00B61110"/>
    <w:rsid w:val="00B70495"/>
    <w:rsid w:val="00B717AF"/>
    <w:rsid w:val="00B72C6A"/>
    <w:rsid w:val="00B75380"/>
    <w:rsid w:val="00B76B1A"/>
    <w:rsid w:val="00B84C44"/>
    <w:rsid w:val="00BA0B6E"/>
    <w:rsid w:val="00BA2FA0"/>
    <w:rsid w:val="00BA3E4E"/>
    <w:rsid w:val="00BB45D4"/>
    <w:rsid w:val="00BC50D8"/>
    <w:rsid w:val="00BC6F4F"/>
    <w:rsid w:val="00BD2B3D"/>
    <w:rsid w:val="00BD7E17"/>
    <w:rsid w:val="00BE296B"/>
    <w:rsid w:val="00C0488C"/>
    <w:rsid w:val="00C358D7"/>
    <w:rsid w:val="00C37130"/>
    <w:rsid w:val="00C47EA2"/>
    <w:rsid w:val="00C604AA"/>
    <w:rsid w:val="00C7035A"/>
    <w:rsid w:val="00C72165"/>
    <w:rsid w:val="00C74B94"/>
    <w:rsid w:val="00C77903"/>
    <w:rsid w:val="00C844B4"/>
    <w:rsid w:val="00C86653"/>
    <w:rsid w:val="00CA58B5"/>
    <w:rsid w:val="00CA645D"/>
    <w:rsid w:val="00CA6FF5"/>
    <w:rsid w:val="00CB79F2"/>
    <w:rsid w:val="00CC2029"/>
    <w:rsid w:val="00CD0545"/>
    <w:rsid w:val="00CD1B5F"/>
    <w:rsid w:val="00CE2DB6"/>
    <w:rsid w:val="00CF0044"/>
    <w:rsid w:val="00CF77BA"/>
    <w:rsid w:val="00D02975"/>
    <w:rsid w:val="00D20AC5"/>
    <w:rsid w:val="00D20C90"/>
    <w:rsid w:val="00D26B96"/>
    <w:rsid w:val="00D305B7"/>
    <w:rsid w:val="00D30D9E"/>
    <w:rsid w:val="00D35B8A"/>
    <w:rsid w:val="00D35C5A"/>
    <w:rsid w:val="00D36C25"/>
    <w:rsid w:val="00D40037"/>
    <w:rsid w:val="00D46339"/>
    <w:rsid w:val="00D50347"/>
    <w:rsid w:val="00D72E8C"/>
    <w:rsid w:val="00D733CF"/>
    <w:rsid w:val="00D95E8D"/>
    <w:rsid w:val="00DA3785"/>
    <w:rsid w:val="00DA78F0"/>
    <w:rsid w:val="00DB06A3"/>
    <w:rsid w:val="00DB10DD"/>
    <w:rsid w:val="00DB2D62"/>
    <w:rsid w:val="00DC78BE"/>
    <w:rsid w:val="00DD1013"/>
    <w:rsid w:val="00DD3B46"/>
    <w:rsid w:val="00DE21BE"/>
    <w:rsid w:val="00DE6CB2"/>
    <w:rsid w:val="00E05FF7"/>
    <w:rsid w:val="00E13123"/>
    <w:rsid w:val="00E25380"/>
    <w:rsid w:val="00E46BE3"/>
    <w:rsid w:val="00E759E4"/>
    <w:rsid w:val="00E82214"/>
    <w:rsid w:val="00E85B2F"/>
    <w:rsid w:val="00E86D0D"/>
    <w:rsid w:val="00E91A4C"/>
    <w:rsid w:val="00E93211"/>
    <w:rsid w:val="00EA6295"/>
    <w:rsid w:val="00EC37CB"/>
    <w:rsid w:val="00ED0A69"/>
    <w:rsid w:val="00ED65F4"/>
    <w:rsid w:val="00EE58F2"/>
    <w:rsid w:val="00EF16C8"/>
    <w:rsid w:val="00EF2D7D"/>
    <w:rsid w:val="00EF6973"/>
    <w:rsid w:val="00F05D20"/>
    <w:rsid w:val="00F11039"/>
    <w:rsid w:val="00F41D4E"/>
    <w:rsid w:val="00F61413"/>
    <w:rsid w:val="00F65FFD"/>
    <w:rsid w:val="00F70837"/>
    <w:rsid w:val="00F850C5"/>
    <w:rsid w:val="00F85502"/>
    <w:rsid w:val="00F86496"/>
    <w:rsid w:val="00F93874"/>
    <w:rsid w:val="00FA2D1F"/>
    <w:rsid w:val="00FC1B76"/>
    <w:rsid w:val="00FE060C"/>
    <w:rsid w:val="00FE1B94"/>
    <w:rsid w:val="00FE70F9"/>
    <w:rsid w:val="00FF068A"/>
    <w:rsid w:val="00FF2B4D"/>
    <w:rsid w:val="518A2AF4"/>
    <w:rsid w:val="6EECC3AD"/>
    <w:rsid w:val="71735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35F1"/>
  <w15:docId w15:val="{EE3268E0-9279-4951-AA98-03F588BD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Char"/>
    <w:uiPriority w:val="9"/>
    <w:qFormat/>
    <w:rsid w:val="00DB2D62"/>
    <w:pPr>
      <w:keepNext/>
      <w:keepLines/>
      <w:bidi w:val="0"/>
      <w:spacing w:before="480" w:after="0"/>
      <w:jc w:val="center"/>
      <w:outlineLvl w:val="0"/>
    </w:pPr>
    <w:rPr>
      <w:rFonts w:ascii="Simplified Arabic" w:eastAsiaTheme="majorEastAsia" w:hAnsi="Simplified Arabic" w:cs="Simplified Arabic"/>
      <w:b/>
      <w:bCs/>
      <w:color w:val="000000" w:themeColor="text1"/>
      <w:sz w:val="36"/>
      <w:szCs w:val="36"/>
    </w:rPr>
  </w:style>
  <w:style w:type="paragraph" w:styleId="2">
    <w:name w:val="heading 2"/>
    <w:basedOn w:val="a"/>
    <w:next w:val="a"/>
    <w:link w:val="2Char"/>
    <w:uiPriority w:val="9"/>
    <w:unhideWhenUsed/>
    <w:qFormat/>
    <w:rsid w:val="00B373B4"/>
    <w:pPr>
      <w:keepNext/>
      <w:keepLines/>
      <w:spacing w:before="200" w:after="0"/>
      <w:jc w:val="center"/>
      <w:outlineLvl w:val="1"/>
    </w:pPr>
    <w:rPr>
      <w:rFonts w:ascii="Simplified Arabic" w:eastAsiaTheme="majorEastAsia" w:hAnsi="Simplified Arabic" w:cs="Simplified Arabic"/>
      <w:b/>
      <w:bCs/>
      <w:color w:val="000000" w:themeColor="text1"/>
      <w:sz w:val="32"/>
      <w:szCs w:val="32"/>
    </w:rPr>
  </w:style>
  <w:style w:type="paragraph" w:styleId="3">
    <w:name w:val="heading 3"/>
    <w:basedOn w:val="a"/>
    <w:next w:val="a"/>
    <w:link w:val="3Char"/>
    <w:uiPriority w:val="9"/>
    <w:unhideWhenUsed/>
    <w:qFormat/>
    <w:rsid w:val="00B373B4"/>
    <w:pPr>
      <w:keepNext/>
      <w:keepLines/>
      <w:spacing w:before="200" w:after="0" w:line="360" w:lineRule="auto"/>
      <w:jc w:val="both"/>
      <w:outlineLvl w:val="2"/>
    </w:pPr>
    <w:rPr>
      <w:rFonts w:ascii="Simplified Arabic" w:eastAsiaTheme="majorEastAsia" w:hAnsi="Simplified Arabic" w:cs="Simplified Arabic"/>
      <w:b/>
      <w:bCs/>
      <w:color w:val="000000" w:themeColor="text1"/>
      <w:sz w:val="28"/>
      <w:szCs w:val="28"/>
    </w:rPr>
  </w:style>
  <w:style w:type="paragraph" w:styleId="4">
    <w:name w:val="heading 4"/>
    <w:basedOn w:val="a"/>
    <w:next w:val="a"/>
    <w:link w:val="4Char"/>
    <w:uiPriority w:val="9"/>
    <w:unhideWhenUsed/>
    <w:qFormat/>
    <w:rsid w:val="00B373B4"/>
    <w:pPr>
      <w:keepNext/>
      <w:keepLines/>
      <w:spacing w:before="200" w:after="0" w:line="360" w:lineRule="auto"/>
      <w:jc w:val="both"/>
      <w:outlineLvl w:val="3"/>
    </w:pPr>
    <w:rPr>
      <w:rFonts w:ascii="Simplified Arabic" w:eastAsiaTheme="majorEastAsia" w:hAnsi="Simplified Arabic" w:cs="Simplified Arabic"/>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8544CF"/>
    <w:pPr>
      <w:spacing w:after="0" w:line="240" w:lineRule="auto"/>
    </w:pPr>
    <w:rPr>
      <w:rFonts w:eastAsiaTheme="minorEastAsia"/>
      <w:lang w:eastAsia="ja-JP"/>
    </w:rPr>
  </w:style>
  <w:style w:type="character" w:customStyle="1" w:styleId="Char">
    <w:name w:val="بلا تباعد Char"/>
    <w:basedOn w:val="a0"/>
    <w:link w:val="a3"/>
    <w:uiPriority w:val="1"/>
    <w:rsid w:val="008544CF"/>
    <w:rPr>
      <w:rFonts w:eastAsiaTheme="minorEastAsia"/>
      <w:lang w:eastAsia="ja-JP"/>
    </w:rPr>
  </w:style>
  <w:style w:type="paragraph" w:styleId="a4">
    <w:name w:val="Balloon Text"/>
    <w:basedOn w:val="a"/>
    <w:link w:val="Char0"/>
    <w:uiPriority w:val="99"/>
    <w:semiHidden/>
    <w:unhideWhenUsed/>
    <w:rsid w:val="008544CF"/>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8544CF"/>
    <w:rPr>
      <w:rFonts w:ascii="Tahoma" w:hAnsi="Tahoma" w:cs="Tahoma"/>
      <w:sz w:val="16"/>
      <w:szCs w:val="16"/>
    </w:rPr>
  </w:style>
  <w:style w:type="table" w:styleId="a5">
    <w:name w:val="Table Grid"/>
    <w:basedOn w:val="a1"/>
    <w:uiPriority w:val="39"/>
    <w:rsid w:val="0085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DB2D62"/>
    <w:rPr>
      <w:rFonts w:ascii="Simplified Arabic" w:eastAsiaTheme="majorEastAsia" w:hAnsi="Simplified Arabic" w:cs="Simplified Arabic"/>
      <w:b/>
      <w:bCs/>
      <w:color w:val="000000" w:themeColor="text1"/>
      <w:sz w:val="36"/>
      <w:szCs w:val="36"/>
    </w:rPr>
  </w:style>
  <w:style w:type="character" w:customStyle="1" w:styleId="2Char">
    <w:name w:val="عنوان 2 Char"/>
    <w:basedOn w:val="a0"/>
    <w:link w:val="2"/>
    <w:uiPriority w:val="9"/>
    <w:rsid w:val="00B373B4"/>
    <w:rPr>
      <w:rFonts w:ascii="Simplified Arabic" w:eastAsiaTheme="majorEastAsia" w:hAnsi="Simplified Arabic" w:cs="Simplified Arabic"/>
      <w:b/>
      <w:bCs/>
      <w:color w:val="000000" w:themeColor="text1"/>
      <w:sz w:val="32"/>
      <w:szCs w:val="32"/>
    </w:rPr>
  </w:style>
  <w:style w:type="paragraph" w:styleId="a6">
    <w:name w:val="List Paragraph"/>
    <w:basedOn w:val="a"/>
    <w:uiPriority w:val="34"/>
    <w:qFormat/>
    <w:rsid w:val="00B061E6"/>
    <w:pPr>
      <w:ind w:left="720"/>
      <w:contextualSpacing/>
    </w:pPr>
  </w:style>
  <w:style w:type="paragraph" w:styleId="a7">
    <w:name w:val="TOC Heading"/>
    <w:basedOn w:val="1"/>
    <w:next w:val="a"/>
    <w:uiPriority w:val="39"/>
    <w:unhideWhenUsed/>
    <w:qFormat/>
    <w:rsid w:val="00F86496"/>
    <w:pPr>
      <w:spacing w:line="276" w:lineRule="auto"/>
      <w:outlineLvl w:val="9"/>
    </w:pPr>
    <w:rPr>
      <w:rFonts w:asciiTheme="majorHAnsi" w:hAnsiTheme="majorHAnsi" w:cstheme="majorBidi"/>
      <w:color w:val="2E74B5" w:themeColor="accent1" w:themeShade="BF"/>
      <w:sz w:val="28"/>
      <w:szCs w:val="28"/>
      <w:lang w:eastAsia="ja-JP"/>
    </w:rPr>
  </w:style>
  <w:style w:type="paragraph" w:styleId="10">
    <w:name w:val="toc 1"/>
    <w:basedOn w:val="a"/>
    <w:next w:val="a"/>
    <w:autoRedefine/>
    <w:uiPriority w:val="39"/>
    <w:unhideWhenUsed/>
    <w:rsid w:val="00F86496"/>
    <w:pPr>
      <w:spacing w:after="100"/>
    </w:pPr>
  </w:style>
  <w:style w:type="paragraph" w:styleId="20">
    <w:name w:val="toc 2"/>
    <w:basedOn w:val="a"/>
    <w:next w:val="a"/>
    <w:autoRedefine/>
    <w:uiPriority w:val="39"/>
    <w:unhideWhenUsed/>
    <w:rsid w:val="00F86496"/>
    <w:pPr>
      <w:spacing w:after="100"/>
      <w:ind w:left="220"/>
    </w:pPr>
  </w:style>
  <w:style w:type="character" w:styleId="Hyperlink">
    <w:name w:val="Hyperlink"/>
    <w:basedOn w:val="a0"/>
    <w:uiPriority w:val="99"/>
    <w:unhideWhenUsed/>
    <w:rsid w:val="00F86496"/>
    <w:rPr>
      <w:color w:val="0563C1" w:themeColor="hyperlink"/>
      <w:u w:val="single"/>
    </w:rPr>
  </w:style>
  <w:style w:type="paragraph" w:styleId="a8">
    <w:name w:val="header"/>
    <w:basedOn w:val="a"/>
    <w:link w:val="Char1"/>
    <w:uiPriority w:val="99"/>
    <w:unhideWhenUsed/>
    <w:rsid w:val="00F11039"/>
    <w:pPr>
      <w:tabs>
        <w:tab w:val="center" w:pos="4680"/>
        <w:tab w:val="right" w:pos="9360"/>
      </w:tabs>
      <w:spacing w:after="0" w:line="240" w:lineRule="auto"/>
    </w:pPr>
  </w:style>
  <w:style w:type="character" w:customStyle="1" w:styleId="Char1">
    <w:name w:val="رأس الصفحة Char"/>
    <w:basedOn w:val="a0"/>
    <w:link w:val="a8"/>
    <w:uiPriority w:val="99"/>
    <w:rsid w:val="00F11039"/>
  </w:style>
  <w:style w:type="paragraph" w:styleId="a9">
    <w:name w:val="footer"/>
    <w:basedOn w:val="a"/>
    <w:link w:val="Char2"/>
    <w:uiPriority w:val="99"/>
    <w:unhideWhenUsed/>
    <w:rsid w:val="00F11039"/>
    <w:pPr>
      <w:tabs>
        <w:tab w:val="center" w:pos="4680"/>
        <w:tab w:val="right" w:pos="9360"/>
      </w:tabs>
      <w:spacing w:after="0" w:line="240" w:lineRule="auto"/>
    </w:pPr>
  </w:style>
  <w:style w:type="character" w:customStyle="1" w:styleId="Char2">
    <w:name w:val="تذييل الصفحة Char"/>
    <w:basedOn w:val="a0"/>
    <w:link w:val="a9"/>
    <w:uiPriority w:val="99"/>
    <w:rsid w:val="00F11039"/>
  </w:style>
  <w:style w:type="character" w:customStyle="1" w:styleId="3Char">
    <w:name w:val="عنوان 3 Char"/>
    <w:basedOn w:val="a0"/>
    <w:link w:val="3"/>
    <w:uiPriority w:val="9"/>
    <w:rsid w:val="00B373B4"/>
    <w:rPr>
      <w:rFonts w:ascii="Simplified Arabic" w:eastAsiaTheme="majorEastAsia" w:hAnsi="Simplified Arabic" w:cs="Simplified Arabic"/>
      <w:b/>
      <w:bCs/>
      <w:color w:val="000000" w:themeColor="text1"/>
      <w:sz w:val="28"/>
      <w:szCs w:val="28"/>
    </w:rPr>
  </w:style>
  <w:style w:type="character" w:customStyle="1" w:styleId="4Char">
    <w:name w:val="عنوان 4 Char"/>
    <w:basedOn w:val="a0"/>
    <w:link w:val="4"/>
    <w:uiPriority w:val="9"/>
    <w:rsid w:val="00B373B4"/>
    <w:rPr>
      <w:rFonts w:ascii="Simplified Arabic" w:eastAsiaTheme="majorEastAsia" w:hAnsi="Simplified Arabic" w:cs="Simplified Arabic"/>
      <w:color w:val="000000" w:themeColor="text1"/>
      <w:sz w:val="28"/>
      <w:szCs w:val="28"/>
    </w:rPr>
  </w:style>
  <w:style w:type="paragraph" w:styleId="30">
    <w:name w:val="toc 3"/>
    <w:basedOn w:val="a"/>
    <w:next w:val="a"/>
    <w:autoRedefine/>
    <w:uiPriority w:val="39"/>
    <w:unhideWhenUsed/>
    <w:rsid w:val="0014039A"/>
    <w:pPr>
      <w:spacing w:after="100"/>
      <w:ind w:left="440"/>
    </w:pPr>
  </w:style>
  <w:style w:type="paragraph" w:styleId="aa">
    <w:name w:val="caption"/>
    <w:basedOn w:val="a"/>
    <w:next w:val="a"/>
    <w:uiPriority w:val="35"/>
    <w:unhideWhenUsed/>
    <w:qFormat/>
    <w:rsid w:val="00837374"/>
    <w:pPr>
      <w:spacing w:after="200" w:line="240" w:lineRule="auto"/>
    </w:pPr>
    <w:rPr>
      <w:b/>
      <w:bCs/>
      <w:color w:val="5B9BD5" w:themeColor="accent1"/>
      <w:sz w:val="18"/>
      <w:szCs w:val="18"/>
    </w:rPr>
  </w:style>
  <w:style w:type="paragraph" w:styleId="ab">
    <w:name w:val="Bibliography"/>
    <w:basedOn w:val="a"/>
    <w:next w:val="a"/>
    <w:uiPriority w:val="37"/>
    <w:unhideWhenUsed/>
    <w:rsid w:val="002176C5"/>
  </w:style>
  <w:style w:type="paragraph" w:styleId="ac">
    <w:name w:val="table of figures"/>
    <w:basedOn w:val="a"/>
    <w:next w:val="a"/>
    <w:uiPriority w:val="99"/>
    <w:unhideWhenUsed/>
    <w:rsid w:val="004F53B3"/>
    <w:pPr>
      <w:spacing w:after="0"/>
    </w:pPr>
  </w:style>
  <w:style w:type="paragraph" w:styleId="ad">
    <w:name w:val="footnote text"/>
    <w:basedOn w:val="a"/>
    <w:link w:val="Char3"/>
    <w:uiPriority w:val="99"/>
    <w:semiHidden/>
    <w:unhideWhenUsed/>
    <w:rsid w:val="00B70495"/>
    <w:pPr>
      <w:spacing w:after="0" w:line="240" w:lineRule="auto"/>
    </w:pPr>
    <w:rPr>
      <w:sz w:val="20"/>
      <w:szCs w:val="20"/>
    </w:rPr>
  </w:style>
  <w:style w:type="character" w:customStyle="1" w:styleId="Char3">
    <w:name w:val="نص حاشية سفلية Char"/>
    <w:basedOn w:val="a0"/>
    <w:link w:val="ad"/>
    <w:uiPriority w:val="99"/>
    <w:semiHidden/>
    <w:rsid w:val="00B70495"/>
    <w:rPr>
      <w:sz w:val="20"/>
      <w:szCs w:val="20"/>
    </w:rPr>
  </w:style>
  <w:style w:type="character" w:styleId="ae">
    <w:name w:val="footnote reference"/>
    <w:basedOn w:val="a0"/>
    <w:uiPriority w:val="99"/>
    <w:semiHidden/>
    <w:unhideWhenUsed/>
    <w:rsid w:val="00B70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4798">
      <w:bodyDiv w:val="1"/>
      <w:marLeft w:val="0"/>
      <w:marRight w:val="0"/>
      <w:marTop w:val="0"/>
      <w:marBottom w:val="0"/>
      <w:divBdr>
        <w:top w:val="none" w:sz="0" w:space="0" w:color="auto"/>
        <w:left w:val="none" w:sz="0" w:space="0" w:color="auto"/>
        <w:bottom w:val="none" w:sz="0" w:space="0" w:color="auto"/>
        <w:right w:val="none" w:sz="0" w:space="0" w:color="auto"/>
      </w:divBdr>
    </w:div>
    <w:div w:id="78604050">
      <w:bodyDiv w:val="1"/>
      <w:marLeft w:val="0"/>
      <w:marRight w:val="0"/>
      <w:marTop w:val="0"/>
      <w:marBottom w:val="0"/>
      <w:divBdr>
        <w:top w:val="none" w:sz="0" w:space="0" w:color="auto"/>
        <w:left w:val="none" w:sz="0" w:space="0" w:color="auto"/>
        <w:bottom w:val="none" w:sz="0" w:space="0" w:color="auto"/>
        <w:right w:val="none" w:sz="0" w:space="0" w:color="auto"/>
      </w:divBdr>
    </w:div>
    <w:div w:id="121312520">
      <w:bodyDiv w:val="1"/>
      <w:marLeft w:val="0"/>
      <w:marRight w:val="0"/>
      <w:marTop w:val="0"/>
      <w:marBottom w:val="0"/>
      <w:divBdr>
        <w:top w:val="none" w:sz="0" w:space="0" w:color="auto"/>
        <w:left w:val="none" w:sz="0" w:space="0" w:color="auto"/>
        <w:bottom w:val="none" w:sz="0" w:space="0" w:color="auto"/>
        <w:right w:val="none" w:sz="0" w:space="0" w:color="auto"/>
      </w:divBdr>
    </w:div>
    <w:div w:id="129175782">
      <w:bodyDiv w:val="1"/>
      <w:marLeft w:val="0"/>
      <w:marRight w:val="0"/>
      <w:marTop w:val="0"/>
      <w:marBottom w:val="0"/>
      <w:divBdr>
        <w:top w:val="none" w:sz="0" w:space="0" w:color="auto"/>
        <w:left w:val="none" w:sz="0" w:space="0" w:color="auto"/>
        <w:bottom w:val="none" w:sz="0" w:space="0" w:color="auto"/>
        <w:right w:val="none" w:sz="0" w:space="0" w:color="auto"/>
      </w:divBdr>
    </w:div>
    <w:div w:id="143013998">
      <w:bodyDiv w:val="1"/>
      <w:marLeft w:val="0"/>
      <w:marRight w:val="0"/>
      <w:marTop w:val="0"/>
      <w:marBottom w:val="0"/>
      <w:divBdr>
        <w:top w:val="none" w:sz="0" w:space="0" w:color="auto"/>
        <w:left w:val="none" w:sz="0" w:space="0" w:color="auto"/>
        <w:bottom w:val="none" w:sz="0" w:space="0" w:color="auto"/>
        <w:right w:val="none" w:sz="0" w:space="0" w:color="auto"/>
      </w:divBdr>
    </w:div>
    <w:div w:id="199250071">
      <w:bodyDiv w:val="1"/>
      <w:marLeft w:val="0"/>
      <w:marRight w:val="0"/>
      <w:marTop w:val="0"/>
      <w:marBottom w:val="0"/>
      <w:divBdr>
        <w:top w:val="none" w:sz="0" w:space="0" w:color="auto"/>
        <w:left w:val="none" w:sz="0" w:space="0" w:color="auto"/>
        <w:bottom w:val="none" w:sz="0" w:space="0" w:color="auto"/>
        <w:right w:val="none" w:sz="0" w:space="0" w:color="auto"/>
      </w:divBdr>
    </w:div>
    <w:div w:id="200554909">
      <w:bodyDiv w:val="1"/>
      <w:marLeft w:val="0"/>
      <w:marRight w:val="0"/>
      <w:marTop w:val="0"/>
      <w:marBottom w:val="0"/>
      <w:divBdr>
        <w:top w:val="none" w:sz="0" w:space="0" w:color="auto"/>
        <w:left w:val="none" w:sz="0" w:space="0" w:color="auto"/>
        <w:bottom w:val="none" w:sz="0" w:space="0" w:color="auto"/>
        <w:right w:val="none" w:sz="0" w:space="0" w:color="auto"/>
      </w:divBdr>
    </w:div>
    <w:div w:id="219024228">
      <w:bodyDiv w:val="1"/>
      <w:marLeft w:val="0"/>
      <w:marRight w:val="0"/>
      <w:marTop w:val="0"/>
      <w:marBottom w:val="0"/>
      <w:divBdr>
        <w:top w:val="none" w:sz="0" w:space="0" w:color="auto"/>
        <w:left w:val="none" w:sz="0" w:space="0" w:color="auto"/>
        <w:bottom w:val="none" w:sz="0" w:space="0" w:color="auto"/>
        <w:right w:val="none" w:sz="0" w:space="0" w:color="auto"/>
      </w:divBdr>
    </w:div>
    <w:div w:id="319386474">
      <w:bodyDiv w:val="1"/>
      <w:marLeft w:val="0"/>
      <w:marRight w:val="0"/>
      <w:marTop w:val="0"/>
      <w:marBottom w:val="0"/>
      <w:divBdr>
        <w:top w:val="none" w:sz="0" w:space="0" w:color="auto"/>
        <w:left w:val="none" w:sz="0" w:space="0" w:color="auto"/>
        <w:bottom w:val="none" w:sz="0" w:space="0" w:color="auto"/>
        <w:right w:val="none" w:sz="0" w:space="0" w:color="auto"/>
      </w:divBdr>
    </w:div>
    <w:div w:id="319893765">
      <w:bodyDiv w:val="1"/>
      <w:marLeft w:val="0"/>
      <w:marRight w:val="0"/>
      <w:marTop w:val="0"/>
      <w:marBottom w:val="0"/>
      <w:divBdr>
        <w:top w:val="none" w:sz="0" w:space="0" w:color="auto"/>
        <w:left w:val="none" w:sz="0" w:space="0" w:color="auto"/>
        <w:bottom w:val="none" w:sz="0" w:space="0" w:color="auto"/>
        <w:right w:val="none" w:sz="0" w:space="0" w:color="auto"/>
      </w:divBdr>
    </w:div>
    <w:div w:id="475031671">
      <w:bodyDiv w:val="1"/>
      <w:marLeft w:val="0"/>
      <w:marRight w:val="0"/>
      <w:marTop w:val="0"/>
      <w:marBottom w:val="0"/>
      <w:divBdr>
        <w:top w:val="none" w:sz="0" w:space="0" w:color="auto"/>
        <w:left w:val="none" w:sz="0" w:space="0" w:color="auto"/>
        <w:bottom w:val="none" w:sz="0" w:space="0" w:color="auto"/>
        <w:right w:val="none" w:sz="0" w:space="0" w:color="auto"/>
      </w:divBdr>
    </w:div>
    <w:div w:id="476144411">
      <w:bodyDiv w:val="1"/>
      <w:marLeft w:val="0"/>
      <w:marRight w:val="0"/>
      <w:marTop w:val="0"/>
      <w:marBottom w:val="0"/>
      <w:divBdr>
        <w:top w:val="none" w:sz="0" w:space="0" w:color="auto"/>
        <w:left w:val="none" w:sz="0" w:space="0" w:color="auto"/>
        <w:bottom w:val="none" w:sz="0" w:space="0" w:color="auto"/>
        <w:right w:val="none" w:sz="0" w:space="0" w:color="auto"/>
      </w:divBdr>
    </w:div>
    <w:div w:id="485323148">
      <w:bodyDiv w:val="1"/>
      <w:marLeft w:val="0"/>
      <w:marRight w:val="0"/>
      <w:marTop w:val="0"/>
      <w:marBottom w:val="0"/>
      <w:divBdr>
        <w:top w:val="none" w:sz="0" w:space="0" w:color="auto"/>
        <w:left w:val="none" w:sz="0" w:space="0" w:color="auto"/>
        <w:bottom w:val="none" w:sz="0" w:space="0" w:color="auto"/>
        <w:right w:val="none" w:sz="0" w:space="0" w:color="auto"/>
      </w:divBdr>
    </w:div>
    <w:div w:id="509681196">
      <w:bodyDiv w:val="1"/>
      <w:marLeft w:val="0"/>
      <w:marRight w:val="0"/>
      <w:marTop w:val="0"/>
      <w:marBottom w:val="0"/>
      <w:divBdr>
        <w:top w:val="none" w:sz="0" w:space="0" w:color="auto"/>
        <w:left w:val="none" w:sz="0" w:space="0" w:color="auto"/>
        <w:bottom w:val="none" w:sz="0" w:space="0" w:color="auto"/>
        <w:right w:val="none" w:sz="0" w:space="0" w:color="auto"/>
      </w:divBdr>
    </w:div>
    <w:div w:id="561912396">
      <w:bodyDiv w:val="1"/>
      <w:marLeft w:val="0"/>
      <w:marRight w:val="0"/>
      <w:marTop w:val="0"/>
      <w:marBottom w:val="0"/>
      <w:divBdr>
        <w:top w:val="none" w:sz="0" w:space="0" w:color="auto"/>
        <w:left w:val="none" w:sz="0" w:space="0" w:color="auto"/>
        <w:bottom w:val="none" w:sz="0" w:space="0" w:color="auto"/>
        <w:right w:val="none" w:sz="0" w:space="0" w:color="auto"/>
      </w:divBdr>
    </w:div>
    <w:div w:id="571620821">
      <w:bodyDiv w:val="1"/>
      <w:marLeft w:val="0"/>
      <w:marRight w:val="0"/>
      <w:marTop w:val="0"/>
      <w:marBottom w:val="0"/>
      <w:divBdr>
        <w:top w:val="none" w:sz="0" w:space="0" w:color="auto"/>
        <w:left w:val="none" w:sz="0" w:space="0" w:color="auto"/>
        <w:bottom w:val="none" w:sz="0" w:space="0" w:color="auto"/>
        <w:right w:val="none" w:sz="0" w:space="0" w:color="auto"/>
      </w:divBdr>
    </w:div>
    <w:div w:id="611741526">
      <w:bodyDiv w:val="1"/>
      <w:marLeft w:val="0"/>
      <w:marRight w:val="0"/>
      <w:marTop w:val="0"/>
      <w:marBottom w:val="0"/>
      <w:divBdr>
        <w:top w:val="none" w:sz="0" w:space="0" w:color="auto"/>
        <w:left w:val="none" w:sz="0" w:space="0" w:color="auto"/>
        <w:bottom w:val="none" w:sz="0" w:space="0" w:color="auto"/>
        <w:right w:val="none" w:sz="0" w:space="0" w:color="auto"/>
      </w:divBdr>
    </w:div>
    <w:div w:id="654263818">
      <w:bodyDiv w:val="1"/>
      <w:marLeft w:val="0"/>
      <w:marRight w:val="0"/>
      <w:marTop w:val="0"/>
      <w:marBottom w:val="0"/>
      <w:divBdr>
        <w:top w:val="none" w:sz="0" w:space="0" w:color="auto"/>
        <w:left w:val="none" w:sz="0" w:space="0" w:color="auto"/>
        <w:bottom w:val="none" w:sz="0" w:space="0" w:color="auto"/>
        <w:right w:val="none" w:sz="0" w:space="0" w:color="auto"/>
      </w:divBdr>
    </w:div>
    <w:div w:id="659820189">
      <w:bodyDiv w:val="1"/>
      <w:marLeft w:val="0"/>
      <w:marRight w:val="0"/>
      <w:marTop w:val="0"/>
      <w:marBottom w:val="0"/>
      <w:divBdr>
        <w:top w:val="none" w:sz="0" w:space="0" w:color="auto"/>
        <w:left w:val="none" w:sz="0" w:space="0" w:color="auto"/>
        <w:bottom w:val="none" w:sz="0" w:space="0" w:color="auto"/>
        <w:right w:val="none" w:sz="0" w:space="0" w:color="auto"/>
      </w:divBdr>
    </w:div>
    <w:div w:id="709647850">
      <w:bodyDiv w:val="1"/>
      <w:marLeft w:val="0"/>
      <w:marRight w:val="0"/>
      <w:marTop w:val="0"/>
      <w:marBottom w:val="0"/>
      <w:divBdr>
        <w:top w:val="none" w:sz="0" w:space="0" w:color="auto"/>
        <w:left w:val="none" w:sz="0" w:space="0" w:color="auto"/>
        <w:bottom w:val="none" w:sz="0" w:space="0" w:color="auto"/>
        <w:right w:val="none" w:sz="0" w:space="0" w:color="auto"/>
      </w:divBdr>
    </w:div>
    <w:div w:id="775637267">
      <w:bodyDiv w:val="1"/>
      <w:marLeft w:val="0"/>
      <w:marRight w:val="0"/>
      <w:marTop w:val="0"/>
      <w:marBottom w:val="0"/>
      <w:divBdr>
        <w:top w:val="none" w:sz="0" w:space="0" w:color="auto"/>
        <w:left w:val="none" w:sz="0" w:space="0" w:color="auto"/>
        <w:bottom w:val="none" w:sz="0" w:space="0" w:color="auto"/>
        <w:right w:val="none" w:sz="0" w:space="0" w:color="auto"/>
      </w:divBdr>
    </w:div>
    <w:div w:id="816146205">
      <w:bodyDiv w:val="1"/>
      <w:marLeft w:val="0"/>
      <w:marRight w:val="0"/>
      <w:marTop w:val="0"/>
      <w:marBottom w:val="0"/>
      <w:divBdr>
        <w:top w:val="none" w:sz="0" w:space="0" w:color="auto"/>
        <w:left w:val="none" w:sz="0" w:space="0" w:color="auto"/>
        <w:bottom w:val="none" w:sz="0" w:space="0" w:color="auto"/>
        <w:right w:val="none" w:sz="0" w:space="0" w:color="auto"/>
      </w:divBdr>
    </w:div>
    <w:div w:id="841895630">
      <w:bodyDiv w:val="1"/>
      <w:marLeft w:val="0"/>
      <w:marRight w:val="0"/>
      <w:marTop w:val="0"/>
      <w:marBottom w:val="0"/>
      <w:divBdr>
        <w:top w:val="none" w:sz="0" w:space="0" w:color="auto"/>
        <w:left w:val="none" w:sz="0" w:space="0" w:color="auto"/>
        <w:bottom w:val="none" w:sz="0" w:space="0" w:color="auto"/>
        <w:right w:val="none" w:sz="0" w:space="0" w:color="auto"/>
      </w:divBdr>
    </w:div>
    <w:div w:id="847523371">
      <w:bodyDiv w:val="1"/>
      <w:marLeft w:val="0"/>
      <w:marRight w:val="0"/>
      <w:marTop w:val="0"/>
      <w:marBottom w:val="0"/>
      <w:divBdr>
        <w:top w:val="none" w:sz="0" w:space="0" w:color="auto"/>
        <w:left w:val="none" w:sz="0" w:space="0" w:color="auto"/>
        <w:bottom w:val="none" w:sz="0" w:space="0" w:color="auto"/>
        <w:right w:val="none" w:sz="0" w:space="0" w:color="auto"/>
      </w:divBdr>
    </w:div>
    <w:div w:id="931280824">
      <w:bodyDiv w:val="1"/>
      <w:marLeft w:val="0"/>
      <w:marRight w:val="0"/>
      <w:marTop w:val="0"/>
      <w:marBottom w:val="0"/>
      <w:divBdr>
        <w:top w:val="none" w:sz="0" w:space="0" w:color="auto"/>
        <w:left w:val="none" w:sz="0" w:space="0" w:color="auto"/>
        <w:bottom w:val="none" w:sz="0" w:space="0" w:color="auto"/>
        <w:right w:val="none" w:sz="0" w:space="0" w:color="auto"/>
      </w:divBdr>
    </w:div>
    <w:div w:id="972754693">
      <w:bodyDiv w:val="1"/>
      <w:marLeft w:val="0"/>
      <w:marRight w:val="0"/>
      <w:marTop w:val="0"/>
      <w:marBottom w:val="0"/>
      <w:divBdr>
        <w:top w:val="none" w:sz="0" w:space="0" w:color="auto"/>
        <w:left w:val="none" w:sz="0" w:space="0" w:color="auto"/>
        <w:bottom w:val="none" w:sz="0" w:space="0" w:color="auto"/>
        <w:right w:val="none" w:sz="0" w:space="0" w:color="auto"/>
      </w:divBdr>
    </w:div>
    <w:div w:id="1002317121">
      <w:bodyDiv w:val="1"/>
      <w:marLeft w:val="0"/>
      <w:marRight w:val="0"/>
      <w:marTop w:val="0"/>
      <w:marBottom w:val="0"/>
      <w:divBdr>
        <w:top w:val="none" w:sz="0" w:space="0" w:color="auto"/>
        <w:left w:val="none" w:sz="0" w:space="0" w:color="auto"/>
        <w:bottom w:val="none" w:sz="0" w:space="0" w:color="auto"/>
        <w:right w:val="none" w:sz="0" w:space="0" w:color="auto"/>
      </w:divBdr>
    </w:div>
    <w:div w:id="1008408948">
      <w:bodyDiv w:val="1"/>
      <w:marLeft w:val="0"/>
      <w:marRight w:val="0"/>
      <w:marTop w:val="0"/>
      <w:marBottom w:val="0"/>
      <w:divBdr>
        <w:top w:val="none" w:sz="0" w:space="0" w:color="auto"/>
        <w:left w:val="none" w:sz="0" w:space="0" w:color="auto"/>
        <w:bottom w:val="none" w:sz="0" w:space="0" w:color="auto"/>
        <w:right w:val="none" w:sz="0" w:space="0" w:color="auto"/>
      </w:divBdr>
    </w:div>
    <w:div w:id="1085415545">
      <w:bodyDiv w:val="1"/>
      <w:marLeft w:val="0"/>
      <w:marRight w:val="0"/>
      <w:marTop w:val="0"/>
      <w:marBottom w:val="0"/>
      <w:divBdr>
        <w:top w:val="none" w:sz="0" w:space="0" w:color="auto"/>
        <w:left w:val="none" w:sz="0" w:space="0" w:color="auto"/>
        <w:bottom w:val="none" w:sz="0" w:space="0" w:color="auto"/>
        <w:right w:val="none" w:sz="0" w:space="0" w:color="auto"/>
      </w:divBdr>
    </w:div>
    <w:div w:id="1102187933">
      <w:bodyDiv w:val="1"/>
      <w:marLeft w:val="0"/>
      <w:marRight w:val="0"/>
      <w:marTop w:val="0"/>
      <w:marBottom w:val="0"/>
      <w:divBdr>
        <w:top w:val="none" w:sz="0" w:space="0" w:color="auto"/>
        <w:left w:val="none" w:sz="0" w:space="0" w:color="auto"/>
        <w:bottom w:val="none" w:sz="0" w:space="0" w:color="auto"/>
        <w:right w:val="none" w:sz="0" w:space="0" w:color="auto"/>
      </w:divBdr>
    </w:div>
    <w:div w:id="1146436470">
      <w:bodyDiv w:val="1"/>
      <w:marLeft w:val="0"/>
      <w:marRight w:val="0"/>
      <w:marTop w:val="0"/>
      <w:marBottom w:val="0"/>
      <w:divBdr>
        <w:top w:val="none" w:sz="0" w:space="0" w:color="auto"/>
        <w:left w:val="none" w:sz="0" w:space="0" w:color="auto"/>
        <w:bottom w:val="none" w:sz="0" w:space="0" w:color="auto"/>
        <w:right w:val="none" w:sz="0" w:space="0" w:color="auto"/>
      </w:divBdr>
    </w:div>
    <w:div w:id="1146510358">
      <w:bodyDiv w:val="1"/>
      <w:marLeft w:val="0"/>
      <w:marRight w:val="0"/>
      <w:marTop w:val="0"/>
      <w:marBottom w:val="0"/>
      <w:divBdr>
        <w:top w:val="none" w:sz="0" w:space="0" w:color="auto"/>
        <w:left w:val="none" w:sz="0" w:space="0" w:color="auto"/>
        <w:bottom w:val="none" w:sz="0" w:space="0" w:color="auto"/>
        <w:right w:val="none" w:sz="0" w:space="0" w:color="auto"/>
      </w:divBdr>
    </w:div>
    <w:div w:id="1149401132">
      <w:bodyDiv w:val="1"/>
      <w:marLeft w:val="0"/>
      <w:marRight w:val="0"/>
      <w:marTop w:val="0"/>
      <w:marBottom w:val="0"/>
      <w:divBdr>
        <w:top w:val="none" w:sz="0" w:space="0" w:color="auto"/>
        <w:left w:val="none" w:sz="0" w:space="0" w:color="auto"/>
        <w:bottom w:val="none" w:sz="0" w:space="0" w:color="auto"/>
        <w:right w:val="none" w:sz="0" w:space="0" w:color="auto"/>
      </w:divBdr>
    </w:div>
    <w:div w:id="1173910287">
      <w:bodyDiv w:val="1"/>
      <w:marLeft w:val="0"/>
      <w:marRight w:val="0"/>
      <w:marTop w:val="0"/>
      <w:marBottom w:val="0"/>
      <w:divBdr>
        <w:top w:val="none" w:sz="0" w:space="0" w:color="auto"/>
        <w:left w:val="none" w:sz="0" w:space="0" w:color="auto"/>
        <w:bottom w:val="none" w:sz="0" w:space="0" w:color="auto"/>
        <w:right w:val="none" w:sz="0" w:space="0" w:color="auto"/>
      </w:divBdr>
    </w:div>
    <w:div w:id="1193692963">
      <w:bodyDiv w:val="1"/>
      <w:marLeft w:val="0"/>
      <w:marRight w:val="0"/>
      <w:marTop w:val="0"/>
      <w:marBottom w:val="0"/>
      <w:divBdr>
        <w:top w:val="none" w:sz="0" w:space="0" w:color="auto"/>
        <w:left w:val="none" w:sz="0" w:space="0" w:color="auto"/>
        <w:bottom w:val="none" w:sz="0" w:space="0" w:color="auto"/>
        <w:right w:val="none" w:sz="0" w:space="0" w:color="auto"/>
      </w:divBdr>
    </w:div>
    <w:div w:id="1207765889">
      <w:bodyDiv w:val="1"/>
      <w:marLeft w:val="0"/>
      <w:marRight w:val="0"/>
      <w:marTop w:val="0"/>
      <w:marBottom w:val="0"/>
      <w:divBdr>
        <w:top w:val="none" w:sz="0" w:space="0" w:color="auto"/>
        <w:left w:val="none" w:sz="0" w:space="0" w:color="auto"/>
        <w:bottom w:val="none" w:sz="0" w:space="0" w:color="auto"/>
        <w:right w:val="none" w:sz="0" w:space="0" w:color="auto"/>
      </w:divBdr>
    </w:div>
    <w:div w:id="1313171978">
      <w:bodyDiv w:val="1"/>
      <w:marLeft w:val="0"/>
      <w:marRight w:val="0"/>
      <w:marTop w:val="0"/>
      <w:marBottom w:val="0"/>
      <w:divBdr>
        <w:top w:val="none" w:sz="0" w:space="0" w:color="auto"/>
        <w:left w:val="none" w:sz="0" w:space="0" w:color="auto"/>
        <w:bottom w:val="none" w:sz="0" w:space="0" w:color="auto"/>
        <w:right w:val="none" w:sz="0" w:space="0" w:color="auto"/>
      </w:divBdr>
    </w:div>
    <w:div w:id="1387486274">
      <w:bodyDiv w:val="1"/>
      <w:marLeft w:val="0"/>
      <w:marRight w:val="0"/>
      <w:marTop w:val="0"/>
      <w:marBottom w:val="0"/>
      <w:divBdr>
        <w:top w:val="none" w:sz="0" w:space="0" w:color="auto"/>
        <w:left w:val="none" w:sz="0" w:space="0" w:color="auto"/>
        <w:bottom w:val="none" w:sz="0" w:space="0" w:color="auto"/>
        <w:right w:val="none" w:sz="0" w:space="0" w:color="auto"/>
      </w:divBdr>
    </w:div>
    <w:div w:id="1400327079">
      <w:bodyDiv w:val="1"/>
      <w:marLeft w:val="0"/>
      <w:marRight w:val="0"/>
      <w:marTop w:val="0"/>
      <w:marBottom w:val="0"/>
      <w:divBdr>
        <w:top w:val="none" w:sz="0" w:space="0" w:color="auto"/>
        <w:left w:val="none" w:sz="0" w:space="0" w:color="auto"/>
        <w:bottom w:val="none" w:sz="0" w:space="0" w:color="auto"/>
        <w:right w:val="none" w:sz="0" w:space="0" w:color="auto"/>
      </w:divBdr>
    </w:div>
    <w:div w:id="1474176309">
      <w:bodyDiv w:val="1"/>
      <w:marLeft w:val="0"/>
      <w:marRight w:val="0"/>
      <w:marTop w:val="0"/>
      <w:marBottom w:val="0"/>
      <w:divBdr>
        <w:top w:val="none" w:sz="0" w:space="0" w:color="auto"/>
        <w:left w:val="none" w:sz="0" w:space="0" w:color="auto"/>
        <w:bottom w:val="none" w:sz="0" w:space="0" w:color="auto"/>
        <w:right w:val="none" w:sz="0" w:space="0" w:color="auto"/>
      </w:divBdr>
    </w:div>
    <w:div w:id="1475442800">
      <w:bodyDiv w:val="1"/>
      <w:marLeft w:val="0"/>
      <w:marRight w:val="0"/>
      <w:marTop w:val="0"/>
      <w:marBottom w:val="0"/>
      <w:divBdr>
        <w:top w:val="none" w:sz="0" w:space="0" w:color="auto"/>
        <w:left w:val="none" w:sz="0" w:space="0" w:color="auto"/>
        <w:bottom w:val="none" w:sz="0" w:space="0" w:color="auto"/>
        <w:right w:val="none" w:sz="0" w:space="0" w:color="auto"/>
      </w:divBdr>
    </w:div>
    <w:div w:id="1554779410">
      <w:bodyDiv w:val="1"/>
      <w:marLeft w:val="0"/>
      <w:marRight w:val="0"/>
      <w:marTop w:val="0"/>
      <w:marBottom w:val="0"/>
      <w:divBdr>
        <w:top w:val="none" w:sz="0" w:space="0" w:color="auto"/>
        <w:left w:val="none" w:sz="0" w:space="0" w:color="auto"/>
        <w:bottom w:val="none" w:sz="0" w:space="0" w:color="auto"/>
        <w:right w:val="none" w:sz="0" w:space="0" w:color="auto"/>
      </w:divBdr>
    </w:div>
    <w:div w:id="1585920494">
      <w:bodyDiv w:val="1"/>
      <w:marLeft w:val="0"/>
      <w:marRight w:val="0"/>
      <w:marTop w:val="0"/>
      <w:marBottom w:val="0"/>
      <w:divBdr>
        <w:top w:val="none" w:sz="0" w:space="0" w:color="auto"/>
        <w:left w:val="none" w:sz="0" w:space="0" w:color="auto"/>
        <w:bottom w:val="none" w:sz="0" w:space="0" w:color="auto"/>
        <w:right w:val="none" w:sz="0" w:space="0" w:color="auto"/>
      </w:divBdr>
    </w:div>
    <w:div w:id="1641375983">
      <w:bodyDiv w:val="1"/>
      <w:marLeft w:val="0"/>
      <w:marRight w:val="0"/>
      <w:marTop w:val="0"/>
      <w:marBottom w:val="0"/>
      <w:divBdr>
        <w:top w:val="none" w:sz="0" w:space="0" w:color="auto"/>
        <w:left w:val="none" w:sz="0" w:space="0" w:color="auto"/>
        <w:bottom w:val="none" w:sz="0" w:space="0" w:color="auto"/>
        <w:right w:val="none" w:sz="0" w:space="0" w:color="auto"/>
      </w:divBdr>
    </w:div>
    <w:div w:id="1661107639">
      <w:bodyDiv w:val="1"/>
      <w:marLeft w:val="0"/>
      <w:marRight w:val="0"/>
      <w:marTop w:val="0"/>
      <w:marBottom w:val="0"/>
      <w:divBdr>
        <w:top w:val="none" w:sz="0" w:space="0" w:color="auto"/>
        <w:left w:val="none" w:sz="0" w:space="0" w:color="auto"/>
        <w:bottom w:val="none" w:sz="0" w:space="0" w:color="auto"/>
        <w:right w:val="none" w:sz="0" w:space="0" w:color="auto"/>
      </w:divBdr>
    </w:div>
    <w:div w:id="1733649915">
      <w:bodyDiv w:val="1"/>
      <w:marLeft w:val="0"/>
      <w:marRight w:val="0"/>
      <w:marTop w:val="0"/>
      <w:marBottom w:val="0"/>
      <w:divBdr>
        <w:top w:val="none" w:sz="0" w:space="0" w:color="auto"/>
        <w:left w:val="none" w:sz="0" w:space="0" w:color="auto"/>
        <w:bottom w:val="none" w:sz="0" w:space="0" w:color="auto"/>
        <w:right w:val="none" w:sz="0" w:space="0" w:color="auto"/>
      </w:divBdr>
    </w:div>
    <w:div w:id="1756243925">
      <w:bodyDiv w:val="1"/>
      <w:marLeft w:val="0"/>
      <w:marRight w:val="0"/>
      <w:marTop w:val="0"/>
      <w:marBottom w:val="0"/>
      <w:divBdr>
        <w:top w:val="none" w:sz="0" w:space="0" w:color="auto"/>
        <w:left w:val="none" w:sz="0" w:space="0" w:color="auto"/>
        <w:bottom w:val="none" w:sz="0" w:space="0" w:color="auto"/>
        <w:right w:val="none" w:sz="0" w:space="0" w:color="auto"/>
      </w:divBdr>
    </w:div>
    <w:div w:id="1770731335">
      <w:bodyDiv w:val="1"/>
      <w:marLeft w:val="0"/>
      <w:marRight w:val="0"/>
      <w:marTop w:val="0"/>
      <w:marBottom w:val="0"/>
      <w:divBdr>
        <w:top w:val="none" w:sz="0" w:space="0" w:color="auto"/>
        <w:left w:val="none" w:sz="0" w:space="0" w:color="auto"/>
        <w:bottom w:val="none" w:sz="0" w:space="0" w:color="auto"/>
        <w:right w:val="none" w:sz="0" w:space="0" w:color="auto"/>
      </w:divBdr>
    </w:div>
    <w:div w:id="1783111787">
      <w:bodyDiv w:val="1"/>
      <w:marLeft w:val="0"/>
      <w:marRight w:val="0"/>
      <w:marTop w:val="0"/>
      <w:marBottom w:val="0"/>
      <w:divBdr>
        <w:top w:val="none" w:sz="0" w:space="0" w:color="auto"/>
        <w:left w:val="none" w:sz="0" w:space="0" w:color="auto"/>
        <w:bottom w:val="none" w:sz="0" w:space="0" w:color="auto"/>
        <w:right w:val="none" w:sz="0" w:space="0" w:color="auto"/>
      </w:divBdr>
    </w:div>
    <w:div w:id="1787430947">
      <w:bodyDiv w:val="1"/>
      <w:marLeft w:val="0"/>
      <w:marRight w:val="0"/>
      <w:marTop w:val="0"/>
      <w:marBottom w:val="0"/>
      <w:divBdr>
        <w:top w:val="none" w:sz="0" w:space="0" w:color="auto"/>
        <w:left w:val="none" w:sz="0" w:space="0" w:color="auto"/>
        <w:bottom w:val="none" w:sz="0" w:space="0" w:color="auto"/>
        <w:right w:val="none" w:sz="0" w:space="0" w:color="auto"/>
      </w:divBdr>
    </w:div>
    <w:div w:id="1794472657">
      <w:bodyDiv w:val="1"/>
      <w:marLeft w:val="0"/>
      <w:marRight w:val="0"/>
      <w:marTop w:val="0"/>
      <w:marBottom w:val="0"/>
      <w:divBdr>
        <w:top w:val="none" w:sz="0" w:space="0" w:color="auto"/>
        <w:left w:val="none" w:sz="0" w:space="0" w:color="auto"/>
        <w:bottom w:val="none" w:sz="0" w:space="0" w:color="auto"/>
        <w:right w:val="none" w:sz="0" w:space="0" w:color="auto"/>
      </w:divBdr>
    </w:div>
    <w:div w:id="1860853359">
      <w:bodyDiv w:val="1"/>
      <w:marLeft w:val="0"/>
      <w:marRight w:val="0"/>
      <w:marTop w:val="0"/>
      <w:marBottom w:val="0"/>
      <w:divBdr>
        <w:top w:val="none" w:sz="0" w:space="0" w:color="auto"/>
        <w:left w:val="none" w:sz="0" w:space="0" w:color="auto"/>
        <w:bottom w:val="none" w:sz="0" w:space="0" w:color="auto"/>
        <w:right w:val="none" w:sz="0" w:space="0" w:color="auto"/>
      </w:divBdr>
    </w:div>
    <w:div w:id="1877160658">
      <w:bodyDiv w:val="1"/>
      <w:marLeft w:val="0"/>
      <w:marRight w:val="0"/>
      <w:marTop w:val="0"/>
      <w:marBottom w:val="0"/>
      <w:divBdr>
        <w:top w:val="none" w:sz="0" w:space="0" w:color="auto"/>
        <w:left w:val="none" w:sz="0" w:space="0" w:color="auto"/>
        <w:bottom w:val="none" w:sz="0" w:space="0" w:color="auto"/>
        <w:right w:val="none" w:sz="0" w:space="0" w:color="auto"/>
      </w:divBdr>
    </w:div>
    <w:div w:id="1902864988">
      <w:bodyDiv w:val="1"/>
      <w:marLeft w:val="0"/>
      <w:marRight w:val="0"/>
      <w:marTop w:val="0"/>
      <w:marBottom w:val="0"/>
      <w:divBdr>
        <w:top w:val="none" w:sz="0" w:space="0" w:color="auto"/>
        <w:left w:val="none" w:sz="0" w:space="0" w:color="auto"/>
        <w:bottom w:val="none" w:sz="0" w:space="0" w:color="auto"/>
        <w:right w:val="none" w:sz="0" w:space="0" w:color="auto"/>
      </w:divBdr>
    </w:div>
    <w:div w:id="1909025170">
      <w:bodyDiv w:val="1"/>
      <w:marLeft w:val="0"/>
      <w:marRight w:val="0"/>
      <w:marTop w:val="0"/>
      <w:marBottom w:val="0"/>
      <w:divBdr>
        <w:top w:val="none" w:sz="0" w:space="0" w:color="auto"/>
        <w:left w:val="none" w:sz="0" w:space="0" w:color="auto"/>
        <w:bottom w:val="none" w:sz="0" w:space="0" w:color="auto"/>
        <w:right w:val="none" w:sz="0" w:space="0" w:color="auto"/>
      </w:divBdr>
    </w:div>
    <w:div w:id="1940943800">
      <w:bodyDiv w:val="1"/>
      <w:marLeft w:val="0"/>
      <w:marRight w:val="0"/>
      <w:marTop w:val="0"/>
      <w:marBottom w:val="0"/>
      <w:divBdr>
        <w:top w:val="none" w:sz="0" w:space="0" w:color="auto"/>
        <w:left w:val="none" w:sz="0" w:space="0" w:color="auto"/>
        <w:bottom w:val="none" w:sz="0" w:space="0" w:color="auto"/>
        <w:right w:val="none" w:sz="0" w:space="0" w:color="auto"/>
      </w:divBdr>
    </w:div>
    <w:div w:id="1986079161">
      <w:bodyDiv w:val="1"/>
      <w:marLeft w:val="0"/>
      <w:marRight w:val="0"/>
      <w:marTop w:val="0"/>
      <w:marBottom w:val="0"/>
      <w:divBdr>
        <w:top w:val="none" w:sz="0" w:space="0" w:color="auto"/>
        <w:left w:val="none" w:sz="0" w:space="0" w:color="auto"/>
        <w:bottom w:val="none" w:sz="0" w:space="0" w:color="auto"/>
        <w:right w:val="none" w:sz="0" w:space="0" w:color="auto"/>
      </w:divBdr>
    </w:div>
    <w:div w:id="2002809197">
      <w:bodyDiv w:val="1"/>
      <w:marLeft w:val="0"/>
      <w:marRight w:val="0"/>
      <w:marTop w:val="0"/>
      <w:marBottom w:val="0"/>
      <w:divBdr>
        <w:top w:val="none" w:sz="0" w:space="0" w:color="auto"/>
        <w:left w:val="none" w:sz="0" w:space="0" w:color="auto"/>
        <w:bottom w:val="none" w:sz="0" w:space="0" w:color="auto"/>
        <w:right w:val="none" w:sz="0" w:space="0" w:color="auto"/>
      </w:divBdr>
    </w:div>
    <w:div w:id="2029603478">
      <w:bodyDiv w:val="1"/>
      <w:marLeft w:val="0"/>
      <w:marRight w:val="0"/>
      <w:marTop w:val="0"/>
      <w:marBottom w:val="0"/>
      <w:divBdr>
        <w:top w:val="none" w:sz="0" w:space="0" w:color="auto"/>
        <w:left w:val="none" w:sz="0" w:space="0" w:color="auto"/>
        <w:bottom w:val="none" w:sz="0" w:space="0" w:color="auto"/>
        <w:right w:val="none" w:sz="0" w:space="0" w:color="auto"/>
      </w:divBdr>
    </w:div>
    <w:div w:id="2031226020">
      <w:bodyDiv w:val="1"/>
      <w:marLeft w:val="0"/>
      <w:marRight w:val="0"/>
      <w:marTop w:val="0"/>
      <w:marBottom w:val="0"/>
      <w:divBdr>
        <w:top w:val="none" w:sz="0" w:space="0" w:color="auto"/>
        <w:left w:val="none" w:sz="0" w:space="0" w:color="auto"/>
        <w:bottom w:val="none" w:sz="0" w:space="0" w:color="auto"/>
        <w:right w:val="none" w:sz="0" w:space="0" w:color="auto"/>
      </w:divBdr>
    </w:div>
    <w:div w:id="2054891055">
      <w:bodyDiv w:val="1"/>
      <w:marLeft w:val="0"/>
      <w:marRight w:val="0"/>
      <w:marTop w:val="0"/>
      <w:marBottom w:val="0"/>
      <w:divBdr>
        <w:top w:val="none" w:sz="0" w:space="0" w:color="auto"/>
        <w:left w:val="none" w:sz="0" w:space="0" w:color="auto"/>
        <w:bottom w:val="none" w:sz="0" w:space="0" w:color="auto"/>
        <w:right w:val="none" w:sz="0" w:space="0" w:color="auto"/>
      </w:divBdr>
    </w:div>
    <w:div w:id="2078165787">
      <w:bodyDiv w:val="1"/>
      <w:marLeft w:val="0"/>
      <w:marRight w:val="0"/>
      <w:marTop w:val="0"/>
      <w:marBottom w:val="0"/>
      <w:divBdr>
        <w:top w:val="none" w:sz="0" w:space="0" w:color="auto"/>
        <w:left w:val="none" w:sz="0" w:space="0" w:color="auto"/>
        <w:bottom w:val="none" w:sz="0" w:space="0" w:color="auto"/>
        <w:right w:val="none" w:sz="0" w:space="0" w:color="auto"/>
      </w:divBdr>
    </w:div>
    <w:div w:id="2080906590">
      <w:bodyDiv w:val="1"/>
      <w:marLeft w:val="0"/>
      <w:marRight w:val="0"/>
      <w:marTop w:val="0"/>
      <w:marBottom w:val="0"/>
      <w:divBdr>
        <w:top w:val="none" w:sz="0" w:space="0" w:color="auto"/>
        <w:left w:val="none" w:sz="0" w:space="0" w:color="auto"/>
        <w:bottom w:val="none" w:sz="0" w:space="0" w:color="auto"/>
        <w:right w:val="none" w:sz="0" w:space="0" w:color="auto"/>
      </w:divBdr>
    </w:div>
    <w:div w:id="2110588698">
      <w:bodyDiv w:val="1"/>
      <w:marLeft w:val="0"/>
      <w:marRight w:val="0"/>
      <w:marTop w:val="0"/>
      <w:marBottom w:val="0"/>
      <w:divBdr>
        <w:top w:val="none" w:sz="0" w:space="0" w:color="auto"/>
        <w:left w:val="none" w:sz="0" w:space="0" w:color="auto"/>
        <w:bottom w:val="none" w:sz="0" w:space="0" w:color="auto"/>
        <w:right w:val="none" w:sz="0" w:space="0" w:color="auto"/>
      </w:divBdr>
    </w:div>
    <w:div w:id="21248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numbers.com/market/genre/Romantic-Comedy" TargetMode="External"/><Relationship Id="rId18" Type="http://schemas.openxmlformats.org/officeDocument/2006/relationships/hyperlink" Target="https://www.the-numbers.com/market/genre/Real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numbers.com/market/genre/Horror" TargetMode="External"/><Relationship Id="rId17" Type="http://schemas.openxmlformats.org/officeDocument/2006/relationships/hyperlink" Target="https://www.the-numbers.com/market/genre/Multiple-Genres" TargetMode="External"/><Relationship Id="rId2" Type="http://schemas.openxmlformats.org/officeDocument/2006/relationships/numbering" Target="numbering.xml"/><Relationship Id="rId16" Type="http://schemas.openxmlformats.org/officeDocument/2006/relationships/hyperlink" Target="https://www.the-numbers.com/market/genre/Wester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numbers.com/market/genre/Thriller-or-Suspense" TargetMode="External"/><Relationship Id="rId5" Type="http://schemas.openxmlformats.org/officeDocument/2006/relationships/webSettings" Target="webSettings.xml"/><Relationship Id="rId15" Type="http://schemas.openxmlformats.org/officeDocument/2006/relationships/hyperlink" Target="https://www.the-numbers.com/market/genre/Black-Comedy" TargetMode="External"/><Relationship Id="rId10" Type="http://schemas.openxmlformats.org/officeDocument/2006/relationships/hyperlink" Target="https://www.the-numbers.com/market/genre/Comedy"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the-numbers.com/market/genre/Drama" TargetMode="External"/><Relationship Id="rId14" Type="http://schemas.openxmlformats.org/officeDocument/2006/relationships/hyperlink" Target="https://www.the-numbers.com/market/genre/Musica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a:pPr>
            <a:r>
              <a:rPr lang="ar-QA" sz="1600"/>
              <a:t>نسبة الأفلام الأمريكية المعروضة في بعض الفضائيات العربية</a:t>
            </a:r>
          </a:p>
        </c:rich>
      </c:tx>
      <c:overlay val="0"/>
    </c:title>
    <c:autoTitleDeleted val="0"/>
    <c:plotArea>
      <c:layout/>
      <c:barChart>
        <c:barDir val="col"/>
        <c:grouping val="stacked"/>
        <c:varyColors val="0"/>
        <c:ser>
          <c:idx val="0"/>
          <c:order val="0"/>
          <c:tx>
            <c:strRef>
              <c:f>Sheet1!$B$1</c:f>
              <c:strCache>
                <c:ptCount val="1"/>
                <c:pt idx="0">
                  <c:v>نسبة الأفلام الأمريكية المعروضة في بعض الدول العربية</c:v>
                </c:pt>
              </c:strCache>
            </c:strRef>
          </c:tx>
          <c:invertIfNegative val="0"/>
          <c:cat>
            <c:strRef>
              <c:f>Sheet1!$A$2:$A$5</c:f>
              <c:strCache>
                <c:ptCount val="4"/>
                <c:pt idx="0">
                  <c:v>الأردن</c:v>
                </c:pt>
                <c:pt idx="1">
                  <c:v>الجزائر</c:v>
                </c:pt>
                <c:pt idx="2">
                  <c:v>قطر</c:v>
                </c:pt>
                <c:pt idx="3">
                  <c:v>السعودية</c:v>
                </c:pt>
              </c:strCache>
            </c:strRef>
          </c:cat>
          <c:val>
            <c:numRef>
              <c:f>Sheet1!$B$2:$B$5</c:f>
              <c:numCache>
                <c:formatCode>0%</c:formatCode>
                <c:ptCount val="4"/>
                <c:pt idx="0">
                  <c:v>0.65</c:v>
                </c:pt>
                <c:pt idx="1">
                  <c:v>0.7</c:v>
                </c:pt>
                <c:pt idx="2">
                  <c:v>0.9</c:v>
                </c:pt>
                <c:pt idx="3">
                  <c:v>0.55000000000000004</c:v>
                </c:pt>
              </c:numCache>
            </c:numRef>
          </c:val>
          <c:extLst>
            <c:ext xmlns:c16="http://schemas.microsoft.com/office/drawing/2014/chart" uri="{C3380CC4-5D6E-409C-BE32-E72D297353CC}">
              <c16:uniqueId val="{00000000-4B25-447B-B43C-F3B08DC250A2}"/>
            </c:ext>
          </c:extLst>
        </c:ser>
        <c:dLbls>
          <c:showLegendKey val="0"/>
          <c:showVal val="0"/>
          <c:showCatName val="0"/>
          <c:showSerName val="0"/>
          <c:showPercent val="0"/>
          <c:showBubbleSize val="0"/>
        </c:dLbls>
        <c:gapWidth val="150"/>
        <c:overlap val="100"/>
        <c:axId val="387781376"/>
        <c:axId val="387783296"/>
      </c:barChart>
      <c:catAx>
        <c:axId val="387781376"/>
        <c:scaling>
          <c:orientation val="minMax"/>
        </c:scaling>
        <c:delete val="0"/>
        <c:axPos val="b"/>
        <c:numFmt formatCode="General" sourceLinked="0"/>
        <c:majorTickMark val="out"/>
        <c:minorTickMark val="none"/>
        <c:tickLblPos val="nextTo"/>
        <c:crossAx val="387783296"/>
        <c:crosses val="autoZero"/>
        <c:auto val="1"/>
        <c:lblAlgn val="ctr"/>
        <c:lblOffset val="100"/>
        <c:noMultiLvlLbl val="0"/>
      </c:catAx>
      <c:valAx>
        <c:axId val="387783296"/>
        <c:scaling>
          <c:orientation val="minMax"/>
        </c:scaling>
        <c:delete val="0"/>
        <c:axPos val="l"/>
        <c:majorGridlines/>
        <c:numFmt formatCode="0%" sourceLinked="1"/>
        <c:majorTickMark val="out"/>
        <c:minorTickMark val="none"/>
        <c:tickLblPos val="nextTo"/>
        <c:crossAx val="3877813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sci11</b:Tag>
    <b:SourceType>InternetSite</b:SourceType>
    <b:Guid>{DDF38154-DB8E-4C05-99EA-DBB57B8B938E}</b:Guid>
    <b:Year>2009</b:Year>
    <b:InternetSiteTitle>science and media museum</b:InternetSiteTitle>
    <b:Month>Jun</b:Month>
    <b:Day>10</b:Day>
    <b:URL>https://blog.scienceandmediamuseum.org.uk/the-lumiere-brothers-pioneers-of-cinema-and-colour-photography/</b:URL>
    <b:RefOrder>2</b:RefOrder>
  </b:Source>
  <b:Source>
    <b:Tag>NAT11</b:Tag>
    <b:SourceType>InternetSite</b:SourceType>
    <b:Guid>{DDEE9D7D-1F15-43C3-BB81-9F0842DF2053}</b:Guid>
    <b:InternetSiteTitle>science and media museum</b:InternetSiteTitle>
    <b:Year>2011</b:Year>
    <b:Month>Jan</b:Month>
    <b:Day>7</b:Day>
    <b:URL>https://blog.scienceandmediamuseum.org.uk/very-short-history-of-cinema/</b:URL>
    <b:RefOrder>1</b:RefOrder>
  </b:Source>
  <b:Source>
    <b:Tag>الج17</b:Tag>
    <b:SourceType>InternetSite</b:SourceType>
    <b:Guid>{399D44B7-9437-4C3F-ABC0-217DACB93910}</b:Guid>
    <b:InternetSiteTitle>الجزيرة نت</b:InternetSiteTitle>
    <b:Year>2017</b:Year>
    <b:Month>Jan</b:Month>
    <b:Day>1</b:Day>
    <b:URL>http://midan.aljazeera.net/art/criticism/2017/1/28/%D9%83%D9%8A%D9%81-%D8%AA%D8%A3%D8%AE%D8%B1%D8%AA-%D8%A7%D9%84%D8%B3%D9%8A%D9%86%D9%85%D8%A7-%D8%A7%D9%84%D8%B9%D8%B1%D8%A8%D9%8A%D8%A9</b:URL>
    <b:Author>
      <b:Author>
        <b:NameList>
          <b:Person>
            <b:Last>السقا</b:Last>
            <b:First>إسلام</b:First>
          </b:Person>
        </b:NameList>
      </b:Author>
    </b:Author>
    <b:RefOrder>4</b:RefOrder>
  </b:Source>
  <b:Source>
    <b:Tag>سمي96</b:Tag>
    <b:SourceType>Book</b:SourceType>
    <b:Guid>{915B1A92-6014-4370-902F-B6E1F7C4EA6B}</b:Guid>
    <b:Title>موسوعة تاريخ السينما في العالم - السينما الصامتة</b:Title>
    <b:Year>1996</b:Year>
    <b:Publisher>قسم النشر بجامعة أوكسفورد</b:Publisher>
    <b:Author>
      <b:Author>
        <b:NameList>
          <b:Person>
            <b:Last>سميث</b:Last>
            <b:First>جيوفري</b:First>
            <b:Middle>نويل</b:Middle>
          </b:Person>
        </b:NameList>
      </b:Author>
    </b:Author>
    <b:RefOrder>3</b:RefOrder>
  </b:Source>
  <b:Source>
    <b:Tag>الج15</b:Tag>
    <b:SourceType>InternetSite</b:SourceType>
    <b:Guid>{EEA39E65-360E-4B91-870E-04D27A4BFD4E}</b:Guid>
    <b:Title>الجزيرة نت</b:Title>
    <b:Year>2015</b:Year>
    <b:Month>Nov</b:Month>
    <b:Day>18</b:Day>
    <b:URL>http://www.aljazeera.net/encyclopedia/citiesandregions/2015/10/4/%D9%87%D9%88%D9%84%D9%8A%D9%88%D8%AF-%D8%A5%D9%85%D8%A8%D8%B1%D8%A7%D8%B7%D9%88%D8%B1%D9%8A%D8%A9-%D8%B5%D9%86%D8%A7%D8%B9%D8%A9-%D8%A7%D9%84%D8%B3%D9%8A%D9%86%D9%85%D8%A7-%D8%A7%D9%84%D8%B9</b:URL>
    <b:RefOrder>5</b:RefOrder>
  </b:Source>
  <b:Source>
    <b:Tag>كام17</b:Tag>
    <b:SourceType>InternetSite</b:SourceType>
    <b:Guid>{D07F751B-9379-4FEE-9C4E-AA2CC2AAB73A}</b:Guid>
    <b:Author>
      <b:Author>
        <b:NameList>
          <b:Person>
            <b:Last>كامل</b:Last>
            <b:First>مي</b:First>
          </b:Person>
        </b:NameList>
      </b:Author>
    </b:Author>
    <b:Title>منشور</b:Title>
    <b:Year>2017</b:Year>
    <b:Month>Nov</b:Month>
    <b:Day>29</b:Day>
    <b:URL>https://manshoor.com/art/hollywood-movies-income/</b:URL>
    <b:RefOrder>9</b:RefOrder>
  </b:Source>
  <b:Source>
    <b:Tag>أمي17</b:Tag>
    <b:SourceType>InternetSite</b:SourceType>
    <b:Guid>{5C146653-C78E-4DCD-B746-0E2C64770F0F}</b:Guid>
    <b:Title>الخليجية</b:Title>
    <b:Year>2017</b:Year>
    <b:Author>
      <b:Author>
        <b:NameList>
          <b:Person>
            <b:Last>أمين</b:Last>
            <b:First>محمد</b:First>
            <b:Middle>صادق</b:Middle>
          </b:Person>
        </b:NameList>
      </b:Author>
    </b:Author>
    <b:Month>Mar</b:Month>
    <b:Day>18</b:Day>
    <b:URL>http://alkhaleejonline.net/articles/1489426679033765600/%D9%87%D9%88%D9%84%D9%8A%D9%88%D9%88%D8%AF-%D8%A7%D9%84%D8%B4%D8%B1%D9%82-%D8%A7%D9%84%D8%A3%D9%88%D8%B3%D8%B7-%D8%A7%D9%84%D8%A5%D9%85%D8%A7%D8%B1%D8%A7%D8%AA-%D8%AA%D8%AA%D8%B1%D8%A8%D8%B9-%D8%B9%D</b:URL>
    <b:RefOrder>11</b:RefOrder>
  </b:Source>
  <b:Source>
    <b:Tag>شاه01</b:Tag>
    <b:SourceType>Book</b:SourceType>
    <b:Guid>{44BFD087-A7F5-4C02-9F11-32EDD3F60B87}</b:Guid>
    <b:Title>الصورة الشريرة للعرب في السينما الأمريكية</b:Title>
    <b:Year>2001</b:Year>
    <b:Author>
      <b:Author>
        <b:NameList>
          <b:Person>
            <b:Last>شاهين</b:Last>
            <b:First>جاك</b:First>
          </b:Person>
        </b:NameList>
      </b:Author>
    </b:Author>
    <b:Publisher>المركز القومي للترجمة</b:Publisher>
    <b:RefOrder>13</b:RefOrder>
  </b:Source>
  <b:Source>
    <b:Tag>الع15</b:Tag>
    <b:SourceType>Book</b:SourceType>
    <b:Guid>{813A41C1-BF60-4488-8F10-062316407776}</b:Guid>
    <b:Author>
      <b:Author>
        <b:NameList>
          <b:Person>
            <b:Last>العريس</b:Last>
            <b:First>ابراهيم</b:First>
          </b:Person>
        </b:NameList>
      </b:Author>
    </b:Author>
    <b:Title>السينما والمجتمع في الوطن العربي</b:Title>
    <b:Year>2015</b:Year>
    <b:City>لبنان</b:City>
    <b:Publisher>مركز دراسات الوحدة العربية</b:Publisher>
    <b:RefOrder>15</b:RefOrder>
  </b:Source>
  <b:Source>
    <b:Tag>ألك78</b:Tag>
    <b:SourceType>Book</b:SourceType>
    <b:Guid>{16EFB8FC-247A-4169-9F2E-5163E677AE29}</b:Guid>
    <b:Author>
      <b:Author>
        <b:NameList>
          <b:Person>
            <b:Last>ألكسان</b:Last>
            <b:First>جان</b:First>
          </b:Person>
        </b:NameList>
      </b:Author>
    </b:Author>
    <b:Title>السينما في الوطن العربي</b:Title>
    <b:Year>1978</b:Year>
    <b:City>الكويت</b:City>
    <b:RefOrder>16</b:RefOrder>
  </b:Source>
  <b:Source>
    <b:Tag>Gra17</b:Tag>
    <b:SourceType>InternetSite</b:SourceType>
    <b:Guid>{AA5BD280-F07D-4474-957D-E32FE0593F90}</b:Guid>
    <b:Title>ThoughtCo</b:Title>
    <b:Year>2017</b:Year>
    <b:Author>
      <b:Author>
        <b:NameList>
          <b:Person>
            <b:Last>Grant</b:Last>
            <b:First>Andrew</b:First>
          </b:Person>
        </b:NameList>
      </b:Author>
    </b:Author>
    <b:Month>May</b:Month>
    <b:Day>20</b:Day>
    <b:URL>https://www.thoughtco.com/what-is-bollywood-3549901</b:URL>
    <b:RefOrder>6</b:RefOrder>
  </b:Source>
  <b:Source>
    <b:Tag>KBS15</b:Tag>
    <b:SourceType>InternetSite</b:SourceType>
    <b:Guid>{A2F53BFB-5DCE-472D-97CD-6D818788755E}</b:Guid>
    <b:Title>KBS word </b:Title>
    <b:Year>2015</b:Year>
    <b:Month>Mar</b:Month>
    <b:Day>3</b:Day>
    <b:URL>http://world.kbs.co.kr/arabic/program/program_kpanorama_detail.htm?No=10036647</b:URL>
    <b:RefOrder>7</b:RefOrder>
  </b:Source>
  <b:Source>
    <b:Tag>راض11</b:Tag>
    <b:SourceType>Book</b:SourceType>
    <b:Guid>{FF911A94-9E1A-4128-982F-FF97E7171705}</b:Guid>
    <b:Title>السينما الأمريكية والهيمنة السياسية والإعلامية والثقافية</b:Title>
    <b:Year>2011</b:Year>
    <b:Author>
      <b:Author>
        <b:NameList>
          <b:Person>
            <b:Last>راضي</b:Last>
            <b:First>وسام</b:First>
            <b:Middle>فاضل</b:Middle>
          </b:Person>
        </b:NameList>
      </b:Author>
    </b:Author>
    <b:Publisher>العربي للنشر والتوزيع</b:Publisher>
    <b:RefOrder>14</b:RefOrder>
  </b:Source>
  <b:Source>
    <b:Tag>آيد15</b:Tag>
    <b:SourceType>InternetSite</b:SourceType>
    <b:Guid>{BCE0A60D-88C7-4D19-8E96-3A3EC5785334}</b:Guid>
    <b:Author>
      <b:Author>
        <b:NameList>
          <b:Person>
            <b:Last>آيديمير</b:Last>
            <b:First>مجاهد</b:First>
          </b:Person>
        </b:NameList>
      </b:Author>
    </b:Author>
    <b:Title>ترك برس</b:Title>
    <b:Year>2015</b:Year>
    <b:Month>Aug</b:Month>
    <b:Day>21</b:Day>
    <b:URL>https://www.turkpress.co/node/11852</b:URL>
    <b:RefOrder>8</b:RefOrder>
  </b:Source>
  <b:Source xmlns:b="http://schemas.openxmlformats.org/officeDocument/2006/bibliography">
    <b:Tag>The17</b:Tag>
    <b:SourceType>InternetSite</b:SourceType>
    <b:Guid>{DBFFD692-DC62-4682-AFB6-80DA4C35517C}</b:Guid>
    <b:Title>The Numbers</b:Title>
    <b:Year>2017</b:Year>
    <b:URL>https://www.the-numbers.com/movie/budgets/</b:URL>
    <b:RefOrder>10</b:RefOrder>
  </b:Source>
  <b:Source>
    <b:Tag>The18</b:Tag>
    <b:SourceType>InternetSite</b:SourceType>
    <b:Guid>{50AA2177-A9AD-4BBA-A72F-48C915EC0CFD}</b:Guid>
    <b:Title>The Numbers</b:Title>
    <b:Year>2018</b:Year>
    <b:URL>https://www.the-numbers.com/market/genres</b:URL>
    <b:RefOrder>12</b:RefOrder>
  </b:Source>
</b:Sources>
</file>

<file path=customXml/itemProps1.xml><?xml version="1.0" encoding="utf-8"?>
<ds:datastoreItem xmlns:ds="http://schemas.openxmlformats.org/officeDocument/2006/customXml" ds:itemID="{11293B50-43F8-4468-8833-4FA7A463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4985</TotalTime>
  <Pages>54</Pages>
  <Words>8819</Words>
  <Characters>50272</Characters>
  <Application>Microsoft Office Word</Application>
  <DocSecurity>0</DocSecurity>
  <Lines>418</Lines>
  <Paragraphs>117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Hanaa Albzoor</dc:creator>
  <cp:keywords/>
  <dc:description/>
  <cp:lastModifiedBy>user</cp:lastModifiedBy>
  <cp:revision>79</cp:revision>
  <cp:lastPrinted>2018-05-10T06:02:00Z</cp:lastPrinted>
  <dcterms:created xsi:type="dcterms:W3CDTF">2018-04-14T13:57:00Z</dcterms:created>
  <dcterms:modified xsi:type="dcterms:W3CDTF">2018-05-10T06:02:00Z</dcterms:modified>
</cp:coreProperties>
</file>