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C5" w:rsidRPr="006C6F1B" w:rsidRDefault="003C14C5" w:rsidP="006447EB">
      <w:pPr>
        <w:spacing w:after="0"/>
        <w:ind w:left="426"/>
        <w:rPr>
          <w:b/>
          <w:bCs/>
          <w:sz w:val="22"/>
        </w:rPr>
      </w:pPr>
      <w:r w:rsidRPr="006C6F1B">
        <w:rPr>
          <w:b/>
          <w:bCs/>
          <w:sz w:val="22"/>
        </w:rPr>
        <w:t xml:space="preserve">Mohamed </w:t>
      </w:r>
      <w:proofErr w:type="spellStart"/>
      <w:r w:rsidRPr="006C6F1B">
        <w:rPr>
          <w:b/>
          <w:bCs/>
          <w:sz w:val="22"/>
        </w:rPr>
        <w:t>Khider</w:t>
      </w:r>
      <w:proofErr w:type="spellEnd"/>
      <w:r w:rsidRPr="006C6F1B">
        <w:rPr>
          <w:b/>
          <w:bCs/>
          <w:sz w:val="22"/>
        </w:rPr>
        <w:t xml:space="preserve"> University of </w:t>
      </w:r>
      <w:proofErr w:type="spellStart"/>
      <w:r w:rsidRPr="006C6F1B">
        <w:rPr>
          <w:b/>
          <w:bCs/>
          <w:sz w:val="22"/>
        </w:rPr>
        <w:t>Biskra</w:t>
      </w:r>
      <w:proofErr w:type="spellEnd"/>
      <w:r w:rsidRPr="006C6F1B">
        <w:rPr>
          <w:b/>
          <w:bCs/>
          <w:sz w:val="22"/>
        </w:rPr>
        <w:t xml:space="preserve">                                                                </w:t>
      </w:r>
      <w:r w:rsidR="006C6F1B">
        <w:rPr>
          <w:b/>
          <w:bCs/>
          <w:sz w:val="22"/>
        </w:rPr>
        <w:t xml:space="preserve">   </w:t>
      </w:r>
      <w:r w:rsidRPr="006C6F1B">
        <w:rPr>
          <w:b/>
          <w:bCs/>
          <w:sz w:val="22"/>
        </w:rPr>
        <w:t>Level: L2</w:t>
      </w:r>
    </w:p>
    <w:p w:rsidR="003C14C5" w:rsidRPr="006C6F1B" w:rsidRDefault="003C14C5" w:rsidP="006447EB">
      <w:pPr>
        <w:spacing w:after="0"/>
        <w:ind w:left="426"/>
        <w:rPr>
          <w:b/>
          <w:bCs/>
          <w:sz w:val="22"/>
        </w:rPr>
      </w:pPr>
      <w:r w:rsidRPr="006C6F1B">
        <w:rPr>
          <w:b/>
          <w:bCs/>
          <w:sz w:val="22"/>
        </w:rPr>
        <w:t xml:space="preserve">Faculty of Letters and Languages                                                                        </w:t>
      </w:r>
      <w:r w:rsidR="006C6F1B">
        <w:rPr>
          <w:b/>
          <w:bCs/>
          <w:sz w:val="22"/>
        </w:rPr>
        <w:t xml:space="preserve">  </w:t>
      </w:r>
      <w:r w:rsidRPr="006C6F1B">
        <w:rPr>
          <w:b/>
          <w:bCs/>
          <w:sz w:val="22"/>
        </w:rPr>
        <w:t>Course: Methodology</w:t>
      </w:r>
    </w:p>
    <w:p w:rsidR="003C14C5" w:rsidRPr="006C6F1B" w:rsidRDefault="003C14C5" w:rsidP="006447EB">
      <w:pPr>
        <w:spacing w:after="0"/>
        <w:ind w:left="426"/>
        <w:rPr>
          <w:b/>
          <w:bCs/>
          <w:sz w:val="22"/>
        </w:rPr>
      </w:pPr>
      <w:r w:rsidRPr="006C6F1B">
        <w:rPr>
          <w:b/>
          <w:bCs/>
          <w:sz w:val="22"/>
        </w:rPr>
        <w:t xml:space="preserve">Department of English                                       </w:t>
      </w:r>
      <w:r w:rsidR="006447EB" w:rsidRPr="006C6F1B">
        <w:rPr>
          <w:b/>
          <w:bCs/>
          <w:sz w:val="22"/>
        </w:rPr>
        <w:t xml:space="preserve">                            </w:t>
      </w:r>
      <w:r w:rsidR="006447EB" w:rsidRPr="006C6F1B">
        <w:rPr>
          <w:b/>
          <w:bCs/>
          <w:sz w:val="22"/>
        </w:rPr>
        <w:tab/>
        <w:t xml:space="preserve">                  </w:t>
      </w:r>
      <w:r w:rsidRPr="006C6F1B">
        <w:rPr>
          <w:b/>
          <w:bCs/>
          <w:sz w:val="22"/>
        </w:rPr>
        <w:t xml:space="preserve">    </w:t>
      </w:r>
      <w:r w:rsidR="006C6F1B">
        <w:rPr>
          <w:b/>
          <w:bCs/>
          <w:sz w:val="22"/>
        </w:rPr>
        <w:t xml:space="preserve">  </w:t>
      </w:r>
      <w:r w:rsidRPr="006C6F1B">
        <w:rPr>
          <w:b/>
          <w:bCs/>
          <w:sz w:val="22"/>
        </w:rPr>
        <w:t>Timing: 1h</w:t>
      </w:r>
    </w:p>
    <w:p w:rsidR="003C14C5" w:rsidRPr="006C6F1B" w:rsidRDefault="00926EB6" w:rsidP="00373202">
      <w:pPr>
        <w:spacing w:before="0" w:after="0"/>
        <w:ind w:left="426"/>
        <w:rPr>
          <w:b/>
          <w:bCs/>
          <w:sz w:val="28"/>
          <w:szCs w:val="28"/>
        </w:rPr>
      </w:pPr>
      <w:r>
        <w:rPr>
          <w:b/>
          <w:bCs/>
          <w:noProof/>
          <w:sz w:val="22"/>
          <w:lang w:val="fr-FR" w:eastAsia="fr-FR"/>
        </w:rPr>
        <w:pict>
          <v:line id="Connecteur droit 1" o:spid="_x0000_s1026" style="position:absolute;left:0;text-align:left;flip:x y;z-index:251659264;visibility:visible;mso-width-relative:margin;mso-height-relative:margin" from="11.45pt,10.7pt" to="499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" strokecolor="black [3200]" strokeweight=".5pt">
            <v:stroke joinstyle="miter"/>
          </v:line>
        </w:pict>
      </w:r>
    </w:p>
    <w:p w:rsidR="003C14C5" w:rsidRDefault="003C14C5" w:rsidP="00373202">
      <w:pPr>
        <w:spacing w:before="0" w:after="0"/>
        <w:ind w:left="426"/>
        <w:rPr>
          <w:b/>
          <w:bCs/>
          <w:sz w:val="24"/>
          <w:szCs w:val="24"/>
        </w:rPr>
      </w:pPr>
      <w:r w:rsidRPr="00CA63CE">
        <w:rPr>
          <w:b/>
          <w:bCs/>
          <w:sz w:val="24"/>
          <w:szCs w:val="24"/>
        </w:rPr>
        <w:t>Full Name</w:t>
      </w:r>
      <w:proofErr w:type="gramStart"/>
      <w:r w:rsidRPr="00CA63CE">
        <w:rPr>
          <w:b/>
          <w:bCs/>
          <w:sz w:val="24"/>
          <w:szCs w:val="24"/>
        </w:rPr>
        <w:t>:……………………………………………….</w:t>
      </w:r>
      <w:proofErr w:type="gramEnd"/>
      <w:r w:rsidRPr="00CA63CE">
        <w:rPr>
          <w:b/>
          <w:bCs/>
          <w:sz w:val="24"/>
          <w:szCs w:val="24"/>
        </w:rPr>
        <w:t xml:space="preserve">    Group:</w:t>
      </w:r>
      <w:r>
        <w:rPr>
          <w:b/>
          <w:bCs/>
          <w:sz w:val="24"/>
          <w:szCs w:val="24"/>
        </w:rPr>
        <w:t xml:space="preserve"> …</w:t>
      </w:r>
      <w:r w:rsidR="00A62ACA">
        <w:rPr>
          <w:b/>
          <w:bCs/>
          <w:sz w:val="24"/>
          <w:szCs w:val="24"/>
        </w:rPr>
        <w:t xml:space="preserve">         </w:t>
      </w:r>
      <w:r w:rsidRPr="00CA63CE">
        <w:rPr>
          <w:b/>
          <w:bCs/>
          <w:sz w:val="24"/>
          <w:szCs w:val="24"/>
        </w:rPr>
        <w:t xml:space="preserve">             Mark</w:t>
      </w:r>
      <w:proofErr w:type="gramStart"/>
      <w:r w:rsidRPr="00CA63CE">
        <w:rPr>
          <w:b/>
          <w:bCs/>
          <w:sz w:val="24"/>
          <w:szCs w:val="24"/>
        </w:rPr>
        <w:t>:……</w:t>
      </w:r>
      <w:proofErr w:type="gramEnd"/>
      <w:r w:rsidRPr="00CA63CE">
        <w:rPr>
          <w:b/>
          <w:bCs/>
          <w:sz w:val="24"/>
          <w:szCs w:val="24"/>
        </w:rPr>
        <w:t>/20</w:t>
      </w:r>
    </w:p>
    <w:p w:rsidR="003C14C5" w:rsidRPr="003435B0" w:rsidRDefault="00926EB6" w:rsidP="00373202">
      <w:pPr>
        <w:spacing w:before="0" w:after="0"/>
        <w:ind w:left="426"/>
        <w:rPr>
          <w:b/>
          <w:bCs/>
          <w:sz w:val="24"/>
          <w:szCs w:val="24"/>
        </w:rPr>
      </w:pPr>
      <w:r>
        <w:rPr>
          <w:b/>
          <w:bCs/>
          <w:noProof/>
          <w:sz w:val="20"/>
          <w:szCs w:val="20"/>
          <w:lang w:val="fr-FR" w:eastAsia="fr-FR"/>
        </w:rPr>
        <w:pict>
          <v:line id="Connecteur droit 2" o:spid="_x0000_s1027" style="position:absolute;left:0;text-align:left;flip:x y;z-index:251661312;visibility:visible;mso-position-horizontal-relative:page;mso-width-relative:margin;mso-height-relative:margin" from="47.45pt,6.85pt" to="535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" strokecolor="black [3200]" strokeweight=".5pt">
            <v:stroke joinstyle="miter"/>
            <w10:wrap anchorx="page"/>
          </v:line>
        </w:pict>
      </w:r>
    </w:p>
    <w:p w:rsidR="003C14C5" w:rsidRPr="006C6F1B" w:rsidRDefault="003C14C5" w:rsidP="006447EB">
      <w:pPr>
        <w:spacing w:after="0"/>
        <w:ind w:left="426"/>
        <w:jc w:val="center"/>
        <w:rPr>
          <w:b/>
          <w:bCs/>
          <w:sz w:val="32"/>
          <w:szCs w:val="28"/>
          <w:u w:val="single"/>
        </w:rPr>
      </w:pPr>
      <w:r w:rsidRPr="006C6F1B">
        <w:rPr>
          <w:b/>
          <w:bCs/>
          <w:sz w:val="32"/>
          <w:szCs w:val="28"/>
          <w:u w:val="single"/>
        </w:rPr>
        <w:t xml:space="preserve">First Semester Exam </w:t>
      </w:r>
    </w:p>
    <w:p w:rsidR="00A22C31" w:rsidRPr="00ED6A68" w:rsidRDefault="007A498B" w:rsidP="007D698B">
      <w:pPr>
        <w:spacing w:after="0"/>
        <w:ind w:left="567"/>
        <w:rPr>
          <w:b/>
          <w:bCs/>
          <w:sz w:val="24"/>
          <w:szCs w:val="20"/>
          <w:u w:val="single"/>
        </w:rPr>
      </w:pPr>
      <w:r w:rsidRPr="007D698B">
        <w:rPr>
          <w:b/>
          <w:bCs/>
          <w:sz w:val="24"/>
          <w:szCs w:val="20"/>
        </w:rPr>
        <w:t>Important Remarks</w:t>
      </w:r>
    </w:p>
    <w:p w:rsidR="00A22C31" w:rsidRPr="00D61DDB" w:rsidRDefault="00A22C31" w:rsidP="00ED6A68">
      <w:pPr>
        <w:pStyle w:val="Paragraphedeliste"/>
        <w:numPr>
          <w:ilvl w:val="0"/>
          <w:numId w:val="4"/>
        </w:numPr>
        <w:spacing w:after="0"/>
        <w:ind w:left="1276"/>
        <w:rPr>
          <w:b/>
          <w:bCs/>
          <w:sz w:val="24"/>
          <w:szCs w:val="20"/>
          <w:u w:val="single"/>
        </w:rPr>
      </w:pPr>
      <w:r w:rsidRPr="00D61DDB">
        <w:rPr>
          <w:b/>
          <w:bCs/>
          <w:sz w:val="24"/>
          <w:szCs w:val="20"/>
        </w:rPr>
        <w:t>Do not use the correction pen.</w:t>
      </w:r>
    </w:p>
    <w:p w:rsidR="00A22C31" w:rsidRPr="00D61DDB" w:rsidRDefault="00A22C31" w:rsidP="00ED6A68">
      <w:pPr>
        <w:pStyle w:val="Paragraphedeliste"/>
        <w:numPr>
          <w:ilvl w:val="0"/>
          <w:numId w:val="4"/>
        </w:numPr>
        <w:spacing w:after="0"/>
        <w:ind w:left="1276"/>
        <w:rPr>
          <w:b/>
          <w:bCs/>
          <w:sz w:val="24"/>
          <w:szCs w:val="20"/>
          <w:u w:val="single"/>
        </w:rPr>
      </w:pPr>
      <w:r w:rsidRPr="00D61DDB">
        <w:rPr>
          <w:b/>
          <w:bCs/>
          <w:sz w:val="24"/>
          <w:szCs w:val="20"/>
        </w:rPr>
        <w:t>All grammatical and spelling mistakes will be taken into consideration.</w:t>
      </w:r>
    </w:p>
    <w:p w:rsidR="003435B0" w:rsidRPr="00D61DDB" w:rsidRDefault="00A22C31" w:rsidP="00ED6A68">
      <w:pPr>
        <w:pStyle w:val="Paragraphedeliste"/>
        <w:numPr>
          <w:ilvl w:val="0"/>
          <w:numId w:val="4"/>
        </w:numPr>
        <w:spacing w:after="0"/>
        <w:ind w:left="1276"/>
        <w:rPr>
          <w:b/>
          <w:bCs/>
          <w:sz w:val="24"/>
          <w:szCs w:val="20"/>
          <w:u w:val="single"/>
        </w:rPr>
      </w:pPr>
      <w:r w:rsidRPr="00D61DDB">
        <w:rPr>
          <w:b/>
          <w:bCs/>
          <w:sz w:val="24"/>
          <w:szCs w:val="20"/>
        </w:rPr>
        <w:t>Do not copy-paste from lectures. Use you</w:t>
      </w:r>
      <w:r w:rsidR="000C37B7" w:rsidRPr="00D61DDB">
        <w:rPr>
          <w:b/>
          <w:bCs/>
          <w:sz w:val="24"/>
          <w:szCs w:val="20"/>
        </w:rPr>
        <w:t>r</w:t>
      </w:r>
      <w:r w:rsidRPr="00D61DDB">
        <w:rPr>
          <w:b/>
          <w:bCs/>
          <w:sz w:val="24"/>
          <w:szCs w:val="20"/>
        </w:rPr>
        <w:t xml:space="preserve"> own language.</w:t>
      </w:r>
    </w:p>
    <w:p w:rsidR="007D698B" w:rsidRPr="00D61DDB" w:rsidRDefault="007D698B" w:rsidP="007D698B">
      <w:pPr>
        <w:pStyle w:val="Paragraphedeliste"/>
        <w:spacing w:after="0"/>
        <w:ind w:left="1276"/>
        <w:rPr>
          <w:b/>
          <w:bCs/>
          <w:sz w:val="24"/>
          <w:szCs w:val="20"/>
          <w:u w:val="single"/>
        </w:rPr>
      </w:pPr>
    </w:p>
    <w:p w:rsidR="00C04CBD" w:rsidRPr="00401A7D" w:rsidRDefault="00C04CBD" w:rsidP="00401A7D">
      <w:pPr>
        <w:spacing w:before="0" w:after="200" w:line="276" w:lineRule="auto"/>
        <w:ind w:left="284"/>
        <w:rPr>
          <w:rFonts w:cs="Times New Roman"/>
          <w:b/>
          <w:bCs/>
          <w:sz w:val="24"/>
          <w:szCs w:val="24"/>
        </w:rPr>
      </w:pPr>
      <w:r w:rsidRPr="00401A7D">
        <w:rPr>
          <w:b/>
          <w:bCs/>
          <w:sz w:val="24"/>
          <w:szCs w:val="20"/>
          <w:u w:val="single"/>
        </w:rPr>
        <w:t>Activity1:</w:t>
      </w:r>
      <w:r w:rsidRPr="00401A7D">
        <w:rPr>
          <w:b/>
          <w:bCs/>
          <w:sz w:val="24"/>
          <w:szCs w:val="20"/>
        </w:rPr>
        <w:t xml:space="preserve"> </w:t>
      </w:r>
      <w:r w:rsidRPr="00401A7D">
        <w:rPr>
          <w:rFonts w:cs="Times New Roman"/>
          <w:b/>
          <w:bCs/>
          <w:sz w:val="24"/>
          <w:szCs w:val="24"/>
        </w:rPr>
        <w:t>Fill in the gaps with the correct terms</w:t>
      </w:r>
      <w:r w:rsidR="00B934EC" w:rsidRPr="00401A7D">
        <w:rPr>
          <w:rFonts w:cs="Times New Roman"/>
          <w:b/>
          <w:bCs/>
          <w:sz w:val="24"/>
          <w:szCs w:val="24"/>
        </w:rPr>
        <w:t xml:space="preserve">. </w:t>
      </w:r>
      <w:r w:rsidRPr="00401A7D">
        <w:rPr>
          <w:rFonts w:cs="Times New Roman"/>
          <w:b/>
          <w:bCs/>
          <w:sz w:val="24"/>
          <w:szCs w:val="24"/>
        </w:rPr>
        <w:t xml:space="preserve"> (5 pts)</w:t>
      </w:r>
    </w:p>
    <w:p w:rsidR="00C04CBD" w:rsidRPr="00C04CBD" w:rsidRDefault="00DC406D" w:rsidP="00C5146C">
      <w:pPr>
        <w:pStyle w:val="Paragraphedeliste"/>
        <w:numPr>
          <w:ilvl w:val="0"/>
          <w:numId w:val="6"/>
        </w:numPr>
        <w:spacing w:before="0" w:after="200" w:line="276" w:lineRule="auto"/>
        <w:jc w:val="both"/>
        <w:rPr>
          <w:rFonts w:cs="Times New Roman"/>
          <w:sz w:val="24"/>
          <w:szCs w:val="24"/>
        </w:rPr>
      </w:pPr>
      <w:r w:rsidRPr="00DC406D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>Research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C04CBD" w:rsidRPr="00C04CBD">
        <w:rPr>
          <w:rFonts w:cs="Times New Roman"/>
          <w:sz w:val="24"/>
          <w:szCs w:val="24"/>
          <w:shd w:val="clear" w:color="auto" w:fill="FFFFFF"/>
        </w:rPr>
        <w:t>is the systematic investigation of a phenomenon to establish facts and draw new conclusions.</w:t>
      </w:r>
      <w:r w:rsidR="00927D8C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 xml:space="preserve">(01 </w:t>
      </w:r>
      <w:proofErr w:type="spellStart"/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>pts</w:t>
      </w:r>
      <w:proofErr w:type="spellEnd"/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>)</w:t>
      </w:r>
      <w:r w:rsidR="00927D8C">
        <w:rPr>
          <w:rFonts w:cs="Times New Roman"/>
          <w:sz w:val="24"/>
          <w:szCs w:val="24"/>
          <w:shd w:val="clear" w:color="auto" w:fill="FFFFFF"/>
        </w:rPr>
        <w:t xml:space="preserve"> </w:t>
      </w:r>
    </w:p>
    <w:p w:rsidR="00C04CBD" w:rsidRPr="00C04CBD" w:rsidRDefault="00DC406D" w:rsidP="00C5146C">
      <w:pPr>
        <w:pStyle w:val="Paragraphedeliste"/>
        <w:numPr>
          <w:ilvl w:val="0"/>
          <w:numId w:val="6"/>
        </w:numPr>
        <w:spacing w:before="0" w:after="200" w:line="276" w:lineRule="auto"/>
        <w:jc w:val="both"/>
        <w:rPr>
          <w:rFonts w:cs="Times New Roman"/>
          <w:i/>
          <w:iCs/>
          <w:sz w:val="24"/>
          <w:szCs w:val="24"/>
        </w:rPr>
      </w:pPr>
      <w:r w:rsidRPr="00DC406D">
        <w:rPr>
          <w:rStyle w:val="Accentuation"/>
          <w:rFonts w:cs="Times New Roman"/>
          <w:i w:val="0"/>
          <w:iCs w:val="0"/>
          <w:color w:val="FF0000"/>
          <w:sz w:val="24"/>
          <w:szCs w:val="24"/>
          <w:highlight w:val="yellow"/>
          <w:shd w:val="clear" w:color="auto" w:fill="FFFFFF"/>
        </w:rPr>
        <w:t>Descriptive research</w:t>
      </w:r>
      <w:r>
        <w:rPr>
          <w:rStyle w:val="Accentuation"/>
          <w:rFonts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C04CBD" w:rsidRPr="00C04CBD">
        <w:rPr>
          <w:rStyle w:val="Accentuation"/>
          <w:rFonts w:cs="Times New Roman"/>
          <w:i w:val="0"/>
          <w:iCs w:val="0"/>
          <w:sz w:val="24"/>
          <w:szCs w:val="24"/>
          <w:shd w:val="clear" w:color="auto" w:fill="FFFFFF"/>
        </w:rPr>
        <w:t xml:space="preserve">is the type of </w:t>
      </w:r>
      <w:proofErr w:type="gramStart"/>
      <w:r w:rsidR="00C04CBD" w:rsidRPr="00C04CBD">
        <w:rPr>
          <w:rStyle w:val="Accentuation"/>
          <w:rFonts w:cs="Times New Roman"/>
          <w:i w:val="0"/>
          <w:iCs w:val="0"/>
          <w:sz w:val="24"/>
          <w:szCs w:val="24"/>
          <w:shd w:val="clear" w:color="auto" w:fill="FFFFFF"/>
        </w:rPr>
        <w:t>research which</w:t>
      </w:r>
      <w:proofErr w:type="gramEnd"/>
      <w:r w:rsidR="00C04CBD" w:rsidRPr="00C04CBD">
        <w:rPr>
          <w:rFonts w:cs="Times New Roman"/>
          <w:i/>
          <w:iCs/>
          <w:sz w:val="24"/>
          <w:szCs w:val="24"/>
          <w:shd w:val="clear" w:color="auto" w:fill="FFFFFF"/>
        </w:rPr>
        <w:t> </w:t>
      </w:r>
      <w:r w:rsidR="00C04CBD" w:rsidRPr="00C04CBD">
        <w:rPr>
          <w:rFonts w:cs="Times New Roman"/>
          <w:sz w:val="24"/>
          <w:szCs w:val="24"/>
          <w:shd w:val="clear" w:color="auto" w:fill="FFFFFF"/>
        </w:rPr>
        <w:t>aims to accurately and systematically describe a population, situation or phenomenon.</w:t>
      </w:r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 xml:space="preserve"> </w:t>
      </w:r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 xml:space="preserve">(01 </w:t>
      </w:r>
      <w:proofErr w:type="spellStart"/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>pts</w:t>
      </w:r>
      <w:proofErr w:type="spellEnd"/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>)</w:t>
      </w:r>
    </w:p>
    <w:p w:rsidR="00C04CBD" w:rsidRPr="00C04CBD" w:rsidRDefault="00DC406D" w:rsidP="00C5146C">
      <w:pPr>
        <w:pStyle w:val="Paragraphedeliste"/>
        <w:numPr>
          <w:ilvl w:val="0"/>
          <w:numId w:val="6"/>
        </w:numPr>
        <w:spacing w:before="0" w:after="200" w:line="276" w:lineRule="auto"/>
        <w:jc w:val="both"/>
        <w:rPr>
          <w:rFonts w:cs="Times New Roman"/>
          <w:sz w:val="24"/>
          <w:szCs w:val="24"/>
        </w:rPr>
      </w:pPr>
      <w:r w:rsidRPr="00DC406D">
        <w:rPr>
          <w:rFonts w:cs="Times New Roman"/>
          <w:color w:val="FF0000"/>
          <w:sz w:val="24"/>
          <w:szCs w:val="24"/>
          <w:highlight w:val="yellow"/>
        </w:rPr>
        <w:t>Research methodology</w:t>
      </w:r>
      <w:r>
        <w:rPr>
          <w:rFonts w:cs="Times New Roman"/>
          <w:sz w:val="24"/>
          <w:szCs w:val="24"/>
        </w:rPr>
        <w:t xml:space="preserve"> i</w:t>
      </w:r>
      <w:r w:rsidR="00C04CBD" w:rsidRPr="00C04CBD">
        <w:rPr>
          <w:rFonts w:cs="Times New Roman"/>
          <w:sz w:val="24"/>
          <w:szCs w:val="24"/>
        </w:rPr>
        <w:t>s the scientific way to solve a research problem.</w:t>
      </w:r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 xml:space="preserve"> </w:t>
      </w:r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 xml:space="preserve">(01 </w:t>
      </w:r>
      <w:proofErr w:type="spellStart"/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>pts</w:t>
      </w:r>
      <w:proofErr w:type="spellEnd"/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>)</w:t>
      </w:r>
    </w:p>
    <w:p w:rsidR="00C04CBD" w:rsidRPr="00C04CBD" w:rsidRDefault="00DC406D" w:rsidP="00C5146C">
      <w:pPr>
        <w:pStyle w:val="Paragraphedeliste"/>
        <w:numPr>
          <w:ilvl w:val="0"/>
          <w:numId w:val="6"/>
        </w:numPr>
        <w:spacing w:before="0" w:after="200" w:line="276" w:lineRule="auto"/>
        <w:jc w:val="both"/>
        <w:rPr>
          <w:rFonts w:cs="Times New Roman"/>
          <w:sz w:val="24"/>
          <w:szCs w:val="24"/>
        </w:rPr>
      </w:pPr>
      <w:r w:rsidRPr="00DC406D">
        <w:rPr>
          <w:rFonts w:cs="Times New Roman"/>
          <w:color w:val="FF0000"/>
          <w:sz w:val="24"/>
          <w:szCs w:val="24"/>
          <w:highlight w:val="yellow"/>
        </w:rPr>
        <w:t>Qualitative research</w:t>
      </w:r>
      <w:r>
        <w:rPr>
          <w:rFonts w:cs="Times New Roman"/>
          <w:sz w:val="24"/>
          <w:szCs w:val="24"/>
        </w:rPr>
        <w:t xml:space="preserve"> </w:t>
      </w:r>
      <w:r w:rsidR="00C04CBD" w:rsidRPr="00C04CBD">
        <w:rPr>
          <w:rFonts w:cs="Times New Roman"/>
          <w:sz w:val="24"/>
          <w:szCs w:val="24"/>
        </w:rPr>
        <w:t xml:space="preserve">is a </w:t>
      </w:r>
      <w:proofErr w:type="spellStart"/>
      <w:proofErr w:type="gramStart"/>
      <w:r w:rsidR="00C04CBD" w:rsidRPr="00C04CBD">
        <w:rPr>
          <w:rFonts w:cs="Times New Roman"/>
          <w:sz w:val="24"/>
          <w:szCs w:val="24"/>
        </w:rPr>
        <w:t>non statistical</w:t>
      </w:r>
      <w:proofErr w:type="spellEnd"/>
      <w:proofErr w:type="gramEnd"/>
      <w:r w:rsidR="00C04CBD" w:rsidRPr="00C04CBD">
        <w:rPr>
          <w:rFonts w:cs="Times New Roman"/>
          <w:sz w:val="24"/>
          <w:szCs w:val="24"/>
        </w:rPr>
        <w:t xml:space="preserve"> method which helps create in-depth understanding of problems and issues.</w:t>
      </w:r>
    </w:p>
    <w:p w:rsidR="00D740AE" w:rsidRDefault="00DC406D" w:rsidP="00DC406D">
      <w:pPr>
        <w:pStyle w:val="Paragraphedeliste"/>
        <w:numPr>
          <w:ilvl w:val="0"/>
          <w:numId w:val="6"/>
        </w:numPr>
        <w:spacing w:before="0" w:after="200" w:line="276" w:lineRule="auto"/>
        <w:jc w:val="both"/>
        <w:rPr>
          <w:rFonts w:cs="Times New Roman"/>
          <w:sz w:val="24"/>
          <w:szCs w:val="24"/>
        </w:rPr>
      </w:pPr>
      <w:r w:rsidRPr="00DC406D">
        <w:rPr>
          <w:rFonts w:cs="Times New Roman"/>
          <w:color w:val="FF0000"/>
          <w:sz w:val="24"/>
          <w:szCs w:val="24"/>
          <w:highlight w:val="yellow"/>
        </w:rPr>
        <w:t>The research problem</w:t>
      </w:r>
      <w:r>
        <w:rPr>
          <w:rFonts w:cs="Times New Roman"/>
          <w:sz w:val="24"/>
          <w:szCs w:val="24"/>
        </w:rPr>
        <w:t xml:space="preserve"> </w:t>
      </w:r>
      <w:r w:rsidR="00C04CBD" w:rsidRPr="00C04CBD">
        <w:rPr>
          <w:rFonts w:cs="Times New Roman"/>
          <w:sz w:val="24"/>
          <w:szCs w:val="24"/>
        </w:rPr>
        <w:t xml:space="preserve">is the </w:t>
      </w:r>
      <w:proofErr w:type="gramStart"/>
      <w:r w:rsidR="00C04CBD" w:rsidRPr="00C04CBD">
        <w:rPr>
          <w:rFonts w:cs="Times New Roman"/>
          <w:sz w:val="24"/>
          <w:szCs w:val="24"/>
        </w:rPr>
        <w:t>main focus</w:t>
      </w:r>
      <w:proofErr w:type="gramEnd"/>
      <w:r w:rsidR="00C04CBD" w:rsidRPr="00C04CBD">
        <w:rPr>
          <w:rFonts w:cs="Times New Roman"/>
          <w:sz w:val="24"/>
          <w:szCs w:val="24"/>
        </w:rPr>
        <w:t xml:space="preserve"> of your research paper and the main reason you engage in it.</w:t>
      </w:r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 xml:space="preserve"> </w:t>
      </w:r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 xml:space="preserve">(01 </w:t>
      </w:r>
      <w:proofErr w:type="spellStart"/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>pts</w:t>
      </w:r>
      <w:proofErr w:type="spellEnd"/>
      <w:r w:rsidR="00927D8C" w:rsidRPr="00927D8C">
        <w:rPr>
          <w:rFonts w:cs="Times New Roman"/>
          <w:color w:val="FF0000"/>
          <w:sz w:val="24"/>
          <w:szCs w:val="24"/>
          <w:highlight w:val="yellow"/>
          <w:shd w:val="clear" w:color="auto" w:fill="FFFFFF"/>
        </w:rPr>
        <w:t>)</w:t>
      </w:r>
    </w:p>
    <w:p w:rsidR="00252B78" w:rsidRPr="00B934EC" w:rsidRDefault="00926EB6" w:rsidP="00252B78">
      <w:pPr>
        <w:spacing w:before="0" w:after="200"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  <w:u w:val="single"/>
          <w:lang w:val="en-GB" w:eastAsia="en-GB"/>
        </w:rPr>
        <w:pict>
          <v:rect id="_x0000_s1034" style="position:absolute;left:0;text-align:left;margin-left:24.9pt;margin-top:25.4pt;width:478.7pt;height:43.55pt;z-index:251668480" strokecolor="white [3212]">
            <v:textbox>
              <w:txbxContent>
                <w:p w:rsidR="00AD2525" w:rsidRPr="00DC406D" w:rsidRDefault="00DC406D">
                  <w:pPr>
                    <w:rPr>
                      <w:color w:val="FF0000"/>
                      <w:sz w:val="24"/>
                      <w:szCs w:val="20"/>
                      <w:lang w:val="en-GB"/>
                    </w:rPr>
                  </w:pPr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 xml:space="preserve">Condition (0.5 </w:t>
                  </w:r>
                  <w:proofErr w:type="spellStart"/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>pt</w:t>
                  </w:r>
                  <w:proofErr w:type="spellEnd"/>
                  <w:proofErr w:type="gramStart"/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>)+</w:t>
                  </w:r>
                  <w:proofErr w:type="gramEnd"/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 xml:space="preserve"> brief explanation (0.5 </w:t>
                  </w:r>
                  <w:proofErr w:type="spellStart"/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>pt</w:t>
                  </w:r>
                  <w:proofErr w:type="spellEnd"/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>) *4</w:t>
                  </w:r>
                  <w:r w:rsidRPr="00DC406D">
                    <w:rPr>
                      <w:color w:val="FF0000"/>
                      <w:sz w:val="24"/>
                      <w:szCs w:val="20"/>
                      <w:lang w:val="en-GB"/>
                    </w:rPr>
                    <w:t xml:space="preserve"> </w:t>
                  </w:r>
                </w:p>
              </w:txbxContent>
            </v:textbox>
          </v:rect>
        </w:pict>
      </w:r>
      <w:r w:rsidR="00252B78" w:rsidRPr="00B934EC">
        <w:rPr>
          <w:rFonts w:cs="Times New Roman"/>
          <w:b/>
          <w:bCs/>
          <w:sz w:val="24"/>
          <w:szCs w:val="24"/>
          <w:u w:val="single"/>
        </w:rPr>
        <w:t>Activity 2:</w:t>
      </w:r>
      <w:r w:rsidR="00252B78" w:rsidRPr="00B934EC">
        <w:rPr>
          <w:rFonts w:cs="Times New Roman"/>
          <w:b/>
          <w:bCs/>
          <w:sz w:val="24"/>
          <w:szCs w:val="24"/>
        </w:rPr>
        <w:t xml:space="preserve"> Complete the figure</w:t>
      </w:r>
      <w:r w:rsidR="00252B78" w:rsidRPr="00B934EC">
        <w:rPr>
          <w:rFonts w:cs="Times New Roman"/>
          <w:sz w:val="24"/>
          <w:szCs w:val="24"/>
        </w:rPr>
        <w:t xml:space="preserve"> </w:t>
      </w:r>
      <w:r w:rsidR="009833E2" w:rsidRPr="00B934EC">
        <w:rPr>
          <w:rFonts w:cs="Times New Roman"/>
          <w:b/>
          <w:bCs/>
          <w:sz w:val="24"/>
          <w:szCs w:val="24"/>
        </w:rPr>
        <w:t xml:space="preserve">with the </w:t>
      </w:r>
      <w:r w:rsidR="00864B48" w:rsidRPr="00B934EC">
        <w:rPr>
          <w:rFonts w:cs="Times New Roman"/>
          <w:b/>
          <w:bCs/>
          <w:sz w:val="24"/>
          <w:szCs w:val="24"/>
        </w:rPr>
        <w:t>missing information.</w:t>
      </w:r>
      <w:r w:rsidR="00B934EC">
        <w:rPr>
          <w:rFonts w:cs="Times New Roman"/>
          <w:b/>
          <w:bCs/>
          <w:sz w:val="24"/>
          <w:szCs w:val="24"/>
        </w:rPr>
        <w:t xml:space="preserve"> (4 pts)</w:t>
      </w:r>
    </w:p>
    <w:p w:rsidR="00252B78" w:rsidRDefault="00252B78" w:rsidP="00252B78">
      <w:pPr>
        <w:pStyle w:val="Paragraphedeliste"/>
        <w:rPr>
          <w:rFonts w:cs="Times New Roman"/>
          <w:color w:val="FF0000"/>
          <w:sz w:val="24"/>
          <w:szCs w:val="24"/>
        </w:rPr>
      </w:pPr>
    </w:p>
    <w:p w:rsidR="00252B78" w:rsidRDefault="00926EB6" w:rsidP="00252B78">
      <w:pPr>
        <w:pStyle w:val="Paragraphedeliste"/>
        <w:rPr>
          <w:rFonts w:cs="Times New Roman"/>
          <w:color w:val="FF0000"/>
          <w:sz w:val="24"/>
          <w:szCs w:val="24"/>
        </w:rPr>
      </w:pPr>
      <w:r>
        <w:rPr>
          <w:rFonts w:ascii="Calibri" w:hAnsi="Calibri" w:cs="Arial"/>
          <w:noProof/>
          <w:color w:val="FF0000"/>
          <w:sz w:val="22"/>
          <w:lang w:val="en-GB" w:eastAsia="en-GB"/>
        </w:rPr>
        <w:pict>
          <v:rect id="_x0000_s1036" style="position:absolute;left:0;text-align:left;margin-left:24.9pt;margin-top:9.7pt;width:143.25pt;height:203.5pt;z-index:251670528" strokecolor="white [3212]">
            <v:textbox>
              <w:txbxContent>
                <w:p w:rsidR="00AD2525" w:rsidRDefault="00DC406D">
                  <w:pPr>
                    <w:rPr>
                      <w:color w:val="FF0000"/>
                      <w:sz w:val="24"/>
                      <w:szCs w:val="20"/>
                      <w:lang w:val="fr-FR"/>
                    </w:rPr>
                  </w:pPr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fr-FR"/>
                    </w:rPr>
                    <w:t xml:space="preserve">Conditions </w:t>
                  </w:r>
                  <w:proofErr w:type="spellStart"/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fr-FR"/>
                    </w:rPr>
                    <w:t>include</w:t>
                  </w:r>
                  <w:proofErr w:type="spellEnd"/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fr-FR"/>
                    </w:rPr>
                    <w:t> :</w:t>
                  </w:r>
                  <w:r w:rsidRPr="00DC406D">
                    <w:rPr>
                      <w:color w:val="FF0000"/>
                      <w:sz w:val="24"/>
                      <w:szCs w:val="20"/>
                      <w:lang w:val="fr-FR"/>
                    </w:rPr>
                    <w:t xml:space="preserve"> </w:t>
                  </w:r>
                </w:p>
                <w:p w:rsidR="00DC406D" w:rsidRPr="00DC406D" w:rsidRDefault="00DC406D">
                  <w:pPr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</w:pPr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 xml:space="preserve">-Interest </w:t>
                  </w:r>
                </w:p>
                <w:p w:rsidR="00DC406D" w:rsidRPr="00DC406D" w:rsidRDefault="00DC406D">
                  <w:pPr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</w:pPr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 xml:space="preserve">-Relevance </w:t>
                  </w:r>
                </w:p>
                <w:p w:rsidR="00DC406D" w:rsidRPr="00DC406D" w:rsidRDefault="00DC406D">
                  <w:pPr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</w:pPr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 xml:space="preserve">- Level of expertise </w:t>
                  </w:r>
                </w:p>
                <w:p w:rsidR="00DC406D" w:rsidRPr="00DC406D" w:rsidRDefault="00DC406D">
                  <w:pPr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</w:pPr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>-Precision</w:t>
                  </w:r>
                </w:p>
                <w:p w:rsidR="00DC406D" w:rsidRPr="00DC406D" w:rsidRDefault="00DC406D">
                  <w:pPr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</w:pPr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>-Magnitude</w:t>
                  </w:r>
                </w:p>
                <w:p w:rsidR="00DC406D" w:rsidRPr="00DC406D" w:rsidRDefault="00DC406D">
                  <w:pPr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</w:pPr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>-Measurement of concepts</w:t>
                  </w:r>
                </w:p>
                <w:p w:rsidR="00DC406D" w:rsidRPr="00DC406D" w:rsidRDefault="00DC406D">
                  <w:pPr>
                    <w:rPr>
                      <w:color w:val="FF0000"/>
                      <w:sz w:val="24"/>
                      <w:szCs w:val="20"/>
                      <w:lang w:val="en-GB"/>
                    </w:rPr>
                  </w:pPr>
                  <w:r w:rsidRPr="00DC406D">
                    <w:rPr>
                      <w:color w:val="FF0000"/>
                      <w:sz w:val="24"/>
                      <w:szCs w:val="20"/>
                      <w:highlight w:val="yellow"/>
                      <w:lang w:val="en-GB"/>
                    </w:rPr>
                    <w:t>-Availability of data</w:t>
                  </w:r>
                </w:p>
              </w:txbxContent>
            </v:textbox>
          </v:rect>
        </w:pict>
      </w:r>
      <w:r>
        <w:rPr>
          <w:rFonts w:ascii="Calibri" w:hAnsi="Calibri" w:cs="Arial"/>
          <w:noProof/>
          <w:color w:val="FF0000"/>
          <w:sz w:val="22"/>
          <w:lang w:val="en-GB" w:eastAsia="en-GB"/>
        </w:rPr>
        <w:pict>
          <v:rect id="_x0000_s1037" style="position:absolute;left:0;text-align:left;margin-left:358.6pt;margin-top:63.7pt;width:141.05pt;height:149.5pt;z-index:251671552" strokecolor="white [3212]">
            <v:textbox>
              <w:txbxContent>
                <w:p w:rsidR="00AD2525" w:rsidRPr="00AD2525" w:rsidRDefault="00AD2525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…………………………………………………………………………………………………………………………………………………………………………………………</w:t>
                  </w:r>
                  <w:r w:rsidR="00B934EC">
                    <w:rPr>
                      <w:lang w:val="fr-FR"/>
                    </w:rPr>
                    <w:t>……</w:t>
                  </w:r>
                </w:p>
              </w:txbxContent>
            </v:textbox>
          </v:rect>
        </w:pict>
      </w:r>
      <w:r>
        <w:rPr>
          <w:rFonts w:ascii="Calibri" w:hAnsi="Calibri" w:cs="Arial"/>
          <w:noProof/>
          <w:color w:val="FF0000"/>
          <w:sz w:val="22"/>
          <w:lang w:val="en-GB" w:eastAsia="en-GB"/>
        </w:rPr>
        <w:pict>
          <v:rect id="_x0000_s1035" style="position:absolute;left:0;text-align:left;margin-left:28.9pt;margin-top:236.15pt;width:474.7pt;height:49.05pt;z-index:251669504" strokecolor="white [3212]">
            <v:textbox>
              <w:txbxContent>
                <w:p w:rsidR="00AD2525" w:rsidRPr="00AD2525" w:rsidRDefault="00AD2525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……………………………………………………………………………………………………………………………………………………………………………………</w:t>
                  </w:r>
                  <w:r w:rsidR="00B934EC">
                    <w:rPr>
                      <w:lang w:val="fr-FR"/>
                    </w:rPr>
                    <w:t>……</w:t>
                  </w:r>
                </w:p>
              </w:txbxContent>
            </v:textbox>
          </v:rect>
        </w:pict>
      </w:r>
      <w:r w:rsidR="00B66BBD">
        <w:rPr>
          <w:rFonts w:ascii="Calibri" w:hAnsi="Calibri" w:cs="Arial"/>
          <w:noProof/>
          <w:color w:val="FF0000"/>
          <w:sz w:val="22"/>
          <w:lang w:val="fr-FR" w:eastAsia="fr-FR"/>
        </w:rPr>
        <w:drawing>
          <wp:inline distT="0" distB="0" distL="0" distR="0">
            <wp:extent cx="5797899" cy="3205424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52B78" w:rsidRDefault="00252B78" w:rsidP="00252B78">
      <w:pPr>
        <w:rPr>
          <w:color w:val="FF0000"/>
        </w:rPr>
      </w:pPr>
    </w:p>
    <w:p w:rsidR="00252B78" w:rsidRDefault="00252B78" w:rsidP="00B639CC">
      <w:pPr>
        <w:tabs>
          <w:tab w:val="left" w:pos="6096"/>
        </w:tabs>
        <w:rPr>
          <w:rFonts w:cs="Times New Roman"/>
          <w:sz w:val="24"/>
          <w:szCs w:val="24"/>
        </w:rPr>
      </w:pPr>
    </w:p>
    <w:p w:rsidR="00252B78" w:rsidRPr="00252B78" w:rsidRDefault="00252B78" w:rsidP="00252B78">
      <w:pPr>
        <w:spacing w:before="0" w:after="200" w:line="276" w:lineRule="auto"/>
        <w:jc w:val="both"/>
        <w:rPr>
          <w:rFonts w:cs="Times New Roman"/>
          <w:sz w:val="24"/>
          <w:szCs w:val="24"/>
        </w:rPr>
      </w:pPr>
    </w:p>
    <w:p w:rsidR="003435B0" w:rsidRDefault="00B934EC" w:rsidP="00ED6A68">
      <w:pPr>
        <w:ind w:left="567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b/>
          <w:bCs/>
          <w:u w:val="single"/>
        </w:rPr>
        <w:t>Activity3</w:t>
      </w:r>
      <w:r w:rsidR="003C14C5" w:rsidRPr="003C14C5">
        <w:rPr>
          <w:b/>
          <w:bCs/>
          <w:u w:val="single"/>
        </w:rPr>
        <w:t>:</w:t>
      </w:r>
      <w:r w:rsidR="003435B0" w:rsidRPr="003435B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  <w:r w:rsidR="003435B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Are these statements true or false? </w:t>
      </w:r>
      <w:r w:rsidR="00971026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Tick </w:t>
      </w:r>
      <w:r w:rsidR="003435B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(√) the correct box. </w:t>
      </w:r>
      <w:r w:rsidR="003435B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ab/>
      </w:r>
      <w:r w:rsidR="003435B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ab/>
        <w:t xml:space="preserve">(5pts) </w:t>
      </w:r>
    </w:p>
    <w:tbl>
      <w:tblPr>
        <w:tblStyle w:val="Grilledutableau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655"/>
        <w:gridCol w:w="850"/>
        <w:gridCol w:w="851"/>
      </w:tblGrid>
      <w:tr w:rsidR="003435B0" w:rsidTr="00726006">
        <w:tc>
          <w:tcPr>
            <w:tcW w:w="7655" w:type="dxa"/>
          </w:tcPr>
          <w:p w:rsidR="003435B0" w:rsidRDefault="003435B0" w:rsidP="006447EB">
            <w:p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>Statement</w:t>
            </w:r>
          </w:p>
        </w:tc>
        <w:tc>
          <w:tcPr>
            <w:tcW w:w="850" w:type="dxa"/>
          </w:tcPr>
          <w:p w:rsidR="003435B0" w:rsidRDefault="003435B0" w:rsidP="00232A3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>True</w:t>
            </w:r>
          </w:p>
        </w:tc>
        <w:tc>
          <w:tcPr>
            <w:tcW w:w="851" w:type="dxa"/>
          </w:tcPr>
          <w:p w:rsidR="003435B0" w:rsidRDefault="003435B0" w:rsidP="00232A3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 xml:space="preserve">False </w:t>
            </w:r>
          </w:p>
        </w:tc>
      </w:tr>
      <w:tr w:rsidR="003435B0" w:rsidTr="00726006">
        <w:tc>
          <w:tcPr>
            <w:tcW w:w="7655" w:type="dxa"/>
          </w:tcPr>
          <w:p w:rsidR="003435B0" w:rsidRDefault="003435B0" w:rsidP="00D740A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sz w:val="24"/>
                <w:szCs w:val="24"/>
                <w:lang w:val="en-GB"/>
              </w:rPr>
              <w:t xml:space="preserve">1-Research is a collection of information found in books and </w:t>
            </w:r>
            <w:r w:rsidR="009F2030">
              <w:rPr>
                <w:sz w:val="24"/>
                <w:szCs w:val="24"/>
                <w:lang w:val="en-GB"/>
              </w:rPr>
              <w:t xml:space="preserve">on </w:t>
            </w:r>
            <w:r>
              <w:rPr>
                <w:sz w:val="24"/>
                <w:szCs w:val="24"/>
                <w:lang w:val="en-GB"/>
              </w:rPr>
              <w:t>the internet about a specific topic.</w:t>
            </w:r>
            <w:r w:rsidR="00927D8C">
              <w:rPr>
                <w:sz w:val="24"/>
                <w:szCs w:val="24"/>
                <w:lang w:val="en-GB"/>
              </w:rPr>
              <w:t xml:space="preserve"> </w:t>
            </w:r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 xml:space="preserve">(01 </w:t>
            </w:r>
            <w:proofErr w:type="spellStart"/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pts</w:t>
            </w:r>
            <w:proofErr w:type="spellEnd"/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)</w:t>
            </w:r>
          </w:p>
        </w:tc>
        <w:tc>
          <w:tcPr>
            <w:tcW w:w="850" w:type="dxa"/>
          </w:tcPr>
          <w:p w:rsidR="003435B0" w:rsidRDefault="003435B0" w:rsidP="006447EB">
            <w:p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  <w:tc>
          <w:tcPr>
            <w:tcW w:w="851" w:type="dxa"/>
          </w:tcPr>
          <w:p w:rsidR="00927D8C" w:rsidRPr="00DC406D" w:rsidRDefault="00DC406D" w:rsidP="00927D8C">
            <w:pPr>
              <w:ind w:left="426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 w:bidi="ar-DZ"/>
              </w:rPr>
            </w:pPr>
            <w:r w:rsidRPr="00DC406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  <w:lang w:val="en-GB" w:bidi="ar-DZ"/>
              </w:rPr>
              <w:t>√</w:t>
            </w:r>
          </w:p>
        </w:tc>
      </w:tr>
      <w:tr w:rsidR="003435B0" w:rsidTr="00726006">
        <w:tc>
          <w:tcPr>
            <w:tcW w:w="7655" w:type="dxa"/>
          </w:tcPr>
          <w:p w:rsidR="003435B0" w:rsidRPr="008A77A8" w:rsidRDefault="003435B0" w:rsidP="00E855D3">
            <w:pPr>
              <w:tabs>
                <w:tab w:val="left" w:pos="527"/>
              </w:tabs>
              <w:jc w:val="both"/>
            </w:pPr>
            <w:r w:rsidRPr="008A77A8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2-</w:t>
            </w:r>
            <w:r w:rsidR="007077A1" w:rsidRPr="008A77A8">
              <w:t xml:space="preserve"> Limiting the scope of the study allows the researcher to generate as many ideas as possible to find a suitable topic for research.</w:t>
            </w:r>
            <w:r w:rsidR="00927D8C">
              <w:t xml:space="preserve"> </w:t>
            </w:r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 xml:space="preserve">(01 </w:t>
            </w:r>
            <w:proofErr w:type="spellStart"/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pts</w:t>
            </w:r>
            <w:proofErr w:type="spellEnd"/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)</w:t>
            </w:r>
          </w:p>
        </w:tc>
        <w:tc>
          <w:tcPr>
            <w:tcW w:w="850" w:type="dxa"/>
          </w:tcPr>
          <w:p w:rsidR="003435B0" w:rsidRDefault="00DC406D" w:rsidP="006447EB">
            <w:p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 w:rsidRPr="00DC406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  <w:lang w:val="en-GB" w:bidi="ar-DZ"/>
              </w:rPr>
              <w:t>√</w:t>
            </w:r>
          </w:p>
        </w:tc>
        <w:tc>
          <w:tcPr>
            <w:tcW w:w="851" w:type="dxa"/>
          </w:tcPr>
          <w:p w:rsidR="003435B0" w:rsidRDefault="003435B0" w:rsidP="006447EB">
            <w:p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</w:tr>
      <w:tr w:rsidR="003435B0" w:rsidTr="00726006">
        <w:tc>
          <w:tcPr>
            <w:tcW w:w="7655" w:type="dxa"/>
          </w:tcPr>
          <w:p w:rsidR="003435B0" w:rsidRPr="008A77A8" w:rsidRDefault="005958D1" w:rsidP="00D740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 w:rsidRPr="008A77A8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 xml:space="preserve">3- </w:t>
            </w:r>
            <w:r w:rsidR="00A22C31" w:rsidRPr="008A77A8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Results obtained from research</w:t>
            </w:r>
            <w:r w:rsidR="00783667" w:rsidRPr="008A77A8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 xml:space="preserve"> in a specific domain </w:t>
            </w:r>
            <w:r w:rsidR="00A22C31" w:rsidRPr="008A77A8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 xml:space="preserve">can improve </w:t>
            </w:r>
            <w:r w:rsidR="00783667" w:rsidRPr="008A77A8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 xml:space="preserve">its </w:t>
            </w:r>
            <w:r w:rsidR="00A22C31" w:rsidRPr="008A77A8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professional practices.</w:t>
            </w:r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 xml:space="preserve">(01 </w:t>
            </w:r>
            <w:proofErr w:type="spellStart"/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pts</w:t>
            </w:r>
            <w:proofErr w:type="spellEnd"/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)</w:t>
            </w:r>
          </w:p>
        </w:tc>
        <w:tc>
          <w:tcPr>
            <w:tcW w:w="850" w:type="dxa"/>
          </w:tcPr>
          <w:p w:rsidR="003435B0" w:rsidRDefault="00DC406D" w:rsidP="006447EB">
            <w:p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 w:rsidRPr="00DC406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  <w:lang w:val="en-GB" w:bidi="ar-DZ"/>
              </w:rPr>
              <w:t>√</w:t>
            </w:r>
          </w:p>
        </w:tc>
        <w:tc>
          <w:tcPr>
            <w:tcW w:w="851" w:type="dxa"/>
          </w:tcPr>
          <w:p w:rsidR="003435B0" w:rsidRDefault="003435B0" w:rsidP="006447EB">
            <w:p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</w:tr>
      <w:tr w:rsidR="003435B0" w:rsidTr="00726006">
        <w:tc>
          <w:tcPr>
            <w:tcW w:w="7655" w:type="dxa"/>
          </w:tcPr>
          <w:p w:rsidR="003435B0" w:rsidRPr="008A77A8" w:rsidRDefault="005958D1" w:rsidP="00E855D3">
            <w:pPr>
              <w:tabs>
                <w:tab w:val="left" w:pos="527"/>
              </w:tabs>
              <w:jc w:val="both"/>
            </w:pPr>
            <w:r w:rsidRPr="008A77A8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 xml:space="preserve">4- </w:t>
            </w:r>
            <w:r w:rsidR="00E855D3" w:rsidRPr="008A77A8">
              <w:t xml:space="preserve">A research problem can be a difficulty to </w:t>
            </w:r>
            <w:proofErr w:type="gramStart"/>
            <w:r w:rsidR="00E855D3" w:rsidRPr="008A77A8">
              <w:t>be eliminated</w:t>
            </w:r>
            <w:proofErr w:type="gramEnd"/>
            <w:r w:rsidR="00E855D3" w:rsidRPr="008A77A8">
              <w:t xml:space="preserve"> or a question to be answered.</w:t>
            </w:r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 xml:space="preserve">(01 </w:t>
            </w:r>
            <w:proofErr w:type="spellStart"/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pts</w:t>
            </w:r>
            <w:proofErr w:type="spellEnd"/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)</w:t>
            </w:r>
          </w:p>
        </w:tc>
        <w:tc>
          <w:tcPr>
            <w:tcW w:w="850" w:type="dxa"/>
          </w:tcPr>
          <w:p w:rsidR="003435B0" w:rsidRDefault="00DC406D" w:rsidP="006447EB">
            <w:p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 w:rsidRPr="00DC406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  <w:lang w:val="en-GB" w:bidi="ar-DZ"/>
              </w:rPr>
              <w:t>√</w:t>
            </w:r>
          </w:p>
        </w:tc>
        <w:tc>
          <w:tcPr>
            <w:tcW w:w="851" w:type="dxa"/>
          </w:tcPr>
          <w:p w:rsidR="003435B0" w:rsidRDefault="003435B0" w:rsidP="006447EB">
            <w:p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</w:tr>
      <w:tr w:rsidR="003435B0" w:rsidTr="00726006">
        <w:tc>
          <w:tcPr>
            <w:tcW w:w="7655" w:type="dxa"/>
          </w:tcPr>
          <w:p w:rsidR="003435B0" w:rsidRPr="00A22C31" w:rsidRDefault="00A22C31" w:rsidP="00D740A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 w:rsidRPr="00A22C31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 xml:space="preserve">5-In qualitative research, information is collected in </w:t>
            </w:r>
            <w:r w:rsidR="00783667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 xml:space="preserve">the </w:t>
            </w:r>
            <w:r w:rsidRPr="00A22C31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form of descriptions and narrations.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 xml:space="preserve"> </w:t>
            </w:r>
            <w:r w:rsidR="00927D8C" w:rsidRPr="00927D8C">
              <w:rPr>
                <w:rFonts w:cs="Times New Roman"/>
                <w:color w:val="FF0000"/>
                <w:sz w:val="24"/>
                <w:szCs w:val="24"/>
                <w:highlight w:val="yellow"/>
                <w:shd w:val="clear" w:color="auto" w:fill="FFFFFF"/>
              </w:rPr>
              <w:t>(01 pts)</w:t>
            </w:r>
            <w:bookmarkStart w:id="0" w:name="_GoBack"/>
            <w:bookmarkEnd w:id="0"/>
          </w:p>
        </w:tc>
        <w:tc>
          <w:tcPr>
            <w:tcW w:w="850" w:type="dxa"/>
          </w:tcPr>
          <w:p w:rsidR="003435B0" w:rsidRDefault="00DC406D" w:rsidP="006447EB">
            <w:p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 w:rsidRPr="00DC406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  <w:lang w:val="en-GB" w:bidi="ar-DZ"/>
              </w:rPr>
              <w:t>√</w:t>
            </w:r>
          </w:p>
        </w:tc>
        <w:tc>
          <w:tcPr>
            <w:tcW w:w="851" w:type="dxa"/>
          </w:tcPr>
          <w:p w:rsidR="003435B0" w:rsidRDefault="003435B0" w:rsidP="006447EB">
            <w:p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</w:tr>
    </w:tbl>
    <w:p w:rsidR="003C14C5" w:rsidRDefault="00E8535E" w:rsidP="006447EB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Activity 4</w:t>
      </w:r>
      <w:r w:rsidR="003C14C5" w:rsidRPr="007D073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:</w:t>
      </w:r>
      <w:r w:rsidR="003C14C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Discuss </w:t>
      </w:r>
      <w:r w:rsidR="00446FB2" w:rsidRPr="00446FB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 xml:space="preserve">ONLY </w:t>
      </w:r>
      <w:r w:rsidR="003C14C5" w:rsidRPr="00446FB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ONE</w:t>
      </w:r>
      <w:r w:rsidR="003C14C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of the suggested topics below in a paragraph of 5 to 8 lines</w:t>
      </w:r>
      <w:r w:rsidR="004C69D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. </w:t>
      </w:r>
      <w:r w:rsidR="004C69D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  <w:t>(6pts)</w:t>
      </w:r>
    </w:p>
    <w:p w:rsidR="005B60D6" w:rsidRDefault="003C14C5" w:rsidP="006447EB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The scientific method is the most reliable and valid method to generate knowledge in different fields. </w:t>
      </w:r>
    </w:p>
    <w:p w:rsidR="00C13C38" w:rsidRPr="00B15657" w:rsidRDefault="00C13C38" w:rsidP="006447EB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C13C3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</w:t>
      </w:r>
      <w:r w:rsidR="002A19CA" w:rsidRPr="00C13C3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cientific research is </w:t>
      </w:r>
      <w:r w:rsidR="007C3AC6" w:rsidRPr="00C13C3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conducted </w:t>
      </w:r>
      <w:r w:rsidR="002A19CA" w:rsidRPr="00C13C3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to </w:t>
      </w:r>
      <w:r w:rsidRPr="00C13C3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serve a variety of </w:t>
      </w:r>
      <w:r w:rsidR="007416C7" w:rsidRPr="00C13C3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purpose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s.</w:t>
      </w:r>
    </w:p>
    <w:p w:rsidR="00FC5893" w:rsidRDefault="00DC406D" w:rsidP="00DC406D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FF0000"/>
          <w:sz w:val="24"/>
          <w:szCs w:val="24"/>
          <w:highlight w:val="yellow"/>
        </w:rPr>
      </w:pPr>
      <w:r w:rsidRPr="00DC406D">
        <w:rPr>
          <w:rFonts w:asciiTheme="majorBidi" w:hAnsiTheme="majorBidi" w:cstheme="majorBidi"/>
          <w:color w:val="FF0000"/>
          <w:sz w:val="24"/>
          <w:szCs w:val="24"/>
          <w:highlight w:val="yellow"/>
        </w:rPr>
        <w:t xml:space="preserve">Content: 02 </w:t>
      </w:r>
      <w:proofErr w:type="spellStart"/>
      <w:r w:rsidRPr="00DC406D">
        <w:rPr>
          <w:rFonts w:asciiTheme="majorBidi" w:hAnsiTheme="majorBidi" w:cstheme="majorBidi"/>
          <w:color w:val="FF0000"/>
          <w:sz w:val="24"/>
          <w:szCs w:val="24"/>
          <w:highlight w:val="yellow"/>
        </w:rPr>
        <w:t>pts</w:t>
      </w:r>
      <w:proofErr w:type="spellEnd"/>
      <w:r w:rsidRPr="00DC406D">
        <w:rPr>
          <w:rFonts w:asciiTheme="majorBidi" w:hAnsiTheme="majorBidi" w:cstheme="majorBidi"/>
          <w:color w:val="FF0000"/>
          <w:sz w:val="24"/>
          <w:szCs w:val="24"/>
          <w:highlight w:val="yellow"/>
        </w:rPr>
        <w:t xml:space="preserve"> </w:t>
      </w:r>
    </w:p>
    <w:p w:rsidR="00DC406D" w:rsidRDefault="00FC5893" w:rsidP="00DC406D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FF0000"/>
          <w:sz w:val="24"/>
          <w:szCs w:val="24"/>
          <w:highlight w:val="yellow"/>
        </w:rPr>
      </w:pPr>
      <w:r>
        <w:rPr>
          <w:rFonts w:asciiTheme="majorBidi" w:hAnsiTheme="majorBidi" w:cstheme="majorBidi"/>
          <w:color w:val="FF0000"/>
          <w:sz w:val="24"/>
          <w:szCs w:val="24"/>
          <w:highlight w:val="yellow"/>
        </w:rPr>
        <w:t xml:space="preserve">Topic (1) key words: Observation/ logic/ analysis/ critical thinking/ data collection/ acceptable methodology/ systematic process/ facts/ evidence… </w:t>
      </w:r>
    </w:p>
    <w:p w:rsidR="00FC5893" w:rsidRPr="00DC406D" w:rsidRDefault="00FC5893" w:rsidP="00DC406D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FF0000"/>
          <w:sz w:val="24"/>
          <w:szCs w:val="24"/>
          <w:highlight w:val="yellow"/>
        </w:rPr>
      </w:pPr>
      <w:r>
        <w:rPr>
          <w:rFonts w:asciiTheme="majorBidi" w:hAnsiTheme="majorBidi" w:cstheme="majorBidi"/>
          <w:color w:val="FF0000"/>
          <w:sz w:val="24"/>
          <w:szCs w:val="24"/>
          <w:highlight w:val="yellow"/>
        </w:rPr>
        <w:t xml:space="preserve">Topic (2) key words: Describe/ establish relationship/ test hypothesis/ explore/ generate </w:t>
      </w:r>
      <w:proofErr w:type="spellStart"/>
      <w:r>
        <w:rPr>
          <w:rFonts w:asciiTheme="majorBidi" w:hAnsiTheme="majorBidi" w:cstheme="majorBidi"/>
          <w:color w:val="FF0000"/>
          <w:sz w:val="24"/>
          <w:szCs w:val="24"/>
          <w:highlight w:val="yellow"/>
        </w:rPr>
        <w:t>knowdge</w:t>
      </w:r>
      <w:proofErr w:type="spellEnd"/>
      <w:r>
        <w:rPr>
          <w:rFonts w:asciiTheme="majorBidi" w:hAnsiTheme="majorBidi" w:cstheme="majorBidi"/>
          <w:color w:val="FF0000"/>
          <w:sz w:val="24"/>
          <w:szCs w:val="24"/>
          <w:highlight w:val="yellow"/>
        </w:rPr>
        <w:t>/ challenge assumptions/ solve problems/ create …</w:t>
      </w:r>
    </w:p>
    <w:p w:rsidR="00DC406D" w:rsidRPr="00DC406D" w:rsidRDefault="00DC406D" w:rsidP="00DC406D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FF0000"/>
          <w:sz w:val="24"/>
          <w:szCs w:val="24"/>
          <w:highlight w:val="yellow"/>
        </w:rPr>
      </w:pPr>
      <w:r w:rsidRPr="00DC406D">
        <w:rPr>
          <w:rFonts w:asciiTheme="majorBidi" w:hAnsiTheme="majorBidi" w:cstheme="majorBidi"/>
          <w:color w:val="FF0000"/>
          <w:sz w:val="24"/>
          <w:szCs w:val="24"/>
          <w:highlight w:val="yellow"/>
        </w:rPr>
        <w:t xml:space="preserve">Structure: 02 </w:t>
      </w:r>
      <w:proofErr w:type="spellStart"/>
      <w:r w:rsidRPr="00DC406D">
        <w:rPr>
          <w:rFonts w:asciiTheme="majorBidi" w:hAnsiTheme="majorBidi" w:cstheme="majorBidi"/>
          <w:color w:val="FF0000"/>
          <w:sz w:val="24"/>
          <w:szCs w:val="24"/>
          <w:highlight w:val="yellow"/>
        </w:rPr>
        <w:t>pts</w:t>
      </w:r>
      <w:proofErr w:type="spellEnd"/>
    </w:p>
    <w:p w:rsidR="00A22C31" w:rsidRPr="00DC406D" w:rsidRDefault="00DC406D" w:rsidP="00DC406D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  <w:r w:rsidRPr="00DC406D">
        <w:rPr>
          <w:rFonts w:asciiTheme="majorBidi" w:hAnsiTheme="majorBidi" w:cstheme="majorBidi"/>
          <w:color w:val="FF0000"/>
          <w:sz w:val="24"/>
          <w:szCs w:val="24"/>
          <w:highlight w:val="yellow"/>
        </w:rPr>
        <w:t xml:space="preserve">Language: 02 </w:t>
      </w:r>
      <w:proofErr w:type="spellStart"/>
      <w:r w:rsidRPr="00DC406D">
        <w:rPr>
          <w:rFonts w:asciiTheme="majorBidi" w:hAnsiTheme="majorBidi" w:cstheme="majorBidi"/>
          <w:color w:val="FF0000"/>
          <w:sz w:val="24"/>
          <w:szCs w:val="24"/>
          <w:highlight w:val="yellow"/>
        </w:rPr>
        <w:t>pts</w:t>
      </w:r>
      <w:proofErr w:type="spellEnd"/>
      <w:r w:rsidRPr="00DC406D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6447EB" w:rsidRPr="00DC406D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 xml:space="preserve"> </w:t>
      </w:r>
    </w:p>
    <w:sectPr w:rsidR="00A22C31" w:rsidRPr="00DC406D" w:rsidSect="006C6F1B">
      <w:footerReference w:type="default" r:id="rId12"/>
      <w:pgSz w:w="11906" w:h="16838"/>
      <w:pgMar w:top="709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B6" w:rsidRDefault="00926EB6" w:rsidP="004C69D6">
      <w:pPr>
        <w:spacing w:before="0" w:after="0" w:line="240" w:lineRule="auto"/>
      </w:pPr>
      <w:r>
        <w:separator/>
      </w:r>
    </w:p>
  </w:endnote>
  <w:endnote w:type="continuationSeparator" w:id="0">
    <w:p w:rsidR="00926EB6" w:rsidRDefault="00926EB6" w:rsidP="004C6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D6" w:rsidRDefault="009E7835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4C69D6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927D8C" w:rsidRPr="00927D8C">
      <w:rPr>
        <w:caps/>
        <w:noProof/>
        <w:color w:val="5B9BD5" w:themeColor="accent1"/>
        <w:lang w:val="fr-FR"/>
      </w:rPr>
      <w:t>2</w:t>
    </w:r>
    <w:r>
      <w:rPr>
        <w:caps/>
        <w:color w:val="5B9BD5" w:themeColor="accent1"/>
      </w:rPr>
      <w:fldChar w:fldCharType="end"/>
    </w:r>
    <w:r w:rsidR="004C69D6">
      <w:rPr>
        <w:caps/>
        <w:color w:val="5B9BD5" w:themeColor="accent1"/>
      </w:rPr>
      <w:t>/2</w:t>
    </w:r>
  </w:p>
  <w:p w:rsidR="004C69D6" w:rsidRDefault="004C69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B6" w:rsidRDefault="00926EB6" w:rsidP="004C69D6">
      <w:pPr>
        <w:spacing w:before="0" w:after="0" w:line="240" w:lineRule="auto"/>
      </w:pPr>
      <w:r>
        <w:separator/>
      </w:r>
    </w:p>
  </w:footnote>
  <w:footnote w:type="continuationSeparator" w:id="0">
    <w:p w:rsidR="00926EB6" w:rsidRDefault="00926EB6" w:rsidP="004C69D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5F2B12C"/>
    <w:lvl w:ilvl="0" w:tplc="F854573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3"/>
    <w:multiLevelType w:val="hybridMultilevel"/>
    <w:tmpl w:val="1642555C"/>
    <w:lvl w:ilvl="0" w:tplc="4F4EB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C8CEFB34"/>
    <w:lvl w:ilvl="0" w:tplc="80DA99C4">
      <w:start w:val="1"/>
      <w:numFmt w:val="lowerLetter"/>
      <w:lvlText w:val="%1-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A3824"/>
    <w:multiLevelType w:val="hybridMultilevel"/>
    <w:tmpl w:val="725463B4"/>
    <w:lvl w:ilvl="0" w:tplc="44CCC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21A88"/>
    <w:multiLevelType w:val="hybridMultilevel"/>
    <w:tmpl w:val="EB26CD5A"/>
    <w:lvl w:ilvl="0" w:tplc="A0CC3152">
      <w:start w:val="1"/>
      <w:numFmt w:val="decimal"/>
      <w:lvlText w:val="%1-"/>
      <w:lvlJc w:val="left"/>
      <w:pPr>
        <w:ind w:left="121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CF5847"/>
    <w:multiLevelType w:val="hybridMultilevel"/>
    <w:tmpl w:val="D39A686A"/>
    <w:lvl w:ilvl="0" w:tplc="A5AAD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E42B6"/>
    <w:multiLevelType w:val="hybridMultilevel"/>
    <w:tmpl w:val="5E7C2A4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4C5"/>
    <w:rsid w:val="000C37B7"/>
    <w:rsid w:val="000E1A33"/>
    <w:rsid w:val="00134E6C"/>
    <w:rsid w:val="00174D1F"/>
    <w:rsid w:val="001D1C47"/>
    <w:rsid w:val="001F2EFB"/>
    <w:rsid w:val="00232A3C"/>
    <w:rsid w:val="00252B78"/>
    <w:rsid w:val="00260DF0"/>
    <w:rsid w:val="002A19CA"/>
    <w:rsid w:val="002C5D46"/>
    <w:rsid w:val="00331111"/>
    <w:rsid w:val="003435B0"/>
    <w:rsid w:val="00350A9A"/>
    <w:rsid w:val="00373202"/>
    <w:rsid w:val="00392DC8"/>
    <w:rsid w:val="003C14C5"/>
    <w:rsid w:val="003D1494"/>
    <w:rsid w:val="00401A7D"/>
    <w:rsid w:val="00401E54"/>
    <w:rsid w:val="00446FB2"/>
    <w:rsid w:val="004C69D6"/>
    <w:rsid w:val="004D71AE"/>
    <w:rsid w:val="005201CF"/>
    <w:rsid w:val="005958D1"/>
    <w:rsid w:val="005B60D6"/>
    <w:rsid w:val="00611723"/>
    <w:rsid w:val="006447EB"/>
    <w:rsid w:val="00651C18"/>
    <w:rsid w:val="006A109E"/>
    <w:rsid w:val="006C6F1B"/>
    <w:rsid w:val="007077A1"/>
    <w:rsid w:val="00726006"/>
    <w:rsid w:val="007416C7"/>
    <w:rsid w:val="00783667"/>
    <w:rsid w:val="007A498B"/>
    <w:rsid w:val="007C3AC6"/>
    <w:rsid w:val="007D698B"/>
    <w:rsid w:val="00851CE2"/>
    <w:rsid w:val="00864B48"/>
    <w:rsid w:val="008A77A8"/>
    <w:rsid w:val="00926EB6"/>
    <w:rsid w:val="00927D8C"/>
    <w:rsid w:val="00953D99"/>
    <w:rsid w:val="00957589"/>
    <w:rsid w:val="00971026"/>
    <w:rsid w:val="00973FFB"/>
    <w:rsid w:val="0097607D"/>
    <w:rsid w:val="009833E2"/>
    <w:rsid w:val="009E7835"/>
    <w:rsid w:val="009F2030"/>
    <w:rsid w:val="00A22C31"/>
    <w:rsid w:val="00A47467"/>
    <w:rsid w:val="00A62ACA"/>
    <w:rsid w:val="00A91448"/>
    <w:rsid w:val="00AD2525"/>
    <w:rsid w:val="00B15657"/>
    <w:rsid w:val="00B639CC"/>
    <w:rsid w:val="00B66BBD"/>
    <w:rsid w:val="00B878CE"/>
    <w:rsid w:val="00B934EC"/>
    <w:rsid w:val="00BC7B43"/>
    <w:rsid w:val="00C04CBD"/>
    <w:rsid w:val="00C0562C"/>
    <w:rsid w:val="00C13C38"/>
    <w:rsid w:val="00C5146C"/>
    <w:rsid w:val="00CF3244"/>
    <w:rsid w:val="00D32A33"/>
    <w:rsid w:val="00D61DDB"/>
    <w:rsid w:val="00D740AE"/>
    <w:rsid w:val="00DC406D"/>
    <w:rsid w:val="00E33091"/>
    <w:rsid w:val="00E8535E"/>
    <w:rsid w:val="00E855D3"/>
    <w:rsid w:val="00ED6A68"/>
    <w:rsid w:val="00F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E5277F0-309E-4974-929A-4FBC07B9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4C5"/>
    <w:pPr>
      <w:spacing w:before="60" w:after="60" w:line="288" w:lineRule="auto"/>
    </w:pPr>
    <w:rPr>
      <w:rFonts w:ascii="Times New Roman" w:hAnsi="Times New Roman"/>
      <w:sz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14C5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C69D6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9D6"/>
    <w:rPr>
      <w:rFonts w:ascii="Times New Roman" w:hAnsi="Times New Roman"/>
      <w:sz w:val="2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C69D6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9D6"/>
    <w:rPr>
      <w:rFonts w:ascii="Times New Roman" w:hAnsi="Times New Roman"/>
      <w:sz w:val="26"/>
      <w:lang w:val="en-US"/>
    </w:rPr>
  </w:style>
  <w:style w:type="character" w:styleId="Accentuation">
    <w:name w:val="Emphasis"/>
    <w:basedOn w:val="Policepardfaut"/>
    <w:uiPriority w:val="20"/>
    <w:qFormat/>
    <w:rsid w:val="00C04CB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6B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BB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8EB811-5081-4B2E-A3E3-FE9E4E0E73BB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17D4A880-D298-4F2A-AC2F-197EBF9B973F}">
      <dgm:prSet phldrT="[Texte]"/>
      <dgm:spPr/>
      <dgm:t>
        <a:bodyPr/>
        <a:lstStyle/>
        <a:p>
          <a:r>
            <a:rPr lang="en-GB" b="1"/>
            <a:t>Conditions  of  formulating a research problem </a:t>
          </a:r>
        </a:p>
      </dgm:t>
    </dgm:pt>
    <dgm:pt modelId="{D8209689-EDB3-4BEC-8A77-75F5C9BF76AE}" type="parTrans" cxnId="{91415395-3C42-48EB-BF77-42E3DDC152B9}">
      <dgm:prSet/>
      <dgm:spPr/>
      <dgm:t>
        <a:bodyPr/>
        <a:lstStyle/>
        <a:p>
          <a:endParaRPr lang="en-GB"/>
        </a:p>
      </dgm:t>
    </dgm:pt>
    <dgm:pt modelId="{1508F8FF-07B6-4477-946C-A48DE2A002E7}" type="sibTrans" cxnId="{91415395-3C42-48EB-BF77-42E3DDC152B9}">
      <dgm:prSet/>
      <dgm:spPr/>
      <dgm:t>
        <a:bodyPr/>
        <a:lstStyle/>
        <a:p>
          <a:endParaRPr lang="en-GB"/>
        </a:p>
      </dgm:t>
    </dgm:pt>
    <dgm:pt modelId="{70362BCA-109B-4453-BE1D-00D026264AE1}">
      <dgm:prSet phldrT="[Texte]"/>
      <dgm:spPr/>
      <dgm:t>
        <a:bodyPr/>
        <a:lstStyle/>
        <a:p>
          <a:r>
            <a:rPr lang="en-GB"/>
            <a:t>1</a:t>
          </a:r>
        </a:p>
      </dgm:t>
    </dgm:pt>
    <dgm:pt modelId="{101ACE3B-D6C1-417D-A732-21C10707FCBE}" type="parTrans" cxnId="{2EF998B6-1FFB-4FE0-BCC8-451D7D57F8B3}">
      <dgm:prSet/>
      <dgm:spPr/>
      <dgm:t>
        <a:bodyPr/>
        <a:lstStyle/>
        <a:p>
          <a:endParaRPr lang="en-GB"/>
        </a:p>
      </dgm:t>
    </dgm:pt>
    <dgm:pt modelId="{59BDF79C-FA5F-48D8-9A7D-B6A63DCD6596}" type="sibTrans" cxnId="{2EF998B6-1FFB-4FE0-BCC8-451D7D57F8B3}">
      <dgm:prSet/>
      <dgm:spPr/>
      <dgm:t>
        <a:bodyPr/>
        <a:lstStyle/>
        <a:p>
          <a:endParaRPr lang="en-GB"/>
        </a:p>
      </dgm:t>
    </dgm:pt>
    <dgm:pt modelId="{CD049750-99FD-417A-B327-D1D315421E22}">
      <dgm:prSet phldrT="[Texte]"/>
      <dgm:spPr/>
      <dgm:t>
        <a:bodyPr/>
        <a:lstStyle/>
        <a:p>
          <a:r>
            <a:rPr lang="en-GB"/>
            <a:t>3</a:t>
          </a:r>
        </a:p>
      </dgm:t>
    </dgm:pt>
    <dgm:pt modelId="{52859E32-498A-4FC1-98A9-8CA07B87369A}" type="parTrans" cxnId="{4B4AE5B3-6424-4798-8D90-F61B8024B819}">
      <dgm:prSet/>
      <dgm:spPr/>
      <dgm:t>
        <a:bodyPr/>
        <a:lstStyle/>
        <a:p>
          <a:endParaRPr lang="en-GB"/>
        </a:p>
      </dgm:t>
    </dgm:pt>
    <dgm:pt modelId="{B9D9EE83-35BF-465B-B64C-7433E5816DB3}" type="sibTrans" cxnId="{4B4AE5B3-6424-4798-8D90-F61B8024B819}">
      <dgm:prSet/>
      <dgm:spPr/>
      <dgm:t>
        <a:bodyPr/>
        <a:lstStyle/>
        <a:p>
          <a:endParaRPr lang="en-GB"/>
        </a:p>
      </dgm:t>
    </dgm:pt>
    <dgm:pt modelId="{214C9DFC-CF63-420B-95E6-394CFB3DF755}">
      <dgm:prSet phldrT="[Texte]"/>
      <dgm:spPr/>
      <dgm:t>
        <a:bodyPr/>
        <a:lstStyle/>
        <a:p>
          <a:r>
            <a:rPr lang="en-GB"/>
            <a:t>2</a:t>
          </a:r>
        </a:p>
      </dgm:t>
    </dgm:pt>
    <dgm:pt modelId="{5CAD06B8-529A-4B5B-848B-D9D46913DDAD}" type="parTrans" cxnId="{29F9D9F0-EBB7-4582-AA12-9EF00FBF85B2}">
      <dgm:prSet/>
      <dgm:spPr/>
      <dgm:t>
        <a:bodyPr/>
        <a:lstStyle/>
        <a:p>
          <a:endParaRPr lang="en-GB"/>
        </a:p>
      </dgm:t>
    </dgm:pt>
    <dgm:pt modelId="{5E507156-648E-4526-92CD-9EFD906A5E4F}" type="sibTrans" cxnId="{29F9D9F0-EBB7-4582-AA12-9EF00FBF85B2}">
      <dgm:prSet/>
      <dgm:spPr/>
      <dgm:t>
        <a:bodyPr/>
        <a:lstStyle/>
        <a:p>
          <a:endParaRPr lang="en-GB"/>
        </a:p>
      </dgm:t>
    </dgm:pt>
    <dgm:pt modelId="{CB2AF94F-E7A8-468C-A5F3-0FC02DF52483}">
      <dgm:prSet phldrT="[Texte]"/>
      <dgm:spPr/>
      <dgm:t>
        <a:bodyPr/>
        <a:lstStyle/>
        <a:p>
          <a:r>
            <a:rPr lang="en-GB"/>
            <a:t>4</a:t>
          </a:r>
        </a:p>
      </dgm:t>
    </dgm:pt>
    <dgm:pt modelId="{6CFFAFC7-87FB-4006-9B5A-208EF71F3739}" type="sibTrans" cxnId="{BC39686E-2819-42A4-A19D-2AABA75C8B93}">
      <dgm:prSet/>
      <dgm:spPr/>
      <dgm:t>
        <a:bodyPr/>
        <a:lstStyle/>
        <a:p>
          <a:endParaRPr lang="en-GB"/>
        </a:p>
      </dgm:t>
    </dgm:pt>
    <dgm:pt modelId="{B848FCF7-94DF-411C-AC7A-9AB56729676A}" type="parTrans" cxnId="{BC39686E-2819-42A4-A19D-2AABA75C8B93}">
      <dgm:prSet/>
      <dgm:spPr/>
      <dgm:t>
        <a:bodyPr/>
        <a:lstStyle/>
        <a:p>
          <a:endParaRPr lang="en-GB"/>
        </a:p>
      </dgm:t>
    </dgm:pt>
    <dgm:pt modelId="{6691E620-0A1D-4D64-AA30-648B0EDC4B6C}" type="pres">
      <dgm:prSet presAssocID="{B58EB811-5081-4B2E-A3E3-FE9E4E0E73B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27641923-7D96-4119-A3DE-BBCE935C8AE5}" type="pres">
      <dgm:prSet presAssocID="{17D4A880-D298-4F2A-AC2F-197EBF9B973F}" presName="centerShape" presStyleLbl="node0" presStyleIdx="0" presStyleCnt="1" custScaleX="155293" custScaleY="157085"/>
      <dgm:spPr/>
      <dgm:t>
        <a:bodyPr/>
        <a:lstStyle/>
        <a:p>
          <a:endParaRPr lang="en-GB"/>
        </a:p>
      </dgm:t>
    </dgm:pt>
    <dgm:pt modelId="{110D09F4-B3A8-4FCC-8690-2AC3072F0612}" type="pres">
      <dgm:prSet presAssocID="{101ACE3B-D6C1-417D-A732-21C10707FCBE}" presName="parTrans" presStyleLbl="sibTrans2D1" presStyleIdx="0" presStyleCnt="4"/>
      <dgm:spPr/>
      <dgm:t>
        <a:bodyPr/>
        <a:lstStyle/>
        <a:p>
          <a:endParaRPr lang="en-GB"/>
        </a:p>
      </dgm:t>
    </dgm:pt>
    <dgm:pt modelId="{083F89B5-587E-45AA-9A9C-7F8A973DB50A}" type="pres">
      <dgm:prSet presAssocID="{101ACE3B-D6C1-417D-A732-21C10707FCBE}" presName="connectorText" presStyleLbl="sibTrans2D1" presStyleIdx="0" presStyleCnt="4"/>
      <dgm:spPr/>
      <dgm:t>
        <a:bodyPr/>
        <a:lstStyle/>
        <a:p>
          <a:endParaRPr lang="en-GB"/>
        </a:p>
      </dgm:t>
    </dgm:pt>
    <dgm:pt modelId="{4713BDD6-36D1-4A5A-806C-0DDFA7AB4299}" type="pres">
      <dgm:prSet presAssocID="{70362BCA-109B-4453-BE1D-00D026264AE1}" presName="node" presStyleLbl="node1" presStyleIdx="0" presStyleCnt="4" custScaleX="41402" custScaleY="38863" custRadScaleRad="84666" custRadScaleInc="-256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7D63B60-B159-4AE3-928C-CE16A364F4D3}" type="pres">
      <dgm:prSet presAssocID="{52859E32-498A-4FC1-98A9-8CA07B87369A}" presName="parTrans" presStyleLbl="sibTrans2D1" presStyleIdx="1" presStyleCnt="4"/>
      <dgm:spPr/>
      <dgm:t>
        <a:bodyPr/>
        <a:lstStyle/>
        <a:p>
          <a:endParaRPr lang="en-GB"/>
        </a:p>
      </dgm:t>
    </dgm:pt>
    <dgm:pt modelId="{91DCB17A-D7A6-46D5-BACD-D0C2DA63DB82}" type="pres">
      <dgm:prSet presAssocID="{52859E32-498A-4FC1-98A9-8CA07B87369A}" presName="connectorText" presStyleLbl="sibTrans2D1" presStyleIdx="1" presStyleCnt="4"/>
      <dgm:spPr/>
      <dgm:t>
        <a:bodyPr/>
        <a:lstStyle/>
        <a:p>
          <a:endParaRPr lang="en-GB"/>
        </a:p>
      </dgm:t>
    </dgm:pt>
    <dgm:pt modelId="{A08BB48C-CC59-4057-9BCC-75BD008D3BB8}" type="pres">
      <dgm:prSet presAssocID="{CD049750-99FD-417A-B327-D1D315421E22}" presName="node" presStyleLbl="node1" presStyleIdx="1" presStyleCnt="4" custScaleX="37734" custScaleY="37067" custRadScaleRad="82948" custRadScaleInc="1309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B57140C-99F0-4EBC-8DC9-A6A1DD392477}" type="pres">
      <dgm:prSet presAssocID="{B848FCF7-94DF-411C-AC7A-9AB56729676A}" presName="parTrans" presStyleLbl="sibTrans2D1" presStyleIdx="2" presStyleCnt="4"/>
      <dgm:spPr/>
      <dgm:t>
        <a:bodyPr/>
        <a:lstStyle/>
        <a:p>
          <a:endParaRPr lang="en-GB"/>
        </a:p>
      </dgm:t>
    </dgm:pt>
    <dgm:pt modelId="{26B24830-0A2E-4EDB-A37A-99C80913A8AF}" type="pres">
      <dgm:prSet presAssocID="{B848FCF7-94DF-411C-AC7A-9AB56729676A}" presName="connectorText" presStyleLbl="sibTrans2D1" presStyleIdx="2" presStyleCnt="4"/>
      <dgm:spPr/>
      <dgm:t>
        <a:bodyPr/>
        <a:lstStyle/>
        <a:p>
          <a:endParaRPr lang="en-GB"/>
        </a:p>
      </dgm:t>
    </dgm:pt>
    <dgm:pt modelId="{F91B1EA3-5445-444D-8474-9C60EAD527C8}" type="pres">
      <dgm:prSet presAssocID="{CB2AF94F-E7A8-468C-A5F3-0FC02DF52483}" presName="node" presStyleLbl="node1" presStyleIdx="2" presStyleCnt="4" custScaleX="43578" custScaleY="32960" custRadScaleRad="8379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8D1E45F-884E-4149-B12F-428DCF418E17}" type="pres">
      <dgm:prSet presAssocID="{5CAD06B8-529A-4B5B-848B-D9D46913DDAD}" presName="parTrans" presStyleLbl="sibTrans2D1" presStyleIdx="3" presStyleCnt="4"/>
      <dgm:spPr/>
      <dgm:t>
        <a:bodyPr/>
        <a:lstStyle/>
        <a:p>
          <a:endParaRPr lang="en-GB"/>
        </a:p>
      </dgm:t>
    </dgm:pt>
    <dgm:pt modelId="{3BB21DCB-7C4A-4B6D-8728-B42537D75EC8}" type="pres">
      <dgm:prSet presAssocID="{5CAD06B8-529A-4B5B-848B-D9D46913DDAD}" presName="connectorText" presStyleLbl="sibTrans2D1" presStyleIdx="3" presStyleCnt="4"/>
      <dgm:spPr/>
      <dgm:t>
        <a:bodyPr/>
        <a:lstStyle/>
        <a:p>
          <a:endParaRPr lang="en-GB"/>
        </a:p>
      </dgm:t>
    </dgm:pt>
    <dgm:pt modelId="{1B2789F6-F588-49DD-980B-F58961C0D7E5}" type="pres">
      <dgm:prSet presAssocID="{214C9DFC-CF63-420B-95E6-394CFB3DF755}" presName="node" presStyleLbl="node1" presStyleIdx="3" presStyleCnt="4" custScaleX="38883" custScaleY="41844" custRadScaleRad="84650" custRadScaleInc="-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29F9D9F0-EBB7-4582-AA12-9EF00FBF85B2}" srcId="{17D4A880-D298-4F2A-AC2F-197EBF9B973F}" destId="{214C9DFC-CF63-420B-95E6-394CFB3DF755}" srcOrd="3" destOrd="0" parTransId="{5CAD06B8-529A-4B5B-848B-D9D46913DDAD}" sibTransId="{5E507156-648E-4526-92CD-9EFD906A5E4F}"/>
    <dgm:cxn modelId="{BC39686E-2819-42A4-A19D-2AABA75C8B93}" srcId="{17D4A880-D298-4F2A-AC2F-197EBF9B973F}" destId="{CB2AF94F-E7A8-468C-A5F3-0FC02DF52483}" srcOrd="2" destOrd="0" parTransId="{B848FCF7-94DF-411C-AC7A-9AB56729676A}" sibTransId="{6CFFAFC7-87FB-4006-9B5A-208EF71F3739}"/>
    <dgm:cxn modelId="{9E7393F2-919D-449A-A07A-270B6A611219}" type="presOf" srcId="{CB2AF94F-E7A8-468C-A5F3-0FC02DF52483}" destId="{F91B1EA3-5445-444D-8474-9C60EAD527C8}" srcOrd="0" destOrd="0" presId="urn:microsoft.com/office/officeart/2005/8/layout/radial5"/>
    <dgm:cxn modelId="{0C234D48-EF3D-4ABC-9568-AB904161DA03}" type="presOf" srcId="{101ACE3B-D6C1-417D-A732-21C10707FCBE}" destId="{110D09F4-B3A8-4FCC-8690-2AC3072F0612}" srcOrd="0" destOrd="0" presId="urn:microsoft.com/office/officeart/2005/8/layout/radial5"/>
    <dgm:cxn modelId="{5DAE8C7B-3BF6-41DE-B2C7-FE3A15213063}" type="presOf" srcId="{17D4A880-D298-4F2A-AC2F-197EBF9B973F}" destId="{27641923-7D96-4119-A3DE-BBCE935C8AE5}" srcOrd="0" destOrd="0" presId="urn:microsoft.com/office/officeart/2005/8/layout/radial5"/>
    <dgm:cxn modelId="{45FD4AD8-9D5D-435A-B506-6414BCBD5FA0}" type="presOf" srcId="{70362BCA-109B-4453-BE1D-00D026264AE1}" destId="{4713BDD6-36D1-4A5A-806C-0DDFA7AB4299}" srcOrd="0" destOrd="0" presId="urn:microsoft.com/office/officeart/2005/8/layout/radial5"/>
    <dgm:cxn modelId="{DE9F8784-8250-467F-A1BD-89EA95EDDDE3}" type="presOf" srcId="{B848FCF7-94DF-411C-AC7A-9AB56729676A}" destId="{8B57140C-99F0-4EBC-8DC9-A6A1DD392477}" srcOrd="0" destOrd="0" presId="urn:microsoft.com/office/officeart/2005/8/layout/radial5"/>
    <dgm:cxn modelId="{95BC029E-4DDA-4288-8702-C7D08655F9C6}" type="presOf" srcId="{B58EB811-5081-4B2E-A3E3-FE9E4E0E73BB}" destId="{6691E620-0A1D-4D64-AA30-648B0EDC4B6C}" srcOrd="0" destOrd="0" presId="urn:microsoft.com/office/officeart/2005/8/layout/radial5"/>
    <dgm:cxn modelId="{4B4AE5B3-6424-4798-8D90-F61B8024B819}" srcId="{17D4A880-D298-4F2A-AC2F-197EBF9B973F}" destId="{CD049750-99FD-417A-B327-D1D315421E22}" srcOrd="1" destOrd="0" parTransId="{52859E32-498A-4FC1-98A9-8CA07B87369A}" sibTransId="{B9D9EE83-35BF-465B-B64C-7433E5816DB3}"/>
    <dgm:cxn modelId="{7B72B735-79AA-40FD-AF69-8A87207D14DC}" type="presOf" srcId="{5CAD06B8-529A-4B5B-848B-D9D46913DDAD}" destId="{3BB21DCB-7C4A-4B6D-8728-B42537D75EC8}" srcOrd="1" destOrd="0" presId="urn:microsoft.com/office/officeart/2005/8/layout/radial5"/>
    <dgm:cxn modelId="{D05C6A97-AC5D-42B5-B861-8FB4944F87BD}" type="presOf" srcId="{52859E32-498A-4FC1-98A9-8CA07B87369A}" destId="{97D63B60-B159-4AE3-928C-CE16A364F4D3}" srcOrd="0" destOrd="0" presId="urn:microsoft.com/office/officeart/2005/8/layout/radial5"/>
    <dgm:cxn modelId="{9C365237-5270-4FD9-9ECB-F66DF8A04AE4}" type="presOf" srcId="{214C9DFC-CF63-420B-95E6-394CFB3DF755}" destId="{1B2789F6-F588-49DD-980B-F58961C0D7E5}" srcOrd="0" destOrd="0" presId="urn:microsoft.com/office/officeart/2005/8/layout/radial5"/>
    <dgm:cxn modelId="{91415395-3C42-48EB-BF77-42E3DDC152B9}" srcId="{B58EB811-5081-4B2E-A3E3-FE9E4E0E73BB}" destId="{17D4A880-D298-4F2A-AC2F-197EBF9B973F}" srcOrd="0" destOrd="0" parTransId="{D8209689-EDB3-4BEC-8A77-75F5C9BF76AE}" sibTransId="{1508F8FF-07B6-4477-946C-A48DE2A002E7}"/>
    <dgm:cxn modelId="{F74CC2C9-A487-4DB5-B2B0-E44086D7FC05}" type="presOf" srcId="{101ACE3B-D6C1-417D-A732-21C10707FCBE}" destId="{083F89B5-587E-45AA-9A9C-7F8A973DB50A}" srcOrd="1" destOrd="0" presId="urn:microsoft.com/office/officeart/2005/8/layout/radial5"/>
    <dgm:cxn modelId="{808C0E34-5432-40AB-9C22-B867A2DCD40C}" type="presOf" srcId="{5CAD06B8-529A-4B5B-848B-D9D46913DDAD}" destId="{58D1E45F-884E-4149-B12F-428DCF418E17}" srcOrd="0" destOrd="0" presId="urn:microsoft.com/office/officeart/2005/8/layout/radial5"/>
    <dgm:cxn modelId="{2EF998B6-1FFB-4FE0-BCC8-451D7D57F8B3}" srcId="{17D4A880-D298-4F2A-AC2F-197EBF9B973F}" destId="{70362BCA-109B-4453-BE1D-00D026264AE1}" srcOrd="0" destOrd="0" parTransId="{101ACE3B-D6C1-417D-A732-21C10707FCBE}" sibTransId="{59BDF79C-FA5F-48D8-9A7D-B6A63DCD6596}"/>
    <dgm:cxn modelId="{0467E5F3-6FD2-4E25-AAE6-21305A4A88AD}" type="presOf" srcId="{CD049750-99FD-417A-B327-D1D315421E22}" destId="{A08BB48C-CC59-4057-9BCC-75BD008D3BB8}" srcOrd="0" destOrd="0" presId="urn:microsoft.com/office/officeart/2005/8/layout/radial5"/>
    <dgm:cxn modelId="{C5850EA6-88A2-4B9F-AF2E-C536F66B645B}" type="presOf" srcId="{52859E32-498A-4FC1-98A9-8CA07B87369A}" destId="{91DCB17A-D7A6-46D5-BACD-D0C2DA63DB82}" srcOrd="1" destOrd="0" presId="urn:microsoft.com/office/officeart/2005/8/layout/radial5"/>
    <dgm:cxn modelId="{4FFC499C-E88F-4F97-9D29-1037F6E8C349}" type="presOf" srcId="{B848FCF7-94DF-411C-AC7A-9AB56729676A}" destId="{26B24830-0A2E-4EDB-A37A-99C80913A8AF}" srcOrd="1" destOrd="0" presId="urn:microsoft.com/office/officeart/2005/8/layout/radial5"/>
    <dgm:cxn modelId="{449E21F0-694D-439F-8531-4A237E730649}" type="presParOf" srcId="{6691E620-0A1D-4D64-AA30-648B0EDC4B6C}" destId="{27641923-7D96-4119-A3DE-BBCE935C8AE5}" srcOrd="0" destOrd="0" presId="urn:microsoft.com/office/officeart/2005/8/layout/radial5"/>
    <dgm:cxn modelId="{78FA249D-AC8C-4EB9-BFF3-3579421D08E3}" type="presParOf" srcId="{6691E620-0A1D-4D64-AA30-648B0EDC4B6C}" destId="{110D09F4-B3A8-4FCC-8690-2AC3072F0612}" srcOrd="1" destOrd="0" presId="urn:microsoft.com/office/officeart/2005/8/layout/radial5"/>
    <dgm:cxn modelId="{0B24E95C-1979-4FE0-87CB-DB4DB68BE7A3}" type="presParOf" srcId="{110D09F4-B3A8-4FCC-8690-2AC3072F0612}" destId="{083F89B5-587E-45AA-9A9C-7F8A973DB50A}" srcOrd="0" destOrd="0" presId="urn:microsoft.com/office/officeart/2005/8/layout/radial5"/>
    <dgm:cxn modelId="{42ADDC76-3E57-42AF-9219-30058428F44A}" type="presParOf" srcId="{6691E620-0A1D-4D64-AA30-648B0EDC4B6C}" destId="{4713BDD6-36D1-4A5A-806C-0DDFA7AB4299}" srcOrd="2" destOrd="0" presId="urn:microsoft.com/office/officeart/2005/8/layout/radial5"/>
    <dgm:cxn modelId="{AE175C85-FC47-4203-896D-1CB13273309E}" type="presParOf" srcId="{6691E620-0A1D-4D64-AA30-648B0EDC4B6C}" destId="{97D63B60-B159-4AE3-928C-CE16A364F4D3}" srcOrd="3" destOrd="0" presId="urn:microsoft.com/office/officeart/2005/8/layout/radial5"/>
    <dgm:cxn modelId="{5C69CBDC-59E4-4434-81AE-4E97EC3A4465}" type="presParOf" srcId="{97D63B60-B159-4AE3-928C-CE16A364F4D3}" destId="{91DCB17A-D7A6-46D5-BACD-D0C2DA63DB82}" srcOrd="0" destOrd="0" presId="urn:microsoft.com/office/officeart/2005/8/layout/radial5"/>
    <dgm:cxn modelId="{F7ACD2A6-9DA9-4BA6-A605-7D0531B30AFA}" type="presParOf" srcId="{6691E620-0A1D-4D64-AA30-648B0EDC4B6C}" destId="{A08BB48C-CC59-4057-9BCC-75BD008D3BB8}" srcOrd="4" destOrd="0" presId="urn:microsoft.com/office/officeart/2005/8/layout/radial5"/>
    <dgm:cxn modelId="{845F18FA-90DD-4291-8009-8D1127A9C7BC}" type="presParOf" srcId="{6691E620-0A1D-4D64-AA30-648B0EDC4B6C}" destId="{8B57140C-99F0-4EBC-8DC9-A6A1DD392477}" srcOrd="5" destOrd="0" presId="urn:microsoft.com/office/officeart/2005/8/layout/radial5"/>
    <dgm:cxn modelId="{BA6FD1C5-B677-454F-AF30-F961C30755F6}" type="presParOf" srcId="{8B57140C-99F0-4EBC-8DC9-A6A1DD392477}" destId="{26B24830-0A2E-4EDB-A37A-99C80913A8AF}" srcOrd="0" destOrd="0" presId="urn:microsoft.com/office/officeart/2005/8/layout/radial5"/>
    <dgm:cxn modelId="{1E2A041F-02CB-405A-B681-0E7182E454B0}" type="presParOf" srcId="{6691E620-0A1D-4D64-AA30-648B0EDC4B6C}" destId="{F91B1EA3-5445-444D-8474-9C60EAD527C8}" srcOrd="6" destOrd="0" presId="urn:microsoft.com/office/officeart/2005/8/layout/radial5"/>
    <dgm:cxn modelId="{5A2ED27E-8AA4-42CA-A442-62C8B54FBA8A}" type="presParOf" srcId="{6691E620-0A1D-4D64-AA30-648B0EDC4B6C}" destId="{58D1E45F-884E-4149-B12F-428DCF418E17}" srcOrd="7" destOrd="0" presId="urn:microsoft.com/office/officeart/2005/8/layout/radial5"/>
    <dgm:cxn modelId="{940F63BE-FEE3-446E-9088-44F2E068BDE9}" type="presParOf" srcId="{58D1E45F-884E-4149-B12F-428DCF418E17}" destId="{3BB21DCB-7C4A-4B6D-8728-B42537D75EC8}" srcOrd="0" destOrd="0" presId="urn:microsoft.com/office/officeart/2005/8/layout/radial5"/>
    <dgm:cxn modelId="{ACA69FD7-EE14-4094-900A-B7CAFA2C821C}" type="presParOf" srcId="{6691E620-0A1D-4D64-AA30-648B0EDC4B6C}" destId="{1B2789F6-F588-49DD-980B-F58961C0D7E5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641923-7D96-4119-A3DE-BBCE935C8AE5}">
      <dsp:nvSpPr>
        <dsp:cNvPr id="0" name=""/>
        <dsp:cNvSpPr/>
      </dsp:nvSpPr>
      <dsp:spPr>
        <a:xfrm>
          <a:off x="2247411" y="953637"/>
          <a:ext cx="1307915" cy="132300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/>
            <a:t>Conditions  of  formulating a research problem </a:t>
          </a:r>
        </a:p>
      </dsp:txBody>
      <dsp:txXfrm>
        <a:off x="2438951" y="1147387"/>
        <a:ext cx="924835" cy="935507"/>
      </dsp:txXfrm>
    </dsp:sp>
    <dsp:sp modelId="{110D09F4-B3A8-4FCC-8690-2AC3072F0612}">
      <dsp:nvSpPr>
        <dsp:cNvPr id="0" name=""/>
        <dsp:cNvSpPr/>
      </dsp:nvSpPr>
      <dsp:spPr>
        <a:xfrm rot="16130745">
          <a:off x="2840336" y="726406"/>
          <a:ext cx="92020" cy="28635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</dsp:txBody>
      <dsp:txXfrm rot="10800000">
        <a:off x="2854417" y="797477"/>
        <a:ext cx="64414" cy="171814"/>
      </dsp:txXfrm>
    </dsp:sp>
    <dsp:sp modelId="{4713BDD6-36D1-4A5A-806C-0DDFA7AB4299}">
      <dsp:nvSpPr>
        <dsp:cNvPr id="0" name=""/>
        <dsp:cNvSpPr/>
      </dsp:nvSpPr>
      <dsp:spPr>
        <a:xfrm>
          <a:off x="2706900" y="452902"/>
          <a:ext cx="348697" cy="3273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1</a:t>
          </a:r>
        </a:p>
      </dsp:txBody>
      <dsp:txXfrm>
        <a:off x="2757965" y="500836"/>
        <a:ext cx="246567" cy="231445"/>
      </dsp:txXfrm>
    </dsp:sp>
    <dsp:sp modelId="{97D63B60-B159-4AE3-928C-CE16A364F4D3}">
      <dsp:nvSpPr>
        <dsp:cNvPr id="0" name=""/>
        <dsp:cNvSpPr/>
      </dsp:nvSpPr>
      <dsp:spPr>
        <a:xfrm rot="35343">
          <a:off x="3591732" y="1479512"/>
          <a:ext cx="87798" cy="28635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</dsp:txBody>
      <dsp:txXfrm>
        <a:off x="3591733" y="1536648"/>
        <a:ext cx="61459" cy="171814"/>
      </dsp:txXfrm>
    </dsp:sp>
    <dsp:sp modelId="{A08BB48C-CC59-4057-9BCC-75BD008D3BB8}">
      <dsp:nvSpPr>
        <dsp:cNvPr id="0" name=""/>
        <dsp:cNvSpPr/>
      </dsp:nvSpPr>
      <dsp:spPr>
        <a:xfrm>
          <a:off x="3720932" y="1469107"/>
          <a:ext cx="317804" cy="31218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3</a:t>
          </a:r>
        </a:p>
      </dsp:txBody>
      <dsp:txXfrm>
        <a:off x="3767473" y="1514826"/>
        <a:ext cx="224722" cy="220749"/>
      </dsp:txXfrm>
    </dsp:sp>
    <dsp:sp modelId="{8B57140C-99F0-4EBC-8DC9-A6A1DD392477}">
      <dsp:nvSpPr>
        <dsp:cNvPr id="0" name=""/>
        <dsp:cNvSpPr/>
      </dsp:nvSpPr>
      <dsp:spPr>
        <a:xfrm rot="5400000">
          <a:off x="2851490" y="2224753"/>
          <a:ext cx="99756" cy="28635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</dsp:txBody>
      <dsp:txXfrm>
        <a:off x="2866454" y="2267061"/>
        <a:ext cx="69829" cy="171814"/>
      </dsp:txXfrm>
    </dsp:sp>
    <dsp:sp modelId="{F91B1EA3-5445-444D-8474-9C60EAD527C8}">
      <dsp:nvSpPr>
        <dsp:cNvPr id="0" name=""/>
        <dsp:cNvSpPr/>
      </dsp:nvSpPr>
      <dsp:spPr>
        <a:xfrm>
          <a:off x="2717856" y="2464864"/>
          <a:ext cx="367024" cy="27759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4</a:t>
          </a:r>
        </a:p>
      </dsp:txBody>
      <dsp:txXfrm>
        <a:off x="2771605" y="2505517"/>
        <a:ext cx="259526" cy="196291"/>
      </dsp:txXfrm>
    </dsp:sp>
    <dsp:sp modelId="{58D1E45F-884E-4149-B12F-428DCF418E17}">
      <dsp:nvSpPr>
        <dsp:cNvPr id="0" name=""/>
        <dsp:cNvSpPr/>
      </dsp:nvSpPr>
      <dsp:spPr>
        <a:xfrm rot="10799973">
          <a:off x="2111738" y="1471968"/>
          <a:ext cx="95875" cy="28635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</dsp:txBody>
      <dsp:txXfrm rot="10800000">
        <a:off x="2140500" y="1529239"/>
        <a:ext cx="67113" cy="171814"/>
      </dsp:txXfrm>
    </dsp:sp>
    <dsp:sp modelId="{1B2789F6-F588-49DD-980B-F58961C0D7E5}">
      <dsp:nvSpPr>
        <dsp:cNvPr id="0" name=""/>
        <dsp:cNvSpPr/>
      </dsp:nvSpPr>
      <dsp:spPr>
        <a:xfrm>
          <a:off x="1739031" y="1438938"/>
          <a:ext cx="327481" cy="3524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2</a:t>
          </a:r>
        </a:p>
      </dsp:txBody>
      <dsp:txXfrm>
        <a:off x="1786989" y="1490549"/>
        <a:ext cx="231565" cy="2491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14</cp:revision>
  <cp:lastPrinted>2022-01-15T20:52:00Z</cp:lastPrinted>
  <dcterms:created xsi:type="dcterms:W3CDTF">2022-01-12T19:15:00Z</dcterms:created>
  <dcterms:modified xsi:type="dcterms:W3CDTF">2022-01-18T20:24:00Z</dcterms:modified>
</cp:coreProperties>
</file>