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61" w:rsidRPr="00226E4C" w:rsidRDefault="00575F61" w:rsidP="00575F61">
      <w:pPr>
        <w:jc w:val="center"/>
        <w:rPr>
          <w:b/>
          <w:bCs/>
          <w:sz w:val="36"/>
          <w:szCs w:val="36"/>
          <w:u w:val="single"/>
          <w:rtl/>
          <w:lang w:bidi="ar-DZ"/>
        </w:rPr>
      </w:pPr>
      <w:r w:rsidRPr="00226E4C">
        <w:rPr>
          <w:rFonts w:hint="cs"/>
          <w:b/>
          <w:bCs/>
          <w:sz w:val="36"/>
          <w:szCs w:val="36"/>
          <w:u w:val="single"/>
          <w:rtl/>
          <w:lang w:bidi="ar-DZ"/>
        </w:rPr>
        <w:t>الجمهورية الجزائرية الديمقراطية الشعبية</w:t>
      </w:r>
    </w:p>
    <w:p w:rsidR="00575F61" w:rsidRPr="00226E4C" w:rsidRDefault="00575F61" w:rsidP="00575F61">
      <w:pPr>
        <w:jc w:val="center"/>
        <w:rPr>
          <w:b/>
          <w:bCs/>
          <w:sz w:val="36"/>
          <w:szCs w:val="36"/>
          <w:u w:val="single"/>
          <w:rtl/>
          <w:lang w:bidi="ar-DZ"/>
        </w:rPr>
      </w:pPr>
      <w:proofErr w:type="gramStart"/>
      <w:r w:rsidRPr="00226E4C">
        <w:rPr>
          <w:rFonts w:hint="cs"/>
          <w:b/>
          <w:bCs/>
          <w:sz w:val="36"/>
          <w:szCs w:val="36"/>
          <w:u w:val="single"/>
          <w:rtl/>
          <w:lang w:bidi="ar-DZ"/>
        </w:rPr>
        <w:t>وزارة</w:t>
      </w:r>
      <w:proofErr w:type="gramEnd"/>
      <w:r w:rsidRPr="00226E4C">
        <w:rPr>
          <w:rFonts w:hint="cs"/>
          <w:b/>
          <w:bCs/>
          <w:sz w:val="36"/>
          <w:szCs w:val="36"/>
          <w:u w:val="single"/>
          <w:rtl/>
          <w:lang w:bidi="ar-DZ"/>
        </w:rPr>
        <w:t xml:space="preserve"> التعليم العالي و البحث العلمي</w:t>
      </w:r>
    </w:p>
    <w:p w:rsidR="00575F61" w:rsidRPr="00226E4C" w:rsidRDefault="00575F61" w:rsidP="00575F61">
      <w:pPr>
        <w:jc w:val="center"/>
        <w:rPr>
          <w:b/>
          <w:bCs/>
          <w:sz w:val="36"/>
          <w:szCs w:val="36"/>
          <w:u w:val="single"/>
          <w:rtl/>
          <w:lang w:bidi="ar-DZ"/>
        </w:rPr>
      </w:pPr>
      <w:r w:rsidRPr="00226E4C">
        <w:rPr>
          <w:rFonts w:hint="cs"/>
          <w:b/>
          <w:bCs/>
          <w:sz w:val="36"/>
          <w:szCs w:val="36"/>
          <w:u w:val="single"/>
          <w:rtl/>
          <w:lang w:bidi="ar-DZ"/>
        </w:rPr>
        <w:t xml:space="preserve">جامعة محمد </w:t>
      </w:r>
      <w:proofErr w:type="spellStart"/>
      <w:r w:rsidRPr="00226E4C">
        <w:rPr>
          <w:rFonts w:hint="cs"/>
          <w:b/>
          <w:bCs/>
          <w:sz w:val="36"/>
          <w:szCs w:val="36"/>
          <w:u w:val="single"/>
          <w:rtl/>
          <w:lang w:bidi="ar-DZ"/>
        </w:rPr>
        <w:t>خيضر</w:t>
      </w:r>
      <w:proofErr w:type="spellEnd"/>
      <w:r w:rsidRPr="00226E4C">
        <w:rPr>
          <w:rFonts w:hint="cs"/>
          <w:b/>
          <w:bCs/>
          <w:sz w:val="36"/>
          <w:szCs w:val="36"/>
          <w:u w:val="single"/>
          <w:rtl/>
          <w:lang w:bidi="ar-DZ"/>
        </w:rPr>
        <w:t xml:space="preserve"> بسكرة</w:t>
      </w:r>
    </w:p>
    <w:p w:rsidR="00575F61" w:rsidRPr="00226E4C" w:rsidRDefault="00575F61" w:rsidP="00575F61">
      <w:pPr>
        <w:jc w:val="center"/>
        <w:rPr>
          <w:b/>
          <w:bCs/>
          <w:sz w:val="36"/>
          <w:szCs w:val="36"/>
          <w:u w:val="single"/>
          <w:rtl/>
          <w:lang w:bidi="ar-DZ"/>
        </w:rPr>
      </w:pPr>
      <w:r w:rsidRPr="00226E4C">
        <w:rPr>
          <w:rFonts w:hint="cs"/>
          <w:b/>
          <w:bCs/>
          <w:sz w:val="36"/>
          <w:szCs w:val="36"/>
          <w:u w:val="single"/>
          <w:rtl/>
          <w:lang w:bidi="ar-DZ"/>
        </w:rPr>
        <w:t>كلية العلوم الاقتصادية و التجارية و علوم التسيير</w:t>
      </w:r>
    </w:p>
    <w:p w:rsidR="00575F61" w:rsidRPr="00226E4C" w:rsidRDefault="00575F61" w:rsidP="00575F61">
      <w:pPr>
        <w:jc w:val="center"/>
        <w:rPr>
          <w:b/>
          <w:bCs/>
          <w:sz w:val="36"/>
          <w:szCs w:val="36"/>
          <w:u w:val="single"/>
          <w:rtl/>
          <w:lang w:bidi="ar-DZ"/>
        </w:rPr>
      </w:pPr>
      <w:r w:rsidRPr="00226E4C">
        <w:rPr>
          <w:rFonts w:hint="cs"/>
          <w:b/>
          <w:bCs/>
          <w:sz w:val="36"/>
          <w:szCs w:val="36"/>
          <w:u w:val="single"/>
          <w:rtl/>
          <w:lang w:bidi="ar-DZ"/>
        </w:rPr>
        <w:t>قسم علوم التسيير</w:t>
      </w:r>
    </w:p>
    <w:p w:rsidR="00575F61" w:rsidRDefault="000C57A6" w:rsidP="00575F61">
      <w:pPr>
        <w:jc w:val="center"/>
        <w:rPr>
          <w:b/>
          <w:bCs/>
          <w:sz w:val="36"/>
          <w:szCs w:val="36"/>
          <w:u w:val="single"/>
          <w:rtl/>
          <w:lang w:bidi="ar-DZ"/>
        </w:rPr>
      </w:pPr>
      <w:r>
        <w:rPr>
          <w:b/>
          <w:bCs/>
          <w:noProof/>
          <w:sz w:val="36"/>
          <w:szCs w:val="36"/>
          <w:u w:val="single"/>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51.75pt;margin-top:43.8pt;width:542.15pt;height:294.95pt;z-index:251660288">
            <v:textbox>
              <w:txbxContent>
                <w:p w:rsidR="00B81321" w:rsidRDefault="00B81321" w:rsidP="00575F61">
                  <w:pPr>
                    <w:rPr>
                      <w:rtl/>
                      <w:lang w:bidi="ar-DZ"/>
                    </w:rPr>
                  </w:pPr>
                </w:p>
                <w:p w:rsidR="00B81321" w:rsidRDefault="00B81321" w:rsidP="00575F61">
                  <w:pPr>
                    <w:shd w:val="clear" w:color="auto" w:fill="FFFFFF" w:themeFill="background1"/>
                    <w:rPr>
                      <w:rtl/>
                      <w:lang w:bidi="ar-DZ"/>
                    </w:rPr>
                  </w:pPr>
                </w:p>
                <w:p w:rsidR="00B81321" w:rsidRDefault="00B81321" w:rsidP="00575F61">
                  <w:pPr>
                    <w:rPr>
                      <w:rtl/>
                      <w:lang w:bidi="ar-DZ"/>
                    </w:rPr>
                  </w:pPr>
                </w:p>
                <w:p w:rsidR="00B81321" w:rsidRPr="0030004C" w:rsidRDefault="00B81321" w:rsidP="00575F61">
                  <w:pPr>
                    <w:jc w:val="center"/>
                    <w:rPr>
                      <w:sz w:val="96"/>
                      <w:szCs w:val="96"/>
                      <w:lang w:bidi="ar-DZ"/>
                    </w:rPr>
                  </w:pPr>
                  <w:r>
                    <w:rPr>
                      <w:rFonts w:hint="cs"/>
                      <w:sz w:val="96"/>
                      <w:szCs w:val="96"/>
                      <w:rtl/>
                      <w:lang w:bidi="ar-DZ"/>
                    </w:rPr>
                    <w:t>ادارة التفاوض و حل النزاعات</w:t>
                  </w:r>
                </w:p>
              </w:txbxContent>
            </v:textbox>
          </v:shape>
        </w:pict>
      </w:r>
      <w:r w:rsidR="00575F61" w:rsidRPr="00226E4C">
        <w:rPr>
          <w:rFonts w:hint="cs"/>
          <w:b/>
          <w:bCs/>
          <w:sz w:val="36"/>
          <w:szCs w:val="36"/>
          <w:u w:val="single"/>
          <w:rtl/>
          <w:lang w:bidi="ar-DZ"/>
        </w:rPr>
        <w:t>تخصص ادارة الموارد البشرية</w:t>
      </w: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Default="00575F61" w:rsidP="00575F61">
      <w:pPr>
        <w:jc w:val="center"/>
        <w:rPr>
          <w:b/>
          <w:bCs/>
          <w:sz w:val="36"/>
          <w:szCs w:val="36"/>
          <w:u w:val="single"/>
          <w:rtl/>
          <w:lang w:bidi="ar-DZ"/>
        </w:rPr>
      </w:pPr>
    </w:p>
    <w:p w:rsidR="00575F61" w:rsidRPr="0030004C" w:rsidRDefault="00575F61" w:rsidP="00575F61">
      <w:pPr>
        <w:bidi/>
        <w:rPr>
          <w:b/>
          <w:bCs/>
          <w:sz w:val="36"/>
          <w:szCs w:val="36"/>
          <w:rtl/>
          <w:lang w:bidi="ar-DZ"/>
        </w:rPr>
      </w:pPr>
      <w:r w:rsidRPr="0053670D">
        <w:rPr>
          <w:rFonts w:hint="cs"/>
          <w:b/>
          <w:bCs/>
          <w:sz w:val="36"/>
          <w:szCs w:val="36"/>
          <w:highlight w:val="cyan"/>
          <w:rtl/>
          <w:lang w:bidi="ar-DZ"/>
        </w:rPr>
        <w:t>من اعداد</w:t>
      </w:r>
      <w:r w:rsidRPr="0030004C">
        <w:rPr>
          <w:rFonts w:hint="cs"/>
          <w:b/>
          <w:bCs/>
          <w:sz w:val="36"/>
          <w:szCs w:val="36"/>
          <w:rtl/>
          <w:lang w:bidi="ar-DZ"/>
        </w:rPr>
        <w:t> </w:t>
      </w:r>
      <w:r w:rsidRPr="0030004C">
        <w:rPr>
          <w:b/>
          <w:bCs/>
          <w:sz w:val="36"/>
          <w:szCs w:val="36"/>
          <w:lang w:bidi="ar-DZ"/>
        </w:rPr>
        <w:t>:</w:t>
      </w:r>
      <w:r w:rsidRPr="0030004C">
        <w:rPr>
          <w:rFonts w:hint="cs"/>
          <w:b/>
          <w:bCs/>
          <w:sz w:val="36"/>
          <w:szCs w:val="36"/>
          <w:rtl/>
          <w:lang w:bidi="ar-DZ"/>
        </w:rPr>
        <w:t xml:space="preserve">                                     </w:t>
      </w:r>
      <w:r>
        <w:rPr>
          <w:rFonts w:hint="cs"/>
          <w:b/>
          <w:bCs/>
          <w:sz w:val="36"/>
          <w:szCs w:val="36"/>
          <w:rtl/>
          <w:lang w:bidi="ar-DZ"/>
        </w:rPr>
        <w:t xml:space="preserve">       </w:t>
      </w:r>
      <w:r w:rsidRPr="0030004C">
        <w:rPr>
          <w:rFonts w:hint="cs"/>
          <w:b/>
          <w:bCs/>
          <w:sz w:val="36"/>
          <w:szCs w:val="36"/>
          <w:rtl/>
          <w:lang w:bidi="ar-DZ"/>
        </w:rPr>
        <w:t xml:space="preserve">              </w:t>
      </w:r>
      <w:r w:rsidRPr="0053670D">
        <w:rPr>
          <w:rFonts w:hint="cs"/>
          <w:b/>
          <w:bCs/>
          <w:sz w:val="36"/>
          <w:szCs w:val="36"/>
          <w:highlight w:val="cyan"/>
          <w:rtl/>
          <w:lang w:bidi="ar-DZ"/>
        </w:rPr>
        <w:t>تحت اشراف </w:t>
      </w:r>
      <w:r w:rsidRPr="0053670D">
        <w:rPr>
          <w:b/>
          <w:bCs/>
          <w:sz w:val="36"/>
          <w:szCs w:val="36"/>
          <w:highlight w:val="cyan"/>
          <w:lang w:bidi="ar-DZ"/>
        </w:rPr>
        <w:t>:</w:t>
      </w:r>
    </w:p>
    <w:p w:rsidR="00575F61" w:rsidRPr="0030004C" w:rsidRDefault="00575F61" w:rsidP="00575F61">
      <w:pPr>
        <w:pStyle w:val="Paragraphedeliste"/>
        <w:numPr>
          <w:ilvl w:val="0"/>
          <w:numId w:val="1"/>
        </w:numPr>
        <w:bidi/>
        <w:rPr>
          <w:sz w:val="36"/>
          <w:szCs w:val="36"/>
          <w:rtl/>
          <w:lang w:bidi="ar-DZ"/>
        </w:rPr>
      </w:pPr>
      <w:proofErr w:type="spellStart"/>
      <w:r w:rsidRPr="0030004C">
        <w:rPr>
          <w:rFonts w:hint="cs"/>
          <w:sz w:val="36"/>
          <w:szCs w:val="36"/>
          <w:rtl/>
          <w:lang w:bidi="ar-DZ"/>
        </w:rPr>
        <w:t>مزغيش</w:t>
      </w:r>
      <w:proofErr w:type="spellEnd"/>
      <w:r w:rsidRPr="0030004C">
        <w:rPr>
          <w:rFonts w:hint="cs"/>
          <w:sz w:val="36"/>
          <w:szCs w:val="36"/>
          <w:rtl/>
          <w:lang w:bidi="ar-DZ"/>
        </w:rPr>
        <w:t xml:space="preserve"> لجين </w:t>
      </w:r>
    </w:p>
    <w:p w:rsidR="00575F61" w:rsidRPr="0030004C" w:rsidRDefault="00575F61" w:rsidP="00575F61">
      <w:pPr>
        <w:pStyle w:val="Paragraphedeliste"/>
        <w:numPr>
          <w:ilvl w:val="0"/>
          <w:numId w:val="1"/>
        </w:numPr>
        <w:bidi/>
        <w:rPr>
          <w:sz w:val="36"/>
          <w:szCs w:val="36"/>
          <w:rtl/>
          <w:lang w:bidi="ar-DZ"/>
        </w:rPr>
      </w:pPr>
      <w:r w:rsidRPr="0030004C">
        <w:rPr>
          <w:rFonts w:hint="cs"/>
          <w:sz w:val="36"/>
          <w:szCs w:val="36"/>
          <w:rtl/>
          <w:lang w:bidi="ar-DZ"/>
        </w:rPr>
        <w:t xml:space="preserve">بن </w:t>
      </w:r>
      <w:proofErr w:type="spellStart"/>
      <w:r w:rsidRPr="0030004C">
        <w:rPr>
          <w:rFonts w:hint="cs"/>
          <w:sz w:val="36"/>
          <w:szCs w:val="36"/>
          <w:rtl/>
          <w:lang w:bidi="ar-DZ"/>
        </w:rPr>
        <w:t>علجية</w:t>
      </w:r>
      <w:proofErr w:type="spellEnd"/>
      <w:r w:rsidRPr="0030004C">
        <w:rPr>
          <w:rFonts w:hint="cs"/>
          <w:sz w:val="36"/>
          <w:szCs w:val="36"/>
          <w:rtl/>
          <w:lang w:bidi="ar-DZ"/>
        </w:rPr>
        <w:t xml:space="preserve"> رقية </w:t>
      </w:r>
    </w:p>
    <w:p w:rsidR="00575F61" w:rsidRDefault="00575F61" w:rsidP="00575F61">
      <w:pPr>
        <w:bidi/>
        <w:rPr>
          <w:sz w:val="36"/>
          <w:szCs w:val="36"/>
          <w:rtl/>
          <w:lang w:bidi="ar-DZ"/>
        </w:rPr>
      </w:pPr>
    </w:p>
    <w:p w:rsidR="009210EB" w:rsidRDefault="00575F61" w:rsidP="00575F61">
      <w:proofErr w:type="gramStart"/>
      <w:r w:rsidRPr="00117CA9">
        <w:rPr>
          <w:rFonts w:hint="cs"/>
          <w:b/>
          <w:bCs/>
          <w:sz w:val="36"/>
          <w:szCs w:val="36"/>
          <w:highlight w:val="cyan"/>
          <w:u w:val="single"/>
          <w:rtl/>
          <w:lang w:bidi="ar-DZ"/>
        </w:rPr>
        <w:t>السنة</w:t>
      </w:r>
      <w:proofErr w:type="gramEnd"/>
      <w:r w:rsidRPr="00117CA9">
        <w:rPr>
          <w:rFonts w:hint="cs"/>
          <w:b/>
          <w:bCs/>
          <w:sz w:val="36"/>
          <w:szCs w:val="36"/>
          <w:highlight w:val="cyan"/>
          <w:u w:val="single"/>
          <w:rtl/>
          <w:lang w:bidi="ar-DZ"/>
        </w:rPr>
        <w:t xml:space="preserve"> الدراسية </w:t>
      </w:r>
      <w:r w:rsidRPr="00117CA9">
        <w:rPr>
          <w:b/>
          <w:bCs/>
          <w:sz w:val="36"/>
          <w:szCs w:val="36"/>
          <w:highlight w:val="cyan"/>
          <w:u w:val="single"/>
          <w:lang w:bidi="ar-DZ"/>
        </w:rPr>
        <w:t>:</w:t>
      </w:r>
      <w:r w:rsidRPr="0030004C">
        <w:rPr>
          <w:rFonts w:hint="cs"/>
          <w:b/>
          <w:bCs/>
          <w:sz w:val="36"/>
          <w:szCs w:val="36"/>
          <w:u w:val="single"/>
          <w:rtl/>
          <w:lang w:bidi="ar-DZ"/>
        </w:rPr>
        <w:t xml:space="preserve"> 2021/2022</w:t>
      </w:r>
    </w:p>
    <w:p w:rsidR="009210EB" w:rsidRDefault="009210EB">
      <w:pPr>
        <w:rPr>
          <w:lang w:bidi="ar-DZ"/>
        </w:rPr>
      </w:pPr>
      <w:r>
        <w:br w:type="page"/>
      </w:r>
    </w:p>
    <w:p w:rsidR="009210EB" w:rsidRDefault="00575F61" w:rsidP="00575F61">
      <w:pPr>
        <w:jc w:val="center"/>
        <w:rPr>
          <w:sz w:val="44"/>
          <w:szCs w:val="44"/>
          <w:rtl/>
        </w:rPr>
      </w:pPr>
      <w:proofErr w:type="gramStart"/>
      <w:r w:rsidRPr="00575F61">
        <w:rPr>
          <w:rFonts w:hint="cs"/>
          <w:sz w:val="44"/>
          <w:szCs w:val="44"/>
          <w:rtl/>
        </w:rPr>
        <w:lastRenderedPageBreak/>
        <w:t>خطة</w:t>
      </w:r>
      <w:proofErr w:type="gramEnd"/>
      <w:r w:rsidRPr="00575F61">
        <w:rPr>
          <w:rFonts w:hint="cs"/>
          <w:sz w:val="44"/>
          <w:szCs w:val="44"/>
          <w:rtl/>
        </w:rPr>
        <w:t xml:space="preserve"> البحث</w:t>
      </w:r>
    </w:p>
    <w:p w:rsidR="00575F61" w:rsidRPr="00575F61" w:rsidRDefault="00575F61" w:rsidP="00575F61">
      <w:pPr>
        <w:jc w:val="center"/>
        <w:rPr>
          <w:sz w:val="44"/>
          <w:szCs w:val="44"/>
        </w:rPr>
      </w:pPr>
      <w:proofErr w:type="gramStart"/>
      <w:r w:rsidRPr="00575F61">
        <w:rPr>
          <w:b/>
          <w:bCs/>
          <w:sz w:val="44"/>
          <w:szCs w:val="44"/>
          <w:u w:val="single"/>
          <w:rtl/>
          <w:lang w:bidi="ar-DZ"/>
        </w:rPr>
        <w:t>مقدمة</w:t>
      </w:r>
      <w:proofErr w:type="gramEnd"/>
    </w:p>
    <w:p w:rsidR="00575F61" w:rsidRPr="00575F61" w:rsidRDefault="00575F61" w:rsidP="00575F61">
      <w:pPr>
        <w:jc w:val="center"/>
        <w:rPr>
          <w:sz w:val="44"/>
          <w:szCs w:val="44"/>
        </w:rPr>
      </w:pPr>
      <w:r w:rsidRPr="00575F61">
        <w:rPr>
          <w:b/>
          <w:bCs/>
          <w:sz w:val="44"/>
          <w:szCs w:val="44"/>
          <w:u w:val="single"/>
          <w:rtl/>
          <w:lang w:bidi="ar-DZ"/>
        </w:rPr>
        <w:t xml:space="preserve">المبحث الاول </w:t>
      </w:r>
      <w:r w:rsidRPr="00575F61">
        <w:rPr>
          <w:sz w:val="44"/>
          <w:szCs w:val="44"/>
        </w:rPr>
        <w:t>:</w:t>
      </w:r>
      <w:r w:rsidRPr="00575F61">
        <w:rPr>
          <w:b/>
          <w:bCs/>
          <w:sz w:val="44"/>
          <w:szCs w:val="44"/>
          <w:rtl/>
          <w:lang w:bidi="ar-DZ"/>
        </w:rPr>
        <w:t xml:space="preserve">ماهية التفاوض </w:t>
      </w:r>
    </w:p>
    <w:p w:rsidR="00575F61" w:rsidRPr="00575F61" w:rsidRDefault="00575F61" w:rsidP="00575F61">
      <w:pPr>
        <w:jc w:val="center"/>
        <w:rPr>
          <w:sz w:val="44"/>
          <w:szCs w:val="44"/>
        </w:rPr>
      </w:pPr>
      <w:r w:rsidRPr="00575F61">
        <w:rPr>
          <w:b/>
          <w:bCs/>
          <w:sz w:val="44"/>
          <w:szCs w:val="44"/>
          <w:u w:val="single"/>
          <w:rtl/>
          <w:lang w:bidi="ar-DZ"/>
        </w:rPr>
        <w:t>المطلب الاول</w:t>
      </w:r>
      <w:r w:rsidRPr="00575F61">
        <w:rPr>
          <w:sz w:val="44"/>
          <w:szCs w:val="44"/>
        </w:rPr>
        <w:t>:</w:t>
      </w:r>
      <w:r w:rsidRPr="00575F61">
        <w:rPr>
          <w:sz w:val="44"/>
          <w:szCs w:val="44"/>
          <w:rtl/>
          <w:lang w:bidi="ar-DZ"/>
        </w:rPr>
        <w:t xml:space="preserve"> تعريف التفاوض </w:t>
      </w:r>
    </w:p>
    <w:p w:rsidR="00575F61" w:rsidRPr="00575F61" w:rsidRDefault="00575F61" w:rsidP="00575F61">
      <w:pPr>
        <w:jc w:val="center"/>
        <w:rPr>
          <w:sz w:val="44"/>
          <w:szCs w:val="44"/>
        </w:rPr>
      </w:pPr>
      <w:r w:rsidRPr="00575F61">
        <w:rPr>
          <w:b/>
          <w:bCs/>
          <w:sz w:val="44"/>
          <w:szCs w:val="44"/>
          <w:u w:val="single"/>
          <w:rtl/>
          <w:lang w:bidi="ar-DZ"/>
        </w:rPr>
        <w:t>المطلب الثاني</w:t>
      </w:r>
      <w:r w:rsidRPr="00575F61">
        <w:rPr>
          <w:b/>
          <w:bCs/>
          <w:sz w:val="44"/>
          <w:szCs w:val="44"/>
          <w:u w:val="single"/>
        </w:rPr>
        <w:t>:</w:t>
      </w:r>
      <w:r w:rsidRPr="00575F61">
        <w:rPr>
          <w:sz w:val="44"/>
          <w:szCs w:val="44"/>
          <w:rtl/>
          <w:lang w:bidi="ar-DZ"/>
        </w:rPr>
        <w:t xml:space="preserve"> اهمية التفاوض</w:t>
      </w:r>
    </w:p>
    <w:p w:rsidR="00575F61" w:rsidRPr="00575F61" w:rsidRDefault="00575F61" w:rsidP="00575F61">
      <w:pPr>
        <w:jc w:val="center"/>
        <w:rPr>
          <w:sz w:val="44"/>
          <w:szCs w:val="44"/>
        </w:rPr>
      </w:pPr>
      <w:proofErr w:type="gramStart"/>
      <w:r w:rsidRPr="00575F61">
        <w:rPr>
          <w:b/>
          <w:bCs/>
          <w:sz w:val="44"/>
          <w:szCs w:val="44"/>
          <w:u w:val="single"/>
          <w:rtl/>
          <w:lang w:bidi="ar-DZ"/>
        </w:rPr>
        <w:t>المطلب</w:t>
      </w:r>
      <w:proofErr w:type="gramEnd"/>
      <w:r w:rsidRPr="00575F61">
        <w:rPr>
          <w:b/>
          <w:bCs/>
          <w:sz w:val="44"/>
          <w:szCs w:val="44"/>
          <w:u w:val="single"/>
          <w:rtl/>
          <w:lang w:bidi="ar-DZ"/>
        </w:rPr>
        <w:t xml:space="preserve"> الثالث</w:t>
      </w:r>
      <w:r w:rsidRPr="00575F61">
        <w:rPr>
          <w:sz w:val="44"/>
          <w:szCs w:val="44"/>
        </w:rPr>
        <w:t>:</w:t>
      </w:r>
      <w:r w:rsidRPr="00575F61">
        <w:rPr>
          <w:sz w:val="44"/>
          <w:szCs w:val="44"/>
          <w:rtl/>
          <w:lang w:bidi="ar-DZ"/>
        </w:rPr>
        <w:t xml:space="preserve"> خصائص التفاوض </w:t>
      </w:r>
    </w:p>
    <w:p w:rsidR="00575F61" w:rsidRPr="00575F61" w:rsidRDefault="00575F61" w:rsidP="00575F61">
      <w:pPr>
        <w:jc w:val="center"/>
        <w:rPr>
          <w:sz w:val="44"/>
          <w:szCs w:val="44"/>
        </w:rPr>
      </w:pPr>
      <w:r w:rsidRPr="00575F61">
        <w:rPr>
          <w:b/>
          <w:bCs/>
          <w:sz w:val="44"/>
          <w:szCs w:val="44"/>
          <w:rtl/>
          <w:lang w:bidi="ar-DZ"/>
        </w:rPr>
        <w:t>مبادئ و اساليب التفاوض</w:t>
      </w:r>
      <w:r w:rsidRPr="00575F61">
        <w:rPr>
          <w:b/>
          <w:bCs/>
          <w:sz w:val="44"/>
          <w:szCs w:val="44"/>
          <w:u w:val="single"/>
        </w:rPr>
        <w:t>:</w:t>
      </w:r>
      <w:r w:rsidRPr="00575F61">
        <w:rPr>
          <w:b/>
          <w:bCs/>
          <w:sz w:val="44"/>
          <w:szCs w:val="44"/>
          <w:u w:val="single"/>
          <w:rtl/>
          <w:lang w:bidi="ar-DZ"/>
        </w:rPr>
        <w:t xml:space="preserve">المبحث الثاني </w:t>
      </w:r>
    </w:p>
    <w:p w:rsidR="00575F61" w:rsidRPr="00575F61" w:rsidRDefault="00575F61" w:rsidP="00575F61">
      <w:pPr>
        <w:jc w:val="center"/>
        <w:rPr>
          <w:sz w:val="44"/>
          <w:szCs w:val="44"/>
        </w:rPr>
      </w:pPr>
      <w:r w:rsidRPr="00575F61">
        <w:rPr>
          <w:b/>
          <w:bCs/>
          <w:sz w:val="44"/>
          <w:szCs w:val="44"/>
          <w:u w:val="single"/>
          <w:rtl/>
          <w:lang w:bidi="ar-DZ"/>
        </w:rPr>
        <w:t>المطلب الاول</w:t>
      </w:r>
      <w:r w:rsidRPr="00575F61">
        <w:rPr>
          <w:sz w:val="44"/>
          <w:szCs w:val="44"/>
        </w:rPr>
        <w:t>:</w:t>
      </w:r>
      <w:r w:rsidRPr="00575F61">
        <w:rPr>
          <w:sz w:val="44"/>
          <w:szCs w:val="44"/>
          <w:rtl/>
          <w:lang w:bidi="ar-DZ"/>
        </w:rPr>
        <w:t xml:space="preserve"> مبادئ التفاوض </w:t>
      </w:r>
    </w:p>
    <w:p w:rsidR="00575F61" w:rsidRPr="00575F61" w:rsidRDefault="00575F61" w:rsidP="00575F61">
      <w:pPr>
        <w:jc w:val="center"/>
        <w:rPr>
          <w:sz w:val="44"/>
          <w:szCs w:val="44"/>
        </w:rPr>
      </w:pPr>
      <w:r w:rsidRPr="00575F61">
        <w:rPr>
          <w:b/>
          <w:bCs/>
          <w:sz w:val="44"/>
          <w:szCs w:val="44"/>
          <w:u w:val="single"/>
          <w:rtl/>
          <w:lang w:bidi="ar-DZ"/>
        </w:rPr>
        <w:t>المطلب الثاني</w:t>
      </w:r>
      <w:r w:rsidRPr="00575F61">
        <w:rPr>
          <w:sz w:val="44"/>
          <w:szCs w:val="44"/>
        </w:rPr>
        <w:t>:</w:t>
      </w:r>
      <w:r w:rsidRPr="00575F61">
        <w:rPr>
          <w:sz w:val="44"/>
          <w:szCs w:val="44"/>
          <w:rtl/>
          <w:lang w:bidi="ar-DZ"/>
        </w:rPr>
        <w:t xml:space="preserve"> القواعد الاساسية للتفاوض </w:t>
      </w:r>
    </w:p>
    <w:p w:rsidR="00575F61" w:rsidRPr="00575F61" w:rsidRDefault="00575F61" w:rsidP="00575F61">
      <w:pPr>
        <w:jc w:val="center"/>
        <w:rPr>
          <w:sz w:val="44"/>
          <w:szCs w:val="44"/>
        </w:rPr>
      </w:pPr>
      <w:r w:rsidRPr="00575F61">
        <w:rPr>
          <w:b/>
          <w:bCs/>
          <w:sz w:val="44"/>
          <w:szCs w:val="44"/>
          <w:u w:val="single"/>
          <w:rtl/>
          <w:lang w:bidi="ar-DZ"/>
        </w:rPr>
        <w:t>المطلب الثالث</w:t>
      </w:r>
      <w:r w:rsidRPr="00575F61">
        <w:rPr>
          <w:b/>
          <w:bCs/>
          <w:sz w:val="44"/>
          <w:szCs w:val="44"/>
          <w:u w:val="single"/>
        </w:rPr>
        <w:t>:</w:t>
      </w:r>
      <w:r w:rsidRPr="00575F61">
        <w:rPr>
          <w:b/>
          <w:bCs/>
          <w:sz w:val="44"/>
          <w:szCs w:val="44"/>
          <w:u w:val="single"/>
          <w:rtl/>
          <w:lang w:bidi="ar-DZ"/>
        </w:rPr>
        <w:t xml:space="preserve"> </w:t>
      </w:r>
      <w:r w:rsidRPr="00575F61">
        <w:rPr>
          <w:sz w:val="44"/>
          <w:szCs w:val="44"/>
          <w:rtl/>
          <w:lang w:bidi="ar-DZ"/>
        </w:rPr>
        <w:t>اشهر اساليب التفاوض</w:t>
      </w:r>
    </w:p>
    <w:p w:rsidR="00575F61" w:rsidRPr="00575F61" w:rsidRDefault="00575F61" w:rsidP="00575F61">
      <w:pPr>
        <w:jc w:val="center"/>
        <w:rPr>
          <w:sz w:val="44"/>
          <w:szCs w:val="44"/>
        </w:rPr>
      </w:pPr>
      <w:proofErr w:type="gramStart"/>
      <w:r w:rsidRPr="00575F61">
        <w:rPr>
          <w:b/>
          <w:bCs/>
          <w:sz w:val="44"/>
          <w:szCs w:val="44"/>
          <w:u w:val="single"/>
          <w:rtl/>
          <w:lang w:bidi="ar-DZ"/>
        </w:rPr>
        <w:t>المبحث</w:t>
      </w:r>
      <w:proofErr w:type="gramEnd"/>
      <w:r w:rsidRPr="00575F61">
        <w:rPr>
          <w:b/>
          <w:bCs/>
          <w:sz w:val="44"/>
          <w:szCs w:val="44"/>
          <w:u w:val="single"/>
          <w:rtl/>
          <w:lang w:bidi="ar-DZ"/>
        </w:rPr>
        <w:t xml:space="preserve"> الثالث</w:t>
      </w:r>
      <w:r w:rsidRPr="00575F61">
        <w:rPr>
          <w:sz w:val="44"/>
          <w:szCs w:val="44"/>
        </w:rPr>
        <w:t>:</w:t>
      </w:r>
      <w:r w:rsidRPr="00575F61">
        <w:rPr>
          <w:sz w:val="44"/>
          <w:szCs w:val="44"/>
          <w:rtl/>
          <w:lang w:bidi="ar-DZ"/>
        </w:rPr>
        <w:t xml:space="preserve"> </w:t>
      </w:r>
      <w:r w:rsidRPr="00575F61">
        <w:rPr>
          <w:b/>
          <w:bCs/>
          <w:sz w:val="44"/>
          <w:szCs w:val="44"/>
          <w:rtl/>
          <w:lang w:bidi="ar-DZ"/>
        </w:rPr>
        <w:t>ماهية النزاع</w:t>
      </w:r>
    </w:p>
    <w:p w:rsidR="00575F61" w:rsidRPr="00575F61" w:rsidRDefault="00575F61" w:rsidP="00575F61">
      <w:pPr>
        <w:jc w:val="center"/>
        <w:rPr>
          <w:sz w:val="44"/>
          <w:szCs w:val="44"/>
        </w:rPr>
      </w:pPr>
      <w:r w:rsidRPr="00575F61">
        <w:rPr>
          <w:b/>
          <w:bCs/>
          <w:sz w:val="44"/>
          <w:szCs w:val="44"/>
          <w:u w:val="single"/>
          <w:rtl/>
          <w:lang w:bidi="ar-DZ"/>
        </w:rPr>
        <w:t xml:space="preserve">المطلب الاول </w:t>
      </w:r>
      <w:r w:rsidRPr="00575F61">
        <w:rPr>
          <w:sz w:val="44"/>
          <w:szCs w:val="44"/>
        </w:rPr>
        <w:t>:</w:t>
      </w:r>
      <w:r w:rsidRPr="00575F61">
        <w:rPr>
          <w:sz w:val="44"/>
          <w:szCs w:val="44"/>
          <w:rtl/>
          <w:lang w:bidi="ar-DZ"/>
        </w:rPr>
        <w:t xml:space="preserve">تعريف النزاع </w:t>
      </w:r>
    </w:p>
    <w:p w:rsidR="00575F61" w:rsidRPr="00575F61" w:rsidRDefault="00575F61" w:rsidP="00575F61">
      <w:pPr>
        <w:jc w:val="center"/>
        <w:rPr>
          <w:sz w:val="44"/>
          <w:szCs w:val="44"/>
        </w:rPr>
      </w:pPr>
      <w:r w:rsidRPr="00575F61">
        <w:rPr>
          <w:b/>
          <w:bCs/>
          <w:sz w:val="44"/>
          <w:szCs w:val="44"/>
          <w:u w:val="single"/>
          <w:rtl/>
          <w:lang w:bidi="ar-DZ"/>
        </w:rPr>
        <w:t>المطلب الثاني</w:t>
      </w:r>
      <w:r w:rsidRPr="00575F61">
        <w:rPr>
          <w:sz w:val="44"/>
          <w:szCs w:val="44"/>
        </w:rPr>
        <w:t>:</w:t>
      </w:r>
      <w:r w:rsidRPr="00575F61">
        <w:rPr>
          <w:sz w:val="44"/>
          <w:szCs w:val="44"/>
          <w:rtl/>
          <w:lang w:bidi="ar-DZ"/>
        </w:rPr>
        <w:t xml:space="preserve"> انواع النزاعات</w:t>
      </w:r>
    </w:p>
    <w:p w:rsidR="00575F61" w:rsidRPr="00575F61" w:rsidRDefault="00575F61" w:rsidP="00575F61">
      <w:pPr>
        <w:jc w:val="center"/>
        <w:rPr>
          <w:sz w:val="44"/>
          <w:szCs w:val="44"/>
        </w:rPr>
      </w:pPr>
      <w:r w:rsidRPr="00575F61">
        <w:rPr>
          <w:b/>
          <w:bCs/>
          <w:sz w:val="44"/>
          <w:szCs w:val="44"/>
          <w:u w:val="single"/>
          <w:rtl/>
          <w:lang w:bidi="ar-DZ"/>
        </w:rPr>
        <w:t>المطلب الثالث</w:t>
      </w:r>
      <w:r w:rsidRPr="00575F61">
        <w:rPr>
          <w:sz w:val="44"/>
          <w:szCs w:val="44"/>
        </w:rPr>
        <w:t>:</w:t>
      </w:r>
      <w:r w:rsidRPr="00575F61">
        <w:rPr>
          <w:sz w:val="44"/>
          <w:szCs w:val="44"/>
          <w:rtl/>
          <w:lang w:bidi="ar-DZ"/>
        </w:rPr>
        <w:t xml:space="preserve"> اساليب النزاع </w:t>
      </w:r>
    </w:p>
    <w:p w:rsidR="00575F61" w:rsidRPr="00575F61" w:rsidRDefault="00575F61" w:rsidP="00575F61">
      <w:pPr>
        <w:jc w:val="center"/>
        <w:rPr>
          <w:sz w:val="44"/>
          <w:szCs w:val="44"/>
        </w:rPr>
      </w:pPr>
      <w:proofErr w:type="gramStart"/>
      <w:r w:rsidRPr="00575F61">
        <w:rPr>
          <w:b/>
          <w:bCs/>
          <w:sz w:val="44"/>
          <w:szCs w:val="44"/>
          <w:u w:val="single"/>
          <w:rtl/>
          <w:lang w:bidi="ar-DZ"/>
        </w:rPr>
        <w:t xml:space="preserve">خاتمة  </w:t>
      </w:r>
      <w:proofErr w:type="gramEnd"/>
    </w:p>
    <w:p w:rsidR="00575F61" w:rsidRPr="00575F61" w:rsidRDefault="00575F61" w:rsidP="00575F61">
      <w:pPr>
        <w:jc w:val="center"/>
        <w:rPr>
          <w:sz w:val="44"/>
          <w:szCs w:val="44"/>
        </w:rPr>
      </w:pPr>
    </w:p>
    <w:p w:rsidR="009210EB" w:rsidRDefault="009210EB">
      <w:r>
        <w:br w:type="page"/>
      </w:r>
    </w:p>
    <w:p w:rsidR="009210EB" w:rsidRDefault="005029EA" w:rsidP="005029EA">
      <w:pPr>
        <w:jc w:val="center"/>
        <w:rPr>
          <w:b/>
          <w:bCs/>
          <w:sz w:val="56"/>
          <w:szCs w:val="56"/>
          <w:u w:val="single"/>
          <w:rtl/>
          <w:lang w:bidi="ar-DZ"/>
        </w:rPr>
      </w:pPr>
      <w:proofErr w:type="gramStart"/>
      <w:r w:rsidRPr="005029EA">
        <w:rPr>
          <w:rFonts w:hint="cs"/>
          <w:b/>
          <w:bCs/>
          <w:sz w:val="56"/>
          <w:szCs w:val="56"/>
          <w:u w:val="single"/>
          <w:rtl/>
          <w:lang w:bidi="ar-DZ"/>
        </w:rPr>
        <w:lastRenderedPageBreak/>
        <w:t>مقدمة</w:t>
      </w:r>
      <w:proofErr w:type="gramEnd"/>
    </w:p>
    <w:p w:rsidR="005029EA" w:rsidRPr="00BF48CD" w:rsidRDefault="005029EA" w:rsidP="005029EA">
      <w:pPr>
        <w:jc w:val="center"/>
        <w:rPr>
          <w:sz w:val="56"/>
          <w:szCs w:val="56"/>
          <w:lang w:bidi="ar-DZ"/>
        </w:rPr>
      </w:pPr>
      <w:r w:rsidRPr="00BF48CD">
        <w:rPr>
          <w:sz w:val="56"/>
          <w:szCs w:val="56"/>
          <w:rtl/>
          <w:lang w:bidi="ar-DZ"/>
        </w:rPr>
        <w:t xml:space="preserve">يعد التفاوض واحدا من ابرز المهارات الادارية و الاقتصادية و السياسية و اكثرها رقيا حيث تعتمد الامم و الشعوب على اختلاف انواعها بفن التفاوض  </w:t>
      </w:r>
    </w:p>
    <w:p w:rsidR="005029EA" w:rsidRPr="005029EA" w:rsidRDefault="005029EA" w:rsidP="005029EA">
      <w:pPr>
        <w:jc w:val="center"/>
        <w:rPr>
          <w:b/>
          <w:bCs/>
          <w:sz w:val="56"/>
          <w:szCs w:val="56"/>
          <w:u w:val="single"/>
          <w:rtl/>
          <w:lang w:bidi="ar-DZ"/>
        </w:rPr>
      </w:pPr>
    </w:p>
    <w:p w:rsidR="009210EB" w:rsidRDefault="009210EB">
      <w:r>
        <w:br w:type="page"/>
      </w:r>
    </w:p>
    <w:p w:rsidR="009210EB" w:rsidRPr="00BF48CD" w:rsidRDefault="00BF48CD" w:rsidP="00BF48CD">
      <w:pPr>
        <w:bidi/>
        <w:jc w:val="center"/>
        <w:rPr>
          <w:sz w:val="32"/>
          <w:szCs w:val="32"/>
        </w:rPr>
      </w:pPr>
      <w:r w:rsidRPr="00BF48CD">
        <w:rPr>
          <w:b/>
          <w:bCs/>
          <w:sz w:val="32"/>
          <w:szCs w:val="32"/>
          <w:highlight w:val="cyan"/>
          <w:u w:val="single"/>
          <w:rtl/>
          <w:lang w:bidi="ar-DZ"/>
        </w:rPr>
        <w:lastRenderedPageBreak/>
        <w:t xml:space="preserve">المبحث الاول </w:t>
      </w:r>
      <w:r w:rsidRPr="00BF48CD">
        <w:rPr>
          <w:b/>
          <w:bCs/>
          <w:sz w:val="32"/>
          <w:szCs w:val="32"/>
          <w:highlight w:val="cyan"/>
          <w:u w:val="single"/>
        </w:rPr>
        <w:t>:</w:t>
      </w:r>
      <w:r w:rsidRPr="00BF48CD">
        <w:rPr>
          <w:b/>
          <w:bCs/>
          <w:sz w:val="32"/>
          <w:szCs w:val="32"/>
          <w:highlight w:val="cyan"/>
          <w:u w:val="single"/>
          <w:rtl/>
          <w:lang w:bidi="ar-DZ"/>
        </w:rPr>
        <w:t xml:space="preserve"> ماهية التفاوض</w:t>
      </w:r>
      <w:r w:rsidRPr="00BF48CD">
        <w:rPr>
          <w:b/>
          <w:bCs/>
          <w:sz w:val="32"/>
          <w:szCs w:val="32"/>
          <w:u w:val="single"/>
          <w:rtl/>
          <w:lang w:bidi="ar-DZ"/>
        </w:rPr>
        <w:t xml:space="preserve"> </w:t>
      </w:r>
      <w:r w:rsidRPr="00BF48CD">
        <w:rPr>
          <w:sz w:val="32"/>
          <w:szCs w:val="32"/>
          <w:rtl/>
          <w:lang w:bidi="ar-DZ"/>
        </w:rPr>
        <w:br/>
      </w:r>
      <w:r w:rsidRPr="00BF48CD">
        <w:rPr>
          <w:b/>
          <w:bCs/>
          <w:sz w:val="32"/>
          <w:szCs w:val="32"/>
          <w:highlight w:val="green"/>
          <w:rtl/>
          <w:lang w:bidi="ar-DZ"/>
        </w:rPr>
        <w:t>المطلب الاول</w:t>
      </w:r>
      <w:r w:rsidRPr="00BF48CD">
        <w:rPr>
          <w:b/>
          <w:bCs/>
          <w:sz w:val="32"/>
          <w:szCs w:val="32"/>
          <w:rtl/>
          <w:lang w:bidi="ar-DZ"/>
        </w:rPr>
        <w:t xml:space="preserve"> </w:t>
      </w:r>
      <w:r w:rsidRPr="00BF48CD">
        <w:rPr>
          <w:b/>
          <w:bCs/>
          <w:sz w:val="32"/>
          <w:szCs w:val="32"/>
        </w:rPr>
        <w:t>:</w:t>
      </w:r>
      <w:r w:rsidRPr="00BF48CD">
        <w:rPr>
          <w:sz w:val="32"/>
          <w:szCs w:val="32"/>
          <w:rtl/>
          <w:lang w:bidi="ar-DZ"/>
        </w:rPr>
        <w:t xml:space="preserve"> تعريف التفاوض</w:t>
      </w:r>
    </w:p>
    <w:p w:rsidR="009210EB" w:rsidRPr="00BF48CD" w:rsidRDefault="009210EB" w:rsidP="00BF48CD">
      <w:pPr>
        <w:pStyle w:val="Paragraphedeliste"/>
        <w:numPr>
          <w:ilvl w:val="0"/>
          <w:numId w:val="2"/>
        </w:numPr>
        <w:bidi/>
        <w:jc w:val="right"/>
        <w:rPr>
          <w:sz w:val="32"/>
          <w:szCs w:val="32"/>
        </w:rPr>
      </w:pPr>
      <w:r w:rsidRPr="00BF48CD">
        <w:rPr>
          <w:rFonts w:cs="Arial"/>
          <w:sz w:val="32"/>
          <w:szCs w:val="32"/>
          <w:rtl/>
        </w:rPr>
        <w:t xml:space="preserve">التفاوض هو عقد المحادثات المؤديه الى التفاعل والمحادثات </w:t>
      </w:r>
      <w:r w:rsidR="00BF48CD" w:rsidRPr="00BF48CD">
        <w:rPr>
          <w:rFonts w:cs="Arial" w:hint="cs"/>
          <w:sz w:val="32"/>
          <w:szCs w:val="32"/>
          <w:rtl/>
        </w:rPr>
        <w:t>المتعلقة</w:t>
      </w:r>
      <w:r w:rsidRPr="00BF48CD">
        <w:rPr>
          <w:rFonts w:cs="Arial"/>
          <w:sz w:val="32"/>
          <w:szCs w:val="32"/>
          <w:rtl/>
        </w:rPr>
        <w:t xml:space="preserve"> بالتواصل الى اساس الاتفاق حول هدف معين او مشكله قائمه او </w:t>
      </w:r>
      <w:r w:rsidR="00BF48CD" w:rsidRPr="00BF48CD">
        <w:rPr>
          <w:rFonts w:cs="Arial" w:hint="cs"/>
          <w:sz w:val="32"/>
          <w:szCs w:val="32"/>
          <w:rtl/>
        </w:rPr>
        <w:t>مرتقبة</w:t>
      </w:r>
    </w:p>
    <w:p w:rsidR="009210EB" w:rsidRPr="00BF48CD" w:rsidRDefault="009210EB" w:rsidP="00BF48CD">
      <w:pPr>
        <w:pStyle w:val="Paragraphedeliste"/>
        <w:numPr>
          <w:ilvl w:val="0"/>
          <w:numId w:val="2"/>
        </w:numPr>
        <w:bidi/>
        <w:jc w:val="center"/>
        <w:rPr>
          <w:sz w:val="32"/>
          <w:szCs w:val="32"/>
        </w:rPr>
      </w:pPr>
      <w:r w:rsidRPr="00BF48CD">
        <w:rPr>
          <w:rFonts w:cs="Arial"/>
          <w:sz w:val="32"/>
          <w:szCs w:val="32"/>
          <w:rtl/>
        </w:rPr>
        <w:t>التفاوض هو محادثات تجري بين فريقين متخاصمين متباعدين متحاربين من اجل عقد اتفاق او هدنا او صلح</w:t>
      </w:r>
    </w:p>
    <w:p w:rsidR="009210EB" w:rsidRPr="00BF48CD" w:rsidRDefault="009210EB" w:rsidP="00BF48CD">
      <w:pPr>
        <w:pStyle w:val="Paragraphedeliste"/>
        <w:numPr>
          <w:ilvl w:val="0"/>
          <w:numId w:val="2"/>
        </w:numPr>
        <w:bidi/>
        <w:jc w:val="center"/>
        <w:rPr>
          <w:sz w:val="32"/>
          <w:szCs w:val="32"/>
        </w:rPr>
      </w:pPr>
      <w:r w:rsidRPr="00BF48CD">
        <w:rPr>
          <w:rFonts w:cs="Arial"/>
          <w:sz w:val="32"/>
          <w:szCs w:val="32"/>
          <w:rtl/>
        </w:rPr>
        <w:t xml:space="preserve">التفاوض هو الحوار </w:t>
      </w:r>
      <w:r w:rsidR="00BF48CD" w:rsidRPr="00BF48CD">
        <w:rPr>
          <w:rFonts w:cs="Arial" w:hint="cs"/>
          <w:sz w:val="32"/>
          <w:szCs w:val="32"/>
          <w:rtl/>
        </w:rPr>
        <w:t>والمناقشة</w:t>
      </w:r>
      <w:r w:rsidRPr="00BF48CD">
        <w:rPr>
          <w:rFonts w:cs="Arial"/>
          <w:sz w:val="32"/>
          <w:szCs w:val="32"/>
          <w:rtl/>
        </w:rPr>
        <w:t xml:space="preserve"> حول موضوع للوصول الى اتفاق يحقق مصلحه الطرفين</w:t>
      </w:r>
    </w:p>
    <w:p w:rsidR="009210EB" w:rsidRPr="00BF48CD" w:rsidRDefault="009210EB" w:rsidP="00BF48CD">
      <w:pPr>
        <w:pStyle w:val="Paragraphedeliste"/>
        <w:numPr>
          <w:ilvl w:val="0"/>
          <w:numId w:val="2"/>
        </w:numPr>
        <w:bidi/>
        <w:jc w:val="center"/>
        <w:rPr>
          <w:sz w:val="32"/>
          <w:szCs w:val="32"/>
        </w:rPr>
      </w:pPr>
      <w:r w:rsidRPr="00BF48CD">
        <w:rPr>
          <w:rFonts w:cs="Arial"/>
          <w:sz w:val="32"/>
          <w:szCs w:val="32"/>
          <w:rtl/>
        </w:rPr>
        <w:t xml:space="preserve">التفاوض هو موقف تعبيري حركي قائم بين طرفين او اكثر حول قضيه معينه يتم من خلاله عرض وتبادل وتقريب </w:t>
      </w:r>
      <w:r w:rsidR="00BF48CD" w:rsidRPr="00BF48CD">
        <w:rPr>
          <w:rFonts w:cs="Arial" w:hint="cs"/>
          <w:sz w:val="32"/>
          <w:szCs w:val="32"/>
          <w:rtl/>
        </w:rPr>
        <w:t>وموائمه</w:t>
      </w:r>
      <w:r w:rsidRPr="00BF48CD">
        <w:rPr>
          <w:rFonts w:cs="Arial"/>
          <w:sz w:val="32"/>
          <w:szCs w:val="32"/>
          <w:rtl/>
        </w:rPr>
        <w:t xml:space="preserve"> وتكييف وجهه النظر واستخدام كافه اساليب الاقناع للحفاظ على المصالح القائمه او للحصول على </w:t>
      </w:r>
      <w:r w:rsidR="00BF48CD" w:rsidRPr="00BF48CD">
        <w:rPr>
          <w:rFonts w:cs="Arial" w:hint="cs"/>
          <w:sz w:val="32"/>
          <w:szCs w:val="32"/>
          <w:rtl/>
        </w:rPr>
        <w:t>منفعة</w:t>
      </w:r>
      <w:r w:rsidRPr="00BF48CD">
        <w:rPr>
          <w:rFonts w:cs="Arial"/>
          <w:sz w:val="32"/>
          <w:szCs w:val="32"/>
          <w:rtl/>
        </w:rPr>
        <w:t xml:space="preserve"> </w:t>
      </w:r>
      <w:r w:rsidR="00BF48CD" w:rsidRPr="00BF48CD">
        <w:rPr>
          <w:rFonts w:cs="Arial" w:hint="cs"/>
          <w:sz w:val="32"/>
          <w:szCs w:val="32"/>
          <w:rtl/>
        </w:rPr>
        <w:t>جديدة</w:t>
      </w:r>
      <w:r w:rsidRPr="00BF48CD">
        <w:rPr>
          <w:rFonts w:cs="Arial"/>
          <w:sz w:val="32"/>
          <w:szCs w:val="32"/>
          <w:rtl/>
        </w:rPr>
        <w:t xml:space="preserve"> </w:t>
      </w:r>
      <w:r w:rsidR="00BF48CD" w:rsidRPr="00BF48CD">
        <w:rPr>
          <w:rFonts w:cs="Arial" w:hint="cs"/>
          <w:sz w:val="32"/>
          <w:szCs w:val="32"/>
          <w:rtl/>
        </w:rPr>
        <w:t>بإجبار</w:t>
      </w:r>
      <w:r w:rsidRPr="00BF48CD">
        <w:rPr>
          <w:rFonts w:cs="Arial"/>
          <w:sz w:val="32"/>
          <w:szCs w:val="32"/>
          <w:rtl/>
        </w:rPr>
        <w:t xml:space="preserve"> الخصم القيام بالتنازل معين او القيام بعمل معين او الامتناع عن عمل معين</w:t>
      </w:r>
      <w:r w:rsidR="005842D5">
        <w:rPr>
          <w:rStyle w:val="Appelnotedebasdep"/>
          <w:rFonts w:cs="Arial"/>
          <w:sz w:val="32"/>
          <w:szCs w:val="32"/>
          <w:rtl/>
        </w:rPr>
        <w:footnoteReference w:id="1"/>
      </w:r>
    </w:p>
    <w:p w:rsidR="009210EB" w:rsidRPr="00BF48CD" w:rsidRDefault="00BF48CD" w:rsidP="00BF48CD">
      <w:pPr>
        <w:bidi/>
        <w:jc w:val="center"/>
        <w:rPr>
          <w:sz w:val="32"/>
          <w:szCs w:val="32"/>
        </w:rPr>
      </w:pPr>
      <w:r w:rsidRPr="00BF48CD">
        <w:rPr>
          <w:rFonts w:cs="Arial" w:hint="cs"/>
          <w:sz w:val="32"/>
          <w:szCs w:val="32"/>
          <w:highlight w:val="green"/>
          <w:rtl/>
        </w:rPr>
        <w:t>المطلب الثاني</w:t>
      </w:r>
      <w:r>
        <w:rPr>
          <w:rFonts w:cs="Arial" w:hint="cs"/>
          <w:sz w:val="32"/>
          <w:szCs w:val="32"/>
          <w:rtl/>
        </w:rPr>
        <w:t> </w:t>
      </w:r>
      <w:r>
        <w:rPr>
          <w:rFonts w:cs="Arial"/>
          <w:sz w:val="32"/>
          <w:szCs w:val="32"/>
        </w:rPr>
        <w:t>:</w:t>
      </w:r>
      <w:r w:rsidR="009210EB" w:rsidRPr="00BF48CD">
        <w:rPr>
          <w:rFonts w:cs="Arial"/>
          <w:sz w:val="32"/>
          <w:szCs w:val="32"/>
          <w:rtl/>
        </w:rPr>
        <w:t>اهميه التفاوض</w:t>
      </w:r>
    </w:p>
    <w:p w:rsidR="009210EB" w:rsidRPr="00BF48CD" w:rsidRDefault="009210EB" w:rsidP="00BF48CD">
      <w:pPr>
        <w:jc w:val="center"/>
        <w:rPr>
          <w:sz w:val="32"/>
          <w:szCs w:val="32"/>
        </w:rPr>
      </w:pPr>
      <w:r w:rsidRPr="00BF48CD">
        <w:rPr>
          <w:rFonts w:cs="Arial"/>
          <w:sz w:val="32"/>
          <w:szCs w:val="32"/>
          <w:rtl/>
        </w:rPr>
        <w:t xml:space="preserve">ان تغيير الواقع المستمر بما يشمل عليه من الافراد والمنظمات والدول يخلق حاله من الاهداف والمصالح المتغيره ما يؤدي الى تفاقم المشاكل والخلافات بين الناس الامر الذي يدفعهم الى البحث عن افضل الطرق والوسائل لحل الخلافات ولتحقيق وتنميه المصالح المشتركه وتلبيه الحاجات </w:t>
      </w:r>
      <w:r w:rsidR="00BF48CD" w:rsidRPr="00BF48CD">
        <w:rPr>
          <w:rFonts w:cs="Arial" w:hint="cs"/>
          <w:sz w:val="32"/>
          <w:szCs w:val="32"/>
          <w:rtl/>
        </w:rPr>
        <w:t>المختلفة</w:t>
      </w:r>
      <w:r w:rsidRPr="00BF48CD">
        <w:rPr>
          <w:rFonts w:cs="Arial"/>
          <w:sz w:val="32"/>
          <w:szCs w:val="32"/>
          <w:rtl/>
        </w:rPr>
        <w:t xml:space="preserve"> </w:t>
      </w:r>
      <w:r w:rsidR="00BF48CD" w:rsidRPr="00BF48CD">
        <w:rPr>
          <w:rFonts w:cs="Arial" w:hint="cs"/>
          <w:sz w:val="32"/>
          <w:szCs w:val="32"/>
          <w:rtl/>
        </w:rPr>
        <w:t>بأقل</w:t>
      </w:r>
      <w:r w:rsidRPr="00BF48CD">
        <w:rPr>
          <w:rFonts w:cs="Arial"/>
          <w:sz w:val="32"/>
          <w:szCs w:val="32"/>
          <w:rtl/>
        </w:rPr>
        <w:t xml:space="preserve"> تكلفه ممكنه فعاله بالتوفيق بين هذه المتغيرات </w:t>
      </w:r>
      <w:r w:rsidR="00BF48CD" w:rsidRPr="00BF48CD">
        <w:rPr>
          <w:rFonts w:cs="Arial" w:hint="cs"/>
          <w:sz w:val="32"/>
          <w:szCs w:val="32"/>
          <w:rtl/>
        </w:rPr>
        <w:t>ولنتائجها</w:t>
      </w:r>
    </w:p>
    <w:p w:rsidR="009210EB" w:rsidRPr="00BF48CD" w:rsidRDefault="009210EB" w:rsidP="00BF48CD">
      <w:pPr>
        <w:pStyle w:val="Paragraphedeliste"/>
        <w:numPr>
          <w:ilvl w:val="0"/>
          <w:numId w:val="3"/>
        </w:numPr>
        <w:bidi/>
        <w:jc w:val="center"/>
        <w:rPr>
          <w:sz w:val="32"/>
          <w:szCs w:val="32"/>
        </w:rPr>
      </w:pPr>
      <w:r w:rsidRPr="00BF48CD">
        <w:rPr>
          <w:rFonts w:cs="Arial"/>
          <w:sz w:val="32"/>
          <w:szCs w:val="32"/>
          <w:rtl/>
        </w:rPr>
        <w:t>ويمكن ايجاز اهميه التفاوض بما يلي</w:t>
      </w:r>
      <w:r w:rsidR="00BF48CD">
        <w:rPr>
          <w:rFonts w:cs="Arial" w:hint="cs"/>
          <w:sz w:val="32"/>
          <w:szCs w:val="32"/>
          <w:rtl/>
        </w:rPr>
        <w:t> </w:t>
      </w:r>
      <w:r w:rsidR="00BF48CD">
        <w:rPr>
          <w:rFonts w:cs="Arial"/>
          <w:sz w:val="32"/>
          <w:szCs w:val="32"/>
        </w:rPr>
        <w:t>:</w:t>
      </w:r>
    </w:p>
    <w:p w:rsidR="009210EB" w:rsidRPr="00BF48CD" w:rsidRDefault="009210EB" w:rsidP="00DC7F63">
      <w:pPr>
        <w:pStyle w:val="Paragraphedeliste"/>
        <w:numPr>
          <w:ilvl w:val="0"/>
          <w:numId w:val="4"/>
        </w:numPr>
        <w:bidi/>
        <w:rPr>
          <w:sz w:val="32"/>
          <w:szCs w:val="32"/>
        </w:rPr>
      </w:pPr>
      <w:r w:rsidRPr="00BF48CD">
        <w:rPr>
          <w:rFonts w:cs="Arial"/>
          <w:sz w:val="32"/>
          <w:szCs w:val="32"/>
          <w:rtl/>
        </w:rPr>
        <w:t xml:space="preserve">ان صراع </w:t>
      </w:r>
      <w:r w:rsidR="00BF48CD" w:rsidRPr="00BF48CD">
        <w:rPr>
          <w:rFonts w:cs="Arial" w:hint="cs"/>
          <w:sz w:val="32"/>
          <w:szCs w:val="32"/>
          <w:rtl/>
        </w:rPr>
        <w:t>للإقناع</w:t>
      </w:r>
      <w:r w:rsidRPr="00BF48CD">
        <w:rPr>
          <w:rFonts w:cs="Arial"/>
          <w:sz w:val="32"/>
          <w:szCs w:val="32"/>
          <w:rtl/>
        </w:rPr>
        <w:t xml:space="preserve"> الصناعه </w:t>
      </w:r>
      <w:r w:rsidR="00BF48CD" w:rsidRPr="00BF48CD">
        <w:rPr>
          <w:rFonts w:cs="Arial" w:hint="cs"/>
          <w:sz w:val="32"/>
          <w:szCs w:val="32"/>
          <w:rtl/>
        </w:rPr>
        <w:t>متطورة</w:t>
      </w:r>
      <w:r w:rsidRPr="00BF48CD">
        <w:rPr>
          <w:rFonts w:cs="Arial"/>
          <w:sz w:val="32"/>
          <w:szCs w:val="32"/>
          <w:rtl/>
        </w:rPr>
        <w:t xml:space="preserve"> والمناسبات التي تتطلب جوهريه تقتضي </w:t>
      </w:r>
      <w:r w:rsidR="00BF48CD" w:rsidRPr="00BF48CD">
        <w:rPr>
          <w:rFonts w:cs="Arial" w:hint="cs"/>
          <w:sz w:val="32"/>
          <w:szCs w:val="32"/>
          <w:rtl/>
        </w:rPr>
        <w:t>الضرورة</w:t>
      </w:r>
      <w:r w:rsidRPr="00BF48CD">
        <w:rPr>
          <w:rFonts w:cs="Arial"/>
          <w:sz w:val="32"/>
          <w:szCs w:val="32"/>
          <w:rtl/>
        </w:rPr>
        <w:t xml:space="preserve"> وسيمات جوهريه تقتضي </w:t>
      </w:r>
      <w:r w:rsidR="00BF48CD" w:rsidRPr="00BF48CD">
        <w:rPr>
          <w:rFonts w:cs="Arial" w:hint="cs"/>
          <w:sz w:val="32"/>
          <w:szCs w:val="32"/>
          <w:rtl/>
        </w:rPr>
        <w:t>الضرورة</w:t>
      </w:r>
      <w:r w:rsidRPr="00BF48CD">
        <w:rPr>
          <w:rFonts w:cs="Arial"/>
          <w:sz w:val="32"/>
          <w:szCs w:val="32"/>
          <w:rtl/>
        </w:rPr>
        <w:t xml:space="preserve"> تسليط الضوء عليها لكي يكون  التفاوض تتزايد باستمرار</w:t>
      </w:r>
    </w:p>
    <w:p w:rsidR="009210EB" w:rsidRPr="00BF48CD" w:rsidRDefault="009210EB" w:rsidP="00DC7F63">
      <w:pPr>
        <w:pStyle w:val="Paragraphedeliste"/>
        <w:numPr>
          <w:ilvl w:val="0"/>
          <w:numId w:val="4"/>
        </w:numPr>
        <w:bidi/>
        <w:rPr>
          <w:sz w:val="32"/>
          <w:szCs w:val="32"/>
        </w:rPr>
      </w:pPr>
      <w:r w:rsidRPr="00BF48CD">
        <w:rPr>
          <w:rFonts w:cs="Arial"/>
          <w:sz w:val="32"/>
          <w:szCs w:val="32"/>
          <w:rtl/>
        </w:rPr>
        <w:t xml:space="preserve">ان المفاوضات جزء من اساليب اداره الصراع </w:t>
      </w:r>
      <w:r w:rsidR="00BF48CD" w:rsidRPr="00BF48CD">
        <w:rPr>
          <w:rFonts w:cs="Arial" w:hint="cs"/>
          <w:sz w:val="32"/>
          <w:szCs w:val="32"/>
          <w:rtl/>
        </w:rPr>
        <w:t>وأدواته</w:t>
      </w:r>
      <w:r w:rsidRPr="00BF48CD">
        <w:rPr>
          <w:rFonts w:cs="Arial"/>
          <w:sz w:val="32"/>
          <w:szCs w:val="32"/>
          <w:rtl/>
        </w:rPr>
        <w:t xml:space="preserve"> حتى الاستسلام ينتهي بمفاوضات على شروط فعليه كانت ام شكليه</w:t>
      </w:r>
    </w:p>
    <w:p w:rsidR="009210EB" w:rsidRPr="00BF48CD" w:rsidRDefault="00DC7F63" w:rsidP="00DC7F63">
      <w:pPr>
        <w:pStyle w:val="Paragraphedeliste"/>
        <w:numPr>
          <w:ilvl w:val="0"/>
          <w:numId w:val="4"/>
        </w:numPr>
        <w:bidi/>
        <w:rPr>
          <w:sz w:val="32"/>
          <w:szCs w:val="32"/>
        </w:rPr>
      </w:pPr>
      <w:r>
        <w:rPr>
          <w:rFonts w:cs="Arial"/>
          <w:sz w:val="32"/>
          <w:szCs w:val="32"/>
          <w:rtl/>
        </w:rPr>
        <w:t>ان</w:t>
      </w:r>
      <w:r w:rsidR="009210EB" w:rsidRPr="00BF48CD">
        <w:rPr>
          <w:rFonts w:cs="Arial"/>
          <w:sz w:val="32"/>
          <w:szCs w:val="32"/>
          <w:rtl/>
        </w:rPr>
        <w:t xml:space="preserve"> المفاوضات وسيله البعض لتغيير واقع قائم وخلق واقع جديد وسبق على الحاضر والمستقبل</w:t>
      </w:r>
    </w:p>
    <w:p w:rsidR="00DC7F63" w:rsidRPr="00DC7F63" w:rsidRDefault="00DC7F63" w:rsidP="00DC7F63">
      <w:pPr>
        <w:pStyle w:val="Paragraphedeliste"/>
        <w:numPr>
          <w:ilvl w:val="0"/>
          <w:numId w:val="4"/>
        </w:numPr>
        <w:bidi/>
        <w:rPr>
          <w:sz w:val="32"/>
          <w:szCs w:val="32"/>
        </w:rPr>
      </w:pPr>
      <w:r>
        <w:rPr>
          <w:rFonts w:cs="Arial"/>
          <w:sz w:val="32"/>
          <w:szCs w:val="32"/>
          <w:rtl/>
        </w:rPr>
        <w:t>ان</w:t>
      </w:r>
      <w:r w:rsidR="009210EB" w:rsidRPr="00BF48CD">
        <w:rPr>
          <w:rFonts w:cs="Arial"/>
          <w:sz w:val="32"/>
          <w:szCs w:val="32"/>
          <w:rtl/>
        </w:rPr>
        <w:t xml:space="preserve"> المفاوضات </w:t>
      </w:r>
      <w:r w:rsidR="00BF48CD" w:rsidRPr="00BF48CD">
        <w:rPr>
          <w:rFonts w:cs="Arial" w:hint="cs"/>
          <w:sz w:val="32"/>
          <w:szCs w:val="32"/>
          <w:rtl/>
        </w:rPr>
        <w:t>كأسلوب</w:t>
      </w:r>
      <w:r w:rsidR="009210EB" w:rsidRPr="00BF48CD">
        <w:rPr>
          <w:rFonts w:cs="Arial"/>
          <w:sz w:val="32"/>
          <w:szCs w:val="32"/>
          <w:rtl/>
        </w:rPr>
        <w:t xml:space="preserve"> عمل لا يمكن ان يقبل </w:t>
      </w:r>
      <w:proofErr w:type="spellStart"/>
      <w:r w:rsidR="009210EB" w:rsidRPr="00BF48CD">
        <w:rPr>
          <w:rFonts w:cs="Arial"/>
          <w:sz w:val="32"/>
          <w:szCs w:val="32"/>
          <w:rtl/>
        </w:rPr>
        <w:t>به</w:t>
      </w:r>
      <w:proofErr w:type="spellEnd"/>
      <w:r w:rsidR="009210EB" w:rsidRPr="00BF48CD">
        <w:rPr>
          <w:rFonts w:cs="Arial"/>
          <w:sz w:val="32"/>
          <w:szCs w:val="32"/>
          <w:rtl/>
        </w:rPr>
        <w:t xml:space="preserve"> او يرفض من منطقه مبدئي ومطلق فهي ترفض او تقبل الان او غدا لهذا السبب او ذاك ولكن ليس من حيث </w:t>
      </w:r>
      <w:r w:rsidRPr="00BF48CD">
        <w:rPr>
          <w:rFonts w:cs="Arial" w:hint="cs"/>
          <w:sz w:val="32"/>
          <w:szCs w:val="32"/>
          <w:rtl/>
        </w:rPr>
        <w:t>المبدأ</w:t>
      </w:r>
    </w:p>
    <w:p w:rsidR="009210EB" w:rsidRPr="00DC7F63" w:rsidRDefault="00DC7F63" w:rsidP="00DC7F63">
      <w:pPr>
        <w:pStyle w:val="Paragraphedeliste"/>
        <w:numPr>
          <w:ilvl w:val="0"/>
          <w:numId w:val="4"/>
        </w:numPr>
        <w:bidi/>
        <w:rPr>
          <w:sz w:val="32"/>
          <w:szCs w:val="32"/>
        </w:rPr>
      </w:pPr>
      <w:r>
        <w:rPr>
          <w:rFonts w:cs="Arial"/>
          <w:sz w:val="32"/>
          <w:szCs w:val="32"/>
          <w:rtl/>
        </w:rPr>
        <w:lastRenderedPageBreak/>
        <w:t>ان</w:t>
      </w:r>
      <w:r w:rsidR="009210EB" w:rsidRPr="00DC7F63">
        <w:rPr>
          <w:rFonts w:cs="Arial"/>
          <w:sz w:val="32"/>
          <w:szCs w:val="32"/>
          <w:rtl/>
        </w:rPr>
        <w:t xml:space="preserve"> المفاوضات تؤدي الى الحصول على نتائج افضل من النتائج التي نحصل عليها دون مفاوضات</w:t>
      </w:r>
      <w:r w:rsidR="005842D5">
        <w:rPr>
          <w:rStyle w:val="Appelnotedebasdep"/>
          <w:rFonts w:cs="Arial"/>
          <w:sz w:val="32"/>
          <w:szCs w:val="32"/>
          <w:rtl/>
        </w:rPr>
        <w:footnoteReference w:id="2"/>
      </w:r>
    </w:p>
    <w:p w:rsidR="00055765" w:rsidRPr="00BF48CD" w:rsidRDefault="00DC7F63" w:rsidP="00DC7F63">
      <w:pPr>
        <w:bidi/>
        <w:jc w:val="center"/>
        <w:rPr>
          <w:rFonts w:cs="Arial"/>
          <w:sz w:val="32"/>
          <w:szCs w:val="32"/>
          <w:rtl/>
        </w:rPr>
      </w:pPr>
      <w:proofErr w:type="gramStart"/>
      <w:r w:rsidRPr="00DC7F63">
        <w:rPr>
          <w:rFonts w:cs="Arial" w:hint="cs"/>
          <w:sz w:val="32"/>
          <w:szCs w:val="32"/>
          <w:highlight w:val="green"/>
          <w:rtl/>
        </w:rPr>
        <w:t>المبحث</w:t>
      </w:r>
      <w:proofErr w:type="gramEnd"/>
      <w:r w:rsidRPr="00DC7F63">
        <w:rPr>
          <w:rFonts w:cs="Arial" w:hint="cs"/>
          <w:sz w:val="32"/>
          <w:szCs w:val="32"/>
          <w:highlight w:val="green"/>
          <w:rtl/>
        </w:rPr>
        <w:t xml:space="preserve"> الثالث</w:t>
      </w:r>
      <w:r>
        <w:rPr>
          <w:rFonts w:cs="Arial" w:hint="cs"/>
          <w:sz w:val="32"/>
          <w:szCs w:val="32"/>
          <w:rtl/>
        </w:rPr>
        <w:t> </w:t>
      </w:r>
      <w:r>
        <w:rPr>
          <w:rFonts w:cs="Arial"/>
          <w:sz w:val="32"/>
          <w:szCs w:val="32"/>
        </w:rPr>
        <w:t>:</w:t>
      </w:r>
      <w:r w:rsidR="009210EB" w:rsidRPr="00BF48CD">
        <w:rPr>
          <w:rFonts w:cs="Arial"/>
          <w:sz w:val="32"/>
          <w:szCs w:val="32"/>
          <w:rtl/>
        </w:rPr>
        <w:t>خصائص التفاوض</w:t>
      </w:r>
    </w:p>
    <w:p w:rsidR="009210EB" w:rsidRPr="00BF48CD" w:rsidRDefault="009210EB" w:rsidP="00BF48CD">
      <w:pPr>
        <w:jc w:val="center"/>
        <w:rPr>
          <w:sz w:val="32"/>
          <w:szCs w:val="32"/>
        </w:rPr>
      </w:pPr>
      <w:r w:rsidRPr="00BF48CD">
        <w:rPr>
          <w:rFonts w:cs="Arial"/>
          <w:sz w:val="32"/>
          <w:szCs w:val="32"/>
          <w:rtl/>
        </w:rPr>
        <w:t xml:space="preserve">للتفاوض خصائص و سمات جوهريه تقتضي </w:t>
      </w:r>
      <w:r w:rsidR="00DC7F63" w:rsidRPr="00BF48CD">
        <w:rPr>
          <w:rFonts w:cs="Arial" w:hint="cs"/>
          <w:sz w:val="32"/>
          <w:szCs w:val="32"/>
          <w:rtl/>
        </w:rPr>
        <w:t>ضرورة</w:t>
      </w:r>
      <w:r w:rsidRPr="00BF48CD">
        <w:rPr>
          <w:rFonts w:cs="Arial"/>
          <w:sz w:val="32"/>
          <w:szCs w:val="32"/>
          <w:rtl/>
        </w:rPr>
        <w:t xml:space="preserve"> تسليط الضوء عليها لكي يكون القارئ الكريم على بين منها لاستيعاب افضل لهذا العلم والفن الرفيع ويمكن ايجاز هذه الخصائص والسمات في الاتي</w:t>
      </w:r>
    </w:p>
    <w:p w:rsidR="009210EB" w:rsidRPr="00DC7F63" w:rsidRDefault="009210EB" w:rsidP="00E75D37">
      <w:pPr>
        <w:pStyle w:val="Paragraphedeliste"/>
        <w:numPr>
          <w:ilvl w:val="0"/>
          <w:numId w:val="3"/>
        </w:numPr>
        <w:bidi/>
        <w:rPr>
          <w:sz w:val="32"/>
          <w:szCs w:val="32"/>
        </w:rPr>
      </w:pPr>
      <w:r w:rsidRPr="00DC7F63">
        <w:rPr>
          <w:rFonts w:cs="Arial"/>
          <w:sz w:val="32"/>
          <w:szCs w:val="32"/>
          <w:rtl/>
        </w:rPr>
        <w:t xml:space="preserve">وجود نوع من تعارض المصالح او الطموحات بين الاطراف </w:t>
      </w:r>
      <w:r w:rsidR="00DC7F63" w:rsidRPr="00DC7F63">
        <w:rPr>
          <w:rFonts w:cs="Arial" w:hint="cs"/>
          <w:sz w:val="32"/>
          <w:szCs w:val="32"/>
          <w:rtl/>
        </w:rPr>
        <w:t>المعنية</w:t>
      </w:r>
      <w:r w:rsidRPr="00DC7F63">
        <w:rPr>
          <w:rFonts w:cs="Arial"/>
          <w:sz w:val="32"/>
          <w:szCs w:val="32"/>
          <w:rtl/>
        </w:rPr>
        <w:t xml:space="preserve"> بمعنى اخر وجود حاله من الصراع التي لا يمكن فضلها </w:t>
      </w:r>
      <w:r w:rsidR="00DC7F63" w:rsidRPr="00DC7F63">
        <w:rPr>
          <w:rFonts w:cs="Arial" w:hint="cs"/>
          <w:sz w:val="32"/>
          <w:szCs w:val="32"/>
          <w:rtl/>
        </w:rPr>
        <w:t>إلا</w:t>
      </w:r>
      <w:r w:rsidRPr="00DC7F63">
        <w:rPr>
          <w:rFonts w:cs="Arial"/>
          <w:sz w:val="32"/>
          <w:szCs w:val="32"/>
          <w:rtl/>
        </w:rPr>
        <w:t xml:space="preserve"> من خلال جلوس الاطراف </w:t>
      </w:r>
      <w:r w:rsidR="00DC7F63" w:rsidRPr="00DC7F63">
        <w:rPr>
          <w:rFonts w:cs="Arial" w:hint="cs"/>
          <w:sz w:val="32"/>
          <w:szCs w:val="32"/>
          <w:rtl/>
        </w:rPr>
        <w:t>المتنازعة</w:t>
      </w:r>
      <w:r w:rsidRPr="00DC7F63">
        <w:rPr>
          <w:rFonts w:cs="Arial"/>
          <w:sz w:val="32"/>
          <w:szCs w:val="32"/>
          <w:rtl/>
        </w:rPr>
        <w:t xml:space="preserve"> الى طاوله المفاوضات لحسم الامور المتصارع عليها</w:t>
      </w:r>
    </w:p>
    <w:p w:rsidR="009210EB" w:rsidRPr="00DC7F63" w:rsidRDefault="009210EB" w:rsidP="00E75D37">
      <w:pPr>
        <w:pStyle w:val="Paragraphedeliste"/>
        <w:numPr>
          <w:ilvl w:val="0"/>
          <w:numId w:val="3"/>
        </w:numPr>
        <w:bidi/>
        <w:rPr>
          <w:sz w:val="32"/>
          <w:szCs w:val="32"/>
        </w:rPr>
      </w:pPr>
      <w:r w:rsidRPr="00DC7F63">
        <w:rPr>
          <w:rFonts w:cs="Arial"/>
          <w:sz w:val="32"/>
          <w:szCs w:val="32"/>
          <w:rtl/>
        </w:rPr>
        <w:t xml:space="preserve">وجود قناعه او ادراك لدى الاطراف </w:t>
      </w:r>
      <w:r w:rsidR="00DC7F63" w:rsidRPr="00DC7F63">
        <w:rPr>
          <w:rFonts w:cs="Arial" w:hint="cs"/>
          <w:sz w:val="32"/>
          <w:szCs w:val="32"/>
          <w:rtl/>
        </w:rPr>
        <w:t>المعنية</w:t>
      </w:r>
      <w:r w:rsidRPr="00DC7F63">
        <w:rPr>
          <w:rFonts w:cs="Arial"/>
          <w:sz w:val="32"/>
          <w:szCs w:val="32"/>
          <w:rtl/>
        </w:rPr>
        <w:t xml:space="preserve"> بان من شان الجلوس الى طاوله المفاوضات المساعده في بلوغ مكاسب او منافع </w:t>
      </w:r>
      <w:r w:rsidR="00DC7F63" w:rsidRPr="00DC7F63">
        <w:rPr>
          <w:rFonts w:cs="Arial" w:hint="cs"/>
          <w:sz w:val="32"/>
          <w:szCs w:val="32"/>
          <w:rtl/>
        </w:rPr>
        <w:t>متبادلة</w:t>
      </w:r>
      <w:r w:rsidRPr="00DC7F63">
        <w:rPr>
          <w:rFonts w:cs="Arial"/>
          <w:sz w:val="32"/>
          <w:szCs w:val="32"/>
          <w:rtl/>
        </w:rPr>
        <w:t xml:space="preserve"> </w:t>
      </w:r>
      <w:r w:rsidR="00DC7F63" w:rsidRPr="00DC7F63">
        <w:rPr>
          <w:rFonts w:cs="Arial" w:hint="cs"/>
          <w:sz w:val="32"/>
          <w:szCs w:val="32"/>
          <w:rtl/>
        </w:rPr>
        <w:t>وإلا</w:t>
      </w:r>
      <w:r w:rsidRPr="00DC7F63">
        <w:rPr>
          <w:rFonts w:cs="Arial"/>
          <w:sz w:val="32"/>
          <w:szCs w:val="32"/>
          <w:rtl/>
        </w:rPr>
        <w:t xml:space="preserve"> فان التفاوض لن يقود الى اين نتائج</w:t>
      </w:r>
    </w:p>
    <w:p w:rsidR="009210EB" w:rsidRPr="00DC7F63" w:rsidRDefault="009210EB" w:rsidP="00E75D37">
      <w:pPr>
        <w:pStyle w:val="Paragraphedeliste"/>
        <w:numPr>
          <w:ilvl w:val="0"/>
          <w:numId w:val="3"/>
        </w:numPr>
        <w:bidi/>
        <w:rPr>
          <w:sz w:val="32"/>
          <w:szCs w:val="32"/>
        </w:rPr>
      </w:pPr>
      <w:r w:rsidRPr="00DC7F63">
        <w:rPr>
          <w:rFonts w:cs="Arial"/>
          <w:sz w:val="32"/>
          <w:szCs w:val="32"/>
          <w:rtl/>
        </w:rPr>
        <w:t xml:space="preserve">وجود نوع من </w:t>
      </w:r>
      <w:r w:rsidR="00DC7F63" w:rsidRPr="00DC7F63">
        <w:rPr>
          <w:rFonts w:cs="Arial" w:hint="cs"/>
          <w:sz w:val="32"/>
          <w:szCs w:val="32"/>
          <w:rtl/>
        </w:rPr>
        <w:t>العدالة</w:t>
      </w:r>
      <w:r w:rsidRPr="00DC7F63">
        <w:rPr>
          <w:rFonts w:cs="Arial"/>
          <w:sz w:val="32"/>
          <w:szCs w:val="32"/>
          <w:rtl/>
        </w:rPr>
        <w:t xml:space="preserve"> </w:t>
      </w:r>
      <w:r w:rsidR="00DC7F63" w:rsidRPr="00DC7F63">
        <w:rPr>
          <w:rFonts w:cs="Arial" w:hint="cs"/>
          <w:sz w:val="32"/>
          <w:szCs w:val="32"/>
          <w:rtl/>
        </w:rPr>
        <w:t>والمساواة</w:t>
      </w:r>
      <w:r w:rsidRPr="00DC7F63">
        <w:rPr>
          <w:rFonts w:cs="Arial"/>
          <w:sz w:val="32"/>
          <w:szCs w:val="32"/>
          <w:rtl/>
        </w:rPr>
        <w:t xml:space="preserve"> في طرح النقاشات او الافكار </w:t>
      </w:r>
      <w:r w:rsidR="00DC7F63" w:rsidRPr="00DC7F63">
        <w:rPr>
          <w:rFonts w:cs="Arial" w:hint="cs"/>
          <w:sz w:val="32"/>
          <w:szCs w:val="32"/>
          <w:rtl/>
        </w:rPr>
        <w:t>فإذا</w:t>
      </w:r>
      <w:r w:rsidRPr="00DC7F63">
        <w:rPr>
          <w:rFonts w:cs="Arial"/>
          <w:sz w:val="32"/>
          <w:szCs w:val="32"/>
          <w:rtl/>
        </w:rPr>
        <w:t xml:space="preserve"> ما شعر احد الاطراف بوجود قوه كاسحه او ظالمه فان التفاوض لن يكون مجديا وعليه فان صيغه التفاوض ينبغي ان تتضمن قدرا من </w:t>
      </w:r>
      <w:r w:rsidR="00DC7F63" w:rsidRPr="00DC7F63">
        <w:rPr>
          <w:rFonts w:cs="Arial" w:hint="cs"/>
          <w:sz w:val="32"/>
          <w:szCs w:val="32"/>
          <w:rtl/>
        </w:rPr>
        <w:t>المساواة</w:t>
      </w:r>
      <w:r w:rsidRPr="00DC7F63">
        <w:rPr>
          <w:rFonts w:cs="Arial"/>
          <w:sz w:val="32"/>
          <w:szCs w:val="32"/>
          <w:rtl/>
        </w:rPr>
        <w:t xml:space="preserve"> </w:t>
      </w:r>
      <w:r w:rsidR="00DC7F63" w:rsidRPr="00DC7F63">
        <w:rPr>
          <w:rFonts w:cs="Arial" w:hint="cs"/>
          <w:sz w:val="32"/>
          <w:szCs w:val="32"/>
          <w:rtl/>
        </w:rPr>
        <w:t>والعدالة</w:t>
      </w:r>
      <w:r w:rsidRPr="00DC7F63">
        <w:rPr>
          <w:rFonts w:cs="Arial"/>
          <w:sz w:val="32"/>
          <w:szCs w:val="32"/>
          <w:rtl/>
        </w:rPr>
        <w:t xml:space="preserve"> في </w:t>
      </w:r>
      <w:r w:rsidR="00DC7F63" w:rsidRPr="00DC7F63">
        <w:rPr>
          <w:rFonts w:cs="Arial" w:hint="cs"/>
          <w:sz w:val="32"/>
          <w:szCs w:val="32"/>
          <w:rtl/>
        </w:rPr>
        <w:t>المطروحا</w:t>
      </w:r>
      <w:r w:rsidR="00DC7F63" w:rsidRPr="00DC7F63">
        <w:rPr>
          <w:rFonts w:cs="Arial" w:hint="eastAsia"/>
          <w:sz w:val="32"/>
          <w:szCs w:val="32"/>
          <w:rtl/>
        </w:rPr>
        <w:t>ت</w:t>
      </w:r>
    </w:p>
    <w:p w:rsidR="009210EB" w:rsidRPr="00E75D37" w:rsidRDefault="009210EB" w:rsidP="00E75D37">
      <w:pPr>
        <w:pStyle w:val="Paragraphedeliste"/>
        <w:numPr>
          <w:ilvl w:val="0"/>
          <w:numId w:val="3"/>
        </w:numPr>
        <w:bidi/>
        <w:rPr>
          <w:sz w:val="32"/>
          <w:szCs w:val="32"/>
        </w:rPr>
      </w:pPr>
      <w:r w:rsidRPr="00E75D37">
        <w:rPr>
          <w:rFonts w:cs="Arial"/>
          <w:sz w:val="32"/>
          <w:szCs w:val="32"/>
          <w:rtl/>
        </w:rPr>
        <w:t xml:space="preserve">بدرجه من الغموض وهذا الغموض يعود الى </w:t>
      </w:r>
      <w:r w:rsidR="00E75D37" w:rsidRPr="00E75D37">
        <w:rPr>
          <w:rFonts w:cs="Arial" w:hint="cs"/>
          <w:sz w:val="32"/>
          <w:szCs w:val="32"/>
          <w:rtl/>
        </w:rPr>
        <w:t>طبيعة</w:t>
      </w:r>
      <w:r w:rsidRPr="00E75D37">
        <w:rPr>
          <w:rFonts w:cs="Arial"/>
          <w:sz w:val="32"/>
          <w:szCs w:val="32"/>
          <w:rtl/>
        </w:rPr>
        <w:t xml:space="preserve"> الاطراف </w:t>
      </w:r>
      <w:r w:rsidR="00E75D37" w:rsidRPr="00E75D37">
        <w:rPr>
          <w:rFonts w:cs="Arial" w:hint="cs"/>
          <w:sz w:val="32"/>
          <w:szCs w:val="32"/>
          <w:rtl/>
        </w:rPr>
        <w:t>المتفاوضة</w:t>
      </w:r>
      <w:r w:rsidRPr="00E75D37">
        <w:rPr>
          <w:rFonts w:cs="Arial"/>
          <w:sz w:val="32"/>
          <w:szCs w:val="32"/>
          <w:rtl/>
        </w:rPr>
        <w:t xml:space="preserve"> بحيث يتعمد كل طرف كل على اطفاء نوع من السريه والغموض على</w:t>
      </w:r>
      <w:r w:rsidR="00E75D37">
        <w:rPr>
          <w:rFonts w:cs="Arial" w:hint="cs"/>
          <w:sz w:val="32"/>
          <w:szCs w:val="32"/>
          <w:rtl/>
        </w:rPr>
        <w:t xml:space="preserve"> </w:t>
      </w:r>
      <w:r w:rsidRPr="00E75D37">
        <w:rPr>
          <w:rFonts w:cs="Arial"/>
          <w:sz w:val="32"/>
          <w:szCs w:val="32"/>
          <w:rtl/>
        </w:rPr>
        <w:t>مداولا</w:t>
      </w:r>
      <w:r w:rsidR="00E75D37" w:rsidRPr="00E75D37">
        <w:rPr>
          <w:rFonts w:cs="Arial" w:hint="cs"/>
          <w:sz w:val="32"/>
          <w:szCs w:val="32"/>
          <w:rtl/>
        </w:rPr>
        <w:t>ته</w:t>
      </w:r>
    </w:p>
    <w:p w:rsidR="009210EB" w:rsidRPr="00E75D37" w:rsidRDefault="009210EB" w:rsidP="00E75D37">
      <w:pPr>
        <w:pStyle w:val="Paragraphedeliste"/>
        <w:numPr>
          <w:ilvl w:val="0"/>
          <w:numId w:val="3"/>
        </w:numPr>
        <w:bidi/>
        <w:rPr>
          <w:sz w:val="32"/>
          <w:szCs w:val="32"/>
        </w:rPr>
      </w:pPr>
      <w:r w:rsidRPr="00E75D37">
        <w:rPr>
          <w:rFonts w:cs="Arial"/>
          <w:sz w:val="32"/>
          <w:szCs w:val="32"/>
          <w:rtl/>
        </w:rPr>
        <w:t xml:space="preserve">يتصف المناخ التفاوضي بدرجه من التوتر وتشنج بين الاطراف </w:t>
      </w:r>
      <w:r w:rsidR="00B93BD8" w:rsidRPr="00E75D37">
        <w:rPr>
          <w:rFonts w:cs="Arial" w:hint="cs"/>
          <w:sz w:val="32"/>
          <w:szCs w:val="32"/>
          <w:rtl/>
        </w:rPr>
        <w:t>المتفاوتة</w:t>
      </w:r>
      <w:r w:rsidR="00B93BD8">
        <w:rPr>
          <w:rFonts w:cs="Arial"/>
          <w:sz w:val="32"/>
          <w:szCs w:val="32"/>
          <w:rtl/>
        </w:rPr>
        <w:t xml:space="preserve"> فلد الجميع عوامل معطله </w:t>
      </w:r>
      <w:r w:rsidR="00B93BD8">
        <w:rPr>
          <w:rFonts w:cs="Arial" w:hint="cs"/>
          <w:sz w:val="32"/>
          <w:szCs w:val="32"/>
          <w:rtl/>
        </w:rPr>
        <w:t>وأخرى</w:t>
      </w:r>
      <w:r w:rsidRPr="00E75D37">
        <w:rPr>
          <w:rFonts w:cs="Arial"/>
          <w:sz w:val="32"/>
          <w:szCs w:val="32"/>
          <w:rtl/>
        </w:rPr>
        <w:t xml:space="preserve"> دافع حيث تسهم هذه الدوافع اذا ما اختلطت الى اطفاء طابع متوتر جدا على المفاوضات</w:t>
      </w:r>
    </w:p>
    <w:p w:rsidR="00E75D37" w:rsidRDefault="009210EB" w:rsidP="00E75D37">
      <w:pPr>
        <w:pStyle w:val="Paragraphedeliste"/>
        <w:numPr>
          <w:ilvl w:val="0"/>
          <w:numId w:val="3"/>
        </w:numPr>
        <w:bidi/>
        <w:rPr>
          <w:rFonts w:cs="Arial"/>
          <w:sz w:val="32"/>
          <w:szCs w:val="32"/>
        </w:rPr>
      </w:pPr>
      <w:r w:rsidRPr="00E75D37">
        <w:rPr>
          <w:rFonts w:cs="Arial"/>
          <w:sz w:val="32"/>
          <w:szCs w:val="32"/>
          <w:rtl/>
        </w:rPr>
        <w:t xml:space="preserve">يعد التفاوض السليم القائم على مبادئ </w:t>
      </w:r>
      <w:r w:rsidR="00E75D37" w:rsidRPr="00E75D37">
        <w:rPr>
          <w:rFonts w:cs="Arial" w:hint="cs"/>
          <w:sz w:val="32"/>
          <w:szCs w:val="32"/>
          <w:rtl/>
        </w:rPr>
        <w:t>راسخة</w:t>
      </w:r>
      <w:r w:rsidRPr="00E75D37">
        <w:rPr>
          <w:rFonts w:cs="Arial"/>
          <w:sz w:val="32"/>
          <w:szCs w:val="32"/>
          <w:rtl/>
        </w:rPr>
        <w:t xml:space="preserve"> </w:t>
      </w:r>
      <w:r w:rsidR="00E75D37" w:rsidRPr="00E75D37">
        <w:rPr>
          <w:rFonts w:cs="Arial" w:hint="cs"/>
          <w:sz w:val="32"/>
          <w:szCs w:val="32"/>
          <w:rtl/>
        </w:rPr>
        <w:t>بمثابة</w:t>
      </w:r>
      <w:r w:rsidRPr="00E75D37">
        <w:rPr>
          <w:rFonts w:cs="Arial"/>
          <w:sz w:val="32"/>
          <w:szCs w:val="32"/>
          <w:rtl/>
        </w:rPr>
        <w:t xml:space="preserve"> ممارسه اعمال فضله </w:t>
      </w:r>
      <w:r w:rsidR="00E75D37" w:rsidRPr="00E75D37">
        <w:rPr>
          <w:rFonts w:cs="Arial" w:hint="cs"/>
          <w:sz w:val="32"/>
          <w:szCs w:val="32"/>
          <w:rtl/>
        </w:rPr>
        <w:t>ولأنها</w:t>
      </w:r>
      <w:r w:rsidRPr="00E75D37">
        <w:rPr>
          <w:rFonts w:cs="Arial"/>
          <w:sz w:val="32"/>
          <w:szCs w:val="32"/>
          <w:rtl/>
        </w:rPr>
        <w:t xml:space="preserve"> ممارسه اعمال فهي تستدعي من الاستعداد المسبق والتخطيط السليم </w:t>
      </w:r>
      <w:r w:rsidR="00E75D37" w:rsidRPr="00E75D37">
        <w:rPr>
          <w:rFonts w:cs="Arial" w:hint="cs"/>
          <w:sz w:val="32"/>
          <w:szCs w:val="32"/>
          <w:rtl/>
        </w:rPr>
        <w:t>والمتابعة</w:t>
      </w:r>
      <w:r w:rsidR="00E75D37" w:rsidRPr="00E75D37">
        <w:rPr>
          <w:rFonts w:cs="Arial"/>
          <w:sz w:val="32"/>
          <w:szCs w:val="32"/>
          <w:rtl/>
        </w:rPr>
        <w:t xml:space="preserve"> </w:t>
      </w:r>
      <w:r w:rsidR="00E75D37" w:rsidRPr="00E75D37">
        <w:rPr>
          <w:rFonts w:cs="Arial" w:hint="cs"/>
          <w:sz w:val="32"/>
          <w:szCs w:val="32"/>
          <w:rtl/>
        </w:rPr>
        <w:t>الحيثية</w:t>
      </w:r>
      <w:r w:rsidRPr="00E75D37">
        <w:rPr>
          <w:rFonts w:cs="Arial"/>
          <w:sz w:val="32"/>
          <w:szCs w:val="32"/>
          <w:rtl/>
        </w:rPr>
        <w:t xml:space="preserve"> </w:t>
      </w:r>
      <w:r w:rsidR="00E75D37" w:rsidRPr="00E75D37">
        <w:rPr>
          <w:rFonts w:cs="Arial" w:hint="cs"/>
          <w:sz w:val="32"/>
          <w:szCs w:val="32"/>
          <w:rtl/>
        </w:rPr>
        <w:t>والقدرة</w:t>
      </w:r>
      <w:r w:rsidRPr="00E75D37">
        <w:rPr>
          <w:rFonts w:cs="Arial"/>
          <w:sz w:val="32"/>
          <w:szCs w:val="32"/>
          <w:rtl/>
        </w:rPr>
        <w:t xml:space="preserve"> على </w:t>
      </w:r>
      <w:r w:rsidR="00E75D37" w:rsidRPr="00E75D37">
        <w:rPr>
          <w:rFonts w:cs="Arial" w:hint="cs"/>
          <w:sz w:val="32"/>
          <w:szCs w:val="32"/>
          <w:rtl/>
        </w:rPr>
        <w:t>التأثير</w:t>
      </w:r>
      <w:r w:rsidRPr="00E75D37">
        <w:rPr>
          <w:rFonts w:cs="Arial"/>
          <w:sz w:val="32"/>
          <w:szCs w:val="32"/>
          <w:rtl/>
        </w:rPr>
        <w:t xml:space="preserve"> </w:t>
      </w:r>
      <w:r w:rsidR="00E75D37" w:rsidRPr="00E75D37">
        <w:rPr>
          <w:rFonts w:cs="Arial" w:hint="cs"/>
          <w:sz w:val="32"/>
          <w:szCs w:val="32"/>
          <w:rtl/>
        </w:rPr>
        <w:t>بالإطراف</w:t>
      </w:r>
      <w:r w:rsidRPr="00E75D37">
        <w:rPr>
          <w:rFonts w:cs="Arial"/>
          <w:sz w:val="32"/>
          <w:szCs w:val="32"/>
          <w:rtl/>
        </w:rPr>
        <w:t xml:space="preserve"> الاخر</w:t>
      </w:r>
      <w:r w:rsidR="00E75D37" w:rsidRPr="00E75D37">
        <w:rPr>
          <w:rFonts w:cs="Arial" w:hint="cs"/>
          <w:sz w:val="32"/>
          <w:szCs w:val="32"/>
          <w:rtl/>
        </w:rPr>
        <w:t>ى</w:t>
      </w:r>
      <w:r w:rsidR="00B93BD8">
        <w:rPr>
          <w:rStyle w:val="Appelnotedebasdep"/>
          <w:rFonts w:cs="Arial"/>
          <w:sz w:val="32"/>
          <w:szCs w:val="32"/>
          <w:rtl/>
        </w:rPr>
        <w:footnoteReference w:id="3"/>
      </w:r>
    </w:p>
    <w:p w:rsidR="00B93BD8" w:rsidRDefault="00B93BD8" w:rsidP="00E75D37">
      <w:pPr>
        <w:pStyle w:val="Paragraphedeliste"/>
        <w:bidi/>
        <w:jc w:val="center"/>
        <w:rPr>
          <w:rFonts w:cs="Arial" w:hint="cs"/>
          <w:b/>
          <w:bCs/>
          <w:sz w:val="40"/>
          <w:szCs w:val="40"/>
          <w:highlight w:val="cyan"/>
          <w:u w:val="single"/>
          <w:rtl/>
          <w:lang w:bidi="ar-DZ"/>
        </w:rPr>
      </w:pPr>
    </w:p>
    <w:p w:rsidR="00B93BD8" w:rsidRDefault="00B93BD8" w:rsidP="00B93BD8">
      <w:pPr>
        <w:pStyle w:val="Paragraphedeliste"/>
        <w:bidi/>
        <w:jc w:val="center"/>
        <w:rPr>
          <w:rFonts w:cs="Arial" w:hint="cs"/>
          <w:b/>
          <w:bCs/>
          <w:sz w:val="40"/>
          <w:szCs w:val="40"/>
          <w:highlight w:val="cyan"/>
          <w:u w:val="single"/>
          <w:rtl/>
          <w:lang w:bidi="ar-DZ"/>
        </w:rPr>
      </w:pPr>
    </w:p>
    <w:p w:rsidR="00B93BD8" w:rsidRDefault="00B93BD8" w:rsidP="00B93BD8">
      <w:pPr>
        <w:pStyle w:val="Paragraphedeliste"/>
        <w:bidi/>
        <w:jc w:val="center"/>
        <w:rPr>
          <w:rFonts w:cs="Arial" w:hint="cs"/>
          <w:b/>
          <w:bCs/>
          <w:sz w:val="40"/>
          <w:szCs w:val="40"/>
          <w:highlight w:val="cyan"/>
          <w:u w:val="single"/>
          <w:rtl/>
          <w:lang w:bidi="ar-DZ"/>
        </w:rPr>
      </w:pPr>
    </w:p>
    <w:p w:rsidR="00B93BD8" w:rsidRDefault="00B93BD8" w:rsidP="00B93BD8">
      <w:pPr>
        <w:pStyle w:val="Paragraphedeliste"/>
        <w:bidi/>
        <w:jc w:val="center"/>
        <w:rPr>
          <w:rFonts w:cs="Arial" w:hint="cs"/>
          <w:b/>
          <w:bCs/>
          <w:sz w:val="40"/>
          <w:szCs w:val="40"/>
          <w:highlight w:val="cyan"/>
          <w:u w:val="single"/>
          <w:rtl/>
          <w:lang w:bidi="ar-DZ"/>
        </w:rPr>
      </w:pPr>
    </w:p>
    <w:p w:rsidR="009210EB" w:rsidRPr="00E75D37" w:rsidRDefault="00E75D37" w:rsidP="00B93BD8">
      <w:pPr>
        <w:pStyle w:val="Paragraphedeliste"/>
        <w:bidi/>
        <w:jc w:val="center"/>
        <w:rPr>
          <w:rFonts w:cs="Arial"/>
          <w:sz w:val="40"/>
          <w:szCs w:val="40"/>
        </w:rPr>
      </w:pPr>
      <w:r w:rsidRPr="00E75D37">
        <w:rPr>
          <w:rFonts w:cs="Arial"/>
          <w:b/>
          <w:bCs/>
          <w:sz w:val="40"/>
          <w:szCs w:val="40"/>
          <w:highlight w:val="cyan"/>
          <w:u w:val="single"/>
          <w:rtl/>
          <w:lang w:bidi="ar-DZ"/>
        </w:rPr>
        <w:lastRenderedPageBreak/>
        <w:t>المبحث الثاني</w:t>
      </w:r>
      <w:r w:rsidRPr="00E75D37">
        <w:rPr>
          <w:rFonts w:cs="Arial"/>
          <w:b/>
          <w:bCs/>
          <w:sz w:val="40"/>
          <w:szCs w:val="40"/>
          <w:highlight w:val="cyan"/>
          <w:u w:val="single"/>
        </w:rPr>
        <w:t>:</w:t>
      </w:r>
      <w:r w:rsidRPr="00E75D37">
        <w:rPr>
          <w:rFonts w:cs="Arial"/>
          <w:b/>
          <w:bCs/>
          <w:sz w:val="40"/>
          <w:szCs w:val="40"/>
          <w:highlight w:val="cyan"/>
          <w:u w:val="single"/>
          <w:rtl/>
          <w:lang w:bidi="ar-DZ"/>
        </w:rPr>
        <w:t xml:space="preserve"> مبادئ و اساليب التفاوض</w:t>
      </w:r>
      <w:r w:rsidRPr="00E75D37">
        <w:rPr>
          <w:rFonts w:cs="Arial"/>
          <w:b/>
          <w:bCs/>
          <w:sz w:val="40"/>
          <w:szCs w:val="40"/>
          <w:u w:val="single"/>
          <w:rtl/>
          <w:lang w:bidi="ar-DZ"/>
        </w:rPr>
        <w:t xml:space="preserve">  </w:t>
      </w:r>
      <w:r w:rsidRPr="00E75D37">
        <w:rPr>
          <w:rFonts w:cs="Arial"/>
          <w:sz w:val="40"/>
          <w:szCs w:val="40"/>
          <w:rtl/>
          <w:lang w:bidi="ar-DZ"/>
        </w:rPr>
        <w:br/>
      </w:r>
      <w:r w:rsidRPr="00E75D37">
        <w:rPr>
          <w:rFonts w:cs="Arial"/>
          <w:b/>
          <w:bCs/>
          <w:sz w:val="40"/>
          <w:szCs w:val="40"/>
          <w:highlight w:val="green"/>
          <w:rtl/>
          <w:lang w:bidi="ar-DZ"/>
        </w:rPr>
        <w:t>المطلب الاول</w:t>
      </w:r>
      <w:r w:rsidRPr="00E75D37">
        <w:rPr>
          <w:rFonts w:cs="Arial"/>
          <w:b/>
          <w:bCs/>
          <w:sz w:val="40"/>
          <w:szCs w:val="40"/>
        </w:rPr>
        <w:t>:</w:t>
      </w:r>
      <w:r w:rsidRPr="00E75D37">
        <w:rPr>
          <w:rFonts w:cs="Arial"/>
          <w:b/>
          <w:bCs/>
          <w:sz w:val="40"/>
          <w:szCs w:val="40"/>
          <w:rtl/>
          <w:lang w:bidi="ar-DZ"/>
        </w:rPr>
        <w:t xml:space="preserve">  مبادئ التفاوض</w:t>
      </w:r>
    </w:p>
    <w:p w:rsidR="00E75D37" w:rsidRPr="00E75D37" w:rsidRDefault="00E75D37" w:rsidP="00E75D37">
      <w:pPr>
        <w:pStyle w:val="Paragraphedeliste"/>
        <w:bidi/>
        <w:rPr>
          <w:rFonts w:cs="Arial"/>
          <w:sz w:val="32"/>
          <w:szCs w:val="32"/>
          <w:rtl/>
        </w:rPr>
      </w:pPr>
    </w:p>
    <w:p w:rsidR="00A81572" w:rsidRPr="004818DC" w:rsidRDefault="00A81572" w:rsidP="004818DC">
      <w:pPr>
        <w:pStyle w:val="Paragraphedeliste"/>
        <w:numPr>
          <w:ilvl w:val="0"/>
          <w:numId w:val="5"/>
        </w:numPr>
        <w:bidi/>
        <w:rPr>
          <w:sz w:val="32"/>
          <w:szCs w:val="32"/>
        </w:rPr>
      </w:pPr>
      <w:r w:rsidRPr="004818DC">
        <w:rPr>
          <w:rFonts w:cs="Arial"/>
          <w:sz w:val="32"/>
          <w:szCs w:val="32"/>
          <w:rtl/>
        </w:rPr>
        <w:t>الاستعداد الدائم للتفاوض وفي اي وقت</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التمسك بالثبات الدائم هدوء الاعصاب</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عدم </w:t>
      </w:r>
      <w:r w:rsidR="004818DC" w:rsidRPr="004818DC">
        <w:rPr>
          <w:rFonts w:cs="Arial" w:hint="cs"/>
          <w:sz w:val="32"/>
          <w:szCs w:val="32"/>
          <w:rtl/>
        </w:rPr>
        <w:t>الاستهانة</w:t>
      </w:r>
      <w:r w:rsidRPr="004818DC">
        <w:rPr>
          <w:rFonts w:cs="Arial"/>
          <w:sz w:val="32"/>
          <w:szCs w:val="32"/>
          <w:rtl/>
        </w:rPr>
        <w:t xml:space="preserve"> بطرف او الخصم المتفاوض معه</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عدم التسرع في اتخاذ القرار </w:t>
      </w:r>
      <w:proofErr w:type="gramStart"/>
      <w:r w:rsidRPr="004818DC">
        <w:rPr>
          <w:rFonts w:cs="Arial"/>
          <w:sz w:val="32"/>
          <w:szCs w:val="32"/>
          <w:rtl/>
        </w:rPr>
        <w:t>واكتساب</w:t>
      </w:r>
      <w:proofErr w:type="gramEnd"/>
      <w:r w:rsidRPr="004818DC">
        <w:rPr>
          <w:rFonts w:cs="Arial"/>
          <w:sz w:val="32"/>
          <w:szCs w:val="32"/>
          <w:rtl/>
        </w:rPr>
        <w:t xml:space="preserve"> وقت للتفكير</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الاستماع اكثر من التكلم </w:t>
      </w:r>
      <w:r w:rsidR="004818DC" w:rsidRPr="004818DC">
        <w:rPr>
          <w:rFonts w:cs="Arial" w:hint="cs"/>
          <w:sz w:val="32"/>
          <w:szCs w:val="32"/>
          <w:rtl/>
        </w:rPr>
        <w:t>وإذا</w:t>
      </w:r>
      <w:r w:rsidRPr="004818DC">
        <w:rPr>
          <w:rFonts w:cs="Arial"/>
          <w:sz w:val="32"/>
          <w:szCs w:val="32"/>
          <w:rtl/>
        </w:rPr>
        <w:t xml:space="preserve"> تكلمت لا تقول شيئا له قيمه خلال المفاوضات التمهيديه</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ليس هناك </w:t>
      </w:r>
      <w:proofErr w:type="gramStart"/>
      <w:r w:rsidRPr="004818DC">
        <w:rPr>
          <w:rFonts w:cs="Arial"/>
          <w:sz w:val="32"/>
          <w:szCs w:val="32"/>
          <w:rtl/>
        </w:rPr>
        <w:t>صداقه</w:t>
      </w:r>
      <w:proofErr w:type="gramEnd"/>
      <w:r w:rsidRPr="004818DC">
        <w:rPr>
          <w:rFonts w:cs="Arial"/>
          <w:sz w:val="32"/>
          <w:szCs w:val="32"/>
          <w:rtl/>
        </w:rPr>
        <w:t xml:space="preserve"> </w:t>
      </w:r>
      <w:r w:rsidR="004818DC" w:rsidRPr="004818DC">
        <w:rPr>
          <w:rFonts w:cs="Arial" w:hint="cs"/>
          <w:sz w:val="32"/>
          <w:szCs w:val="32"/>
          <w:rtl/>
        </w:rPr>
        <w:t>دائمة</w:t>
      </w:r>
      <w:r w:rsidRPr="004818DC">
        <w:rPr>
          <w:rFonts w:cs="Arial"/>
          <w:sz w:val="32"/>
          <w:szCs w:val="32"/>
          <w:rtl/>
        </w:rPr>
        <w:t xml:space="preserve"> ولكن هناك دائما مصالح دائما</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الايمان بصدق </w:t>
      </w:r>
      <w:r w:rsidR="004818DC" w:rsidRPr="004818DC">
        <w:rPr>
          <w:rFonts w:cs="Arial" w:hint="cs"/>
          <w:sz w:val="32"/>
          <w:szCs w:val="32"/>
          <w:rtl/>
        </w:rPr>
        <w:t>وعدالة</w:t>
      </w:r>
      <w:r w:rsidRPr="004818DC">
        <w:rPr>
          <w:rFonts w:cs="Arial"/>
          <w:sz w:val="32"/>
          <w:szCs w:val="32"/>
          <w:rtl/>
        </w:rPr>
        <w:t xml:space="preserve"> </w:t>
      </w:r>
      <w:r w:rsidR="004818DC" w:rsidRPr="004818DC">
        <w:rPr>
          <w:rFonts w:cs="Arial" w:hint="cs"/>
          <w:sz w:val="32"/>
          <w:szCs w:val="32"/>
          <w:rtl/>
        </w:rPr>
        <w:t>القضية</w:t>
      </w:r>
      <w:r w:rsidRPr="004818DC">
        <w:rPr>
          <w:rFonts w:cs="Arial"/>
          <w:sz w:val="32"/>
          <w:szCs w:val="32"/>
          <w:rtl/>
        </w:rPr>
        <w:t xml:space="preserve"> </w:t>
      </w:r>
      <w:r w:rsidR="004818DC" w:rsidRPr="004818DC">
        <w:rPr>
          <w:rFonts w:cs="Arial" w:hint="cs"/>
          <w:sz w:val="32"/>
          <w:szCs w:val="32"/>
          <w:rtl/>
        </w:rPr>
        <w:t>التفاوضية</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التوخي الحذر والحرص وعدم افشاء ما لديه دفعه واحده</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لا احد يحفظ اسرار سوى شفتيك</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تبني تحليلات ومن ثم قرارات على الوقائع </w:t>
      </w:r>
      <w:r w:rsidR="004818DC" w:rsidRPr="004818DC">
        <w:rPr>
          <w:rFonts w:cs="Arial" w:hint="cs"/>
          <w:sz w:val="32"/>
          <w:szCs w:val="32"/>
          <w:rtl/>
        </w:rPr>
        <w:t>والأحداث</w:t>
      </w:r>
      <w:r w:rsidRPr="004818DC">
        <w:rPr>
          <w:rFonts w:cs="Arial"/>
          <w:sz w:val="32"/>
          <w:szCs w:val="32"/>
          <w:rtl/>
        </w:rPr>
        <w:t xml:space="preserve"> </w:t>
      </w:r>
      <w:proofErr w:type="spellStart"/>
      <w:r w:rsidRPr="004818DC">
        <w:rPr>
          <w:rFonts w:cs="Arial"/>
          <w:sz w:val="32"/>
          <w:szCs w:val="32"/>
          <w:rtl/>
        </w:rPr>
        <w:t>الحقيقي</w:t>
      </w:r>
      <w:r w:rsidR="004818DC">
        <w:rPr>
          <w:rFonts w:cs="Arial" w:hint="cs"/>
          <w:sz w:val="32"/>
          <w:szCs w:val="32"/>
          <w:rtl/>
        </w:rPr>
        <w:t>ة</w:t>
      </w:r>
      <w:proofErr w:type="spellEnd"/>
    </w:p>
    <w:p w:rsidR="00A81572" w:rsidRPr="004818DC" w:rsidRDefault="00A81572" w:rsidP="004818DC">
      <w:pPr>
        <w:pStyle w:val="Paragraphedeliste"/>
        <w:numPr>
          <w:ilvl w:val="0"/>
          <w:numId w:val="5"/>
        </w:numPr>
        <w:bidi/>
        <w:rPr>
          <w:sz w:val="32"/>
          <w:szCs w:val="32"/>
        </w:rPr>
      </w:pPr>
      <w:r w:rsidRPr="004818DC">
        <w:rPr>
          <w:rFonts w:cs="Arial"/>
          <w:sz w:val="32"/>
          <w:szCs w:val="32"/>
          <w:rtl/>
        </w:rPr>
        <w:t>ان نتفاوض من مركز قوه</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الاقتناع </w:t>
      </w:r>
      <w:r w:rsidR="004818DC" w:rsidRPr="004818DC">
        <w:rPr>
          <w:rFonts w:cs="Arial" w:hint="cs"/>
          <w:sz w:val="32"/>
          <w:szCs w:val="32"/>
          <w:rtl/>
        </w:rPr>
        <w:t>بالرأي</w:t>
      </w:r>
      <w:r w:rsidRPr="004818DC">
        <w:rPr>
          <w:rFonts w:cs="Arial"/>
          <w:sz w:val="32"/>
          <w:szCs w:val="32"/>
          <w:rtl/>
        </w:rPr>
        <w:t xml:space="preserve"> قبل اقناع الاخرين </w:t>
      </w:r>
      <w:proofErr w:type="spellStart"/>
      <w:r w:rsidRPr="004818DC">
        <w:rPr>
          <w:rFonts w:cs="Arial"/>
          <w:sz w:val="32"/>
          <w:szCs w:val="32"/>
          <w:rtl/>
        </w:rPr>
        <w:t>به</w:t>
      </w:r>
      <w:proofErr w:type="spellEnd"/>
      <w:r w:rsidRPr="004818DC">
        <w:rPr>
          <w:sz w:val="32"/>
          <w:szCs w:val="32"/>
        </w:rPr>
        <w:t xml:space="preserve"> </w:t>
      </w:r>
    </w:p>
    <w:p w:rsidR="00A81572" w:rsidRPr="004818DC" w:rsidRDefault="004818DC" w:rsidP="004818DC">
      <w:pPr>
        <w:pStyle w:val="Paragraphedeliste"/>
        <w:numPr>
          <w:ilvl w:val="0"/>
          <w:numId w:val="5"/>
        </w:numPr>
        <w:bidi/>
        <w:rPr>
          <w:sz w:val="32"/>
          <w:szCs w:val="32"/>
        </w:rPr>
      </w:pPr>
      <w:r w:rsidRPr="004818DC">
        <w:rPr>
          <w:rFonts w:cs="Arial" w:hint="cs"/>
          <w:sz w:val="32"/>
          <w:szCs w:val="32"/>
          <w:rtl/>
        </w:rPr>
        <w:t>ضرورة</w:t>
      </w:r>
      <w:r w:rsidR="00A81572" w:rsidRPr="004818DC">
        <w:rPr>
          <w:rFonts w:cs="Arial"/>
          <w:sz w:val="32"/>
          <w:szCs w:val="32"/>
          <w:rtl/>
        </w:rPr>
        <w:t xml:space="preserve"> تهيئه الطرف الاخر </w:t>
      </w:r>
      <w:r w:rsidRPr="004818DC">
        <w:rPr>
          <w:rFonts w:cs="Arial" w:hint="cs"/>
          <w:sz w:val="32"/>
          <w:szCs w:val="32"/>
          <w:rtl/>
        </w:rPr>
        <w:t>وإعداده</w:t>
      </w:r>
      <w:r w:rsidR="00A81572" w:rsidRPr="004818DC">
        <w:rPr>
          <w:rFonts w:cs="Arial"/>
          <w:sz w:val="32"/>
          <w:szCs w:val="32"/>
          <w:rtl/>
        </w:rPr>
        <w:t xml:space="preserve"> نفسيا لتقبل الاقتناع </w:t>
      </w:r>
      <w:r w:rsidRPr="004818DC">
        <w:rPr>
          <w:rFonts w:cs="Arial" w:hint="cs"/>
          <w:sz w:val="32"/>
          <w:szCs w:val="32"/>
          <w:rtl/>
        </w:rPr>
        <w:t>بالرأي</w:t>
      </w:r>
      <w:r w:rsidR="00A81572" w:rsidRPr="004818DC">
        <w:rPr>
          <w:rFonts w:cs="Arial"/>
          <w:sz w:val="32"/>
          <w:szCs w:val="32"/>
          <w:rtl/>
        </w:rPr>
        <w:t xml:space="preserve"> الذي تتبناه</w:t>
      </w:r>
      <w:r w:rsidR="00A81572"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هدوء الاعصاب </w:t>
      </w:r>
      <w:r w:rsidR="004818DC" w:rsidRPr="004818DC">
        <w:rPr>
          <w:rFonts w:cs="Arial" w:hint="cs"/>
          <w:sz w:val="32"/>
          <w:szCs w:val="32"/>
          <w:rtl/>
        </w:rPr>
        <w:t>والابتسامة</w:t>
      </w:r>
      <w:r w:rsidRPr="004818DC">
        <w:rPr>
          <w:rFonts w:cs="Arial"/>
          <w:sz w:val="32"/>
          <w:szCs w:val="32"/>
          <w:rtl/>
        </w:rPr>
        <w:t xml:space="preserve"> مفتاح النجاح في التفاوض</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التفاؤل الدائم ومقابله الثورات العامه والانتقادات الظالمه بالهدوء المطلق </w:t>
      </w:r>
      <w:r w:rsidR="004818DC" w:rsidRPr="004818DC">
        <w:rPr>
          <w:rFonts w:cs="Arial" w:hint="cs"/>
          <w:sz w:val="32"/>
          <w:szCs w:val="32"/>
          <w:rtl/>
        </w:rPr>
        <w:t>والعقلانية</w:t>
      </w:r>
      <w:r w:rsidRPr="004818DC">
        <w:rPr>
          <w:rFonts w:cs="Arial"/>
          <w:sz w:val="32"/>
          <w:szCs w:val="32"/>
          <w:rtl/>
        </w:rPr>
        <w:t xml:space="preserve"> </w:t>
      </w:r>
      <w:r w:rsidR="004818DC" w:rsidRPr="004818DC">
        <w:rPr>
          <w:rFonts w:cs="Arial" w:hint="cs"/>
          <w:sz w:val="32"/>
          <w:szCs w:val="32"/>
          <w:rtl/>
        </w:rPr>
        <w:t>الرشيدة</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التجديد المستمر في طرق </w:t>
      </w:r>
      <w:proofErr w:type="gramStart"/>
      <w:r w:rsidR="004818DC" w:rsidRPr="004818DC">
        <w:rPr>
          <w:rFonts w:cs="Arial" w:hint="cs"/>
          <w:sz w:val="32"/>
          <w:szCs w:val="32"/>
          <w:rtl/>
        </w:rPr>
        <w:t>وأساليب</w:t>
      </w:r>
      <w:proofErr w:type="gramEnd"/>
      <w:r w:rsidRPr="004818DC">
        <w:rPr>
          <w:rFonts w:cs="Arial"/>
          <w:sz w:val="32"/>
          <w:szCs w:val="32"/>
          <w:rtl/>
        </w:rPr>
        <w:t xml:space="preserve"> تناول الموضوعات التفاوض</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عدم البدء في الحوار التفاضلي بجمله استفزازيه او بنظره عدوانيه او بحركات تعبر عن </w:t>
      </w:r>
      <w:r w:rsidR="004818DC" w:rsidRPr="004818DC">
        <w:rPr>
          <w:rFonts w:cs="Arial" w:hint="cs"/>
          <w:sz w:val="32"/>
          <w:szCs w:val="32"/>
          <w:rtl/>
        </w:rPr>
        <w:t>الكراهية</w:t>
      </w:r>
      <w:r w:rsidRPr="004818DC">
        <w:rPr>
          <w:rFonts w:cs="Arial"/>
          <w:sz w:val="32"/>
          <w:szCs w:val="32"/>
          <w:rtl/>
        </w:rPr>
        <w:t xml:space="preserve"> والتحدي والعدوان</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التحلي بالمظهر الانيق المتناسق الوقود المحترم في جميع عمليات التفاوض وفي كافه جلسات الرسميه</w:t>
      </w:r>
      <w:r w:rsidRPr="004818DC">
        <w:rPr>
          <w:sz w:val="32"/>
          <w:szCs w:val="32"/>
        </w:rPr>
        <w:t xml:space="preserve"> </w:t>
      </w:r>
    </w:p>
    <w:p w:rsidR="00A81572" w:rsidRPr="004818DC" w:rsidRDefault="00A81572" w:rsidP="004818DC">
      <w:pPr>
        <w:pStyle w:val="Paragraphedeliste"/>
        <w:numPr>
          <w:ilvl w:val="0"/>
          <w:numId w:val="5"/>
        </w:numPr>
        <w:bidi/>
        <w:rPr>
          <w:sz w:val="32"/>
          <w:szCs w:val="32"/>
        </w:rPr>
      </w:pPr>
      <w:r w:rsidRPr="004818DC">
        <w:rPr>
          <w:rFonts w:cs="Arial"/>
          <w:sz w:val="32"/>
          <w:szCs w:val="32"/>
          <w:rtl/>
        </w:rPr>
        <w:t xml:space="preserve">الاستمتاع </w:t>
      </w:r>
      <w:r w:rsidR="004818DC" w:rsidRPr="004818DC">
        <w:rPr>
          <w:rFonts w:cs="Arial" w:hint="cs"/>
          <w:sz w:val="32"/>
          <w:szCs w:val="32"/>
          <w:rtl/>
        </w:rPr>
        <w:t>بالعملية</w:t>
      </w:r>
      <w:r w:rsidRPr="004818DC">
        <w:rPr>
          <w:rFonts w:cs="Arial"/>
          <w:sz w:val="32"/>
          <w:szCs w:val="32"/>
          <w:rtl/>
        </w:rPr>
        <w:t xml:space="preserve"> </w:t>
      </w:r>
      <w:r w:rsidR="004818DC" w:rsidRPr="004818DC">
        <w:rPr>
          <w:rFonts w:cs="Arial" w:hint="cs"/>
          <w:sz w:val="32"/>
          <w:szCs w:val="32"/>
          <w:rtl/>
        </w:rPr>
        <w:t>التفاوضي</w:t>
      </w:r>
      <w:r w:rsidR="004818DC" w:rsidRPr="004818DC">
        <w:rPr>
          <w:rFonts w:cs="Arial" w:hint="eastAsia"/>
          <w:sz w:val="32"/>
          <w:szCs w:val="32"/>
          <w:rtl/>
        </w:rPr>
        <w:t>ة</w:t>
      </w:r>
      <w:r w:rsidRPr="004818DC">
        <w:rPr>
          <w:sz w:val="32"/>
          <w:szCs w:val="32"/>
        </w:rPr>
        <w:t xml:space="preserve"> </w:t>
      </w:r>
    </w:p>
    <w:p w:rsidR="00A81572" w:rsidRPr="004818DC" w:rsidRDefault="00A81572" w:rsidP="004818DC">
      <w:pPr>
        <w:pStyle w:val="Paragraphedeliste"/>
        <w:numPr>
          <w:ilvl w:val="0"/>
          <w:numId w:val="5"/>
        </w:numPr>
        <w:bidi/>
        <w:rPr>
          <w:rFonts w:cs="Arial"/>
          <w:sz w:val="32"/>
          <w:szCs w:val="32"/>
          <w:rtl/>
        </w:rPr>
      </w:pPr>
      <w:r w:rsidRPr="004818DC">
        <w:rPr>
          <w:rFonts w:cs="Arial"/>
          <w:sz w:val="32"/>
          <w:szCs w:val="32"/>
          <w:rtl/>
        </w:rPr>
        <w:t xml:space="preserve">لا </w:t>
      </w:r>
      <w:proofErr w:type="gramStart"/>
      <w:r w:rsidR="004818DC" w:rsidRPr="004818DC">
        <w:rPr>
          <w:rFonts w:cs="Arial" w:hint="cs"/>
          <w:sz w:val="32"/>
          <w:szCs w:val="32"/>
          <w:rtl/>
        </w:rPr>
        <w:t>يأس</w:t>
      </w:r>
      <w:proofErr w:type="gramEnd"/>
      <w:r w:rsidRPr="004818DC">
        <w:rPr>
          <w:rFonts w:cs="Arial"/>
          <w:sz w:val="32"/>
          <w:szCs w:val="32"/>
          <w:rtl/>
        </w:rPr>
        <w:t xml:space="preserve"> مع التفاوض ولا </w:t>
      </w:r>
      <w:r w:rsidR="004818DC" w:rsidRPr="004818DC">
        <w:rPr>
          <w:rFonts w:cs="Arial" w:hint="cs"/>
          <w:sz w:val="32"/>
          <w:szCs w:val="32"/>
          <w:rtl/>
        </w:rPr>
        <w:t>هزيمة</w:t>
      </w:r>
      <w:r w:rsidRPr="004818DC">
        <w:rPr>
          <w:rFonts w:cs="Arial"/>
          <w:sz w:val="32"/>
          <w:szCs w:val="32"/>
          <w:rtl/>
        </w:rPr>
        <w:t xml:space="preserve"> مطلقه نهائيه ودائما فيه</w:t>
      </w:r>
    </w:p>
    <w:p w:rsidR="00A81572" w:rsidRPr="004818DC" w:rsidRDefault="00A81572" w:rsidP="004818DC">
      <w:pPr>
        <w:pStyle w:val="Paragraphedeliste"/>
        <w:numPr>
          <w:ilvl w:val="0"/>
          <w:numId w:val="5"/>
        </w:numPr>
        <w:bidi/>
        <w:rPr>
          <w:sz w:val="32"/>
          <w:szCs w:val="32"/>
        </w:rPr>
      </w:pPr>
      <w:r w:rsidRPr="004818DC">
        <w:rPr>
          <w:rFonts w:cs="Arial"/>
          <w:sz w:val="32"/>
          <w:szCs w:val="32"/>
          <w:rtl/>
        </w:rPr>
        <w:t>عدم الانخداع بمظاهر الامور والاحتياط دائما من عكسها</w:t>
      </w:r>
      <w:r w:rsidR="00B93BD8">
        <w:rPr>
          <w:rStyle w:val="Appelnotedebasdep"/>
          <w:rFonts w:cs="Arial"/>
          <w:sz w:val="32"/>
          <w:szCs w:val="32"/>
          <w:rtl/>
        </w:rPr>
        <w:footnoteReference w:id="4"/>
      </w:r>
    </w:p>
    <w:p w:rsidR="007B3CB2" w:rsidRDefault="007B3CB2" w:rsidP="004818DC">
      <w:pPr>
        <w:pStyle w:val="Paragraphedeliste"/>
        <w:bidi/>
        <w:rPr>
          <w:rFonts w:hint="cs"/>
          <w:b/>
          <w:bCs/>
          <w:sz w:val="40"/>
          <w:szCs w:val="40"/>
          <w:highlight w:val="green"/>
          <w:rtl/>
          <w:lang w:bidi="ar-DZ"/>
        </w:rPr>
      </w:pPr>
    </w:p>
    <w:p w:rsidR="007B3CB2" w:rsidRDefault="007B3CB2" w:rsidP="007B3CB2">
      <w:pPr>
        <w:pStyle w:val="Paragraphedeliste"/>
        <w:bidi/>
        <w:rPr>
          <w:rFonts w:hint="cs"/>
          <w:b/>
          <w:bCs/>
          <w:sz w:val="40"/>
          <w:szCs w:val="40"/>
          <w:highlight w:val="green"/>
          <w:rtl/>
          <w:lang w:bidi="ar-DZ"/>
        </w:rPr>
      </w:pPr>
    </w:p>
    <w:p w:rsidR="004818DC" w:rsidRDefault="004818DC" w:rsidP="007B3CB2">
      <w:pPr>
        <w:pStyle w:val="Paragraphedeliste"/>
        <w:bidi/>
        <w:rPr>
          <w:b/>
          <w:bCs/>
          <w:sz w:val="40"/>
          <w:szCs w:val="40"/>
          <w:rtl/>
          <w:lang w:bidi="ar-DZ"/>
        </w:rPr>
      </w:pPr>
      <w:r w:rsidRPr="004818DC">
        <w:rPr>
          <w:b/>
          <w:bCs/>
          <w:sz w:val="40"/>
          <w:szCs w:val="40"/>
          <w:highlight w:val="green"/>
          <w:rtl/>
          <w:lang w:bidi="ar-DZ"/>
        </w:rPr>
        <w:lastRenderedPageBreak/>
        <w:t>المطلب الثاني</w:t>
      </w:r>
      <w:r w:rsidRPr="004818DC">
        <w:rPr>
          <w:b/>
          <w:bCs/>
          <w:sz w:val="40"/>
          <w:szCs w:val="40"/>
          <w:highlight w:val="green"/>
        </w:rPr>
        <w:t>:</w:t>
      </w:r>
      <w:r w:rsidRPr="004818DC">
        <w:rPr>
          <w:b/>
          <w:bCs/>
          <w:sz w:val="40"/>
          <w:szCs w:val="40"/>
          <w:rtl/>
          <w:lang w:bidi="ar-DZ"/>
        </w:rPr>
        <w:t xml:space="preserve"> القواعد الاساسية للتفاوض</w:t>
      </w:r>
    </w:p>
    <w:p w:rsidR="000C57A6" w:rsidRPr="004818DC" w:rsidRDefault="00887DF7" w:rsidP="004818DC">
      <w:pPr>
        <w:pStyle w:val="Paragraphedeliste"/>
        <w:numPr>
          <w:ilvl w:val="0"/>
          <w:numId w:val="6"/>
        </w:numPr>
        <w:bidi/>
        <w:rPr>
          <w:sz w:val="32"/>
          <w:szCs w:val="32"/>
        </w:rPr>
      </w:pPr>
      <w:r w:rsidRPr="004818DC">
        <w:rPr>
          <w:sz w:val="32"/>
          <w:szCs w:val="32"/>
          <w:rtl/>
          <w:lang w:bidi="ar-DZ"/>
        </w:rPr>
        <w:t xml:space="preserve">فصل المشاكل عن الناس وتتضمن مشاكل الناس العواطف والاتصال . </w:t>
      </w:r>
    </w:p>
    <w:p w:rsidR="000C57A6" w:rsidRPr="004818DC" w:rsidRDefault="00887DF7" w:rsidP="004818DC">
      <w:pPr>
        <w:pStyle w:val="Paragraphedeliste"/>
        <w:numPr>
          <w:ilvl w:val="0"/>
          <w:numId w:val="6"/>
        </w:numPr>
        <w:bidi/>
        <w:rPr>
          <w:sz w:val="32"/>
          <w:szCs w:val="32"/>
        </w:rPr>
      </w:pPr>
      <w:r w:rsidRPr="004818DC">
        <w:rPr>
          <w:sz w:val="32"/>
          <w:szCs w:val="32"/>
          <w:rtl/>
          <w:lang w:bidi="ar-DZ"/>
        </w:rPr>
        <w:t>التركيز على المصالح وليس على المواقف.</w:t>
      </w:r>
    </w:p>
    <w:p w:rsidR="000C57A6" w:rsidRPr="004818DC" w:rsidRDefault="00887DF7" w:rsidP="004818DC">
      <w:pPr>
        <w:pStyle w:val="Paragraphedeliste"/>
        <w:numPr>
          <w:ilvl w:val="0"/>
          <w:numId w:val="6"/>
        </w:numPr>
        <w:bidi/>
        <w:rPr>
          <w:sz w:val="32"/>
          <w:szCs w:val="32"/>
        </w:rPr>
      </w:pPr>
      <w:r w:rsidRPr="004818DC">
        <w:rPr>
          <w:sz w:val="32"/>
          <w:szCs w:val="32"/>
          <w:rtl/>
          <w:lang w:bidi="ar-DZ"/>
        </w:rPr>
        <w:t xml:space="preserve">ايجاد خيارات لتحقيق مكاسب متبادلة </w:t>
      </w:r>
    </w:p>
    <w:p w:rsidR="000C57A6" w:rsidRPr="004818DC" w:rsidRDefault="00887DF7" w:rsidP="004818DC">
      <w:pPr>
        <w:pStyle w:val="Paragraphedeliste"/>
        <w:numPr>
          <w:ilvl w:val="0"/>
          <w:numId w:val="6"/>
        </w:numPr>
        <w:bidi/>
        <w:rPr>
          <w:sz w:val="32"/>
          <w:szCs w:val="32"/>
        </w:rPr>
      </w:pPr>
      <w:r w:rsidRPr="004818DC">
        <w:rPr>
          <w:sz w:val="32"/>
          <w:szCs w:val="32"/>
          <w:rtl/>
          <w:lang w:bidi="ar-DZ"/>
        </w:rPr>
        <w:t>البحث عن المعايير الخاصة بالتقييم</w:t>
      </w:r>
      <w:r w:rsidR="004818DC">
        <w:rPr>
          <w:rFonts w:hint="cs"/>
          <w:sz w:val="32"/>
          <w:szCs w:val="32"/>
          <w:rtl/>
          <w:lang w:bidi="ar-DZ"/>
        </w:rPr>
        <w:t xml:space="preserve"> </w:t>
      </w:r>
      <w:proofErr w:type="spellStart"/>
      <w:r w:rsidRPr="004818DC">
        <w:rPr>
          <w:sz w:val="32"/>
          <w:szCs w:val="32"/>
          <w:rtl/>
          <w:lang w:bidi="ar-DZ"/>
        </w:rPr>
        <w:t>،</w:t>
      </w:r>
      <w:proofErr w:type="spellEnd"/>
      <w:r w:rsidRPr="004818DC">
        <w:rPr>
          <w:sz w:val="32"/>
          <w:szCs w:val="32"/>
          <w:rtl/>
          <w:lang w:bidi="ar-DZ"/>
        </w:rPr>
        <w:t xml:space="preserve"> افحص واختبر معايير عديدة لكل خيار.</w:t>
      </w:r>
    </w:p>
    <w:p w:rsidR="000C57A6" w:rsidRPr="004818DC" w:rsidRDefault="00887DF7" w:rsidP="004818DC">
      <w:pPr>
        <w:pStyle w:val="Paragraphedeliste"/>
        <w:numPr>
          <w:ilvl w:val="0"/>
          <w:numId w:val="6"/>
        </w:numPr>
        <w:bidi/>
        <w:rPr>
          <w:sz w:val="32"/>
          <w:szCs w:val="32"/>
        </w:rPr>
      </w:pPr>
      <w:r w:rsidRPr="004818DC">
        <w:rPr>
          <w:sz w:val="32"/>
          <w:szCs w:val="32"/>
          <w:rtl/>
          <w:lang w:bidi="ar-DZ"/>
        </w:rPr>
        <w:t>حلل قوتك التفاوضية وبدقة</w:t>
      </w:r>
    </w:p>
    <w:p w:rsidR="000C57A6" w:rsidRPr="004818DC" w:rsidRDefault="00887DF7" w:rsidP="004818DC">
      <w:pPr>
        <w:pStyle w:val="Paragraphedeliste"/>
        <w:numPr>
          <w:ilvl w:val="0"/>
          <w:numId w:val="6"/>
        </w:numPr>
        <w:bidi/>
        <w:rPr>
          <w:sz w:val="32"/>
          <w:szCs w:val="32"/>
        </w:rPr>
      </w:pPr>
      <w:r w:rsidRPr="004818DC">
        <w:rPr>
          <w:sz w:val="32"/>
          <w:szCs w:val="32"/>
          <w:rtl/>
          <w:lang w:bidi="ar-DZ"/>
        </w:rPr>
        <w:t xml:space="preserve">معرفة احسن بديل اذا لم يتم الاتفاق بين الاطراف المتفاوضة </w:t>
      </w:r>
      <w:r w:rsidR="007B3CB2">
        <w:rPr>
          <w:rStyle w:val="Appelnotedebasdep"/>
          <w:sz w:val="32"/>
          <w:szCs w:val="32"/>
          <w:rtl/>
          <w:lang w:bidi="ar-DZ"/>
        </w:rPr>
        <w:footnoteReference w:id="5"/>
      </w:r>
    </w:p>
    <w:p w:rsidR="004818DC" w:rsidRDefault="0089170E" w:rsidP="0089170E">
      <w:pPr>
        <w:pStyle w:val="Paragraphedeliste"/>
        <w:bidi/>
        <w:rPr>
          <w:b/>
          <w:bCs/>
          <w:sz w:val="40"/>
          <w:szCs w:val="40"/>
          <w:rtl/>
          <w:lang w:bidi="ar-DZ"/>
        </w:rPr>
      </w:pPr>
      <w:r w:rsidRPr="0089170E">
        <w:rPr>
          <w:b/>
          <w:bCs/>
          <w:sz w:val="40"/>
          <w:szCs w:val="40"/>
          <w:highlight w:val="green"/>
          <w:rtl/>
          <w:lang w:bidi="ar-DZ"/>
        </w:rPr>
        <w:t>المطلب الثالث</w:t>
      </w:r>
      <w:r w:rsidRPr="0089170E">
        <w:rPr>
          <w:b/>
          <w:bCs/>
          <w:sz w:val="40"/>
          <w:szCs w:val="40"/>
          <w:highlight w:val="green"/>
        </w:rPr>
        <w:t>:</w:t>
      </w:r>
      <w:r w:rsidRPr="0089170E">
        <w:rPr>
          <w:b/>
          <w:bCs/>
          <w:sz w:val="40"/>
          <w:szCs w:val="40"/>
          <w:rtl/>
          <w:lang w:bidi="ar-DZ"/>
        </w:rPr>
        <w:t xml:space="preserve"> اشهر اساليب التفاوض</w:t>
      </w:r>
    </w:p>
    <w:p w:rsidR="000C57A6" w:rsidRPr="0089170E" w:rsidRDefault="00887DF7" w:rsidP="0089170E">
      <w:pPr>
        <w:pStyle w:val="Paragraphedeliste"/>
        <w:numPr>
          <w:ilvl w:val="0"/>
          <w:numId w:val="7"/>
        </w:numPr>
        <w:bidi/>
        <w:rPr>
          <w:sz w:val="32"/>
          <w:szCs w:val="32"/>
        </w:rPr>
      </w:pPr>
      <w:proofErr w:type="gramStart"/>
      <w:r w:rsidRPr="0089170E">
        <w:rPr>
          <w:b/>
          <w:bCs/>
          <w:sz w:val="32"/>
          <w:szCs w:val="32"/>
          <w:rtl/>
          <w:lang w:bidi="ar-DZ"/>
        </w:rPr>
        <w:t>الأسلوب</w:t>
      </w:r>
      <w:proofErr w:type="gramEnd"/>
      <w:r w:rsidRPr="0089170E">
        <w:rPr>
          <w:b/>
          <w:bCs/>
          <w:sz w:val="32"/>
          <w:szCs w:val="32"/>
          <w:rtl/>
          <w:lang w:bidi="ar-DZ"/>
        </w:rPr>
        <w:t xml:space="preserve"> </w:t>
      </w:r>
      <w:proofErr w:type="spellStart"/>
      <w:r w:rsidRPr="0089170E">
        <w:rPr>
          <w:b/>
          <w:bCs/>
          <w:sz w:val="32"/>
          <w:szCs w:val="32"/>
          <w:rtl/>
          <w:lang w:bidi="ar-DZ"/>
        </w:rPr>
        <w:t>الأول:</w:t>
      </w:r>
      <w:proofErr w:type="spellEnd"/>
      <w:r w:rsidRPr="0089170E">
        <w:rPr>
          <w:b/>
          <w:bCs/>
          <w:sz w:val="32"/>
          <w:szCs w:val="32"/>
          <w:rtl/>
          <w:lang w:bidi="ar-DZ"/>
        </w:rPr>
        <w:t xml:space="preserve"> المساومة</w:t>
      </w:r>
    </w:p>
    <w:p w:rsidR="000C57A6" w:rsidRPr="0089170E" w:rsidRDefault="00887DF7" w:rsidP="0089170E">
      <w:pPr>
        <w:pStyle w:val="Paragraphedeliste"/>
        <w:numPr>
          <w:ilvl w:val="0"/>
          <w:numId w:val="7"/>
        </w:numPr>
        <w:bidi/>
        <w:jc w:val="right"/>
        <w:rPr>
          <w:sz w:val="32"/>
          <w:szCs w:val="32"/>
        </w:rPr>
      </w:pPr>
      <w:r w:rsidRPr="0089170E">
        <w:rPr>
          <w:sz w:val="32"/>
          <w:szCs w:val="32"/>
          <w:rtl/>
          <w:lang w:bidi="ar-DZ"/>
        </w:rPr>
        <w:t xml:space="preserve">يقوم هذا الأسلوب على تقديم كل طرف بالحل الذي يراه ووضعه امام الاطراف الاخرى في صورة اتفاق جاهز للتبني و يتمسك كل طرف بالحل الذي تقدم </w:t>
      </w:r>
      <w:proofErr w:type="spellStart"/>
      <w:r w:rsidRPr="0089170E">
        <w:rPr>
          <w:sz w:val="32"/>
          <w:szCs w:val="32"/>
          <w:rtl/>
          <w:lang w:bidi="ar-DZ"/>
        </w:rPr>
        <w:t>به</w:t>
      </w:r>
      <w:proofErr w:type="spellEnd"/>
      <w:r w:rsidRPr="0089170E">
        <w:rPr>
          <w:sz w:val="32"/>
          <w:szCs w:val="32"/>
          <w:rtl/>
          <w:lang w:bidi="ar-DZ"/>
        </w:rPr>
        <w:t xml:space="preserve"> و يتنازل عنه ليقدم حلا اخر فقط ان استدعى الامر </w:t>
      </w:r>
    </w:p>
    <w:p w:rsidR="0089170E" w:rsidRDefault="0089170E" w:rsidP="0089170E">
      <w:pPr>
        <w:pStyle w:val="Paragraphedeliste"/>
        <w:numPr>
          <w:ilvl w:val="0"/>
          <w:numId w:val="8"/>
        </w:numPr>
        <w:bidi/>
        <w:rPr>
          <w:b/>
          <w:bCs/>
          <w:sz w:val="36"/>
          <w:szCs w:val="36"/>
          <w:lang w:bidi="ar-DZ"/>
        </w:rPr>
      </w:pPr>
      <w:r w:rsidRPr="0089170E">
        <w:rPr>
          <w:rFonts w:hint="cs"/>
          <w:b/>
          <w:bCs/>
          <w:sz w:val="36"/>
          <w:szCs w:val="36"/>
          <w:rtl/>
        </w:rPr>
        <w:t>الاسلوب الثاني </w:t>
      </w:r>
      <w:r w:rsidRPr="0089170E">
        <w:rPr>
          <w:b/>
          <w:bCs/>
          <w:sz w:val="36"/>
          <w:szCs w:val="36"/>
        </w:rPr>
        <w:t>:</w:t>
      </w:r>
      <w:r w:rsidRPr="0089170E">
        <w:rPr>
          <w:rFonts w:hint="cs"/>
          <w:b/>
          <w:bCs/>
          <w:sz w:val="36"/>
          <w:szCs w:val="36"/>
          <w:rtl/>
          <w:lang w:bidi="ar-DZ"/>
        </w:rPr>
        <w:t xml:space="preserve"> </w:t>
      </w:r>
      <w:r w:rsidRPr="0089170E">
        <w:rPr>
          <w:b/>
          <w:bCs/>
          <w:sz w:val="36"/>
          <w:szCs w:val="36"/>
          <w:rtl/>
          <w:lang w:bidi="ar-DZ"/>
        </w:rPr>
        <w:t>التفاوض التعاوني</w:t>
      </w:r>
    </w:p>
    <w:p w:rsidR="0089170E" w:rsidRPr="0089170E" w:rsidRDefault="0089170E" w:rsidP="0089170E">
      <w:pPr>
        <w:pStyle w:val="Paragraphedeliste"/>
        <w:numPr>
          <w:ilvl w:val="0"/>
          <w:numId w:val="8"/>
        </w:numPr>
        <w:bidi/>
        <w:rPr>
          <w:sz w:val="32"/>
          <w:szCs w:val="32"/>
          <w:lang w:bidi="ar-DZ"/>
        </w:rPr>
      </w:pPr>
      <w:r w:rsidRPr="0089170E">
        <w:rPr>
          <w:sz w:val="32"/>
          <w:szCs w:val="32"/>
          <w:rtl/>
          <w:lang w:bidi="ar-DZ"/>
        </w:rPr>
        <w:t xml:space="preserve">التفاوض التعاوني هو نقيض التفاوض التنافسي فيعير المفاوض التعاوني أهمية قصوى على العلاقات الشخصية </w:t>
      </w:r>
      <w:proofErr w:type="spellStart"/>
      <w:r w:rsidRPr="0089170E">
        <w:rPr>
          <w:sz w:val="32"/>
          <w:szCs w:val="32"/>
          <w:rtl/>
          <w:lang w:bidi="ar-DZ"/>
        </w:rPr>
        <w:t>،</w:t>
      </w:r>
      <w:proofErr w:type="spellEnd"/>
      <w:r w:rsidRPr="0089170E">
        <w:rPr>
          <w:sz w:val="32"/>
          <w:szCs w:val="32"/>
          <w:rtl/>
          <w:lang w:bidi="ar-DZ"/>
        </w:rPr>
        <w:t xml:space="preserve"> يسعى جاهدا لإيجاد أرضية مشتركة</w:t>
      </w:r>
      <w:r w:rsidR="00592CB6">
        <w:rPr>
          <w:rFonts w:hint="cs"/>
          <w:sz w:val="32"/>
          <w:szCs w:val="32"/>
          <w:rtl/>
          <w:lang w:bidi="ar-DZ"/>
        </w:rPr>
        <w:t xml:space="preserve"> </w:t>
      </w:r>
      <w:proofErr w:type="spellStart"/>
      <w:r w:rsidRPr="0089170E">
        <w:rPr>
          <w:sz w:val="32"/>
          <w:szCs w:val="32"/>
          <w:rtl/>
          <w:lang w:bidi="ar-DZ"/>
        </w:rPr>
        <w:t>،</w:t>
      </w:r>
      <w:proofErr w:type="spellEnd"/>
      <w:r w:rsidRPr="0089170E">
        <w:rPr>
          <w:sz w:val="32"/>
          <w:szCs w:val="32"/>
          <w:rtl/>
          <w:lang w:bidi="ar-DZ"/>
        </w:rPr>
        <w:t xml:space="preserve"> ونحو المصالح المشتركة</w:t>
      </w:r>
      <w:r w:rsidR="00592CB6">
        <w:rPr>
          <w:rFonts w:hint="cs"/>
          <w:sz w:val="32"/>
          <w:szCs w:val="32"/>
          <w:rtl/>
          <w:lang w:bidi="ar-DZ"/>
        </w:rPr>
        <w:t xml:space="preserve"> </w:t>
      </w:r>
      <w:proofErr w:type="spellStart"/>
      <w:r w:rsidRPr="0089170E">
        <w:rPr>
          <w:sz w:val="32"/>
          <w:szCs w:val="32"/>
          <w:rtl/>
          <w:lang w:bidi="ar-DZ"/>
        </w:rPr>
        <w:t>،</w:t>
      </w:r>
      <w:proofErr w:type="spellEnd"/>
      <w:r w:rsidRPr="0089170E">
        <w:rPr>
          <w:sz w:val="32"/>
          <w:szCs w:val="32"/>
          <w:rtl/>
          <w:lang w:bidi="ar-DZ"/>
        </w:rPr>
        <w:t xml:space="preserve"> والتفاهم بين الطرفين ويعتبر هذا النمط هو النمط السليم والذي يستوعب الآخر</w:t>
      </w:r>
      <w:r w:rsidR="007B3CB2">
        <w:rPr>
          <w:rStyle w:val="Appelnotedebasdep"/>
          <w:sz w:val="32"/>
          <w:szCs w:val="32"/>
          <w:rtl/>
          <w:lang w:bidi="ar-DZ"/>
        </w:rPr>
        <w:footnoteReference w:id="6"/>
      </w:r>
      <w:r w:rsidRPr="0089170E">
        <w:rPr>
          <w:sz w:val="32"/>
          <w:szCs w:val="32"/>
          <w:lang w:bidi="ar-DZ"/>
        </w:rPr>
        <w:t xml:space="preserve"> </w:t>
      </w:r>
    </w:p>
    <w:p w:rsidR="0089170E" w:rsidRDefault="0089170E" w:rsidP="0089170E">
      <w:pPr>
        <w:pStyle w:val="Paragraphedeliste"/>
        <w:bidi/>
        <w:ind w:left="1440"/>
        <w:jc w:val="center"/>
        <w:rPr>
          <w:b/>
          <w:bCs/>
          <w:sz w:val="36"/>
          <w:szCs w:val="36"/>
          <w:rtl/>
          <w:lang w:bidi="ar-DZ"/>
        </w:rPr>
      </w:pPr>
      <w:r w:rsidRPr="0089170E">
        <w:rPr>
          <w:b/>
          <w:bCs/>
          <w:sz w:val="36"/>
          <w:szCs w:val="36"/>
          <w:highlight w:val="cyan"/>
          <w:u w:val="single"/>
          <w:rtl/>
          <w:lang w:bidi="ar-DZ"/>
        </w:rPr>
        <w:t xml:space="preserve">المبحث الثالث </w:t>
      </w:r>
      <w:r w:rsidRPr="0089170E">
        <w:rPr>
          <w:b/>
          <w:bCs/>
          <w:sz w:val="36"/>
          <w:szCs w:val="36"/>
          <w:highlight w:val="cyan"/>
          <w:u w:val="single"/>
          <w:lang w:bidi="ar-DZ"/>
        </w:rPr>
        <w:t>:</w:t>
      </w:r>
      <w:r w:rsidRPr="0089170E">
        <w:rPr>
          <w:b/>
          <w:bCs/>
          <w:sz w:val="36"/>
          <w:szCs w:val="36"/>
          <w:highlight w:val="cyan"/>
          <w:u w:val="single"/>
          <w:rtl/>
          <w:lang w:bidi="ar-DZ"/>
        </w:rPr>
        <w:t xml:space="preserve"> ماهية النزاع</w:t>
      </w:r>
      <w:r w:rsidRPr="0089170E">
        <w:rPr>
          <w:b/>
          <w:bCs/>
          <w:sz w:val="36"/>
          <w:szCs w:val="36"/>
          <w:u w:val="single"/>
          <w:rtl/>
          <w:lang w:bidi="ar-DZ"/>
        </w:rPr>
        <w:t xml:space="preserve">  </w:t>
      </w:r>
      <w:r w:rsidRPr="0089170E">
        <w:rPr>
          <w:b/>
          <w:bCs/>
          <w:sz w:val="36"/>
          <w:szCs w:val="36"/>
          <w:rtl/>
          <w:lang w:bidi="ar-DZ"/>
        </w:rPr>
        <w:br/>
      </w:r>
      <w:r w:rsidRPr="0089170E">
        <w:rPr>
          <w:b/>
          <w:bCs/>
          <w:sz w:val="36"/>
          <w:szCs w:val="36"/>
          <w:highlight w:val="green"/>
          <w:rtl/>
          <w:lang w:bidi="ar-DZ"/>
        </w:rPr>
        <w:t>المطلب الاول</w:t>
      </w:r>
      <w:r w:rsidRPr="0089170E">
        <w:rPr>
          <w:b/>
          <w:bCs/>
          <w:sz w:val="36"/>
          <w:szCs w:val="36"/>
          <w:lang w:bidi="ar-DZ"/>
        </w:rPr>
        <w:t>:</w:t>
      </w:r>
      <w:r w:rsidRPr="0089170E">
        <w:rPr>
          <w:b/>
          <w:bCs/>
          <w:sz w:val="36"/>
          <w:szCs w:val="36"/>
          <w:rtl/>
          <w:lang w:bidi="ar-DZ"/>
        </w:rPr>
        <w:t xml:space="preserve"> تعريف النزاع</w:t>
      </w:r>
    </w:p>
    <w:p w:rsidR="00273B5D" w:rsidRPr="0065499D" w:rsidRDefault="00887DF7" w:rsidP="0065499D">
      <w:pPr>
        <w:pStyle w:val="Paragraphedeliste"/>
        <w:numPr>
          <w:ilvl w:val="0"/>
          <w:numId w:val="9"/>
        </w:numPr>
        <w:bidi/>
        <w:jc w:val="both"/>
        <w:rPr>
          <w:sz w:val="28"/>
          <w:szCs w:val="28"/>
          <w:lang w:bidi="ar-DZ"/>
        </w:rPr>
      </w:pPr>
      <w:r w:rsidRPr="0065499D">
        <w:rPr>
          <w:sz w:val="28"/>
          <w:szCs w:val="28"/>
          <w:rtl/>
          <w:lang w:bidi="ar-DZ"/>
        </w:rPr>
        <w:t>هو عجز شخص أو أكثر عن الاتفاق على أمر معين,ويمكن توصيفهً أيضا انه انعدام الاتفاق أو الإجماع على الأهداف بين طرفين او اكثر وتحولهم من حالة التوافق الى حالة من التصادم</w:t>
      </w:r>
      <w:r w:rsidRPr="0065499D">
        <w:rPr>
          <w:sz w:val="28"/>
          <w:szCs w:val="28"/>
          <w:lang w:bidi="ar-DZ"/>
        </w:rPr>
        <w:t xml:space="preserve"> </w:t>
      </w:r>
      <w:r w:rsidR="00273B5D" w:rsidRPr="0065499D">
        <w:rPr>
          <w:rFonts w:cs="Arial"/>
          <w:sz w:val="28"/>
          <w:szCs w:val="28"/>
          <w:rtl/>
          <w:lang w:bidi="ar-DZ"/>
        </w:rPr>
        <w:t xml:space="preserve">وقد يكون شكل هذا التصادم ظاهرا من خلال الافعال او السلوك كما انه قد يكون خفيا لبعض الوقت بسبب عدم التعبير عنه من قبل اطراف النزاع قبل ان يظهر للعيان بسبب موقف او حادث يكشف مكان مخفيا كما يعرف ايضا </w:t>
      </w:r>
      <w:r w:rsidR="0065499D" w:rsidRPr="0065499D">
        <w:rPr>
          <w:rFonts w:cs="Arial" w:hint="cs"/>
          <w:sz w:val="28"/>
          <w:szCs w:val="28"/>
          <w:rtl/>
          <w:lang w:bidi="ar-DZ"/>
        </w:rPr>
        <w:t>بأنه</w:t>
      </w:r>
      <w:r w:rsidR="00273B5D" w:rsidRPr="0065499D">
        <w:rPr>
          <w:rFonts w:cs="Arial"/>
          <w:sz w:val="28"/>
          <w:szCs w:val="28"/>
          <w:rtl/>
          <w:lang w:bidi="ar-DZ"/>
        </w:rPr>
        <w:t xml:space="preserve"> سلوك يتعارض فيه الناس من خلال افكارهم ومشاعرهم او افعالهم وتعتبر المشاعر احد الابعاد </w:t>
      </w:r>
      <w:r w:rsidR="0065499D" w:rsidRPr="0065499D">
        <w:rPr>
          <w:rFonts w:cs="Arial" w:hint="cs"/>
          <w:sz w:val="28"/>
          <w:szCs w:val="28"/>
          <w:rtl/>
          <w:lang w:bidi="ar-DZ"/>
        </w:rPr>
        <w:t>المهمة</w:t>
      </w:r>
      <w:r w:rsidR="00273B5D" w:rsidRPr="0065499D">
        <w:rPr>
          <w:rFonts w:cs="Arial"/>
          <w:sz w:val="28"/>
          <w:szCs w:val="28"/>
          <w:rtl/>
          <w:lang w:bidi="ar-DZ"/>
        </w:rPr>
        <w:t xml:space="preserve"> التي تؤدي الى النزاعات</w:t>
      </w:r>
    </w:p>
    <w:p w:rsidR="00273B5D" w:rsidRPr="0065499D" w:rsidRDefault="00273B5D" w:rsidP="0065499D">
      <w:pPr>
        <w:pStyle w:val="Paragraphedeliste"/>
        <w:numPr>
          <w:ilvl w:val="0"/>
          <w:numId w:val="9"/>
        </w:numPr>
        <w:bidi/>
        <w:jc w:val="both"/>
        <w:rPr>
          <w:sz w:val="28"/>
          <w:szCs w:val="28"/>
          <w:lang w:bidi="ar-DZ"/>
        </w:rPr>
      </w:pPr>
      <w:r w:rsidRPr="0065499D">
        <w:rPr>
          <w:rFonts w:cs="Arial"/>
          <w:sz w:val="28"/>
          <w:szCs w:val="28"/>
          <w:rtl/>
          <w:lang w:bidi="ar-DZ"/>
        </w:rPr>
        <w:t xml:space="preserve">يكون النزاع في </w:t>
      </w:r>
      <w:r w:rsidR="0065499D" w:rsidRPr="0065499D">
        <w:rPr>
          <w:rFonts w:cs="Arial" w:hint="cs"/>
          <w:sz w:val="28"/>
          <w:szCs w:val="28"/>
          <w:rtl/>
          <w:lang w:bidi="ar-DZ"/>
        </w:rPr>
        <w:t>البداية</w:t>
      </w:r>
      <w:r w:rsidRPr="0065499D">
        <w:rPr>
          <w:rFonts w:cs="Arial"/>
          <w:sz w:val="28"/>
          <w:szCs w:val="28"/>
          <w:rtl/>
          <w:lang w:bidi="ar-DZ"/>
        </w:rPr>
        <w:t xml:space="preserve"> </w:t>
      </w:r>
      <w:r w:rsidR="0065499D" w:rsidRPr="0065499D">
        <w:rPr>
          <w:rFonts w:cs="Arial" w:hint="cs"/>
          <w:sz w:val="28"/>
          <w:szCs w:val="28"/>
          <w:rtl/>
          <w:lang w:bidi="ar-DZ"/>
        </w:rPr>
        <w:t>عبارة</w:t>
      </w:r>
      <w:r w:rsidRPr="0065499D">
        <w:rPr>
          <w:rFonts w:cs="Arial"/>
          <w:sz w:val="28"/>
          <w:szCs w:val="28"/>
          <w:rtl/>
          <w:lang w:bidi="ar-DZ"/>
        </w:rPr>
        <w:t xml:space="preserve"> عن مناوشات قبل الصراع الذي تبرز في حالات التضارب والتنافس بين المصالح عند فردين او مجموعه من الافراد او بين الدول على نفس الهدف</w:t>
      </w:r>
    </w:p>
    <w:p w:rsidR="000C57A6" w:rsidRPr="0065499D" w:rsidRDefault="00273B5D" w:rsidP="0065499D">
      <w:pPr>
        <w:pStyle w:val="Paragraphedeliste"/>
        <w:numPr>
          <w:ilvl w:val="0"/>
          <w:numId w:val="9"/>
        </w:numPr>
        <w:bidi/>
        <w:jc w:val="both"/>
        <w:rPr>
          <w:sz w:val="28"/>
          <w:szCs w:val="28"/>
          <w:lang w:bidi="ar-DZ"/>
        </w:rPr>
      </w:pPr>
      <w:r w:rsidRPr="0065499D">
        <w:rPr>
          <w:rFonts w:cs="Arial"/>
          <w:sz w:val="28"/>
          <w:szCs w:val="28"/>
          <w:rtl/>
          <w:lang w:bidi="ar-DZ"/>
        </w:rPr>
        <w:t xml:space="preserve">قد يبدو للبعض ان النزاع هو مرادف للصراع ويكون في </w:t>
      </w:r>
      <w:r w:rsidR="0065499D" w:rsidRPr="0065499D">
        <w:rPr>
          <w:rFonts w:cs="Arial" w:hint="cs"/>
          <w:sz w:val="28"/>
          <w:szCs w:val="28"/>
          <w:rtl/>
          <w:lang w:bidi="ar-DZ"/>
        </w:rPr>
        <w:t>الحقيقة</w:t>
      </w:r>
      <w:r w:rsidRPr="0065499D">
        <w:rPr>
          <w:rFonts w:cs="Arial"/>
          <w:sz w:val="28"/>
          <w:szCs w:val="28"/>
          <w:rtl/>
          <w:lang w:bidi="ar-DZ"/>
        </w:rPr>
        <w:t xml:space="preserve"> فان النزاع مفهوم يختلف عن الصراع ويمثل النزاع مرحله سابقه مباشره للصراع ويعبر عنه </w:t>
      </w:r>
      <w:r w:rsidR="0065499D" w:rsidRPr="0065499D">
        <w:rPr>
          <w:rFonts w:cs="Arial" w:hint="cs"/>
          <w:sz w:val="28"/>
          <w:szCs w:val="28"/>
          <w:rtl/>
          <w:lang w:bidi="ar-DZ"/>
        </w:rPr>
        <w:t>بأنه</w:t>
      </w:r>
      <w:r w:rsidRPr="0065499D">
        <w:rPr>
          <w:rFonts w:cs="Arial"/>
          <w:sz w:val="28"/>
          <w:szCs w:val="28"/>
          <w:rtl/>
          <w:lang w:bidi="ar-DZ"/>
        </w:rPr>
        <w:t xml:space="preserve"> المناوشات حول موضوع دون الحديث فيه مباشره او الدخول في احتكاك مباشر فهو نزاع من خلال تصرفات </w:t>
      </w:r>
      <w:r w:rsidR="0065499D" w:rsidRPr="0065499D">
        <w:rPr>
          <w:rFonts w:cs="Arial" w:hint="cs"/>
          <w:sz w:val="28"/>
          <w:szCs w:val="28"/>
          <w:rtl/>
          <w:lang w:bidi="ar-DZ"/>
        </w:rPr>
        <w:t>مستقلة</w:t>
      </w:r>
      <w:r w:rsidRPr="0065499D">
        <w:rPr>
          <w:rFonts w:cs="Arial"/>
          <w:sz w:val="28"/>
          <w:szCs w:val="28"/>
          <w:rtl/>
          <w:lang w:bidi="ar-DZ"/>
        </w:rPr>
        <w:t xml:space="preserve"> لفرد </w:t>
      </w:r>
      <w:r w:rsidRPr="0065499D">
        <w:rPr>
          <w:rFonts w:cs="Arial"/>
          <w:sz w:val="28"/>
          <w:szCs w:val="28"/>
          <w:rtl/>
          <w:lang w:bidi="ar-DZ"/>
        </w:rPr>
        <w:lastRenderedPageBreak/>
        <w:t xml:space="preserve">ما او جماعه ما ضد فرد اخر او جماعه اخرى ويؤدي ذلك الى حاله من التوتر وعدم الرضا بين الطرفين المتنازعين </w:t>
      </w:r>
      <w:r w:rsidR="0065499D" w:rsidRPr="0065499D">
        <w:rPr>
          <w:rFonts w:cs="Arial" w:hint="cs"/>
          <w:sz w:val="28"/>
          <w:szCs w:val="28"/>
          <w:rtl/>
          <w:lang w:bidi="ar-DZ"/>
        </w:rPr>
        <w:t>وإذا</w:t>
      </w:r>
      <w:r w:rsidRPr="0065499D">
        <w:rPr>
          <w:rFonts w:cs="Arial"/>
          <w:sz w:val="28"/>
          <w:szCs w:val="28"/>
          <w:rtl/>
          <w:lang w:bidi="ar-DZ"/>
        </w:rPr>
        <w:t xml:space="preserve"> استمرت حاله النزاع </w:t>
      </w:r>
      <w:r w:rsidR="0065499D" w:rsidRPr="0065499D">
        <w:rPr>
          <w:rFonts w:cs="Arial" w:hint="cs"/>
          <w:sz w:val="28"/>
          <w:szCs w:val="28"/>
          <w:rtl/>
          <w:lang w:bidi="ar-DZ"/>
        </w:rPr>
        <w:t>فإنها</w:t>
      </w:r>
      <w:r w:rsidRPr="0065499D">
        <w:rPr>
          <w:rFonts w:cs="Arial"/>
          <w:sz w:val="28"/>
          <w:szCs w:val="28"/>
          <w:rtl/>
          <w:lang w:bidi="ar-DZ"/>
        </w:rPr>
        <w:t xml:space="preserve"> تؤدي الى الصراع</w:t>
      </w:r>
      <w:r w:rsidR="00592CB6">
        <w:rPr>
          <w:rStyle w:val="Appelnotedebasdep"/>
          <w:rFonts w:cs="Arial"/>
          <w:sz w:val="28"/>
          <w:szCs w:val="28"/>
          <w:rtl/>
          <w:lang w:bidi="ar-DZ"/>
        </w:rPr>
        <w:footnoteReference w:id="7"/>
      </w:r>
    </w:p>
    <w:p w:rsidR="0089170E" w:rsidRDefault="0065499D" w:rsidP="0089170E">
      <w:pPr>
        <w:pStyle w:val="Paragraphedeliste"/>
        <w:bidi/>
        <w:ind w:left="1440"/>
        <w:jc w:val="center"/>
        <w:rPr>
          <w:rFonts w:hint="cs"/>
          <w:b/>
          <w:bCs/>
          <w:sz w:val="36"/>
          <w:szCs w:val="36"/>
          <w:rtl/>
          <w:lang w:bidi="ar-DZ"/>
        </w:rPr>
      </w:pPr>
      <w:r w:rsidRPr="0065499D">
        <w:rPr>
          <w:rFonts w:hint="cs"/>
          <w:b/>
          <w:bCs/>
          <w:sz w:val="36"/>
          <w:szCs w:val="36"/>
          <w:highlight w:val="green"/>
          <w:rtl/>
          <w:lang w:bidi="ar-DZ"/>
        </w:rPr>
        <w:t>المطلب الثاني</w:t>
      </w:r>
      <w:r>
        <w:rPr>
          <w:rFonts w:hint="cs"/>
          <w:b/>
          <w:bCs/>
          <w:sz w:val="36"/>
          <w:szCs w:val="36"/>
          <w:rtl/>
          <w:lang w:bidi="ar-DZ"/>
        </w:rPr>
        <w:t> </w:t>
      </w:r>
      <w:r>
        <w:rPr>
          <w:b/>
          <w:bCs/>
          <w:sz w:val="36"/>
          <w:szCs w:val="36"/>
          <w:lang w:bidi="ar-DZ"/>
        </w:rPr>
        <w:t>:</w:t>
      </w:r>
      <w:r>
        <w:rPr>
          <w:rFonts w:hint="cs"/>
          <w:b/>
          <w:bCs/>
          <w:sz w:val="36"/>
          <w:szCs w:val="36"/>
          <w:rtl/>
          <w:lang w:bidi="ar-DZ"/>
        </w:rPr>
        <w:t xml:space="preserve"> انواع النزاعات </w:t>
      </w:r>
    </w:p>
    <w:p w:rsidR="0065499D" w:rsidRPr="00812239" w:rsidRDefault="0065499D" w:rsidP="00812239">
      <w:pPr>
        <w:bidi/>
        <w:jc w:val="both"/>
        <w:rPr>
          <w:sz w:val="28"/>
          <w:szCs w:val="28"/>
          <w:lang w:bidi="ar-DZ"/>
        </w:rPr>
      </w:pPr>
      <w:r w:rsidRPr="00812239">
        <w:rPr>
          <w:rFonts w:cs="Arial"/>
          <w:sz w:val="28"/>
          <w:szCs w:val="28"/>
          <w:highlight w:val="lightGray"/>
          <w:rtl/>
          <w:lang w:bidi="ar-DZ"/>
        </w:rPr>
        <w:t>النزاعات الداخليه</w:t>
      </w:r>
      <w:r w:rsidRPr="00812239">
        <w:rPr>
          <w:rFonts w:cs="Arial"/>
          <w:sz w:val="28"/>
          <w:szCs w:val="28"/>
          <w:rtl/>
          <w:lang w:bidi="ar-DZ"/>
        </w:rPr>
        <w:t xml:space="preserve"> وهي النزاعات التي تحدث داخل الفرد وتتعلق بالقرارات التي يجب على الفرد اتخاذها بخصوص الاهداف الشخصيه او الاستغلال الوقت او بخصوص الاخلاقيات على سبيل المثال شخص مستاء من نفسه كونه كان يجب عليه ان يخرج هذا الصباح لعمل شيء ما ولكنه لم يفعل ذلك </w:t>
      </w:r>
    </w:p>
    <w:p w:rsidR="0065499D" w:rsidRPr="00812239" w:rsidRDefault="0065499D" w:rsidP="00812239">
      <w:pPr>
        <w:bidi/>
        <w:jc w:val="both"/>
        <w:rPr>
          <w:sz w:val="28"/>
          <w:szCs w:val="28"/>
          <w:lang w:bidi="ar-DZ"/>
        </w:rPr>
      </w:pPr>
      <w:r w:rsidRPr="00812239">
        <w:rPr>
          <w:rFonts w:cs="Arial"/>
          <w:sz w:val="28"/>
          <w:szCs w:val="28"/>
          <w:highlight w:val="lightGray"/>
          <w:rtl/>
          <w:lang w:bidi="ar-DZ"/>
        </w:rPr>
        <w:t>النزاعات الشخصيه</w:t>
      </w:r>
      <w:r w:rsidRPr="00812239">
        <w:rPr>
          <w:rFonts w:cs="Arial"/>
          <w:sz w:val="28"/>
          <w:szCs w:val="28"/>
          <w:rtl/>
          <w:lang w:bidi="ar-DZ"/>
        </w:rPr>
        <w:t xml:space="preserve"> وتكون اكثر وضوحا حيث تكون بين شخصين او اكثر عندما لا يستطيعان التوصل الى اتفاق حول هدف او موضوع ما وقد تؤخذ هذه النزاعات شكل الجدل او الخلاف في الاراء او العراك على سبيل المثال علي يريد ان يستخدم </w:t>
      </w:r>
      <w:r w:rsidR="00812239" w:rsidRPr="00812239">
        <w:rPr>
          <w:rFonts w:cs="Arial" w:hint="cs"/>
          <w:sz w:val="28"/>
          <w:szCs w:val="28"/>
          <w:rtl/>
          <w:lang w:bidi="ar-DZ"/>
        </w:rPr>
        <w:t>السيارة</w:t>
      </w:r>
      <w:r w:rsidR="00812239">
        <w:rPr>
          <w:rFonts w:cs="Arial"/>
          <w:sz w:val="28"/>
          <w:szCs w:val="28"/>
          <w:rtl/>
          <w:lang w:bidi="ar-DZ"/>
        </w:rPr>
        <w:t xml:space="preserve"> في الذهاب لزيار</w:t>
      </w:r>
      <w:r w:rsidR="00812239">
        <w:rPr>
          <w:rFonts w:cs="Arial" w:hint="cs"/>
          <w:sz w:val="28"/>
          <w:szCs w:val="28"/>
          <w:rtl/>
          <w:lang w:bidi="ar-DZ"/>
        </w:rPr>
        <w:t>ة</w:t>
      </w:r>
      <w:r w:rsidR="00812239">
        <w:rPr>
          <w:rFonts w:cs="Arial"/>
          <w:sz w:val="28"/>
          <w:szCs w:val="28"/>
          <w:rtl/>
          <w:lang w:bidi="ar-DZ"/>
        </w:rPr>
        <w:t xml:space="preserve"> احد اصدقائه بينما تريد </w:t>
      </w:r>
      <w:r w:rsidRPr="00812239">
        <w:rPr>
          <w:rFonts w:cs="Arial"/>
          <w:sz w:val="28"/>
          <w:szCs w:val="28"/>
          <w:rtl/>
          <w:lang w:bidi="ar-DZ"/>
        </w:rPr>
        <w:t xml:space="preserve">زوجته الذهاب </w:t>
      </w:r>
      <w:r w:rsidR="00812239">
        <w:rPr>
          <w:rFonts w:cs="Arial" w:hint="cs"/>
          <w:sz w:val="28"/>
          <w:szCs w:val="28"/>
          <w:rtl/>
          <w:lang w:bidi="ar-DZ"/>
        </w:rPr>
        <w:t>ب</w:t>
      </w:r>
      <w:r w:rsidR="00812239">
        <w:rPr>
          <w:rFonts w:cs="Arial"/>
          <w:sz w:val="28"/>
          <w:szCs w:val="28"/>
          <w:rtl/>
          <w:lang w:bidi="ar-DZ"/>
        </w:rPr>
        <w:t>السيار</w:t>
      </w:r>
      <w:r w:rsidR="00812239">
        <w:rPr>
          <w:rFonts w:cs="Arial" w:hint="cs"/>
          <w:sz w:val="28"/>
          <w:szCs w:val="28"/>
          <w:rtl/>
          <w:lang w:bidi="ar-DZ"/>
        </w:rPr>
        <w:t>ة</w:t>
      </w:r>
      <w:r w:rsidRPr="00812239">
        <w:rPr>
          <w:rFonts w:cs="Arial"/>
          <w:sz w:val="28"/>
          <w:szCs w:val="28"/>
          <w:rtl/>
          <w:lang w:bidi="ar-DZ"/>
        </w:rPr>
        <w:t xml:space="preserve"> الى المطار لاستقبال احد زميلاتها وبالتالي ي</w:t>
      </w:r>
      <w:r w:rsidR="00812239">
        <w:rPr>
          <w:rFonts w:cs="Arial"/>
          <w:sz w:val="28"/>
          <w:szCs w:val="28"/>
          <w:rtl/>
          <w:lang w:bidi="ar-DZ"/>
        </w:rPr>
        <w:t>وجد نزاع شخصي بين الزوج و</w:t>
      </w:r>
      <w:r w:rsidR="00812239">
        <w:rPr>
          <w:rFonts w:cs="Arial" w:hint="cs"/>
          <w:sz w:val="28"/>
          <w:szCs w:val="28"/>
          <w:rtl/>
          <w:lang w:bidi="ar-DZ"/>
        </w:rPr>
        <w:t xml:space="preserve"> </w:t>
      </w:r>
      <w:r w:rsidR="00812239">
        <w:rPr>
          <w:rFonts w:cs="Arial"/>
          <w:sz w:val="28"/>
          <w:szCs w:val="28"/>
          <w:rtl/>
          <w:lang w:bidi="ar-DZ"/>
        </w:rPr>
        <w:t>الزوج</w:t>
      </w:r>
      <w:r w:rsidR="00812239">
        <w:rPr>
          <w:rFonts w:cs="Arial" w:hint="cs"/>
          <w:sz w:val="28"/>
          <w:szCs w:val="28"/>
          <w:rtl/>
          <w:lang w:bidi="ar-DZ"/>
        </w:rPr>
        <w:t xml:space="preserve">ة </w:t>
      </w:r>
      <w:r w:rsidRPr="00812239">
        <w:rPr>
          <w:rFonts w:cs="Arial"/>
          <w:sz w:val="28"/>
          <w:szCs w:val="28"/>
          <w:rtl/>
          <w:lang w:bidi="ar-DZ"/>
        </w:rPr>
        <w:t xml:space="preserve">بسبب تصادم احتياجاتهما </w:t>
      </w:r>
    </w:p>
    <w:p w:rsidR="0065499D" w:rsidRPr="00812239" w:rsidRDefault="00812239" w:rsidP="00812239">
      <w:pPr>
        <w:bidi/>
        <w:jc w:val="both"/>
        <w:rPr>
          <w:sz w:val="28"/>
          <w:szCs w:val="28"/>
          <w:lang w:bidi="ar-DZ"/>
        </w:rPr>
      </w:pPr>
      <w:r>
        <w:rPr>
          <w:rFonts w:cs="Arial" w:hint="cs"/>
          <w:sz w:val="28"/>
          <w:szCs w:val="28"/>
          <w:highlight w:val="lightGray"/>
          <w:rtl/>
          <w:lang w:bidi="ar-DZ"/>
        </w:rPr>
        <w:t xml:space="preserve">النزاعات </w:t>
      </w:r>
      <w:r w:rsidR="0065499D" w:rsidRPr="00812239">
        <w:rPr>
          <w:rFonts w:cs="Arial"/>
          <w:sz w:val="28"/>
          <w:szCs w:val="28"/>
          <w:highlight w:val="lightGray"/>
          <w:rtl/>
          <w:lang w:bidi="ar-DZ"/>
        </w:rPr>
        <w:t xml:space="preserve">داخل المجموعه </w:t>
      </w:r>
      <w:r w:rsidRPr="00812239">
        <w:rPr>
          <w:rFonts w:cs="Arial" w:hint="cs"/>
          <w:sz w:val="28"/>
          <w:szCs w:val="28"/>
          <w:highlight w:val="lightGray"/>
          <w:rtl/>
          <w:lang w:bidi="ar-DZ"/>
        </w:rPr>
        <w:t>الواحدة</w:t>
      </w:r>
      <w:r w:rsidR="0065499D" w:rsidRPr="00812239">
        <w:rPr>
          <w:rFonts w:cs="Arial"/>
          <w:sz w:val="28"/>
          <w:szCs w:val="28"/>
          <w:rtl/>
          <w:lang w:bidi="ar-DZ"/>
        </w:rPr>
        <w:t xml:space="preserve"> وتحدث هذه النزاعات بين الافراد الاعضاء في نفس المجموعه سواء كانت هذه المجموعه فرق او عائله او حزب على</w:t>
      </w:r>
      <w:r>
        <w:rPr>
          <w:rFonts w:cs="Arial"/>
          <w:sz w:val="28"/>
          <w:szCs w:val="28"/>
          <w:rtl/>
          <w:lang w:bidi="ar-DZ"/>
        </w:rPr>
        <w:t xml:space="preserve"> سبيل المثال انقسمت طاقم الادار</w:t>
      </w:r>
      <w:r>
        <w:rPr>
          <w:rFonts w:cs="Arial" w:hint="cs"/>
          <w:sz w:val="28"/>
          <w:szCs w:val="28"/>
          <w:rtl/>
          <w:lang w:bidi="ar-DZ"/>
        </w:rPr>
        <w:t>ة</w:t>
      </w:r>
      <w:r w:rsidR="0065499D" w:rsidRPr="00812239">
        <w:rPr>
          <w:rFonts w:cs="Arial"/>
          <w:sz w:val="28"/>
          <w:szCs w:val="28"/>
          <w:rtl/>
          <w:lang w:bidi="ar-DZ"/>
        </w:rPr>
        <w:t xml:space="preserve"> المدرسيه بخصوص ما اذا يجب السماح للطلاب المغادره الى منازلهم في وقت  الغداء </w:t>
      </w:r>
    </w:p>
    <w:p w:rsidR="0065499D" w:rsidRDefault="0065499D" w:rsidP="00812239">
      <w:pPr>
        <w:bidi/>
        <w:jc w:val="both"/>
        <w:rPr>
          <w:rFonts w:cs="Arial" w:hint="cs"/>
          <w:sz w:val="28"/>
          <w:szCs w:val="28"/>
          <w:rtl/>
          <w:lang w:bidi="ar-DZ"/>
        </w:rPr>
      </w:pPr>
      <w:r w:rsidRPr="00812239">
        <w:rPr>
          <w:rFonts w:cs="Arial"/>
          <w:sz w:val="28"/>
          <w:szCs w:val="28"/>
          <w:highlight w:val="lightGray"/>
          <w:rtl/>
          <w:lang w:bidi="ar-DZ"/>
        </w:rPr>
        <w:t>النزاعات بين المجموعات</w:t>
      </w:r>
      <w:r w:rsidRPr="00812239">
        <w:rPr>
          <w:rFonts w:cs="Arial"/>
          <w:sz w:val="28"/>
          <w:szCs w:val="28"/>
          <w:rtl/>
          <w:lang w:bidi="ar-DZ"/>
        </w:rPr>
        <w:t xml:space="preserve"> وتحدث</w:t>
      </w:r>
      <w:r w:rsidR="00812239">
        <w:rPr>
          <w:rFonts w:cs="Arial"/>
          <w:sz w:val="28"/>
          <w:szCs w:val="28"/>
          <w:rtl/>
          <w:lang w:bidi="ar-DZ"/>
        </w:rPr>
        <w:t xml:space="preserve"> هذه النزاعات بين مجموعات مختلف</w:t>
      </w:r>
      <w:r w:rsidR="00812239">
        <w:rPr>
          <w:rFonts w:cs="Arial" w:hint="cs"/>
          <w:sz w:val="28"/>
          <w:szCs w:val="28"/>
          <w:rtl/>
          <w:lang w:bidi="ar-DZ"/>
        </w:rPr>
        <w:t>ة</w:t>
      </w:r>
      <w:r w:rsidRPr="00812239">
        <w:rPr>
          <w:rFonts w:cs="Arial"/>
          <w:sz w:val="28"/>
          <w:szCs w:val="28"/>
          <w:rtl/>
          <w:lang w:bidi="ar-DZ"/>
        </w:rPr>
        <w:t xml:space="preserve"> بغض النظر </w:t>
      </w:r>
      <w:r w:rsidR="00812239">
        <w:rPr>
          <w:rFonts w:cs="Arial"/>
          <w:sz w:val="28"/>
          <w:szCs w:val="28"/>
          <w:rtl/>
          <w:lang w:bidi="ar-DZ"/>
        </w:rPr>
        <w:t>عن حجم هذه المجموعات فصول دراسي</w:t>
      </w:r>
      <w:r w:rsidR="00812239">
        <w:rPr>
          <w:rFonts w:cs="Arial" w:hint="cs"/>
          <w:sz w:val="28"/>
          <w:szCs w:val="28"/>
          <w:rtl/>
          <w:lang w:bidi="ar-DZ"/>
        </w:rPr>
        <w:t>ة</w:t>
      </w:r>
      <w:r w:rsidRPr="00812239">
        <w:rPr>
          <w:rFonts w:cs="Arial"/>
          <w:sz w:val="28"/>
          <w:szCs w:val="28"/>
          <w:rtl/>
          <w:lang w:bidi="ar-DZ"/>
        </w:rPr>
        <w:t xml:space="preserve"> فرق كره قدم احزاب منظمات عصابات طوائف دينيه ودول على سبيل المثال النزاع بين شباب من حارتين متجاورتين</w:t>
      </w:r>
      <w:r w:rsidR="00592CB6">
        <w:rPr>
          <w:rStyle w:val="Appelnotedebasdep"/>
          <w:rFonts w:cs="Arial"/>
          <w:sz w:val="28"/>
          <w:szCs w:val="28"/>
          <w:rtl/>
          <w:lang w:bidi="ar-DZ"/>
        </w:rPr>
        <w:footnoteReference w:id="8"/>
      </w:r>
    </w:p>
    <w:p w:rsidR="00812239" w:rsidRDefault="00812239" w:rsidP="00812239">
      <w:pPr>
        <w:bidi/>
        <w:jc w:val="center"/>
        <w:rPr>
          <w:rFonts w:cs="Arial" w:hint="cs"/>
          <w:b/>
          <w:bCs/>
          <w:sz w:val="36"/>
          <w:szCs w:val="36"/>
          <w:rtl/>
          <w:lang w:bidi="ar-DZ"/>
        </w:rPr>
      </w:pPr>
      <w:r w:rsidRPr="00812239">
        <w:rPr>
          <w:rFonts w:cs="Arial" w:hint="cs"/>
          <w:b/>
          <w:bCs/>
          <w:sz w:val="36"/>
          <w:szCs w:val="36"/>
          <w:highlight w:val="green"/>
          <w:rtl/>
          <w:lang w:bidi="ar-DZ"/>
        </w:rPr>
        <w:t>المطلب الثالث</w:t>
      </w:r>
      <w:r w:rsidRPr="00812239">
        <w:rPr>
          <w:rFonts w:cs="Arial" w:hint="cs"/>
          <w:b/>
          <w:bCs/>
          <w:sz w:val="36"/>
          <w:szCs w:val="36"/>
          <w:rtl/>
          <w:lang w:bidi="ar-DZ"/>
        </w:rPr>
        <w:t> </w:t>
      </w:r>
      <w:r w:rsidRPr="00812239">
        <w:rPr>
          <w:rFonts w:cs="Arial"/>
          <w:b/>
          <w:bCs/>
          <w:sz w:val="36"/>
          <w:szCs w:val="36"/>
          <w:lang w:bidi="ar-DZ"/>
        </w:rPr>
        <w:t>:</w:t>
      </w:r>
      <w:r w:rsidRPr="00812239">
        <w:rPr>
          <w:rFonts w:cs="Arial" w:hint="cs"/>
          <w:b/>
          <w:bCs/>
          <w:sz w:val="36"/>
          <w:szCs w:val="36"/>
          <w:rtl/>
          <w:lang w:bidi="ar-DZ"/>
        </w:rPr>
        <w:t xml:space="preserve"> اساليب النزاع</w:t>
      </w:r>
    </w:p>
    <w:p w:rsidR="005842D5" w:rsidRPr="005842D5" w:rsidRDefault="0048398E" w:rsidP="005842D5">
      <w:pPr>
        <w:numPr>
          <w:ilvl w:val="0"/>
          <w:numId w:val="10"/>
        </w:numPr>
        <w:bidi/>
        <w:jc w:val="both"/>
        <w:rPr>
          <w:rFonts w:hint="cs"/>
          <w:b/>
          <w:bCs/>
          <w:sz w:val="36"/>
          <w:szCs w:val="36"/>
          <w:lang w:bidi="ar-DZ"/>
        </w:rPr>
      </w:pPr>
      <w:proofErr w:type="gramStart"/>
      <w:r w:rsidRPr="005842D5">
        <w:rPr>
          <w:sz w:val="28"/>
          <w:szCs w:val="28"/>
          <w:highlight w:val="yellow"/>
          <w:rtl/>
          <w:lang w:bidi="ar-DZ"/>
        </w:rPr>
        <w:t>التنافس</w:t>
      </w:r>
      <w:r w:rsidR="005842D5">
        <w:rPr>
          <w:rFonts w:hint="cs"/>
          <w:sz w:val="28"/>
          <w:szCs w:val="28"/>
          <w:highlight w:val="yellow"/>
          <w:rtl/>
          <w:lang w:bidi="ar-DZ"/>
        </w:rPr>
        <w:t xml:space="preserve"> </w:t>
      </w:r>
      <w:r w:rsidRPr="005842D5">
        <w:rPr>
          <w:sz w:val="28"/>
          <w:szCs w:val="28"/>
          <w:highlight w:val="yellow"/>
          <w:rtl/>
          <w:lang w:bidi="ar-DZ"/>
        </w:rPr>
        <w:t>:</w:t>
      </w:r>
      <w:proofErr w:type="gramEnd"/>
      <w:r w:rsidRPr="005842D5">
        <w:rPr>
          <w:sz w:val="28"/>
          <w:szCs w:val="28"/>
          <w:rtl/>
          <w:lang w:bidi="ar-DZ"/>
        </w:rPr>
        <w:t xml:space="preserve"> </w:t>
      </w:r>
      <w:r w:rsidRPr="005842D5">
        <w:rPr>
          <w:sz w:val="28"/>
          <w:szCs w:val="28"/>
          <w:rtl/>
          <w:lang w:bidi="ar-DZ"/>
        </w:rPr>
        <w:t>سلوك التنافس هو التوجه نحو تحقيق أقصى فائدة لطرف</w:t>
      </w:r>
      <w:r w:rsidRPr="005842D5">
        <w:rPr>
          <w:sz w:val="28"/>
          <w:szCs w:val="28"/>
          <w:rtl/>
          <w:lang w:bidi="ar-DZ"/>
        </w:rPr>
        <w:t xml:space="preserve"> النـزاع على حساب سائر الأطراف </w:t>
      </w:r>
      <w:proofErr w:type="spellStart"/>
      <w:r w:rsidRPr="005842D5">
        <w:rPr>
          <w:sz w:val="28"/>
          <w:szCs w:val="28"/>
          <w:rtl/>
          <w:lang w:bidi="ar-DZ"/>
        </w:rPr>
        <w:t>.</w:t>
      </w:r>
      <w:proofErr w:type="spellEnd"/>
      <w:r w:rsidRPr="005842D5">
        <w:rPr>
          <w:sz w:val="28"/>
          <w:szCs w:val="28"/>
          <w:rtl/>
          <w:lang w:bidi="ar-DZ"/>
        </w:rPr>
        <w:t xml:space="preserve"> هذا السلوك يعتمد على فردية </w:t>
      </w:r>
      <w:proofErr w:type="gramStart"/>
      <w:r w:rsidRPr="005842D5">
        <w:rPr>
          <w:sz w:val="28"/>
          <w:szCs w:val="28"/>
          <w:rtl/>
          <w:lang w:bidi="ar-DZ"/>
        </w:rPr>
        <w:t>التصرف</w:t>
      </w:r>
      <w:r w:rsidR="005842D5">
        <w:rPr>
          <w:rFonts w:hint="cs"/>
          <w:sz w:val="28"/>
          <w:szCs w:val="28"/>
          <w:rtl/>
          <w:lang w:bidi="ar-DZ"/>
        </w:rPr>
        <w:t xml:space="preserve"> </w:t>
      </w:r>
      <w:proofErr w:type="spellStart"/>
      <w:r w:rsidRPr="005842D5">
        <w:rPr>
          <w:sz w:val="28"/>
          <w:szCs w:val="28"/>
          <w:rtl/>
          <w:lang w:bidi="ar-DZ"/>
        </w:rPr>
        <w:t>،</w:t>
      </w:r>
      <w:proofErr w:type="spellEnd"/>
      <w:proofErr w:type="gramEnd"/>
      <w:r w:rsidR="005842D5">
        <w:rPr>
          <w:rFonts w:hint="cs"/>
          <w:sz w:val="28"/>
          <w:szCs w:val="28"/>
          <w:rtl/>
          <w:lang w:bidi="ar-DZ"/>
        </w:rPr>
        <w:t xml:space="preserve"> </w:t>
      </w:r>
      <w:r w:rsidRPr="005842D5">
        <w:rPr>
          <w:sz w:val="28"/>
          <w:szCs w:val="28"/>
          <w:rtl/>
          <w:lang w:bidi="ar-DZ"/>
        </w:rPr>
        <w:t xml:space="preserve">واعتبار المصلحة الذاتية أهم من مصلحة </w:t>
      </w:r>
      <w:r w:rsidRPr="005842D5">
        <w:rPr>
          <w:sz w:val="28"/>
          <w:szCs w:val="28"/>
          <w:rtl/>
          <w:lang w:bidi="ar-DZ"/>
        </w:rPr>
        <w:t xml:space="preserve">الآخرين </w:t>
      </w:r>
      <w:proofErr w:type="spellStart"/>
      <w:r w:rsidRPr="005842D5">
        <w:rPr>
          <w:sz w:val="28"/>
          <w:szCs w:val="28"/>
          <w:rtl/>
          <w:lang w:bidi="ar-DZ"/>
        </w:rPr>
        <w:t>.</w:t>
      </w:r>
      <w:proofErr w:type="spellEnd"/>
      <w:r w:rsidRPr="005842D5">
        <w:rPr>
          <w:sz w:val="28"/>
          <w:szCs w:val="28"/>
          <w:rtl/>
          <w:lang w:bidi="ar-DZ"/>
        </w:rPr>
        <w:br/>
      </w:r>
    </w:p>
    <w:p w:rsidR="005842D5" w:rsidRPr="005842D5" w:rsidRDefault="0048398E" w:rsidP="005842D5">
      <w:pPr>
        <w:numPr>
          <w:ilvl w:val="0"/>
          <w:numId w:val="10"/>
        </w:numPr>
        <w:bidi/>
        <w:jc w:val="both"/>
        <w:rPr>
          <w:rFonts w:hint="cs"/>
          <w:b/>
          <w:bCs/>
          <w:sz w:val="36"/>
          <w:szCs w:val="36"/>
          <w:lang w:bidi="ar-DZ"/>
        </w:rPr>
      </w:pPr>
      <w:proofErr w:type="gramStart"/>
      <w:r w:rsidRPr="005842D5">
        <w:rPr>
          <w:sz w:val="28"/>
          <w:szCs w:val="28"/>
          <w:highlight w:val="yellow"/>
          <w:rtl/>
          <w:lang w:bidi="ar-DZ"/>
        </w:rPr>
        <w:t>المسايرة</w:t>
      </w:r>
      <w:r w:rsidR="005842D5">
        <w:rPr>
          <w:rFonts w:hint="cs"/>
          <w:sz w:val="28"/>
          <w:szCs w:val="28"/>
          <w:highlight w:val="yellow"/>
          <w:rtl/>
          <w:lang w:bidi="ar-DZ"/>
        </w:rPr>
        <w:t xml:space="preserve"> </w:t>
      </w:r>
      <w:r w:rsidRPr="005842D5">
        <w:rPr>
          <w:sz w:val="28"/>
          <w:szCs w:val="28"/>
          <w:highlight w:val="yellow"/>
          <w:rtl/>
          <w:lang w:bidi="ar-DZ"/>
        </w:rPr>
        <w:t>:</w:t>
      </w:r>
      <w:proofErr w:type="gramEnd"/>
      <w:r w:rsidRPr="005842D5">
        <w:rPr>
          <w:sz w:val="28"/>
          <w:szCs w:val="28"/>
          <w:rtl/>
          <w:lang w:bidi="ar-DZ"/>
        </w:rPr>
        <w:t xml:space="preserve"> </w:t>
      </w:r>
      <w:r w:rsidRPr="005842D5">
        <w:rPr>
          <w:sz w:val="28"/>
          <w:szCs w:val="28"/>
          <w:rtl/>
          <w:lang w:bidi="ar-DZ"/>
        </w:rPr>
        <w:t xml:space="preserve">سلوك المسايرة هو التوجه نحو تفضيل مصلحة الآخرين قبل مصلحة طرف النـزاع </w:t>
      </w:r>
      <w:proofErr w:type="spellStart"/>
      <w:r w:rsidRPr="005842D5">
        <w:rPr>
          <w:sz w:val="28"/>
          <w:szCs w:val="28"/>
          <w:rtl/>
          <w:lang w:bidi="ar-DZ"/>
        </w:rPr>
        <w:t>.</w:t>
      </w:r>
      <w:proofErr w:type="spellEnd"/>
      <w:r w:rsidRPr="005842D5">
        <w:rPr>
          <w:sz w:val="28"/>
          <w:szCs w:val="28"/>
          <w:rtl/>
          <w:lang w:bidi="ar-DZ"/>
        </w:rPr>
        <w:t xml:space="preserve"> هذا السلوك يأخذ في الاعتبار مسائل أخرى بخلاف المصلحة </w:t>
      </w:r>
      <w:proofErr w:type="gramStart"/>
      <w:r w:rsidRPr="005842D5">
        <w:rPr>
          <w:sz w:val="28"/>
          <w:szCs w:val="28"/>
          <w:rtl/>
          <w:lang w:bidi="ar-DZ"/>
        </w:rPr>
        <w:t>الذاتية</w:t>
      </w:r>
      <w:r w:rsidRPr="005842D5">
        <w:rPr>
          <w:sz w:val="28"/>
          <w:szCs w:val="28"/>
          <w:rtl/>
          <w:lang w:bidi="ar-DZ"/>
        </w:rPr>
        <w:t xml:space="preserve"> </w:t>
      </w:r>
      <w:proofErr w:type="spellStart"/>
      <w:r w:rsidRPr="005842D5">
        <w:rPr>
          <w:sz w:val="28"/>
          <w:szCs w:val="28"/>
          <w:rtl/>
          <w:lang w:bidi="ar-DZ"/>
        </w:rPr>
        <w:t>.</w:t>
      </w:r>
      <w:proofErr w:type="spellEnd"/>
      <w:proofErr w:type="gramEnd"/>
      <w:r w:rsidRPr="005842D5">
        <w:rPr>
          <w:sz w:val="28"/>
          <w:szCs w:val="28"/>
          <w:rtl/>
          <w:lang w:bidi="ar-DZ"/>
        </w:rPr>
        <w:br/>
      </w:r>
    </w:p>
    <w:p w:rsidR="005842D5" w:rsidRPr="005842D5" w:rsidRDefault="0048398E" w:rsidP="005842D5">
      <w:pPr>
        <w:numPr>
          <w:ilvl w:val="0"/>
          <w:numId w:val="10"/>
        </w:numPr>
        <w:bidi/>
        <w:jc w:val="both"/>
        <w:rPr>
          <w:rFonts w:hint="cs"/>
          <w:b/>
          <w:bCs/>
          <w:sz w:val="36"/>
          <w:szCs w:val="36"/>
          <w:lang w:bidi="ar-DZ"/>
        </w:rPr>
      </w:pPr>
      <w:proofErr w:type="gramStart"/>
      <w:r w:rsidRPr="005842D5">
        <w:rPr>
          <w:sz w:val="28"/>
          <w:szCs w:val="28"/>
          <w:highlight w:val="yellow"/>
          <w:rtl/>
          <w:lang w:bidi="ar-DZ"/>
        </w:rPr>
        <w:t>التجنب</w:t>
      </w:r>
      <w:r w:rsidR="005842D5">
        <w:rPr>
          <w:rFonts w:hint="cs"/>
          <w:sz w:val="28"/>
          <w:szCs w:val="28"/>
          <w:highlight w:val="yellow"/>
          <w:rtl/>
          <w:lang w:bidi="ar-DZ"/>
        </w:rPr>
        <w:t xml:space="preserve"> </w:t>
      </w:r>
      <w:r w:rsidRPr="005842D5">
        <w:rPr>
          <w:sz w:val="28"/>
          <w:szCs w:val="28"/>
          <w:highlight w:val="yellow"/>
          <w:rtl/>
          <w:lang w:bidi="ar-DZ"/>
        </w:rPr>
        <w:t>:</w:t>
      </w:r>
      <w:proofErr w:type="gramEnd"/>
      <w:r w:rsidRPr="005842D5">
        <w:rPr>
          <w:sz w:val="28"/>
          <w:szCs w:val="28"/>
          <w:rtl/>
          <w:lang w:bidi="ar-DZ"/>
        </w:rPr>
        <w:t xml:space="preserve"> سلوك التجنب هو التوجه إلى تفادي الدخول في </w:t>
      </w:r>
      <w:r w:rsidRPr="005842D5">
        <w:rPr>
          <w:sz w:val="28"/>
          <w:szCs w:val="28"/>
          <w:rtl/>
          <w:lang w:bidi="ar-DZ"/>
        </w:rPr>
        <w:t xml:space="preserve">النـزاع </w:t>
      </w:r>
      <w:proofErr w:type="spellStart"/>
      <w:r w:rsidRPr="005842D5">
        <w:rPr>
          <w:sz w:val="28"/>
          <w:szCs w:val="28"/>
          <w:rtl/>
          <w:lang w:bidi="ar-DZ"/>
        </w:rPr>
        <w:t>.</w:t>
      </w:r>
      <w:proofErr w:type="spellEnd"/>
      <w:r w:rsidRPr="005842D5">
        <w:rPr>
          <w:sz w:val="28"/>
          <w:szCs w:val="28"/>
          <w:rtl/>
          <w:lang w:bidi="ar-DZ"/>
        </w:rPr>
        <w:t xml:space="preserve"> هذا السلوك عادة يقوم على حسابات ترجح أن مجرد الدخول في النـزاع سيلحق ضررً ا أكبر من </w:t>
      </w:r>
      <w:proofErr w:type="gramStart"/>
      <w:r w:rsidRPr="005842D5">
        <w:rPr>
          <w:sz w:val="28"/>
          <w:szCs w:val="28"/>
          <w:rtl/>
          <w:lang w:bidi="ar-DZ"/>
        </w:rPr>
        <w:t xml:space="preserve">تجنبه </w:t>
      </w:r>
      <w:proofErr w:type="spellStart"/>
      <w:r w:rsidRPr="005842D5">
        <w:rPr>
          <w:sz w:val="28"/>
          <w:szCs w:val="28"/>
          <w:rtl/>
          <w:lang w:bidi="ar-DZ"/>
        </w:rPr>
        <w:t>.</w:t>
      </w:r>
      <w:proofErr w:type="spellEnd"/>
      <w:proofErr w:type="gramEnd"/>
      <w:r w:rsidR="00592CB6">
        <w:rPr>
          <w:rStyle w:val="Appelnotedebasdep"/>
          <w:sz w:val="28"/>
          <w:szCs w:val="28"/>
          <w:rtl/>
          <w:lang w:bidi="ar-DZ"/>
        </w:rPr>
        <w:footnoteReference w:id="9"/>
      </w:r>
      <w:r w:rsidRPr="005842D5">
        <w:rPr>
          <w:sz w:val="28"/>
          <w:szCs w:val="28"/>
          <w:rtl/>
          <w:lang w:bidi="ar-DZ"/>
        </w:rPr>
        <w:br/>
      </w:r>
    </w:p>
    <w:p w:rsidR="005842D5" w:rsidRPr="005842D5" w:rsidRDefault="0048398E" w:rsidP="005842D5">
      <w:pPr>
        <w:numPr>
          <w:ilvl w:val="0"/>
          <w:numId w:val="10"/>
        </w:numPr>
        <w:bidi/>
        <w:jc w:val="both"/>
        <w:rPr>
          <w:rFonts w:hint="cs"/>
          <w:b/>
          <w:bCs/>
          <w:sz w:val="36"/>
          <w:szCs w:val="36"/>
          <w:lang w:bidi="ar-DZ"/>
        </w:rPr>
      </w:pPr>
      <w:r w:rsidRPr="005842D5">
        <w:rPr>
          <w:sz w:val="28"/>
          <w:szCs w:val="28"/>
          <w:highlight w:val="yellow"/>
          <w:rtl/>
          <w:lang w:bidi="ar-DZ"/>
        </w:rPr>
        <w:lastRenderedPageBreak/>
        <w:t xml:space="preserve">الحل </w:t>
      </w:r>
      <w:proofErr w:type="gramStart"/>
      <w:r w:rsidRPr="005842D5">
        <w:rPr>
          <w:sz w:val="28"/>
          <w:szCs w:val="28"/>
          <w:highlight w:val="yellow"/>
          <w:rtl/>
          <w:lang w:bidi="ar-DZ"/>
        </w:rPr>
        <w:t>الوسط</w:t>
      </w:r>
      <w:r w:rsidR="005842D5">
        <w:rPr>
          <w:rFonts w:hint="cs"/>
          <w:sz w:val="28"/>
          <w:szCs w:val="28"/>
          <w:rtl/>
          <w:lang w:bidi="ar-DZ"/>
        </w:rPr>
        <w:t xml:space="preserve"> </w:t>
      </w:r>
      <w:r w:rsidRPr="005842D5">
        <w:rPr>
          <w:sz w:val="28"/>
          <w:szCs w:val="28"/>
          <w:rtl/>
          <w:lang w:bidi="ar-DZ"/>
        </w:rPr>
        <w:t>:</w:t>
      </w:r>
      <w:proofErr w:type="gramEnd"/>
      <w:r w:rsidRPr="005842D5">
        <w:rPr>
          <w:sz w:val="28"/>
          <w:szCs w:val="28"/>
          <w:rtl/>
          <w:lang w:bidi="ar-DZ"/>
        </w:rPr>
        <w:t xml:space="preserve"> </w:t>
      </w:r>
      <w:r w:rsidRPr="005842D5">
        <w:rPr>
          <w:sz w:val="28"/>
          <w:szCs w:val="28"/>
          <w:rtl/>
          <w:lang w:bidi="ar-DZ"/>
        </w:rPr>
        <w:t>سلوك حل الوسط هو التوجه لتقسيم المصالح في النـزاع بشكل يحقق مكاسب لكل طرف أقل من المكسب ا</w:t>
      </w:r>
      <w:r w:rsidRPr="005842D5">
        <w:rPr>
          <w:sz w:val="28"/>
          <w:szCs w:val="28"/>
          <w:rtl/>
          <w:lang w:bidi="ar-DZ"/>
        </w:rPr>
        <w:t>لكامل وأكبر من الخسارة الكاملة.</w:t>
      </w:r>
      <w:r w:rsidRPr="005842D5">
        <w:rPr>
          <w:sz w:val="28"/>
          <w:szCs w:val="28"/>
          <w:rtl/>
          <w:lang w:bidi="ar-DZ"/>
        </w:rPr>
        <w:br/>
      </w:r>
    </w:p>
    <w:p w:rsidR="00000000" w:rsidRPr="00812239" w:rsidRDefault="0048398E" w:rsidP="005842D5">
      <w:pPr>
        <w:numPr>
          <w:ilvl w:val="0"/>
          <w:numId w:val="10"/>
        </w:numPr>
        <w:bidi/>
        <w:jc w:val="both"/>
        <w:rPr>
          <w:b/>
          <w:bCs/>
          <w:sz w:val="36"/>
          <w:szCs w:val="36"/>
          <w:lang w:bidi="ar-DZ"/>
        </w:rPr>
      </w:pPr>
      <w:proofErr w:type="gramStart"/>
      <w:r w:rsidRPr="005842D5">
        <w:rPr>
          <w:sz w:val="28"/>
          <w:szCs w:val="28"/>
          <w:highlight w:val="yellow"/>
          <w:rtl/>
          <w:lang w:bidi="ar-DZ"/>
        </w:rPr>
        <w:t>التعاون</w:t>
      </w:r>
      <w:r w:rsidR="005842D5">
        <w:rPr>
          <w:rFonts w:hint="cs"/>
          <w:sz w:val="28"/>
          <w:szCs w:val="28"/>
          <w:highlight w:val="yellow"/>
          <w:rtl/>
          <w:lang w:bidi="ar-DZ"/>
        </w:rPr>
        <w:t xml:space="preserve"> </w:t>
      </w:r>
      <w:proofErr w:type="spellStart"/>
      <w:r w:rsidRPr="005842D5">
        <w:rPr>
          <w:sz w:val="28"/>
          <w:szCs w:val="28"/>
          <w:highlight w:val="yellow"/>
          <w:rtl/>
          <w:lang w:bidi="ar-DZ"/>
        </w:rPr>
        <w:t>:</w:t>
      </w:r>
      <w:proofErr w:type="spellEnd"/>
      <w:proofErr w:type="gramEnd"/>
      <w:r w:rsidRPr="005842D5">
        <w:rPr>
          <w:sz w:val="28"/>
          <w:szCs w:val="28"/>
          <w:rtl/>
          <w:lang w:bidi="ar-DZ"/>
        </w:rPr>
        <w:t xml:space="preserve"> </w:t>
      </w:r>
      <w:r w:rsidRPr="005842D5">
        <w:rPr>
          <w:sz w:val="28"/>
          <w:szCs w:val="28"/>
          <w:rtl/>
          <w:lang w:bidi="ar-DZ"/>
        </w:rPr>
        <w:t>سلوك التعاون هو</w:t>
      </w:r>
      <w:r w:rsidR="005842D5">
        <w:rPr>
          <w:rFonts w:hint="cs"/>
          <w:sz w:val="28"/>
          <w:szCs w:val="28"/>
          <w:rtl/>
          <w:lang w:bidi="ar-DZ"/>
        </w:rPr>
        <w:t xml:space="preserve"> </w:t>
      </w:r>
      <w:r w:rsidRPr="005842D5">
        <w:rPr>
          <w:sz w:val="28"/>
          <w:szCs w:val="28"/>
          <w:rtl/>
          <w:lang w:bidi="ar-DZ"/>
        </w:rPr>
        <w:t>التوجه</w:t>
      </w:r>
      <w:r w:rsidRPr="005842D5">
        <w:rPr>
          <w:sz w:val="28"/>
          <w:szCs w:val="28"/>
          <w:rtl/>
          <w:lang w:bidi="ar-DZ"/>
        </w:rPr>
        <w:t xml:space="preserve"> لفهم احتياجات ومصالح أطراف النـزاع بغرض إيجاد حلول مبتكرة تساعد </w:t>
      </w:r>
      <w:r w:rsidRPr="005842D5">
        <w:rPr>
          <w:sz w:val="28"/>
          <w:szCs w:val="28"/>
          <w:rtl/>
          <w:lang w:bidi="ar-DZ"/>
        </w:rPr>
        <w:t>الأطراف</w:t>
      </w:r>
      <w:r w:rsidR="005842D5">
        <w:rPr>
          <w:rFonts w:hint="cs"/>
          <w:sz w:val="28"/>
          <w:szCs w:val="28"/>
          <w:rtl/>
          <w:lang w:bidi="ar-DZ"/>
        </w:rPr>
        <w:t xml:space="preserve"> </w:t>
      </w:r>
      <w:r w:rsidRPr="005842D5">
        <w:rPr>
          <w:sz w:val="28"/>
          <w:szCs w:val="28"/>
          <w:rtl/>
          <w:lang w:bidi="ar-DZ"/>
        </w:rPr>
        <w:t>على</w:t>
      </w:r>
      <w:r w:rsidRPr="005842D5">
        <w:rPr>
          <w:sz w:val="28"/>
          <w:szCs w:val="28"/>
          <w:rtl/>
          <w:lang w:bidi="ar-DZ"/>
        </w:rPr>
        <w:t xml:space="preserve"> تحقيق مصالحهم واحتياجاتهم</w:t>
      </w:r>
      <w:r w:rsidRPr="00812239">
        <w:rPr>
          <w:b/>
          <w:bCs/>
          <w:sz w:val="36"/>
          <w:szCs w:val="36"/>
          <w:rtl/>
          <w:lang w:bidi="ar-DZ"/>
        </w:rPr>
        <w:t>.</w:t>
      </w:r>
      <w:r w:rsidRPr="00812239">
        <w:rPr>
          <w:b/>
          <w:bCs/>
          <w:sz w:val="36"/>
          <w:szCs w:val="36"/>
          <w:lang w:bidi="ar-DZ"/>
        </w:rPr>
        <w:t xml:space="preserve"> </w:t>
      </w:r>
    </w:p>
    <w:p w:rsidR="00812239" w:rsidRPr="00812239" w:rsidRDefault="00812239" w:rsidP="00812239">
      <w:pPr>
        <w:bidi/>
        <w:jc w:val="center"/>
        <w:rPr>
          <w:rFonts w:hint="cs"/>
          <w:b/>
          <w:bCs/>
          <w:sz w:val="36"/>
          <w:szCs w:val="36"/>
          <w:rtl/>
          <w:lang w:bidi="ar-DZ"/>
        </w:rPr>
      </w:pPr>
    </w:p>
    <w:p w:rsidR="00812239" w:rsidRDefault="00812239">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92CB6" w:rsidRDefault="00592CB6" w:rsidP="005842D5">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92CB6" w:rsidRDefault="00592CB6" w:rsidP="00592CB6">
      <w:pPr>
        <w:bidi/>
        <w:jc w:val="center"/>
        <w:rPr>
          <w:rFonts w:hint="cs"/>
          <w:b/>
          <w:bCs/>
          <w:sz w:val="36"/>
          <w:szCs w:val="36"/>
          <w:highlight w:val="cyan"/>
          <w:rtl/>
          <w:lang w:bidi="ar-DZ"/>
        </w:rPr>
      </w:pPr>
    </w:p>
    <w:p w:rsidR="005842D5" w:rsidRDefault="005842D5" w:rsidP="00592CB6">
      <w:pPr>
        <w:bidi/>
        <w:jc w:val="center"/>
        <w:rPr>
          <w:rFonts w:hint="cs"/>
          <w:b/>
          <w:bCs/>
          <w:sz w:val="36"/>
          <w:szCs w:val="36"/>
          <w:rtl/>
          <w:lang w:bidi="ar-DZ"/>
        </w:rPr>
      </w:pPr>
      <w:proofErr w:type="gramStart"/>
      <w:r w:rsidRPr="005842D5">
        <w:rPr>
          <w:rFonts w:hint="cs"/>
          <w:b/>
          <w:bCs/>
          <w:sz w:val="36"/>
          <w:szCs w:val="36"/>
          <w:highlight w:val="cyan"/>
          <w:rtl/>
          <w:lang w:bidi="ar-DZ"/>
        </w:rPr>
        <w:lastRenderedPageBreak/>
        <w:t>الخاتمة</w:t>
      </w:r>
      <w:proofErr w:type="gramEnd"/>
      <w:r w:rsidRPr="005842D5">
        <w:rPr>
          <w:rFonts w:hint="cs"/>
          <w:b/>
          <w:bCs/>
          <w:sz w:val="36"/>
          <w:szCs w:val="36"/>
          <w:highlight w:val="cyan"/>
          <w:rtl/>
          <w:lang w:bidi="ar-DZ"/>
        </w:rPr>
        <w:t> </w:t>
      </w:r>
      <w:r w:rsidRPr="005842D5">
        <w:rPr>
          <w:b/>
          <w:bCs/>
          <w:sz w:val="36"/>
          <w:szCs w:val="36"/>
          <w:highlight w:val="cyan"/>
          <w:lang w:bidi="ar-DZ"/>
        </w:rPr>
        <w:t>:</w:t>
      </w:r>
    </w:p>
    <w:p w:rsidR="00000000" w:rsidRPr="005842D5" w:rsidRDefault="0048398E" w:rsidP="005842D5">
      <w:pPr>
        <w:numPr>
          <w:ilvl w:val="0"/>
          <w:numId w:val="11"/>
        </w:numPr>
        <w:bidi/>
        <w:jc w:val="center"/>
        <w:rPr>
          <w:b/>
          <w:bCs/>
          <w:sz w:val="36"/>
          <w:szCs w:val="36"/>
          <w:lang w:bidi="ar-DZ"/>
        </w:rPr>
      </w:pPr>
      <w:r w:rsidRPr="005842D5">
        <w:rPr>
          <w:b/>
          <w:bCs/>
          <w:sz w:val="36"/>
          <w:szCs w:val="36"/>
          <w:rtl/>
          <w:lang w:bidi="ar-DZ"/>
        </w:rPr>
        <w:t>يعد التفاوض اداة من ادوات الحوار الفعال وله دور مؤثر وفعال في حل المشكلات فنحن نعيش عصر ا</w:t>
      </w:r>
      <w:r w:rsidRPr="005842D5">
        <w:rPr>
          <w:b/>
          <w:bCs/>
          <w:sz w:val="36"/>
          <w:szCs w:val="36"/>
          <w:rtl/>
          <w:lang w:bidi="ar-DZ"/>
        </w:rPr>
        <w:t xml:space="preserve">لمفاوضات,الافراد او الدول او الشعوب </w:t>
      </w:r>
      <w:proofErr w:type="spellStart"/>
      <w:r w:rsidRPr="005842D5">
        <w:rPr>
          <w:b/>
          <w:bCs/>
          <w:sz w:val="36"/>
          <w:szCs w:val="36"/>
          <w:rtl/>
          <w:lang w:bidi="ar-DZ"/>
        </w:rPr>
        <w:t>,</w:t>
      </w:r>
      <w:proofErr w:type="spellEnd"/>
      <w:r w:rsidRPr="005842D5">
        <w:rPr>
          <w:b/>
          <w:bCs/>
          <w:sz w:val="36"/>
          <w:szCs w:val="36"/>
          <w:rtl/>
          <w:lang w:bidi="ar-DZ"/>
        </w:rPr>
        <w:t xml:space="preserve"> فكافة جوانب حياتنا هي سلسلة من المواقف </w:t>
      </w:r>
      <w:r w:rsidRPr="005842D5">
        <w:rPr>
          <w:b/>
          <w:bCs/>
          <w:sz w:val="36"/>
          <w:szCs w:val="36"/>
          <w:rtl/>
          <w:lang w:bidi="ar-DZ"/>
        </w:rPr>
        <w:t xml:space="preserve">التفاوضية </w:t>
      </w:r>
      <w:proofErr w:type="spellStart"/>
      <w:r w:rsidRPr="005842D5">
        <w:rPr>
          <w:b/>
          <w:bCs/>
          <w:sz w:val="36"/>
          <w:szCs w:val="36"/>
          <w:rtl/>
          <w:lang w:bidi="ar-DZ"/>
        </w:rPr>
        <w:t>,</w:t>
      </w:r>
      <w:proofErr w:type="spellEnd"/>
      <w:r w:rsidRPr="005842D5">
        <w:rPr>
          <w:b/>
          <w:bCs/>
          <w:sz w:val="36"/>
          <w:szCs w:val="36"/>
          <w:rtl/>
          <w:lang w:bidi="ar-DZ"/>
        </w:rPr>
        <w:t xml:space="preserve"> فنحن لا نحصل علي ما نريده في هذه </w:t>
      </w:r>
      <w:r w:rsidRPr="005842D5">
        <w:rPr>
          <w:b/>
          <w:bCs/>
          <w:sz w:val="36"/>
          <w:szCs w:val="36"/>
          <w:rtl/>
          <w:lang w:bidi="ar-DZ"/>
        </w:rPr>
        <w:t xml:space="preserve">الحياة </w:t>
      </w:r>
      <w:proofErr w:type="spellStart"/>
      <w:r w:rsidRPr="005842D5">
        <w:rPr>
          <w:b/>
          <w:bCs/>
          <w:sz w:val="36"/>
          <w:szCs w:val="36"/>
          <w:rtl/>
          <w:lang w:bidi="ar-DZ"/>
        </w:rPr>
        <w:t>,</w:t>
      </w:r>
      <w:proofErr w:type="spellEnd"/>
      <w:r w:rsidRPr="005842D5">
        <w:rPr>
          <w:b/>
          <w:bCs/>
          <w:sz w:val="36"/>
          <w:szCs w:val="36"/>
          <w:rtl/>
          <w:lang w:bidi="ar-DZ"/>
        </w:rPr>
        <w:t xml:space="preserve"> فان التعامل مع الاخرين مهارة يحتاجها جميع الافراد العاملين في جميع المؤسسات</w:t>
      </w:r>
      <w:r w:rsidRPr="005842D5">
        <w:rPr>
          <w:b/>
          <w:bCs/>
          <w:sz w:val="36"/>
          <w:szCs w:val="36"/>
          <w:lang w:bidi="ar-DZ"/>
        </w:rPr>
        <w:t xml:space="preserve"> </w:t>
      </w: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p>
    <w:p w:rsidR="005842D5" w:rsidRDefault="005842D5" w:rsidP="005842D5">
      <w:pPr>
        <w:bidi/>
        <w:jc w:val="center"/>
        <w:rPr>
          <w:rFonts w:hint="cs"/>
          <w:b/>
          <w:bCs/>
          <w:sz w:val="36"/>
          <w:szCs w:val="36"/>
          <w:rtl/>
          <w:lang w:bidi="ar-DZ"/>
        </w:rPr>
      </w:pPr>
      <w:r w:rsidRPr="005842D5">
        <w:rPr>
          <w:rFonts w:hint="cs"/>
          <w:b/>
          <w:bCs/>
          <w:sz w:val="36"/>
          <w:szCs w:val="36"/>
          <w:highlight w:val="cyan"/>
          <w:rtl/>
          <w:lang w:bidi="ar-DZ"/>
        </w:rPr>
        <w:lastRenderedPageBreak/>
        <w:t>قائمة المراجع </w:t>
      </w:r>
      <w:r w:rsidRPr="005842D5">
        <w:rPr>
          <w:b/>
          <w:bCs/>
          <w:sz w:val="36"/>
          <w:szCs w:val="36"/>
          <w:highlight w:val="cyan"/>
          <w:lang w:bidi="ar-DZ"/>
        </w:rPr>
        <w:t>:</w:t>
      </w:r>
    </w:p>
    <w:p w:rsidR="005842D5" w:rsidRPr="00A43204" w:rsidRDefault="00592CB6" w:rsidP="00A43204">
      <w:pPr>
        <w:pStyle w:val="Paragraphedeliste"/>
        <w:numPr>
          <w:ilvl w:val="0"/>
          <w:numId w:val="12"/>
        </w:numPr>
        <w:bidi/>
        <w:jc w:val="both"/>
        <w:rPr>
          <w:rFonts w:hint="cs"/>
          <w:sz w:val="32"/>
          <w:szCs w:val="32"/>
          <w:rtl/>
          <w:lang w:bidi="ar-DZ"/>
        </w:rPr>
      </w:pPr>
      <w:r w:rsidRPr="00A43204">
        <w:rPr>
          <w:rFonts w:hint="cs"/>
          <w:sz w:val="32"/>
          <w:szCs w:val="32"/>
          <w:rtl/>
          <w:lang w:bidi="ar-DZ"/>
        </w:rPr>
        <w:t xml:space="preserve">حسان خضر </w:t>
      </w:r>
      <w:proofErr w:type="gramStart"/>
      <w:r w:rsidRPr="00A43204">
        <w:rPr>
          <w:rFonts w:hint="cs"/>
          <w:sz w:val="32"/>
          <w:szCs w:val="32"/>
          <w:rtl/>
          <w:lang w:bidi="ar-DZ"/>
        </w:rPr>
        <w:t>. مقدمة ع</w:t>
      </w:r>
      <w:proofErr w:type="gramEnd"/>
      <w:r w:rsidRPr="00A43204">
        <w:rPr>
          <w:rFonts w:hint="cs"/>
          <w:sz w:val="32"/>
          <w:szCs w:val="32"/>
          <w:rtl/>
          <w:lang w:bidi="ar-DZ"/>
        </w:rPr>
        <w:t>ن التفاوض . المعهد العربي للتخطيط . 2-6/04/2005</w:t>
      </w:r>
    </w:p>
    <w:p w:rsidR="00592CB6" w:rsidRPr="00A43204" w:rsidRDefault="00592CB6" w:rsidP="00A43204">
      <w:pPr>
        <w:pStyle w:val="Paragraphedeliste"/>
        <w:numPr>
          <w:ilvl w:val="0"/>
          <w:numId w:val="12"/>
        </w:numPr>
        <w:bidi/>
        <w:jc w:val="both"/>
        <w:rPr>
          <w:rFonts w:hint="cs"/>
          <w:sz w:val="32"/>
          <w:szCs w:val="32"/>
          <w:rtl/>
        </w:rPr>
      </w:pPr>
      <w:r w:rsidRPr="00A43204">
        <w:rPr>
          <w:rFonts w:hint="cs"/>
          <w:sz w:val="32"/>
          <w:szCs w:val="32"/>
          <w:rtl/>
        </w:rPr>
        <w:t xml:space="preserve">د.بشير </w:t>
      </w:r>
      <w:proofErr w:type="spellStart"/>
      <w:r w:rsidRPr="00A43204">
        <w:rPr>
          <w:rFonts w:hint="cs"/>
          <w:sz w:val="32"/>
          <w:szCs w:val="32"/>
          <w:rtl/>
        </w:rPr>
        <w:t>العلاق</w:t>
      </w:r>
      <w:proofErr w:type="spellEnd"/>
      <w:r w:rsidRPr="00A43204">
        <w:rPr>
          <w:rFonts w:hint="cs"/>
          <w:sz w:val="32"/>
          <w:szCs w:val="32"/>
          <w:rtl/>
        </w:rPr>
        <w:t xml:space="preserve"> . ادارة التفاوض </w:t>
      </w:r>
      <w:proofErr w:type="gramStart"/>
      <w:r w:rsidRPr="00A43204">
        <w:rPr>
          <w:rFonts w:hint="cs"/>
          <w:sz w:val="32"/>
          <w:szCs w:val="32"/>
          <w:rtl/>
        </w:rPr>
        <w:t xml:space="preserve">.دار </w:t>
      </w:r>
      <w:proofErr w:type="spellStart"/>
      <w:r w:rsidRPr="00A43204">
        <w:rPr>
          <w:rFonts w:hint="cs"/>
          <w:sz w:val="32"/>
          <w:szCs w:val="32"/>
          <w:rtl/>
        </w:rPr>
        <w:t>اليازو</w:t>
      </w:r>
      <w:proofErr w:type="gramEnd"/>
      <w:r w:rsidRPr="00A43204">
        <w:rPr>
          <w:rFonts w:hint="cs"/>
          <w:sz w:val="32"/>
          <w:szCs w:val="32"/>
          <w:rtl/>
        </w:rPr>
        <w:t>ري</w:t>
      </w:r>
      <w:proofErr w:type="spellEnd"/>
      <w:r w:rsidRPr="00A43204">
        <w:rPr>
          <w:rFonts w:hint="cs"/>
          <w:sz w:val="32"/>
          <w:szCs w:val="32"/>
          <w:rtl/>
        </w:rPr>
        <w:t xml:space="preserve"> العلمية للنشر و التوزيع</w:t>
      </w:r>
    </w:p>
    <w:p w:rsidR="00592CB6" w:rsidRPr="00A43204" w:rsidRDefault="00592CB6" w:rsidP="00A43204">
      <w:pPr>
        <w:pStyle w:val="Paragraphedeliste"/>
        <w:numPr>
          <w:ilvl w:val="0"/>
          <w:numId w:val="12"/>
        </w:numPr>
        <w:bidi/>
        <w:jc w:val="both"/>
        <w:rPr>
          <w:rFonts w:hint="cs"/>
          <w:sz w:val="32"/>
          <w:szCs w:val="32"/>
          <w:rtl/>
          <w:lang w:bidi="ar-DZ"/>
        </w:rPr>
      </w:pPr>
      <w:r w:rsidRPr="00A43204">
        <w:rPr>
          <w:rFonts w:hint="cs"/>
          <w:sz w:val="32"/>
          <w:szCs w:val="32"/>
          <w:rtl/>
          <w:lang w:bidi="ar-DZ"/>
        </w:rPr>
        <w:t>دليل المجتمع المحلي للحد من النزاعات و التنمية الحساسة للنزاعات . مشروع التماسك الاجتماعي .</w:t>
      </w:r>
      <w:proofErr w:type="spellStart"/>
      <w:proofErr w:type="gramStart"/>
      <w:r w:rsidRPr="00A43204">
        <w:rPr>
          <w:rFonts w:hint="cs"/>
          <w:sz w:val="32"/>
          <w:szCs w:val="32"/>
          <w:rtl/>
          <w:lang w:bidi="ar-DZ"/>
        </w:rPr>
        <w:t>برنامح</w:t>
      </w:r>
      <w:proofErr w:type="spellEnd"/>
      <w:r w:rsidRPr="00A43204">
        <w:rPr>
          <w:rFonts w:hint="cs"/>
          <w:sz w:val="32"/>
          <w:szCs w:val="32"/>
          <w:rtl/>
          <w:lang w:bidi="ar-DZ"/>
        </w:rPr>
        <w:t xml:space="preserve"> </w:t>
      </w:r>
      <w:proofErr w:type="gramEnd"/>
      <w:r w:rsidRPr="00A43204">
        <w:rPr>
          <w:rFonts w:hint="cs"/>
          <w:sz w:val="32"/>
          <w:szCs w:val="32"/>
          <w:rtl/>
          <w:lang w:bidi="ar-DZ"/>
        </w:rPr>
        <w:t>الامم المتحدة الانمائي .اليمن .</w:t>
      </w:r>
      <w:proofErr w:type="gramStart"/>
      <w:r w:rsidRPr="00A43204">
        <w:rPr>
          <w:rFonts w:hint="cs"/>
          <w:sz w:val="32"/>
          <w:szCs w:val="32"/>
          <w:rtl/>
          <w:lang w:bidi="ar-DZ"/>
        </w:rPr>
        <w:t>نسخة</w:t>
      </w:r>
      <w:proofErr w:type="gramEnd"/>
      <w:r w:rsidRPr="00A43204">
        <w:rPr>
          <w:rFonts w:hint="cs"/>
          <w:sz w:val="32"/>
          <w:szCs w:val="32"/>
          <w:rtl/>
          <w:lang w:bidi="ar-DZ"/>
        </w:rPr>
        <w:t xml:space="preserve"> تجريبية 2012</w:t>
      </w:r>
    </w:p>
    <w:p w:rsidR="00592CB6" w:rsidRPr="00A43204" w:rsidRDefault="00592CB6" w:rsidP="00A43204">
      <w:pPr>
        <w:pStyle w:val="Paragraphedeliste"/>
        <w:numPr>
          <w:ilvl w:val="0"/>
          <w:numId w:val="12"/>
        </w:numPr>
        <w:bidi/>
        <w:jc w:val="both"/>
        <w:rPr>
          <w:rFonts w:hint="cs"/>
          <w:sz w:val="32"/>
          <w:szCs w:val="32"/>
          <w:rtl/>
          <w:lang w:bidi="ar-DZ"/>
        </w:rPr>
      </w:pPr>
      <w:r w:rsidRPr="00A43204">
        <w:rPr>
          <w:rFonts w:hint="cs"/>
          <w:sz w:val="32"/>
          <w:szCs w:val="32"/>
          <w:rtl/>
          <w:lang w:bidi="ar-DZ"/>
        </w:rPr>
        <w:t>د محسن</w:t>
      </w:r>
      <w:proofErr w:type="gramStart"/>
      <w:r w:rsidRPr="00A43204">
        <w:rPr>
          <w:rFonts w:hint="cs"/>
          <w:sz w:val="32"/>
          <w:szCs w:val="32"/>
          <w:rtl/>
          <w:lang w:bidi="ar-DZ"/>
        </w:rPr>
        <w:t xml:space="preserve"> احمد </w:t>
      </w:r>
      <w:proofErr w:type="spellStart"/>
      <w:r w:rsidRPr="00A43204">
        <w:rPr>
          <w:rFonts w:hint="cs"/>
          <w:sz w:val="32"/>
          <w:szCs w:val="32"/>
          <w:rtl/>
          <w:lang w:bidi="ar-DZ"/>
        </w:rPr>
        <w:t>الخ</w:t>
      </w:r>
      <w:proofErr w:type="gramEnd"/>
      <w:r w:rsidRPr="00A43204">
        <w:rPr>
          <w:rFonts w:hint="cs"/>
          <w:sz w:val="32"/>
          <w:szCs w:val="32"/>
          <w:rtl/>
          <w:lang w:bidi="ar-DZ"/>
        </w:rPr>
        <w:t>ضيري</w:t>
      </w:r>
      <w:proofErr w:type="spellEnd"/>
      <w:r w:rsidRPr="00A43204">
        <w:rPr>
          <w:rFonts w:hint="cs"/>
          <w:sz w:val="32"/>
          <w:szCs w:val="32"/>
          <w:rtl/>
          <w:lang w:bidi="ar-DZ"/>
        </w:rPr>
        <w:t xml:space="preserve"> .مبادئ التفاوض .رقم الايداع 2</w:t>
      </w:r>
      <w:proofErr w:type="gramStart"/>
      <w:r w:rsidRPr="00A43204">
        <w:rPr>
          <w:rFonts w:hint="cs"/>
          <w:sz w:val="32"/>
          <w:szCs w:val="32"/>
          <w:rtl/>
          <w:lang w:bidi="ar-DZ"/>
        </w:rPr>
        <w:t xml:space="preserve">552/2003 </w:t>
      </w:r>
      <w:proofErr w:type="gramEnd"/>
      <w:r w:rsidRPr="00A43204">
        <w:rPr>
          <w:rFonts w:hint="cs"/>
          <w:sz w:val="32"/>
          <w:szCs w:val="32"/>
          <w:rtl/>
          <w:lang w:bidi="ar-DZ"/>
        </w:rPr>
        <w:t>. الطبعة الاولى سنة 2003 . مجموعة النيل العربية .مدينة النصر القاهرة</w:t>
      </w:r>
    </w:p>
    <w:p w:rsidR="00592CB6" w:rsidRPr="00A43204" w:rsidRDefault="00592CB6" w:rsidP="00A43204">
      <w:pPr>
        <w:pStyle w:val="Paragraphedeliste"/>
        <w:numPr>
          <w:ilvl w:val="0"/>
          <w:numId w:val="12"/>
        </w:numPr>
        <w:bidi/>
        <w:jc w:val="both"/>
        <w:rPr>
          <w:rFonts w:hint="cs"/>
          <w:b/>
          <w:bCs/>
          <w:sz w:val="32"/>
          <w:szCs w:val="32"/>
          <w:rtl/>
          <w:lang w:bidi="ar-DZ"/>
        </w:rPr>
      </w:pPr>
      <w:r w:rsidRPr="00A43204">
        <w:rPr>
          <w:rFonts w:hint="cs"/>
          <w:sz w:val="32"/>
          <w:szCs w:val="32"/>
          <w:rtl/>
        </w:rPr>
        <w:t xml:space="preserve">زياد </w:t>
      </w:r>
      <w:proofErr w:type="spellStart"/>
      <w:r w:rsidRPr="00A43204">
        <w:rPr>
          <w:rFonts w:hint="cs"/>
          <w:sz w:val="32"/>
          <w:szCs w:val="32"/>
          <w:rtl/>
        </w:rPr>
        <w:t>الصمادي</w:t>
      </w:r>
      <w:proofErr w:type="spellEnd"/>
      <w:r w:rsidRPr="00A43204">
        <w:rPr>
          <w:rFonts w:hint="cs"/>
          <w:sz w:val="32"/>
          <w:szCs w:val="32"/>
          <w:rtl/>
        </w:rPr>
        <w:t xml:space="preserve"> . برنامج دراسات السلام الدولي . جامعة السلام التابعة </w:t>
      </w:r>
      <w:proofErr w:type="spellStart"/>
      <w:r w:rsidRPr="00A43204">
        <w:rPr>
          <w:rFonts w:hint="cs"/>
          <w:sz w:val="32"/>
          <w:szCs w:val="32"/>
          <w:rtl/>
        </w:rPr>
        <w:t>للامم</w:t>
      </w:r>
      <w:proofErr w:type="spellEnd"/>
      <w:r w:rsidRPr="00A43204">
        <w:rPr>
          <w:rFonts w:hint="cs"/>
          <w:sz w:val="32"/>
          <w:szCs w:val="32"/>
          <w:rtl/>
        </w:rPr>
        <w:t xml:space="preserve"> المتحدة 2009/2010</w:t>
      </w:r>
    </w:p>
    <w:sectPr w:rsidR="00592CB6" w:rsidRPr="00A43204" w:rsidSect="002161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8E" w:rsidRDefault="0048398E" w:rsidP="005842D5">
      <w:pPr>
        <w:spacing w:after="0" w:line="240" w:lineRule="auto"/>
      </w:pPr>
      <w:r>
        <w:separator/>
      </w:r>
    </w:p>
  </w:endnote>
  <w:endnote w:type="continuationSeparator" w:id="0">
    <w:p w:rsidR="0048398E" w:rsidRDefault="0048398E" w:rsidP="0058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8E" w:rsidRDefault="0048398E" w:rsidP="005842D5">
      <w:pPr>
        <w:spacing w:after="0" w:line="240" w:lineRule="auto"/>
      </w:pPr>
      <w:r>
        <w:separator/>
      </w:r>
    </w:p>
  </w:footnote>
  <w:footnote w:type="continuationSeparator" w:id="0">
    <w:p w:rsidR="0048398E" w:rsidRDefault="0048398E" w:rsidP="005842D5">
      <w:pPr>
        <w:spacing w:after="0" w:line="240" w:lineRule="auto"/>
      </w:pPr>
      <w:r>
        <w:continuationSeparator/>
      </w:r>
    </w:p>
  </w:footnote>
  <w:footnote w:id="1">
    <w:p w:rsidR="005842D5" w:rsidRDefault="005842D5" w:rsidP="005842D5">
      <w:pPr>
        <w:pStyle w:val="Notedebasdepage"/>
        <w:bidi/>
        <w:rPr>
          <w:rFonts w:hint="cs"/>
          <w:rtl/>
          <w:lang w:bidi="ar-DZ"/>
        </w:rPr>
      </w:pPr>
      <w:r>
        <w:rPr>
          <w:rStyle w:val="Appelnotedebasdep"/>
        </w:rPr>
        <w:footnoteRef/>
      </w:r>
      <w:r>
        <w:t xml:space="preserve"> </w:t>
      </w:r>
      <w:r>
        <w:rPr>
          <w:rFonts w:hint="cs"/>
          <w:rtl/>
          <w:lang w:bidi="ar-DZ"/>
        </w:rPr>
        <w:t xml:space="preserve">حسان خضر . مقدمة عن </w:t>
      </w:r>
      <w:proofErr w:type="gramStart"/>
      <w:r>
        <w:rPr>
          <w:rFonts w:hint="cs"/>
          <w:rtl/>
          <w:lang w:bidi="ar-DZ"/>
        </w:rPr>
        <w:t>التفاوض .</w:t>
      </w:r>
      <w:proofErr w:type="gramEnd"/>
      <w:r>
        <w:rPr>
          <w:rFonts w:hint="cs"/>
          <w:rtl/>
          <w:lang w:bidi="ar-DZ"/>
        </w:rPr>
        <w:t xml:space="preserve"> المعهد العربي للتخطيط . 2-6/04/2005 </w:t>
      </w:r>
      <w:proofErr w:type="gramStart"/>
      <w:r>
        <w:rPr>
          <w:rFonts w:hint="cs"/>
          <w:rtl/>
          <w:lang w:bidi="ar-DZ"/>
        </w:rPr>
        <w:t>الصفحة</w:t>
      </w:r>
      <w:proofErr w:type="gramEnd"/>
      <w:r>
        <w:rPr>
          <w:rFonts w:hint="cs"/>
          <w:rtl/>
          <w:lang w:bidi="ar-DZ"/>
        </w:rPr>
        <w:t xml:space="preserve"> 11/12</w:t>
      </w:r>
    </w:p>
  </w:footnote>
  <w:footnote w:id="2">
    <w:p w:rsidR="005842D5" w:rsidRDefault="005842D5" w:rsidP="005842D5">
      <w:pPr>
        <w:pStyle w:val="Notedebasdepage"/>
        <w:bidi/>
        <w:rPr>
          <w:rFonts w:hint="cs"/>
          <w:rtl/>
          <w:lang w:bidi="ar-DZ"/>
        </w:rPr>
      </w:pPr>
      <w:r>
        <w:rPr>
          <w:rFonts w:hint="cs"/>
          <w:rtl/>
        </w:rPr>
        <w:t xml:space="preserve"> </w:t>
      </w:r>
      <w:r>
        <w:rPr>
          <w:rStyle w:val="Appelnotedebasdep"/>
        </w:rPr>
        <w:footnoteRef/>
      </w:r>
      <w:r>
        <w:t xml:space="preserve"> </w:t>
      </w:r>
      <w:r>
        <w:rPr>
          <w:rFonts w:hint="cs"/>
          <w:rtl/>
        </w:rPr>
        <w:t xml:space="preserve"> د.بشير </w:t>
      </w:r>
      <w:proofErr w:type="spellStart"/>
      <w:r>
        <w:rPr>
          <w:rFonts w:hint="cs"/>
          <w:rtl/>
        </w:rPr>
        <w:t>العلاق</w:t>
      </w:r>
      <w:proofErr w:type="spellEnd"/>
      <w:r>
        <w:rPr>
          <w:rFonts w:hint="cs"/>
          <w:rtl/>
        </w:rPr>
        <w:t xml:space="preserve"> . ادارة التفاوض .دار </w:t>
      </w:r>
      <w:proofErr w:type="spellStart"/>
      <w:r>
        <w:rPr>
          <w:rFonts w:hint="cs"/>
          <w:rtl/>
        </w:rPr>
        <w:t>اليازوري</w:t>
      </w:r>
      <w:proofErr w:type="spellEnd"/>
      <w:r>
        <w:rPr>
          <w:rFonts w:hint="cs"/>
          <w:rtl/>
        </w:rPr>
        <w:t xml:space="preserve"> العلمية للنشر و التوزيع </w:t>
      </w:r>
      <w:r w:rsidR="00B93BD8">
        <w:rPr>
          <w:rFonts w:hint="cs"/>
          <w:rtl/>
        </w:rPr>
        <w:t>الصفحة 49</w:t>
      </w:r>
    </w:p>
  </w:footnote>
  <w:footnote w:id="3">
    <w:p w:rsidR="00B93BD8" w:rsidRDefault="00B93BD8" w:rsidP="00B93BD8">
      <w:pPr>
        <w:pStyle w:val="Notedebasdepage"/>
        <w:bidi/>
        <w:rPr>
          <w:rFonts w:hint="cs"/>
          <w:rtl/>
          <w:lang w:bidi="ar-DZ"/>
        </w:rPr>
      </w:pPr>
      <w:r>
        <w:rPr>
          <w:rStyle w:val="Appelnotedebasdep"/>
        </w:rPr>
        <w:footnoteRef/>
      </w:r>
      <w:r>
        <w:t xml:space="preserve"> </w:t>
      </w:r>
      <w:r>
        <w:rPr>
          <w:rFonts w:hint="cs"/>
          <w:rtl/>
          <w:lang w:bidi="ar-DZ"/>
        </w:rPr>
        <w:t xml:space="preserve"> د بشير </w:t>
      </w:r>
      <w:proofErr w:type="spellStart"/>
      <w:r>
        <w:rPr>
          <w:rFonts w:hint="cs"/>
          <w:rtl/>
          <w:lang w:bidi="ar-DZ"/>
        </w:rPr>
        <w:t>العلاق</w:t>
      </w:r>
      <w:proofErr w:type="spellEnd"/>
      <w:r>
        <w:rPr>
          <w:rFonts w:hint="cs"/>
          <w:rtl/>
          <w:lang w:bidi="ar-DZ"/>
        </w:rPr>
        <w:t xml:space="preserve"> . مرجع سابق </w:t>
      </w:r>
      <w:proofErr w:type="spellStart"/>
      <w:r>
        <w:rPr>
          <w:rFonts w:hint="cs"/>
          <w:rtl/>
          <w:lang w:bidi="ar-DZ"/>
        </w:rPr>
        <w:t>لبصفحة</w:t>
      </w:r>
      <w:proofErr w:type="spellEnd"/>
      <w:r>
        <w:rPr>
          <w:rFonts w:hint="cs"/>
          <w:rtl/>
          <w:lang w:bidi="ar-DZ"/>
        </w:rPr>
        <w:t xml:space="preserve"> 18/19/20</w:t>
      </w:r>
    </w:p>
  </w:footnote>
  <w:footnote w:id="4">
    <w:p w:rsidR="00B93BD8" w:rsidRDefault="00B93BD8" w:rsidP="00B93BD8">
      <w:pPr>
        <w:pStyle w:val="Notedebasdepage"/>
        <w:bidi/>
        <w:rPr>
          <w:rFonts w:hint="cs"/>
          <w:rtl/>
          <w:lang w:bidi="ar-DZ"/>
        </w:rPr>
      </w:pPr>
      <w:r>
        <w:rPr>
          <w:rStyle w:val="Appelnotedebasdep"/>
        </w:rPr>
        <w:footnoteRef/>
      </w:r>
      <w:r>
        <w:t xml:space="preserve"> </w:t>
      </w:r>
      <w:r w:rsidR="007B3CB2">
        <w:rPr>
          <w:rFonts w:hint="cs"/>
          <w:rtl/>
          <w:lang w:bidi="ar-DZ"/>
        </w:rPr>
        <w:t xml:space="preserve"> دليل المجتمع ا</w:t>
      </w:r>
      <w:proofErr w:type="gramStart"/>
      <w:r w:rsidR="007B3CB2">
        <w:rPr>
          <w:rFonts w:hint="cs"/>
          <w:rtl/>
          <w:lang w:bidi="ar-DZ"/>
        </w:rPr>
        <w:t xml:space="preserve">لمحلي للحد </w:t>
      </w:r>
      <w:proofErr w:type="gramEnd"/>
      <w:r w:rsidR="007B3CB2">
        <w:rPr>
          <w:rFonts w:hint="cs"/>
          <w:rtl/>
          <w:lang w:bidi="ar-DZ"/>
        </w:rPr>
        <w:t xml:space="preserve">من النزاعات و التنمية الحساسة للنزاعات . مشروع التماسك </w:t>
      </w:r>
      <w:proofErr w:type="gramStart"/>
      <w:r w:rsidR="007B3CB2">
        <w:rPr>
          <w:rFonts w:hint="cs"/>
          <w:rtl/>
          <w:lang w:bidi="ar-DZ"/>
        </w:rPr>
        <w:t>الاجتماعي .</w:t>
      </w:r>
      <w:proofErr w:type="spellStart"/>
      <w:r w:rsidR="007B3CB2">
        <w:rPr>
          <w:rFonts w:hint="cs"/>
          <w:rtl/>
          <w:lang w:bidi="ar-DZ"/>
        </w:rPr>
        <w:t>برنامح</w:t>
      </w:r>
      <w:proofErr w:type="spellEnd"/>
      <w:r w:rsidR="007B3CB2">
        <w:rPr>
          <w:rFonts w:hint="cs"/>
          <w:rtl/>
          <w:lang w:bidi="ar-DZ"/>
        </w:rPr>
        <w:t xml:space="preserve"> </w:t>
      </w:r>
      <w:proofErr w:type="gramEnd"/>
      <w:r w:rsidR="007B3CB2">
        <w:rPr>
          <w:rFonts w:hint="cs"/>
          <w:rtl/>
          <w:lang w:bidi="ar-DZ"/>
        </w:rPr>
        <w:t xml:space="preserve">الامم المتحدة الانمائي .اليمن .نسخة تجريبية </w:t>
      </w:r>
      <w:proofErr w:type="gramStart"/>
      <w:r w:rsidR="007B3CB2">
        <w:rPr>
          <w:rFonts w:hint="cs"/>
          <w:rtl/>
          <w:lang w:bidi="ar-DZ"/>
        </w:rPr>
        <w:t>2012 .</w:t>
      </w:r>
      <w:proofErr w:type="gramEnd"/>
      <w:r w:rsidR="007B3CB2">
        <w:rPr>
          <w:rFonts w:hint="cs"/>
          <w:rtl/>
          <w:lang w:bidi="ar-DZ"/>
        </w:rPr>
        <w:t xml:space="preserve"> </w:t>
      </w:r>
      <w:proofErr w:type="gramStart"/>
      <w:r w:rsidR="007B3CB2">
        <w:rPr>
          <w:rFonts w:hint="cs"/>
          <w:rtl/>
          <w:lang w:bidi="ar-DZ"/>
        </w:rPr>
        <w:t>الصفحة</w:t>
      </w:r>
      <w:proofErr w:type="gramEnd"/>
      <w:r w:rsidR="007B3CB2">
        <w:rPr>
          <w:rFonts w:hint="cs"/>
          <w:rtl/>
          <w:lang w:bidi="ar-DZ"/>
        </w:rPr>
        <w:t xml:space="preserve"> 36</w:t>
      </w:r>
    </w:p>
  </w:footnote>
  <w:footnote w:id="5">
    <w:p w:rsidR="007B3CB2" w:rsidRDefault="007B3CB2" w:rsidP="007B3CB2">
      <w:pPr>
        <w:pStyle w:val="Notedebasdepage"/>
        <w:bidi/>
        <w:rPr>
          <w:rFonts w:hint="cs"/>
          <w:rtl/>
          <w:lang w:bidi="ar-DZ"/>
        </w:rPr>
      </w:pPr>
      <w:r>
        <w:rPr>
          <w:rStyle w:val="Appelnotedebasdep"/>
        </w:rPr>
        <w:footnoteRef/>
      </w:r>
      <w:r>
        <w:t xml:space="preserve"> </w:t>
      </w:r>
      <w:r>
        <w:rPr>
          <w:rFonts w:hint="cs"/>
          <w:rtl/>
          <w:lang w:bidi="ar-DZ"/>
        </w:rPr>
        <w:t xml:space="preserve">مرجع </w:t>
      </w:r>
      <w:proofErr w:type="gramStart"/>
      <w:r>
        <w:rPr>
          <w:rFonts w:hint="cs"/>
          <w:rtl/>
          <w:lang w:bidi="ar-DZ"/>
        </w:rPr>
        <w:t>سابق .</w:t>
      </w:r>
      <w:proofErr w:type="gramEnd"/>
      <w:r>
        <w:rPr>
          <w:rFonts w:hint="cs"/>
          <w:rtl/>
          <w:lang w:bidi="ar-DZ"/>
        </w:rPr>
        <w:t xml:space="preserve"> مشروع التماسك </w:t>
      </w:r>
      <w:proofErr w:type="gramStart"/>
      <w:r>
        <w:rPr>
          <w:rFonts w:hint="cs"/>
          <w:rtl/>
          <w:lang w:bidi="ar-DZ"/>
        </w:rPr>
        <w:t>الاجتماعي .</w:t>
      </w:r>
      <w:proofErr w:type="gramEnd"/>
      <w:r>
        <w:rPr>
          <w:rFonts w:hint="cs"/>
          <w:rtl/>
          <w:lang w:bidi="ar-DZ"/>
        </w:rPr>
        <w:t xml:space="preserve"> </w:t>
      </w:r>
      <w:proofErr w:type="gramStart"/>
      <w:r>
        <w:rPr>
          <w:rFonts w:hint="cs"/>
          <w:rtl/>
          <w:lang w:bidi="ar-DZ"/>
        </w:rPr>
        <w:t>الصفحة</w:t>
      </w:r>
      <w:proofErr w:type="gramEnd"/>
      <w:r>
        <w:rPr>
          <w:rFonts w:hint="cs"/>
          <w:rtl/>
          <w:lang w:bidi="ar-DZ"/>
        </w:rPr>
        <w:t xml:space="preserve"> 37</w:t>
      </w:r>
    </w:p>
  </w:footnote>
  <w:footnote w:id="6">
    <w:p w:rsidR="007B3CB2" w:rsidRDefault="007B3CB2" w:rsidP="007B3CB2">
      <w:pPr>
        <w:pStyle w:val="Notedebasdepage"/>
        <w:bidi/>
        <w:rPr>
          <w:rFonts w:hint="cs"/>
          <w:rtl/>
          <w:lang w:bidi="ar-DZ"/>
        </w:rPr>
      </w:pPr>
      <w:r>
        <w:rPr>
          <w:rStyle w:val="Appelnotedebasdep"/>
        </w:rPr>
        <w:footnoteRef/>
      </w:r>
      <w:r>
        <w:t xml:space="preserve"> </w:t>
      </w:r>
      <w:r>
        <w:rPr>
          <w:rFonts w:hint="cs"/>
          <w:rtl/>
          <w:lang w:bidi="ar-DZ"/>
        </w:rPr>
        <w:t xml:space="preserve"> د محسن</w:t>
      </w:r>
      <w:proofErr w:type="gramStart"/>
      <w:r>
        <w:rPr>
          <w:rFonts w:hint="cs"/>
          <w:rtl/>
          <w:lang w:bidi="ar-DZ"/>
        </w:rPr>
        <w:t xml:space="preserve"> احمد </w:t>
      </w:r>
      <w:proofErr w:type="spellStart"/>
      <w:r>
        <w:rPr>
          <w:rFonts w:hint="cs"/>
          <w:rtl/>
          <w:lang w:bidi="ar-DZ"/>
        </w:rPr>
        <w:t>الخ</w:t>
      </w:r>
      <w:proofErr w:type="gramEnd"/>
      <w:r>
        <w:rPr>
          <w:rFonts w:hint="cs"/>
          <w:rtl/>
          <w:lang w:bidi="ar-DZ"/>
        </w:rPr>
        <w:t>ضيري</w:t>
      </w:r>
      <w:proofErr w:type="spellEnd"/>
      <w:r>
        <w:rPr>
          <w:rFonts w:hint="cs"/>
          <w:rtl/>
          <w:lang w:bidi="ar-DZ"/>
        </w:rPr>
        <w:t xml:space="preserve"> .مبادئ التفاوض .رقم الايداع 2552/2003 . الطبعة الاولى سنة 2003 . مجموعة النيل </w:t>
      </w:r>
      <w:proofErr w:type="gramStart"/>
      <w:r>
        <w:rPr>
          <w:rFonts w:hint="cs"/>
          <w:rtl/>
          <w:lang w:bidi="ar-DZ"/>
        </w:rPr>
        <w:t>العربية .</w:t>
      </w:r>
      <w:proofErr w:type="gramEnd"/>
      <w:r>
        <w:rPr>
          <w:rFonts w:hint="cs"/>
          <w:rtl/>
          <w:lang w:bidi="ar-DZ"/>
        </w:rPr>
        <w:t xml:space="preserve">مدينة النصر القاهرة . </w:t>
      </w:r>
      <w:proofErr w:type="gramStart"/>
      <w:r>
        <w:rPr>
          <w:rFonts w:hint="cs"/>
          <w:rtl/>
          <w:lang w:bidi="ar-DZ"/>
        </w:rPr>
        <w:t>الصفحة</w:t>
      </w:r>
      <w:proofErr w:type="gramEnd"/>
      <w:r>
        <w:rPr>
          <w:rFonts w:hint="cs"/>
          <w:rtl/>
          <w:lang w:bidi="ar-DZ"/>
        </w:rPr>
        <w:t xml:space="preserve"> </w:t>
      </w:r>
      <w:r w:rsidR="00592CB6">
        <w:rPr>
          <w:rFonts w:hint="cs"/>
          <w:rtl/>
          <w:lang w:bidi="ar-DZ"/>
        </w:rPr>
        <w:t>23</w:t>
      </w:r>
    </w:p>
  </w:footnote>
  <w:footnote w:id="7">
    <w:p w:rsidR="00592CB6" w:rsidRDefault="00592CB6" w:rsidP="00592CB6">
      <w:pPr>
        <w:pStyle w:val="Notedebasdepage"/>
        <w:bidi/>
        <w:rPr>
          <w:rFonts w:hint="cs"/>
          <w:rtl/>
          <w:lang w:bidi="ar-DZ"/>
        </w:rPr>
      </w:pPr>
      <w:r>
        <w:rPr>
          <w:rStyle w:val="Appelnotedebasdep"/>
        </w:rPr>
        <w:footnoteRef/>
      </w:r>
      <w:r>
        <w:t xml:space="preserve"> </w:t>
      </w:r>
      <w:r>
        <w:rPr>
          <w:rFonts w:hint="cs"/>
          <w:rtl/>
        </w:rPr>
        <w:t xml:space="preserve">مرجع </w:t>
      </w:r>
      <w:proofErr w:type="gramStart"/>
      <w:r>
        <w:rPr>
          <w:rFonts w:hint="cs"/>
          <w:rtl/>
        </w:rPr>
        <w:t xml:space="preserve">سابق </w:t>
      </w:r>
      <w:r>
        <w:rPr>
          <w:rFonts w:hint="cs"/>
          <w:rtl/>
          <w:lang w:bidi="ar-DZ"/>
        </w:rPr>
        <w:t>.</w:t>
      </w:r>
      <w:proofErr w:type="gramEnd"/>
      <w:r>
        <w:rPr>
          <w:rFonts w:hint="cs"/>
          <w:rtl/>
          <w:lang w:bidi="ar-DZ"/>
        </w:rPr>
        <w:t xml:space="preserve"> مشروع التماسك </w:t>
      </w:r>
      <w:proofErr w:type="gramStart"/>
      <w:r>
        <w:rPr>
          <w:rFonts w:hint="cs"/>
          <w:rtl/>
          <w:lang w:bidi="ar-DZ"/>
        </w:rPr>
        <w:t>الاجتماعي .</w:t>
      </w:r>
      <w:proofErr w:type="gramEnd"/>
      <w:r>
        <w:rPr>
          <w:rFonts w:hint="cs"/>
          <w:rtl/>
          <w:lang w:bidi="ar-DZ"/>
        </w:rPr>
        <w:t xml:space="preserve"> </w:t>
      </w:r>
      <w:proofErr w:type="spellStart"/>
      <w:proofErr w:type="gramStart"/>
      <w:r>
        <w:rPr>
          <w:rFonts w:hint="cs"/>
          <w:rtl/>
          <w:lang w:bidi="ar-DZ"/>
        </w:rPr>
        <w:t>الصفحة</w:t>
      </w:r>
      <w:proofErr w:type="gramEnd"/>
      <w:r>
        <w:rPr>
          <w:rFonts w:hint="cs"/>
          <w:rtl/>
          <w:lang w:bidi="ar-DZ"/>
        </w:rPr>
        <w:t>6</w:t>
      </w:r>
      <w:proofErr w:type="spellEnd"/>
    </w:p>
  </w:footnote>
  <w:footnote w:id="8">
    <w:p w:rsidR="00592CB6" w:rsidRDefault="00592CB6" w:rsidP="00592CB6">
      <w:pPr>
        <w:pStyle w:val="Notedebasdepage"/>
        <w:bidi/>
        <w:rPr>
          <w:rFonts w:hint="cs"/>
          <w:rtl/>
          <w:lang w:bidi="ar-DZ"/>
        </w:rPr>
      </w:pPr>
      <w:r>
        <w:rPr>
          <w:rStyle w:val="Appelnotedebasdep"/>
        </w:rPr>
        <w:footnoteRef/>
      </w:r>
      <w:r>
        <w:t xml:space="preserve"> </w:t>
      </w:r>
      <w:r>
        <w:rPr>
          <w:rFonts w:hint="cs"/>
          <w:rtl/>
        </w:rPr>
        <w:t xml:space="preserve">مرجع </w:t>
      </w:r>
      <w:proofErr w:type="gramStart"/>
      <w:r>
        <w:rPr>
          <w:rFonts w:hint="cs"/>
          <w:rtl/>
        </w:rPr>
        <w:t xml:space="preserve">سابق </w:t>
      </w:r>
      <w:r>
        <w:rPr>
          <w:rFonts w:hint="cs"/>
          <w:rtl/>
          <w:lang w:bidi="ar-DZ"/>
        </w:rPr>
        <w:t>.</w:t>
      </w:r>
      <w:proofErr w:type="gramEnd"/>
      <w:r>
        <w:rPr>
          <w:rFonts w:hint="cs"/>
          <w:rtl/>
          <w:lang w:bidi="ar-DZ"/>
        </w:rPr>
        <w:t xml:space="preserve"> مشروع التماسك </w:t>
      </w:r>
      <w:proofErr w:type="gramStart"/>
      <w:r>
        <w:rPr>
          <w:rFonts w:hint="cs"/>
          <w:rtl/>
          <w:lang w:bidi="ar-DZ"/>
        </w:rPr>
        <w:t>الاجتماعي .</w:t>
      </w:r>
      <w:proofErr w:type="gramEnd"/>
      <w:r>
        <w:rPr>
          <w:rFonts w:hint="cs"/>
          <w:rtl/>
          <w:lang w:bidi="ar-DZ"/>
        </w:rPr>
        <w:t xml:space="preserve"> </w:t>
      </w:r>
      <w:proofErr w:type="spellStart"/>
      <w:proofErr w:type="gramStart"/>
      <w:r>
        <w:rPr>
          <w:rFonts w:hint="cs"/>
          <w:rtl/>
          <w:lang w:bidi="ar-DZ"/>
        </w:rPr>
        <w:t>الصفحة</w:t>
      </w:r>
      <w:proofErr w:type="gramEnd"/>
      <w:r>
        <w:rPr>
          <w:rFonts w:hint="cs"/>
          <w:rtl/>
          <w:lang w:bidi="ar-DZ"/>
        </w:rPr>
        <w:t>9</w:t>
      </w:r>
      <w:proofErr w:type="spellEnd"/>
      <w:r>
        <w:rPr>
          <w:rFonts w:hint="cs"/>
          <w:rtl/>
          <w:lang w:bidi="ar-DZ"/>
        </w:rPr>
        <w:t>/10</w:t>
      </w:r>
    </w:p>
  </w:footnote>
  <w:footnote w:id="9">
    <w:p w:rsidR="00592CB6" w:rsidRDefault="00592CB6" w:rsidP="00592CB6">
      <w:pPr>
        <w:pStyle w:val="Notedebasdepage"/>
        <w:bidi/>
        <w:rPr>
          <w:rFonts w:hint="cs"/>
          <w:rtl/>
          <w:lang w:bidi="ar-DZ"/>
        </w:rPr>
      </w:pPr>
      <w:r>
        <w:rPr>
          <w:rFonts w:hint="cs"/>
          <w:rtl/>
        </w:rPr>
        <w:t xml:space="preserve">زياد </w:t>
      </w:r>
      <w:proofErr w:type="spellStart"/>
      <w:r>
        <w:rPr>
          <w:rFonts w:hint="cs"/>
          <w:rtl/>
        </w:rPr>
        <w:t>الصمادي</w:t>
      </w:r>
      <w:proofErr w:type="spellEnd"/>
      <w:r>
        <w:rPr>
          <w:rFonts w:hint="cs"/>
          <w:rtl/>
        </w:rPr>
        <w:t xml:space="preserve"> . برنامج دراسات السلام الدولي . جامعة السلام التابعة </w:t>
      </w:r>
      <w:proofErr w:type="spellStart"/>
      <w:r>
        <w:rPr>
          <w:rFonts w:hint="cs"/>
          <w:rtl/>
        </w:rPr>
        <w:t>للامم</w:t>
      </w:r>
      <w:proofErr w:type="spellEnd"/>
      <w:r>
        <w:rPr>
          <w:rFonts w:hint="cs"/>
          <w:rtl/>
        </w:rPr>
        <w:t xml:space="preserve"> المتحدة 2009/2010 الصفحة 24</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C61"/>
    <w:multiLevelType w:val="hybridMultilevel"/>
    <w:tmpl w:val="22BE40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97EAD"/>
    <w:multiLevelType w:val="hybridMultilevel"/>
    <w:tmpl w:val="C96E1B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B46C80"/>
    <w:multiLevelType w:val="hybridMultilevel"/>
    <w:tmpl w:val="A7FE60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E15444"/>
    <w:multiLevelType w:val="hybridMultilevel"/>
    <w:tmpl w:val="F6CEF066"/>
    <w:lvl w:ilvl="0" w:tplc="4070921C">
      <w:start w:val="1"/>
      <w:numFmt w:val="bullet"/>
      <w:lvlText w:val=""/>
      <w:lvlJc w:val="left"/>
      <w:pPr>
        <w:tabs>
          <w:tab w:val="num" w:pos="720"/>
        </w:tabs>
        <w:ind w:left="720" w:hanging="360"/>
      </w:pPr>
      <w:rPr>
        <w:rFonts w:ascii="Wingdings" w:hAnsi="Wingdings" w:hint="default"/>
      </w:rPr>
    </w:lvl>
    <w:lvl w:ilvl="1" w:tplc="C8F28F2E" w:tentative="1">
      <w:start w:val="1"/>
      <w:numFmt w:val="bullet"/>
      <w:lvlText w:val=""/>
      <w:lvlJc w:val="left"/>
      <w:pPr>
        <w:tabs>
          <w:tab w:val="num" w:pos="1440"/>
        </w:tabs>
        <w:ind w:left="1440" w:hanging="360"/>
      </w:pPr>
      <w:rPr>
        <w:rFonts w:ascii="Wingdings" w:hAnsi="Wingdings" w:hint="default"/>
      </w:rPr>
    </w:lvl>
    <w:lvl w:ilvl="2" w:tplc="61706D94" w:tentative="1">
      <w:start w:val="1"/>
      <w:numFmt w:val="bullet"/>
      <w:lvlText w:val=""/>
      <w:lvlJc w:val="left"/>
      <w:pPr>
        <w:tabs>
          <w:tab w:val="num" w:pos="2160"/>
        </w:tabs>
        <w:ind w:left="2160" w:hanging="360"/>
      </w:pPr>
      <w:rPr>
        <w:rFonts w:ascii="Wingdings" w:hAnsi="Wingdings" w:hint="default"/>
      </w:rPr>
    </w:lvl>
    <w:lvl w:ilvl="3" w:tplc="61AA1924" w:tentative="1">
      <w:start w:val="1"/>
      <w:numFmt w:val="bullet"/>
      <w:lvlText w:val=""/>
      <w:lvlJc w:val="left"/>
      <w:pPr>
        <w:tabs>
          <w:tab w:val="num" w:pos="2880"/>
        </w:tabs>
        <w:ind w:left="2880" w:hanging="360"/>
      </w:pPr>
      <w:rPr>
        <w:rFonts w:ascii="Wingdings" w:hAnsi="Wingdings" w:hint="default"/>
      </w:rPr>
    </w:lvl>
    <w:lvl w:ilvl="4" w:tplc="D2B4F7AA" w:tentative="1">
      <w:start w:val="1"/>
      <w:numFmt w:val="bullet"/>
      <w:lvlText w:val=""/>
      <w:lvlJc w:val="left"/>
      <w:pPr>
        <w:tabs>
          <w:tab w:val="num" w:pos="3600"/>
        </w:tabs>
        <w:ind w:left="3600" w:hanging="360"/>
      </w:pPr>
      <w:rPr>
        <w:rFonts w:ascii="Wingdings" w:hAnsi="Wingdings" w:hint="default"/>
      </w:rPr>
    </w:lvl>
    <w:lvl w:ilvl="5" w:tplc="B5BEEB2A" w:tentative="1">
      <w:start w:val="1"/>
      <w:numFmt w:val="bullet"/>
      <w:lvlText w:val=""/>
      <w:lvlJc w:val="left"/>
      <w:pPr>
        <w:tabs>
          <w:tab w:val="num" w:pos="4320"/>
        </w:tabs>
        <w:ind w:left="4320" w:hanging="360"/>
      </w:pPr>
      <w:rPr>
        <w:rFonts w:ascii="Wingdings" w:hAnsi="Wingdings" w:hint="default"/>
      </w:rPr>
    </w:lvl>
    <w:lvl w:ilvl="6" w:tplc="448297EE" w:tentative="1">
      <w:start w:val="1"/>
      <w:numFmt w:val="bullet"/>
      <w:lvlText w:val=""/>
      <w:lvlJc w:val="left"/>
      <w:pPr>
        <w:tabs>
          <w:tab w:val="num" w:pos="5040"/>
        </w:tabs>
        <w:ind w:left="5040" w:hanging="360"/>
      </w:pPr>
      <w:rPr>
        <w:rFonts w:ascii="Wingdings" w:hAnsi="Wingdings" w:hint="default"/>
      </w:rPr>
    </w:lvl>
    <w:lvl w:ilvl="7" w:tplc="33B40DD6" w:tentative="1">
      <w:start w:val="1"/>
      <w:numFmt w:val="bullet"/>
      <w:lvlText w:val=""/>
      <w:lvlJc w:val="left"/>
      <w:pPr>
        <w:tabs>
          <w:tab w:val="num" w:pos="5760"/>
        </w:tabs>
        <w:ind w:left="5760" w:hanging="360"/>
      </w:pPr>
      <w:rPr>
        <w:rFonts w:ascii="Wingdings" w:hAnsi="Wingdings" w:hint="default"/>
      </w:rPr>
    </w:lvl>
    <w:lvl w:ilvl="8" w:tplc="20D60F64" w:tentative="1">
      <w:start w:val="1"/>
      <w:numFmt w:val="bullet"/>
      <w:lvlText w:val=""/>
      <w:lvlJc w:val="left"/>
      <w:pPr>
        <w:tabs>
          <w:tab w:val="num" w:pos="6480"/>
        </w:tabs>
        <w:ind w:left="6480" w:hanging="360"/>
      </w:pPr>
      <w:rPr>
        <w:rFonts w:ascii="Wingdings" w:hAnsi="Wingdings" w:hint="default"/>
      </w:rPr>
    </w:lvl>
  </w:abstractNum>
  <w:abstractNum w:abstractNumId="4">
    <w:nsid w:val="3F211826"/>
    <w:multiLevelType w:val="hybridMultilevel"/>
    <w:tmpl w:val="523ADE2C"/>
    <w:lvl w:ilvl="0" w:tplc="CD3899AC">
      <w:start w:val="1"/>
      <w:numFmt w:val="bullet"/>
      <w:lvlText w:val="•"/>
      <w:lvlJc w:val="left"/>
      <w:pPr>
        <w:tabs>
          <w:tab w:val="num" w:pos="720"/>
        </w:tabs>
        <w:ind w:left="720" w:hanging="360"/>
      </w:pPr>
      <w:rPr>
        <w:rFonts w:ascii="Arial" w:hAnsi="Arial" w:hint="default"/>
      </w:rPr>
    </w:lvl>
    <w:lvl w:ilvl="1" w:tplc="C8481FB2" w:tentative="1">
      <w:start w:val="1"/>
      <w:numFmt w:val="bullet"/>
      <w:lvlText w:val="•"/>
      <w:lvlJc w:val="left"/>
      <w:pPr>
        <w:tabs>
          <w:tab w:val="num" w:pos="1440"/>
        </w:tabs>
        <w:ind w:left="1440" w:hanging="360"/>
      </w:pPr>
      <w:rPr>
        <w:rFonts w:ascii="Arial" w:hAnsi="Arial" w:hint="default"/>
      </w:rPr>
    </w:lvl>
    <w:lvl w:ilvl="2" w:tplc="41364900" w:tentative="1">
      <w:start w:val="1"/>
      <w:numFmt w:val="bullet"/>
      <w:lvlText w:val="•"/>
      <w:lvlJc w:val="left"/>
      <w:pPr>
        <w:tabs>
          <w:tab w:val="num" w:pos="2160"/>
        </w:tabs>
        <w:ind w:left="2160" w:hanging="360"/>
      </w:pPr>
      <w:rPr>
        <w:rFonts w:ascii="Arial" w:hAnsi="Arial" w:hint="default"/>
      </w:rPr>
    </w:lvl>
    <w:lvl w:ilvl="3" w:tplc="03A07A9E" w:tentative="1">
      <w:start w:val="1"/>
      <w:numFmt w:val="bullet"/>
      <w:lvlText w:val="•"/>
      <w:lvlJc w:val="left"/>
      <w:pPr>
        <w:tabs>
          <w:tab w:val="num" w:pos="2880"/>
        </w:tabs>
        <w:ind w:left="2880" w:hanging="360"/>
      </w:pPr>
      <w:rPr>
        <w:rFonts w:ascii="Arial" w:hAnsi="Arial" w:hint="default"/>
      </w:rPr>
    </w:lvl>
    <w:lvl w:ilvl="4" w:tplc="68B08D26" w:tentative="1">
      <w:start w:val="1"/>
      <w:numFmt w:val="bullet"/>
      <w:lvlText w:val="•"/>
      <w:lvlJc w:val="left"/>
      <w:pPr>
        <w:tabs>
          <w:tab w:val="num" w:pos="3600"/>
        </w:tabs>
        <w:ind w:left="3600" w:hanging="360"/>
      </w:pPr>
      <w:rPr>
        <w:rFonts w:ascii="Arial" w:hAnsi="Arial" w:hint="default"/>
      </w:rPr>
    </w:lvl>
    <w:lvl w:ilvl="5" w:tplc="8460C664" w:tentative="1">
      <w:start w:val="1"/>
      <w:numFmt w:val="bullet"/>
      <w:lvlText w:val="•"/>
      <w:lvlJc w:val="left"/>
      <w:pPr>
        <w:tabs>
          <w:tab w:val="num" w:pos="4320"/>
        </w:tabs>
        <w:ind w:left="4320" w:hanging="360"/>
      </w:pPr>
      <w:rPr>
        <w:rFonts w:ascii="Arial" w:hAnsi="Arial" w:hint="default"/>
      </w:rPr>
    </w:lvl>
    <w:lvl w:ilvl="6" w:tplc="7C66DDF4" w:tentative="1">
      <w:start w:val="1"/>
      <w:numFmt w:val="bullet"/>
      <w:lvlText w:val="•"/>
      <w:lvlJc w:val="left"/>
      <w:pPr>
        <w:tabs>
          <w:tab w:val="num" w:pos="5040"/>
        </w:tabs>
        <w:ind w:left="5040" w:hanging="360"/>
      </w:pPr>
      <w:rPr>
        <w:rFonts w:ascii="Arial" w:hAnsi="Arial" w:hint="default"/>
      </w:rPr>
    </w:lvl>
    <w:lvl w:ilvl="7" w:tplc="76088752" w:tentative="1">
      <w:start w:val="1"/>
      <w:numFmt w:val="bullet"/>
      <w:lvlText w:val="•"/>
      <w:lvlJc w:val="left"/>
      <w:pPr>
        <w:tabs>
          <w:tab w:val="num" w:pos="5760"/>
        </w:tabs>
        <w:ind w:left="5760" w:hanging="360"/>
      </w:pPr>
      <w:rPr>
        <w:rFonts w:ascii="Arial" w:hAnsi="Arial" w:hint="default"/>
      </w:rPr>
    </w:lvl>
    <w:lvl w:ilvl="8" w:tplc="FADC95A8" w:tentative="1">
      <w:start w:val="1"/>
      <w:numFmt w:val="bullet"/>
      <w:lvlText w:val="•"/>
      <w:lvlJc w:val="left"/>
      <w:pPr>
        <w:tabs>
          <w:tab w:val="num" w:pos="6480"/>
        </w:tabs>
        <w:ind w:left="6480" w:hanging="360"/>
      </w:pPr>
      <w:rPr>
        <w:rFonts w:ascii="Arial" w:hAnsi="Arial" w:hint="default"/>
      </w:rPr>
    </w:lvl>
  </w:abstractNum>
  <w:abstractNum w:abstractNumId="5">
    <w:nsid w:val="447C01D6"/>
    <w:multiLevelType w:val="hybridMultilevel"/>
    <w:tmpl w:val="17AC928A"/>
    <w:lvl w:ilvl="0" w:tplc="5EB493C8">
      <w:start w:val="1"/>
      <w:numFmt w:val="bullet"/>
      <w:lvlText w:val="•"/>
      <w:lvlJc w:val="left"/>
      <w:pPr>
        <w:tabs>
          <w:tab w:val="num" w:pos="720"/>
        </w:tabs>
        <w:ind w:left="720" w:hanging="360"/>
      </w:pPr>
      <w:rPr>
        <w:rFonts w:ascii="Arial" w:hAnsi="Arial" w:hint="default"/>
      </w:rPr>
    </w:lvl>
    <w:lvl w:ilvl="1" w:tplc="C96CDAB6" w:tentative="1">
      <w:start w:val="1"/>
      <w:numFmt w:val="bullet"/>
      <w:lvlText w:val="•"/>
      <w:lvlJc w:val="left"/>
      <w:pPr>
        <w:tabs>
          <w:tab w:val="num" w:pos="1440"/>
        </w:tabs>
        <w:ind w:left="1440" w:hanging="360"/>
      </w:pPr>
      <w:rPr>
        <w:rFonts w:ascii="Arial" w:hAnsi="Arial" w:hint="default"/>
      </w:rPr>
    </w:lvl>
    <w:lvl w:ilvl="2" w:tplc="2744A8AE" w:tentative="1">
      <w:start w:val="1"/>
      <w:numFmt w:val="bullet"/>
      <w:lvlText w:val="•"/>
      <w:lvlJc w:val="left"/>
      <w:pPr>
        <w:tabs>
          <w:tab w:val="num" w:pos="2160"/>
        </w:tabs>
        <w:ind w:left="2160" w:hanging="360"/>
      </w:pPr>
      <w:rPr>
        <w:rFonts w:ascii="Arial" w:hAnsi="Arial" w:hint="default"/>
      </w:rPr>
    </w:lvl>
    <w:lvl w:ilvl="3" w:tplc="8CECD424" w:tentative="1">
      <w:start w:val="1"/>
      <w:numFmt w:val="bullet"/>
      <w:lvlText w:val="•"/>
      <w:lvlJc w:val="left"/>
      <w:pPr>
        <w:tabs>
          <w:tab w:val="num" w:pos="2880"/>
        </w:tabs>
        <w:ind w:left="2880" w:hanging="360"/>
      </w:pPr>
      <w:rPr>
        <w:rFonts w:ascii="Arial" w:hAnsi="Arial" w:hint="default"/>
      </w:rPr>
    </w:lvl>
    <w:lvl w:ilvl="4" w:tplc="09987558" w:tentative="1">
      <w:start w:val="1"/>
      <w:numFmt w:val="bullet"/>
      <w:lvlText w:val="•"/>
      <w:lvlJc w:val="left"/>
      <w:pPr>
        <w:tabs>
          <w:tab w:val="num" w:pos="3600"/>
        </w:tabs>
        <w:ind w:left="3600" w:hanging="360"/>
      </w:pPr>
      <w:rPr>
        <w:rFonts w:ascii="Arial" w:hAnsi="Arial" w:hint="default"/>
      </w:rPr>
    </w:lvl>
    <w:lvl w:ilvl="5" w:tplc="250A72F0" w:tentative="1">
      <w:start w:val="1"/>
      <w:numFmt w:val="bullet"/>
      <w:lvlText w:val="•"/>
      <w:lvlJc w:val="left"/>
      <w:pPr>
        <w:tabs>
          <w:tab w:val="num" w:pos="4320"/>
        </w:tabs>
        <w:ind w:left="4320" w:hanging="360"/>
      </w:pPr>
      <w:rPr>
        <w:rFonts w:ascii="Arial" w:hAnsi="Arial" w:hint="default"/>
      </w:rPr>
    </w:lvl>
    <w:lvl w:ilvl="6" w:tplc="F1B666D8" w:tentative="1">
      <w:start w:val="1"/>
      <w:numFmt w:val="bullet"/>
      <w:lvlText w:val="•"/>
      <w:lvlJc w:val="left"/>
      <w:pPr>
        <w:tabs>
          <w:tab w:val="num" w:pos="5040"/>
        </w:tabs>
        <w:ind w:left="5040" w:hanging="360"/>
      </w:pPr>
      <w:rPr>
        <w:rFonts w:ascii="Arial" w:hAnsi="Arial" w:hint="default"/>
      </w:rPr>
    </w:lvl>
    <w:lvl w:ilvl="7" w:tplc="C6008316" w:tentative="1">
      <w:start w:val="1"/>
      <w:numFmt w:val="bullet"/>
      <w:lvlText w:val="•"/>
      <w:lvlJc w:val="left"/>
      <w:pPr>
        <w:tabs>
          <w:tab w:val="num" w:pos="5760"/>
        </w:tabs>
        <w:ind w:left="5760" w:hanging="360"/>
      </w:pPr>
      <w:rPr>
        <w:rFonts w:ascii="Arial" w:hAnsi="Arial" w:hint="default"/>
      </w:rPr>
    </w:lvl>
    <w:lvl w:ilvl="8" w:tplc="7FB0E19C" w:tentative="1">
      <w:start w:val="1"/>
      <w:numFmt w:val="bullet"/>
      <w:lvlText w:val="•"/>
      <w:lvlJc w:val="left"/>
      <w:pPr>
        <w:tabs>
          <w:tab w:val="num" w:pos="6480"/>
        </w:tabs>
        <w:ind w:left="6480" w:hanging="360"/>
      </w:pPr>
      <w:rPr>
        <w:rFonts w:ascii="Arial" w:hAnsi="Arial" w:hint="default"/>
      </w:rPr>
    </w:lvl>
  </w:abstractNum>
  <w:abstractNum w:abstractNumId="6">
    <w:nsid w:val="44ED7D99"/>
    <w:multiLevelType w:val="hybridMultilevel"/>
    <w:tmpl w:val="3A24D4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3756439"/>
    <w:multiLevelType w:val="hybridMultilevel"/>
    <w:tmpl w:val="33D85A80"/>
    <w:lvl w:ilvl="0" w:tplc="3B2C9524">
      <w:start w:val="1"/>
      <w:numFmt w:val="bullet"/>
      <w:lvlText w:val="•"/>
      <w:lvlJc w:val="left"/>
      <w:pPr>
        <w:tabs>
          <w:tab w:val="num" w:pos="720"/>
        </w:tabs>
        <w:ind w:left="720" w:hanging="360"/>
      </w:pPr>
      <w:rPr>
        <w:rFonts w:ascii="Arial" w:hAnsi="Arial" w:hint="default"/>
      </w:rPr>
    </w:lvl>
    <w:lvl w:ilvl="1" w:tplc="12525536" w:tentative="1">
      <w:start w:val="1"/>
      <w:numFmt w:val="bullet"/>
      <w:lvlText w:val="•"/>
      <w:lvlJc w:val="left"/>
      <w:pPr>
        <w:tabs>
          <w:tab w:val="num" w:pos="1440"/>
        </w:tabs>
        <w:ind w:left="1440" w:hanging="360"/>
      </w:pPr>
      <w:rPr>
        <w:rFonts w:ascii="Arial" w:hAnsi="Arial" w:hint="default"/>
      </w:rPr>
    </w:lvl>
    <w:lvl w:ilvl="2" w:tplc="65E202A8" w:tentative="1">
      <w:start w:val="1"/>
      <w:numFmt w:val="bullet"/>
      <w:lvlText w:val="•"/>
      <w:lvlJc w:val="left"/>
      <w:pPr>
        <w:tabs>
          <w:tab w:val="num" w:pos="2160"/>
        </w:tabs>
        <w:ind w:left="2160" w:hanging="360"/>
      </w:pPr>
      <w:rPr>
        <w:rFonts w:ascii="Arial" w:hAnsi="Arial" w:hint="default"/>
      </w:rPr>
    </w:lvl>
    <w:lvl w:ilvl="3" w:tplc="382C6568" w:tentative="1">
      <w:start w:val="1"/>
      <w:numFmt w:val="bullet"/>
      <w:lvlText w:val="•"/>
      <w:lvlJc w:val="left"/>
      <w:pPr>
        <w:tabs>
          <w:tab w:val="num" w:pos="2880"/>
        </w:tabs>
        <w:ind w:left="2880" w:hanging="360"/>
      </w:pPr>
      <w:rPr>
        <w:rFonts w:ascii="Arial" w:hAnsi="Arial" w:hint="default"/>
      </w:rPr>
    </w:lvl>
    <w:lvl w:ilvl="4" w:tplc="AE407E7C" w:tentative="1">
      <w:start w:val="1"/>
      <w:numFmt w:val="bullet"/>
      <w:lvlText w:val="•"/>
      <w:lvlJc w:val="left"/>
      <w:pPr>
        <w:tabs>
          <w:tab w:val="num" w:pos="3600"/>
        </w:tabs>
        <w:ind w:left="3600" w:hanging="360"/>
      </w:pPr>
      <w:rPr>
        <w:rFonts w:ascii="Arial" w:hAnsi="Arial" w:hint="default"/>
      </w:rPr>
    </w:lvl>
    <w:lvl w:ilvl="5" w:tplc="019C2C0A" w:tentative="1">
      <w:start w:val="1"/>
      <w:numFmt w:val="bullet"/>
      <w:lvlText w:val="•"/>
      <w:lvlJc w:val="left"/>
      <w:pPr>
        <w:tabs>
          <w:tab w:val="num" w:pos="4320"/>
        </w:tabs>
        <w:ind w:left="4320" w:hanging="360"/>
      </w:pPr>
      <w:rPr>
        <w:rFonts w:ascii="Arial" w:hAnsi="Arial" w:hint="default"/>
      </w:rPr>
    </w:lvl>
    <w:lvl w:ilvl="6" w:tplc="D996D9D4" w:tentative="1">
      <w:start w:val="1"/>
      <w:numFmt w:val="bullet"/>
      <w:lvlText w:val="•"/>
      <w:lvlJc w:val="left"/>
      <w:pPr>
        <w:tabs>
          <w:tab w:val="num" w:pos="5040"/>
        </w:tabs>
        <w:ind w:left="5040" w:hanging="360"/>
      </w:pPr>
      <w:rPr>
        <w:rFonts w:ascii="Arial" w:hAnsi="Arial" w:hint="default"/>
      </w:rPr>
    </w:lvl>
    <w:lvl w:ilvl="7" w:tplc="2368D8D8" w:tentative="1">
      <w:start w:val="1"/>
      <w:numFmt w:val="bullet"/>
      <w:lvlText w:val="•"/>
      <w:lvlJc w:val="left"/>
      <w:pPr>
        <w:tabs>
          <w:tab w:val="num" w:pos="5760"/>
        </w:tabs>
        <w:ind w:left="5760" w:hanging="360"/>
      </w:pPr>
      <w:rPr>
        <w:rFonts w:ascii="Arial" w:hAnsi="Arial" w:hint="default"/>
      </w:rPr>
    </w:lvl>
    <w:lvl w:ilvl="8" w:tplc="86CCC1E8" w:tentative="1">
      <w:start w:val="1"/>
      <w:numFmt w:val="bullet"/>
      <w:lvlText w:val="•"/>
      <w:lvlJc w:val="left"/>
      <w:pPr>
        <w:tabs>
          <w:tab w:val="num" w:pos="6480"/>
        </w:tabs>
        <w:ind w:left="6480" w:hanging="360"/>
      </w:pPr>
      <w:rPr>
        <w:rFonts w:ascii="Arial" w:hAnsi="Arial" w:hint="default"/>
      </w:rPr>
    </w:lvl>
  </w:abstractNum>
  <w:abstractNum w:abstractNumId="8">
    <w:nsid w:val="5A2C07E8"/>
    <w:multiLevelType w:val="hybridMultilevel"/>
    <w:tmpl w:val="C8C6D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8F0209"/>
    <w:multiLevelType w:val="hybridMultilevel"/>
    <w:tmpl w:val="E7C042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BD4F27"/>
    <w:multiLevelType w:val="hybridMultilevel"/>
    <w:tmpl w:val="B12A1770"/>
    <w:lvl w:ilvl="0" w:tplc="905A535C">
      <w:start w:val="1"/>
      <w:numFmt w:val="bullet"/>
      <w:lvlText w:val="•"/>
      <w:lvlJc w:val="left"/>
      <w:pPr>
        <w:tabs>
          <w:tab w:val="num" w:pos="720"/>
        </w:tabs>
        <w:ind w:left="720" w:hanging="360"/>
      </w:pPr>
      <w:rPr>
        <w:rFonts w:ascii="Arial" w:hAnsi="Arial" w:hint="default"/>
      </w:rPr>
    </w:lvl>
    <w:lvl w:ilvl="1" w:tplc="8284A7A6" w:tentative="1">
      <w:start w:val="1"/>
      <w:numFmt w:val="bullet"/>
      <w:lvlText w:val="•"/>
      <w:lvlJc w:val="left"/>
      <w:pPr>
        <w:tabs>
          <w:tab w:val="num" w:pos="1440"/>
        </w:tabs>
        <w:ind w:left="1440" w:hanging="360"/>
      </w:pPr>
      <w:rPr>
        <w:rFonts w:ascii="Arial" w:hAnsi="Arial" w:hint="default"/>
      </w:rPr>
    </w:lvl>
    <w:lvl w:ilvl="2" w:tplc="0EB48924" w:tentative="1">
      <w:start w:val="1"/>
      <w:numFmt w:val="bullet"/>
      <w:lvlText w:val="•"/>
      <w:lvlJc w:val="left"/>
      <w:pPr>
        <w:tabs>
          <w:tab w:val="num" w:pos="2160"/>
        </w:tabs>
        <w:ind w:left="2160" w:hanging="360"/>
      </w:pPr>
      <w:rPr>
        <w:rFonts w:ascii="Arial" w:hAnsi="Arial" w:hint="default"/>
      </w:rPr>
    </w:lvl>
    <w:lvl w:ilvl="3" w:tplc="C73ABA6E" w:tentative="1">
      <w:start w:val="1"/>
      <w:numFmt w:val="bullet"/>
      <w:lvlText w:val="•"/>
      <w:lvlJc w:val="left"/>
      <w:pPr>
        <w:tabs>
          <w:tab w:val="num" w:pos="2880"/>
        </w:tabs>
        <w:ind w:left="2880" w:hanging="360"/>
      </w:pPr>
      <w:rPr>
        <w:rFonts w:ascii="Arial" w:hAnsi="Arial" w:hint="default"/>
      </w:rPr>
    </w:lvl>
    <w:lvl w:ilvl="4" w:tplc="C420975C" w:tentative="1">
      <w:start w:val="1"/>
      <w:numFmt w:val="bullet"/>
      <w:lvlText w:val="•"/>
      <w:lvlJc w:val="left"/>
      <w:pPr>
        <w:tabs>
          <w:tab w:val="num" w:pos="3600"/>
        </w:tabs>
        <w:ind w:left="3600" w:hanging="360"/>
      </w:pPr>
      <w:rPr>
        <w:rFonts w:ascii="Arial" w:hAnsi="Arial" w:hint="default"/>
      </w:rPr>
    </w:lvl>
    <w:lvl w:ilvl="5" w:tplc="0C7E7B90" w:tentative="1">
      <w:start w:val="1"/>
      <w:numFmt w:val="bullet"/>
      <w:lvlText w:val="•"/>
      <w:lvlJc w:val="left"/>
      <w:pPr>
        <w:tabs>
          <w:tab w:val="num" w:pos="4320"/>
        </w:tabs>
        <w:ind w:left="4320" w:hanging="360"/>
      </w:pPr>
      <w:rPr>
        <w:rFonts w:ascii="Arial" w:hAnsi="Arial" w:hint="default"/>
      </w:rPr>
    </w:lvl>
    <w:lvl w:ilvl="6" w:tplc="EA78BEF2" w:tentative="1">
      <w:start w:val="1"/>
      <w:numFmt w:val="bullet"/>
      <w:lvlText w:val="•"/>
      <w:lvlJc w:val="left"/>
      <w:pPr>
        <w:tabs>
          <w:tab w:val="num" w:pos="5040"/>
        </w:tabs>
        <w:ind w:left="5040" w:hanging="360"/>
      </w:pPr>
      <w:rPr>
        <w:rFonts w:ascii="Arial" w:hAnsi="Arial" w:hint="default"/>
      </w:rPr>
    </w:lvl>
    <w:lvl w:ilvl="7" w:tplc="C16245F8" w:tentative="1">
      <w:start w:val="1"/>
      <w:numFmt w:val="bullet"/>
      <w:lvlText w:val="•"/>
      <w:lvlJc w:val="left"/>
      <w:pPr>
        <w:tabs>
          <w:tab w:val="num" w:pos="5760"/>
        </w:tabs>
        <w:ind w:left="5760" w:hanging="360"/>
      </w:pPr>
      <w:rPr>
        <w:rFonts w:ascii="Arial" w:hAnsi="Arial" w:hint="default"/>
      </w:rPr>
    </w:lvl>
    <w:lvl w:ilvl="8" w:tplc="A6A6C1AA" w:tentative="1">
      <w:start w:val="1"/>
      <w:numFmt w:val="bullet"/>
      <w:lvlText w:val="•"/>
      <w:lvlJc w:val="left"/>
      <w:pPr>
        <w:tabs>
          <w:tab w:val="num" w:pos="6480"/>
        </w:tabs>
        <w:ind w:left="6480" w:hanging="360"/>
      </w:pPr>
      <w:rPr>
        <w:rFonts w:ascii="Arial" w:hAnsi="Arial" w:hint="default"/>
      </w:rPr>
    </w:lvl>
  </w:abstractNum>
  <w:abstractNum w:abstractNumId="11">
    <w:nsid w:val="7C727872"/>
    <w:multiLevelType w:val="hybridMultilevel"/>
    <w:tmpl w:val="6A6401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2"/>
  </w:num>
  <w:num w:numId="5">
    <w:abstractNumId w:val="9"/>
  </w:num>
  <w:num w:numId="6">
    <w:abstractNumId w:val="5"/>
  </w:num>
  <w:num w:numId="7">
    <w:abstractNumId w:val="10"/>
  </w:num>
  <w:num w:numId="8">
    <w:abstractNumId w:val="6"/>
  </w:num>
  <w:num w:numId="9">
    <w:abstractNumId w:val="7"/>
  </w:num>
  <w:num w:numId="10">
    <w:abstractNumId w:val="3"/>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9210EB"/>
    <w:rsid w:val="00055765"/>
    <w:rsid w:val="000C57A6"/>
    <w:rsid w:val="000F274C"/>
    <w:rsid w:val="0021614A"/>
    <w:rsid w:val="00273B5D"/>
    <w:rsid w:val="003A44B8"/>
    <w:rsid w:val="004818DC"/>
    <w:rsid w:val="0048398E"/>
    <w:rsid w:val="005029EA"/>
    <w:rsid w:val="00575F61"/>
    <w:rsid w:val="005842D5"/>
    <w:rsid w:val="00592CB6"/>
    <w:rsid w:val="0065499D"/>
    <w:rsid w:val="007B3CB2"/>
    <w:rsid w:val="00812239"/>
    <w:rsid w:val="00887DF7"/>
    <w:rsid w:val="0089170E"/>
    <w:rsid w:val="009210EB"/>
    <w:rsid w:val="00A1220A"/>
    <w:rsid w:val="00A43204"/>
    <w:rsid w:val="00A81572"/>
    <w:rsid w:val="00AB75A1"/>
    <w:rsid w:val="00B81321"/>
    <w:rsid w:val="00B93BD8"/>
    <w:rsid w:val="00BF48CD"/>
    <w:rsid w:val="00DC7F63"/>
    <w:rsid w:val="00E0719E"/>
    <w:rsid w:val="00E75D37"/>
    <w:rsid w:val="00FC7D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4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F61"/>
    <w:pPr>
      <w:ind w:left="720"/>
      <w:contextualSpacing/>
    </w:pPr>
  </w:style>
  <w:style w:type="character" w:styleId="Textedelespacerserv">
    <w:name w:val="Placeholder Text"/>
    <w:basedOn w:val="Policepardfaut"/>
    <w:uiPriority w:val="99"/>
    <w:semiHidden/>
    <w:rsid w:val="00B81321"/>
    <w:rPr>
      <w:color w:val="808080"/>
    </w:rPr>
  </w:style>
  <w:style w:type="paragraph" w:styleId="Textedebulles">
    <w:name w:val="Balloon Text"/>
    <w:basedOn w:val="Normal"/>
    <w:link w:val="TextedebullesCar"/>
    <w:uiPriority w:val="99"/>
    <w:semiHidden/>
    <w:unhideWhenUsed/>
    <w:rsid w:val="00B813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321"/>
    <w:rPr>
      <w:rFonts w:ascii="Tahoma" w:hAnsi="Tahoma" w:cs="Tahoma"/>
      <w:sz w:val="16"/>
      <w:szCs w:val="16"/>
    </w:rPr>
  </w:style>
  <w:style w:type="character" w:customStyle="1" w:styleId="markedcontent">
    <w:name w:val="markedcontent"/>
    <w:basedOn w:val="Policepardfaut"/>
    <w:rsid w:val="000F274C"/>
  </w:style>
  <w:style w:type="paragraph" w:styleId="Notedebasdepage">
    <w:name w:val="footnote text"/>
    <w:basedOn w:val="Normal"/>
    <w:link w:val="NotedebasdepageCar"/>
    <w:uiPriority w:val="99"/>
    <w:semiHidden/>
    <w:unhideWhenUsed/>
    <w:rsid w:val="005842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42D5"/>
    <w:rPr>
      <w:sz w:val="20"/>
      <w:szCs w:val="20"/>
    </w:rPr>
  </w:style>
  <w:style w:type="character" w:styleId="Appelnotedebasdep">
    <w:name w:val="footnote reference"/>
    <w:basedOn w:val="Policepardfaut"/>
    <w:uiPriority w:val="99"/>
    <w:semiHidden/>
    <w:unhideWhenUsed/>
    <w:rsid w:val="005842D5"/>
    <w:rPr>
      <w:vertAlign w:val="superscript"/>
    </w:rPr>
  </w:style>
</w:styles>
</file>

<file path=word/webSettings.xml><?xml version="1.0" encoding="utf-8"?>
<w:webSettings xmlns:r="http://schemas.openxmlformats.org/officeDocument/2006/relationships" xmlns:w="http://schemas.openxmlformats.org/wordprocessingml/2006/main">
  <w:divs>
    <w:div w:id="144320072">
      <w:bodyDiv w:val="1"/>
      <w:marLeft w:val="0"/>
      <w:marRight w:val="0"/>
      <w:marTop w:val="0"/>
      <w:marBottom w:val="0"/>
      <w:divBdr>
        <w:top w:val="none" w:sz="0" w:space="0" w:color="auto"/>
        <w:left w:val="none" w:sz="0" w:space="0" w:color="auto"/>
        <w:bottom w:val="none" w:sz="0" w:space="0" w:color="auto"/>
        <w:right w:val="none" w:sz="0" w:space="0" w:color="auto"/>
      </w:divBdr>
      <w:divsChild>
        <w:div w:id="217716238">
          <w:marLeft w:val="0"/>
          <w:marRight w:val="547"/>
          <w:marTop w:val="154"/>
          <w:marBottom w:val="0"/>
          <w:divBdr>
            <w:top w:val="none" w:sz="0" w:space="0" w:color="auto"/>
            <w:left w:val="none" w:sz="0" w:space="0" w:color="auto"/>
            <w:bottom w:val="none" w:sz="0" w:space="0" w:color="auto"/>
            <w:right w:val="none" w:sz="0" w:space="0" w:color="auto"/>
          </w:divBdr>
        </w:div>
        <w:div w:id="315499486">
          <w:marLeft w:val="0"/>
          <w:marRight w:val="547"/>
          <w:marTop w:val="154"/>
          <w:marBottom w:val="0"/>
          <w:divBdr>
            <w:top w:val="none" w:sz="0" w:space="0" w:color="auto"/>
            <w:left w:val="none" w:sz="0" w:space="0" w:color="auto"/>
            <w:bottom w:val="none" w:sz="0" w:space="0" w:color="auto"/>
            <w:right w:val="none" w:sz="0" w:space="0" w:color="auto"/>
          </w:divBdr>
        </w:div>
      </w:divsChild>
    </w:div>
    <w:div w:id="966741525">
      <w:bodyDiv w:val="1"/>
      <w:marLeft w:val="0"/>
      <w:marRight w:val="0"/>
      <w:marTop w:val="0"/>
      <w:marBottom w:val="0"/>
      <w:divBdr>
        <w:top w:val="none" w:sz="0" w:space="0" w:color="auto"/>
        <w:left w:val="none" w:sz="0" w:space="0" w:color="auto"/>
        <w:bottom w:val="none" w:sz="0" w:space="0" w:color="auto"/>
        <w:right w:val="none" w:sz="0" w:space="0" w:color="auto"/>
      </w:divBdr>
      <w:divsChild>
        <w:div w:id="1852839989">
          <w:marLeft w:val="0"/>
          <w:marRight w:val="547"/>
          <w:marTop w:val="154"/>
          <w:marBottom w:val="0"/>
          <w:divBdr>
            <w:top w:val="none" w:sz="0" w:space="0" w:color="auto"/>
            <w:left w:val="none" w:sz="0" w:space="0" w:color="auto"/>
            <w:bottom w:val="none" w:sz="0" w:space="0" w:color="auto"/>
            <w:right w:val="none" w:sz="0" w:space="0" w:color="auto"/>
          </w:divBdr>
        </w:div>
      </w:divsChild>
    </w:div>
    <w:div w:id="1018770953">
      <w:bodyDiv w:val="1"/>
      <w:marLeft w:val="0"/>
      <w:marRight w:val="0"/>
      <w:marTop w:val="0"/>
      <w:marBottom w:val="0"/>
      <w:divBdr>
        <w:top w:val="none" w:sz="0" w:space="0" w:color="auto"/>
        <w:left w:val="none" w:sz="0" w:space="0" w:color="auto"/>
        <w:bottom w:val="none" w:sz="0" w:space="0" w:color="auto"/>
        <w:right w:val="none" w:sz="0" w:space="0" w:color="auto"/>
      </w:divBdr>
    </w:div>
    <w:div w:id="1094742943">
      <w:bodyDiv w:val="1"/>
      <w:marLeft w:val="0"/>
      <w:marRight w:val="0"/>
      <w:marTop w:val="0"/>
      <w:marBottom w:val="0"/>
      <w:divBdr>
        <w:top w:val="none" w:sz="0" w:space="0" w:color="auto"/>
        <w:left w:val="none" w:sz="0" w:space="0" w:color="auto"/>
        <w:bottom w:val="none" w:sz="0" w:space="0" w:color="auto"/>
        <w:right w:val="none" w:sz="0" w:space="0" w:color="auto"/>
      </w:divBdr>
      <w:divsChild>
        <w:div w:id="1218274576">
          <w:marLeft w:val="0"/>
          <w:marRight w:val="547"/>
          <w:marTop w:val="154"/>
          <w:marBottom w:val="0"/>
          <w:divBdr>
            <w:top w:val="none" w:sz="0" w:space="0" w:color="auto"/>
            <w:left w:val="none" w:sz="0" w:space="0" w:color="auto"/>
            <w:bottom w:val="none" w:sz="0" w:space="0" w:color="auto"/>
            <w:right w:val="none" w:sz="0" w:space="0" w:color="auto"/>
          </w:divBdr>
        </w:div>
      </w:divsChild>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sChild>
        <w:div w:id="1804273760">
          <w:marLeft w:val="0"/>
          <w:marRight w:val="547"/>
          <w:marTop w:val="144"/>
          <w:marBottom w:val="0"/>
          <w:divBdr>
            <w:top w:val="none" w:sz="0" w:space="0" w:color="auto"/>
            <w:left w:val="none" w:sz="0" w:space="0" w:color="auto"/>
            <w:bottom w:val="none" w:sz="0" w:space="0" w:color="auto"/>
            <w:right w:val="none" w:sz="0" w:space="0" w:color="auto"/>
          </w:divBdr>
        </w:div>
      </w:divsChild>
    </w:div>
    <w:div w:id="1367750380">
      <w:bodyDiv w:val="1"/>
      <w:marLeft w:val="0"/>
      <w:marRight w:val="0"/>
      <w:marTop w:val="0"/>
      <w:marBottom w:val="0"/>
      <w:divBdr>
        <w:top w:val="none" w:sz="0" w:space="0" w:color="auto"/>
        <w:left w:val="none" w:sz="0" w:space="0" w:color="auto"/>
        <w:bottom w:val="none" w:sz="0" w:space="0" w:color="auto"/>
        <w:right w:val="none" w:sz="0" w:space="0" w:color="auto"/>
      </w:divBdr>
    </w:div>
    <w:div w:id="1462260707">
      <w:bodyDiv w:val="1"/>
      <w:marLeft w:val="0"/>
      <w:marRight w:val="0"/>
      <w:marTop w:val="0"/>
      <w:marBottom w:val="0"/>
      <w:divBdr>
        <w:top w:val="none" w:sz="0" w:space="0" w:color="auto"/>
        <w:left w:val="none" w:sz="0" w:space="0" w:color="auto"/>
        <w:bottom w:val="none" w:sz="0" w:space="0" w:color="auto"/>
        <w:right w:val="none" w:sz="0" w:space="0" w:color="auto"/>
      </w:divBdr>
    </w:div>
    <w:div w:id="1677419846">
      <w:bodyDiv w:val="1"/>
      <w:marLeft w:val="0"/>
      <w:marRight w:val="0"/>
      <w:marTop w:val="0"/>
      <w:marBottom w:val="0"/>
      <w:divBdr>
        <w:top w:val="none" w:sz="0" w:space="0" w:color="auto"/>
        <w:left w:val="none" w:sz="0" w:space="0" w:color="auto"/>
        <w:bottom w:val="none" w:sz="0" w:space="0" w:color="auto"/>
        <w:right w:val="none" w:sz="0" w:space="0" w:color="auto"/>
      </w:divBdr>
      <w:divsChild>
        <w:div w:id="1300964254">
          <w:marLeft w:val="0"/>
          <w:marRight w:val="547"/>
          <w:marTop w:val="154"/>
          <w:marBottom w:val="0"/>
          <w:divBdr>
            <w:top w:val="none" w:sz="0" w:space="0" w:color="auto"/>
            <w:left w:val="none" w:sz="0" w:space="0" w:color="auto"/>
            <w:bottom w:val="none" w:sz="0" w:space="0" w:color="auto"/>
            <w:right w:val="none" w:sz="0" w:space="0" w:color="auto"/>
          </w:divBdr>
        </w:div>
        <w:div w:id="2022511721">
          <w:marLeft w:val="0"/>
          <w:marRight w:val="547"/>
          <w:marTop w:val="154"/>
          <w:marBottom w:val="0"/>
          <w:divBdr>
            <w:top w:val="none" w:sz="0" w:space="0" w:color="auto"/>
            <w:left w:val="none" w:sz="0" w:space="0" w:color="auto"/>
            <w:bottom w:val="none" w:sz="0" w:space="0" w:color="auto"/>
            <w:right w:val="none" w:sz="0" w:space="0" w:color="auto"/>
          </w:divBdr>
        </w:div>
        <w:div w:id="269632465">
          <w:marLeft w:val="0"/>
          <w:marRight w:val="547"/>
          <w:marTop w:val="154"/>
          <w:marBottom w:val="0"/>
          <w:divBdr>
            <w:top w:val="none" w:sz="0" w:space="0" w:color="auto"/>
            <w:left w:val="none" w:sz="0" w:space="0" w:color="auto"/>
            <w:bottom w:val="none" w:sz="0" w:space="0" w:color="auto"/>
            <w:right w:val="none" w:sz="0" w:space="0" w:color="auto"/>
          </w:divBdr>
        </w:div>
        <w:div w:id="1158229892">
          <w:marLeft w:val="0"/>
          <w:marRight w:val="547"/>
          <w:marTop w:val="154"/>
          <w:marBottom w:val="0"/>
          <w:divBdr>
            <w:top w:val="none" w:sz="0" w:space="0" w:color="auto"/>
            <w:left w:val="none" w:sz="0" w:space="0" w:color="auto"/>
            <w:bottom w:val="none" w:sz="0" w:space="0" w:color="auto"/>
            <w:right w:val="none" w:sz="0" w:space="0" w:color="auto"/>
          </w:divBdr>
        </w:div>
        <w:div w:id="2121105361">
          <w:marLeft w:val="0"/>
          <w:marRight w:val="547"/>
          <w:marTop w:val="154"/>
          <w:marBottom w:val="0"/>
          <w:divBdr>
            <w:top w:val="none" w:sz="0" w:space="0" w:color="auto"/>
            <w:left w:val="none" w:sz="0" w:space="0" w:color="auto"/>
            <w:bottom w:val="none" w:sz="0" w:space="0" w:color="auto"/>
            <w:right w:val="none" w:sz="0" w:space="0" w:color="auto"/>
          </w:divBdr>
        </w:div>
        <w:div w:id="31634468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8F020-F8ED-48E7-BE43-5DF5C507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1483</Words>
  <Characters>8157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2022-01-08T16:18:00Z</dcterms:created>
  <dcterms:modified xsi:type="dcterms:W3CDTF">2022-01-14T12:52:00Z</dcterms:modified>
</cp:coreProperties>
</file>