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4" w:rsidRPr="00D24D97" w:rsidRDefault="00D123D4" w:rsidP="00D123D4">
      <w:pPr>
        <w:bidi/>
        <w:ind w:firstLine="567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الجزء الاول</w:t>
      </w:r>
    </w:p>
    <w:p w:rsidR="00D123D4" w:rsidRPr="00D24D97" w:rsidRDefault="001C4599" w:rsidP="00D123D4">
      <w:pPr>
        <w:bidi/>
        <w:ind w:firstLine="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التمرين الاول:</w:t>
      </w:r>
      <w:r w:rsidR="00D123D4"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1C4599" w:rsidRPr="00D24D97" w:rsidRDefault="001C4599" w:rsidP="00D123D4">
      <w:pPr>
        <w:bidi/>
        <w:ind w:firstLine="567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افترض ان لديك النموذج التالي: </w:t>
      </w:r>
      <w:r w:rsidRPr="00D24D97">
        <w:rPr>
          <w:rFonts w:ascii="Simplified Arabic" w:eastAsia="Times New Roman" w:hAnsi="Simplified Arabic" w:cs="Simplified Arabic"/>
          <w:sz w:val="28"/>
          <w:szCs w:val="28"/>
          <w:lang w:bidi="ar-DZ"/>
        </w:rPr>
        <w:t xml:space="preserve"> C= 25+0.8y ,</w:t>
      </w: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،  </w:t>
      </w:r>
      <w:r w:rsidR="00D123D4"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   </w:t>
      </w: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 w:rsidRPr="00D24D97">
        <w:rPr>
          <w:rFonts w:ascii="Simplified Arabic" w:eastAsia="Times New Roman" w:hAnsi="Simplified Arabic" w:cs="Simplified Arabic"/>
          <w:sz w:val="28"/>
          <w:szCs w:val="28"/>
          <w:lang w:bidi="ar-DZ"/>
        </w:rPr>
        <w:t xml:space="preserve"> I= 100</w:t>
      </w:r>
    </w:p>
    <w:p w:rsidR="001C4599" w:rsidRPr="00D24D97" w:rsidRDefault="001C4599" w:rsidP="00D123D4">
      <w:pPr>
        <w:bidi/>
        <w:spacing w:after="0" w:line="240" w:lineRule="auto"/>
        <w:ind w:firstLine="567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المطلوب: استخرج ما يلي:</w:t>
      </w:r>
    </w:p>
    <w:p w:rsidR="001C4599" w:rsidRPr="00D24D97" w:rsidRDefault="001C4599" w:rsidP="00D123D4">
      <w:pPr>
        <w:numPr>
          <w:ilvl w:val="0"/>
          <w:numId w:val="2"/>
        </w:numPr>
        <w:tabs>
          <w:tab w:val="clear" w:pos="720"/>
        </w:tabs>
        <w:bidi/>
        <w:spacing w:after="0" w:line="240" w:lineRule="auto"/>
        <w:ind w:hanging="12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دالة الادخار.</w:t>
      </w:r>
    </w:p>
    <w:p w:rsidR="001C4599" w:rsidRPr="00D24D97" w:rsidRDefault="001C4599" w:rsidP="00D123D4">
      <w:pPr>
        <w:numPr>
          <w:ilvl w:val="0"/>
          <w:numId w:val="2"/>
        </w:numPr>
        <w:tabs>
          <w:tab w:val="clear" w:pos="720"/>
        </w:tabs>
        <w:bidi/>
        <w:spacing w:after="0" w:line="240" w:lineRule="auto"/>
        <w:ind w:hanging="12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مستوى الدخل التوازني، وكذلك الاستهلاك عند التوازن.</w:t>
      </w:r>
    </w:p>
    <w:p w:rsidR="001C4599" w:rsidRPr="00D24D97" w:rsidRDefault="001C4599" w:rsidP="00D123D4">
      <w:pPr>
        <w:numPr>
          <w:ilvl w:val="0"/>
          <w:numId w:val="2"/>
        </w:numPr>
        <w:tabs>
          <w:tab w:val="clear" w:pos="720"/>
        </w:tabs>
        <w:bidi/>
        <w:spacing w:after="0" w:line="240" w:lineRule="auto"/>
        <w:ind w:hanging="12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إفترض ان الاستثمار إرتفع الى 150 مليون دينار، موضحا بالرسم، اوجد مستوى الدخل التوازني الجديد؟</w:t>
      </w:r>
    </w:p>
    <w:p w:rsidR="001C4599" w:rsidRPr="00D24D97" w:rsidRDefault="001C4599" w:rsidP="00D123D4">
      <w:pPr>
        <w:bidi/>
        <w:ind w:firstLine="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التمرين الثاني:</w:t>
      </w:r>
    </w:p>
    <w:p w:rsidR="001C4599" w:rsidRPr="00D24D97" w:rsidRDefault="001C4599" w:rsidP="00D123D4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cr/>
        <w:t>كل سنة على حدى</w:t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vanish/>
          <w:sz w:val="28"/>
          <w:szCs w:val="28"/>
          <w:rtl/>
        </w:rPr>
        <w:pgNum/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لتكن دالة الإستهلاك التالية: </w:t>
      </w:r>
      <w:r w:rsidRPr="00D24D97">
        <w:rPr>
          <w:rFonts w:ascii="Simplified Arabic" w:hAnsi="Simplified Arabic" w:cs="Simplified Arabic"/>
          <w:sz w:val="28"/>
          <w:szCs w:val="28"/>
        </w:rPr>
        <w:t>Y</w:t>
      </w:r>
      <w:r w:rsidRPr="00D24D97">
        <w:rPr>
          <w:rFonts w:ascii="Simplified Arabic" w:hAnsi="Simplified Arabic" w:cs="Simplified Arabic"/>
          <w:sz w:val="28"/>
          <w:szCs w:val="28"/>
          <w:vertAlign w:val="subscript"/>
        </w:rPr>
        <w:t>d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0.75 + 80= </w:t>
      </w:r>
      <w:r w:rsidRPr="00D24D97">
        <w:rPr>
          <w:rFonts w:ascii="Simplified Arabic" w:hAnsi="Simplified Arabic" w:cs="Simplified Arabic"/>
          <w:sz w:val="28"/>
          <w:szCs w:val="28"/>
        </w:rPr>
        <w:t>C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C4599" w:rsidRPr="00D24D97" w:rsidRDefault="001C4599" w:rsidP="00D123D4">
      <w:pPr>
        <w:tabs>
          <w:tab w:val="num" w:pos="797"/>
        </w:tabs>
        <w:bidi/>
        <w:spacing w:after="0" w:line="240" w:lineRule="auto"/>
        <w:ind w:left="-82" w:firstLine="56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المطلوب: </w:t>
      </w:r>
    </w:p>
    <w:p w:rsidR="001C4599" w:rsidRPr="00D24D97" w:rsidRDefault="001C4599" w:rsidP="00D123D4">
      <w:pPr>
        <w:numPr>
          <w:ilvl w:val="0"/>
          <w:numId w:val="3"/>
        </w:numPr>
        <w:tabs>
          <w:tab w:val="clear" w:pos="1080"/>
          <w:tab w:val="num" w:pos="337"/>
        </w:tabs>
        <w:bidi/>
        <w:spacing w:after="0" w:line="240" w:lineRule="auto"/>
        <w:ind w:left="337" w:firstLine="567"/>
        <w:rPr>
          <w:rFonts w:ascii="Simplified Arabic" w:hAnsi="Simplified Arabic" w:cs="Simplified Arabic"/>
          <w:sz w:val="28"/>
          <w:szCs w:val="28"/>
          <w:rtl/>
        </w:rPr>
      </w:pPr>
      <w:r w:rsidRPr="00D24D97">
        <w:rPr>
          <w:rFonts w:ascii="Simplified Arabic" w:hAnsi="Simplified Arabic" w:cs="Simplified Arabic"/>
          <w:sz w:val="28"/>
          <w:szCs w:val="28"/>
          <w:rtl/>
        </w:rPr>
        <w:t>أوجد قيم الإستهلاك والإدخار عند مستويات الدخل التالية:  50، 100، 200، 300، 350، 400، 500 ؟</w:t>
      </w:r>
    </w:p>
    <w:p w:rsidR="001C4599" w:rsidRPr="00D24D97" w:rsidRDefault="001C4599" w:rsidP="00D123D4">
      <w:pPr>
        <w:numPr>
          <w:ilvl w:val="0"/>
          <w:numId w:val="3"/>
        </w:numPr>
        <w:tabs>
          <w:tab w:val="clear" w:pos="1080"/>
          <w:tab w:val="num" w:pos="337"/>
        </w:tabs>
        <w:bidi/>
        <w:spacing w:after="0" w:line="240" w:lineRule="auto"/>
        <w:ind w:left="337" w:firstLine="567"/>
        <w:rPr>
          <w:rFonts w:ascii="Simplified Arabic" w:hAnsi="Simplified Arabic" w:cs="Simplified Arabic"/>
          <w:sz w:val="28"/>
          <w:szCs w:val="28"/>
          <w:rtl/>
        </w:rPr>
      </w:pP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أحسب كل من الميل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المتوسط 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للإستهلاك </w:t>
      </w:r>
      <w:r w:rsidRPr="00D24D97">
        <w:rPr>
          <w:rFonts w:ascii="Simplified Arabic" w:hAnsi="Simplified Arabic" w:cs="Simplified Arabic"/>
          <w:sz w:val="28"/>
          <w:szCs w:val="28"/>
        </w:rPr>
        <w:t>APC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والميل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المتوسط 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للإدخار </w:t>
      </w:r>
      <w:r w:rsidRPr="00D24D97">
        <w:rPr>
          <w:rFonts w:ascii="Simplified Arabic" w:hAnsi="Simplified Arabic" w:cs="Simplified Arabic"/>
          <w:sz w:val="28"/>
          <w:szCs w:val="28"/>
        </w:rPr>
        <w:t>APS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؟ </w:t>
      </w:r>
    </w:p>
    <w:p w:rsidR="001C4599" w:rsidRPr="00D24D97" w:rsidRDefault="001C4599" w:rsidP="00D123D4">
      <w:pPr>
        <w:numPr>
          <w:ilvl w:val="0"/>
          <w:numId w:val="3"/>
        </w:numPr>
        <w:tabs>
          <w:tab w:val="clear" w:pos="1080"/>
          <w:tab w:val="num" w:pos="337"/>
        </w:tabs>
        <w:bidi/>
        <w:spacing w:after="0" w:line="240" w:lineRule="auto"/>
        <w:ind w:left="337" w:firstLine="567"/>
        <w:rPr>
          <w:rFonts w:ascii="Simplified Arabic" w:hAnsi="Simplified Arabic" w:cs="Simplified Arabic"/>
          <w:sz w:val="28"/>
          <w:szCs w:val="28"/>
          <w:rtl/>
        </w:rPr>
      </w:pP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إذا كان مستوي الإستثمار التلقائي هو 60= </w:t>
      </w:r>
      <w:r w:rsidRPr="00D24D97">
        <w:rPr>
          <w:rFonts w:ascii="Simplified Arabic" w:hAnsi="Simplified Arabic" w:cs="Simplified Arabic"/>
          <w:sz w:val="28"/>
          <w:szCs w:val="28"/>
          <w:vertAlign w:val="subscript"/>
          <w:rtl/>
        </w:rPr>
        <w:t>0</w:t>
      </w:r>
      <w:r w:rsidRPr="00D24D97">
        <w:rPr>
          <w:rFonts w:ascii="Simplified Arabic" w:hAnsi="Simplified Arabic" w:cs="Simplified Arabic"/>
          <w:sz w:val="28"/>
          <w:szCs w:val="28"/>
        </w:rPr>
        <w:t>I</w:t>
      </w: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, فأوجد مستوى الدخل التوازني، مستوى الإستهلاك عند التوازن؟ </w:t>
      </w:r>
    </w:p>
    <w:p w:rsidR="001C4599" w:rsidRPr="00D24D97" w:rsidRDefault="001C4599" w:rsidP="00D123D4">
      <w:pPr>
        <w:numPr>
          <w:ilvl w:val="0"/>
          <w:numId w:val="3"/>
        </w:numPr>
        <w:tabs>
          <w:tab w:val="clear" w:pos="1080"/>
          <w:tab w:val="num" w:pos="337"/>
        </w:tabs>
        <w:bidi/>
        <w:spacing w:after="0" w:line="240" w:lineRule="auto"/>
        <w:ind w:left="337" w:firstLine="567"/>
        <w:rPr>
          <w:rFonts w:ascii="Simplified Arabic" w:hAnsi="Simplified Arabic" w:cs="Simplified Arabic"/>
          <w:sz w:val="28"/>
          <w:szCs w:val="28"/>
          <w:rtl/>
        </w:rPr>
      </w:pP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إذا تغير الإستهلاك التلقائي بمقدار 10وحدة نقدية، فما أثر ذلك على الدخل؟</w:t>
      </w:r>
    </w:p>
    <w:p w:rsidR="001C4599" w:rsidRPr="00D24D97" w:rsidRDefault="001C4599" w:rsidP="00D123D4">
      <w:pPr>
        <w:numPr>
          <w:ilvl w:val="0"/>
          <w:numId w:val="3"/>
        </w:numPr>
        <w:tabs>
          <w:tab w:val="clear" w:pos="1080"/>
          <w:tab w:val="num" w:pos="337"/>
        </w:tabs>
        <w:bidi/>
        <w:spacing w:after="0" w:line="240" w:lineRule="auto"/>
        <w:ind w:left="337" w:firstLine="567"/>
        <w:rPr>
          <w:rFonts w:ascii="Simplified Arabic" w:hAnsi="Simplified Arabic" w:cs="Simplified Arabic"/>
          <w:sz w:val="28"/>
          <w:szCs w:val="28"/>
        </w:rPr>
      </w:pPr>
      <w:r w:rsidRPr="00D24D97">
        <w:rPr>
          <w:rFonts w:ascii="Simplified Arabic" w:hAnsi="Simplified Arabic" w:cs="Simplified Arabic"/>
          <w:sz w:val="28"/>
          <w:szCs w:val="28"/>
          <w:rtl/>
        </w:rPr>
        <w:t xml:space="preserve"> إذا إنخفض مقدار الإستثمار إلى النصف فما أثر ذلك على الدخل؟ </w:t>
      </w:r>
    </w:p>
    <w:p w:rsidR="002C219D" w:rsidRPr="002C219D" w:rsidRDefault="002C219D" w:rsidP="002C219D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21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التمرين </w:t>
      </w:r>
      <w:r w:rsidRPr="002C21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Pr="002C219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اليك المعلومات التالية: 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دالة الاستهلاك : </w:t>
      </w:r>
      <w:r w:rsidRPr="002C219D">
        <w:rPr>
          <w:rFonts w:ascii="Simplified Arabic" w:hAnsi="Simplified Arabic" w:cs="Simplified Arabic"/>
          <w:sz w:val="28"/>
          <w:szCs w:val="28"/>
        </w:rPr>
        <w:t xml:space="preserve">  C = 50 + 0.75 y  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>دالة الاستثمار :</w:t>
      </w:r>
      <w:r w:rsidRPr="002C219D">
        <w:rPr>
          <w:rFonts w:ascii="Simplified Arabic" w:hAnsi="Simplified Arabic" w:cs="Simplified Arabic"/>
          <w:sz w:val="28"/>
          <w:szCs w:val="28"/>
        </w:rPr>
        <w:t xml:space="preserve"> I = 20 + 0.2 y 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2C219D" w:rsidRPr="002C219D" w:rsidRDefault="002C219D" w:rsidP="002C219D">
      <w:pPr>
        <w:bidi/>
        <w:spacing w:line="24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21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المطلوب: 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احسب الدخل التوازني 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>بالطريقتين (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>الطلب الكلي والعرض الكلي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>الادخار والاستثمار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احسب قيمة كلا من : الاستهلاك، الادخار، الاستثمار، الطلب الكلي عند التوازن؟ 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 التمثيل البياني لمختلف المتغيرات عند التوازن؟ 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t>4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 احسب مضاعف كلا من الاستهلاك و الاستثمار؟</w:t>
      </w:r>
    </w:p>
    <w:p w:rsidR="002C219D" w:rsidRPr="002C219D" w:rsidRDefault="002C219D" w:rsidP="002C219D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2C219D">
        <w:rPr>
          <w:rFonts w:ascii="Simplified Arabic" w:hAnsi="Simplified Arabic" w:cs="Simplified Arabic"/>
          <w:sz w:val="28"/>
          <w:szCs w:val="28"/>
          <w:rtl/>
        </w:rPr>
        <w:t>5</w:t>
      </w:r>
      <w:r w:rsidRPr="002C219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2C219D">
        <w:rPr>
          <w:rFonts w:ascii="Simplified Arabic" w:hAnsi="Simplified Arabic" w:cs="Simplified Arabic"/>
          <w:sz w:val="28"/>
          <w:szCs w:val="28"/>
          <w:rtl/>
        </w:rPr>
        <w:t xml:space="preserve"> اذا زادت قيمة الاستهلاك التلقائي بمقدار 10 ون، اوجد قيمة المتغيرات التوازنية الجديدة؟ </w:t>
      </w:r>
    </w:p>
    <w:p w:rsidR="001401E5" w:rsidRPr="00D24D97" w:rsidRDefault="001401E5" w:rsidP="002C219D">
      <w:pPr>
        <w:bidi/>
        <w:ind w:firstLine="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التمرين </w:t>
      </w:r>
      <w:r w:rsidR="001C4599"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</w:t>
      </w:r>
      <w:r w:rsidR="002C21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لرابع</w:t>
      </w:r>
      <w:r w:rsidR="001C4599"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1401E5" w:rsidRPr="00D24D97" w:rsidRDefault="001401E5" w:rsidP="00D123D4">
      <w:pPr>
        <w:bidi/>
        <w:ind w:firstLine="567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لنفرض لديك المعلومات التالية لنموذج اقتصادي ما: </w:t>
      </w:r>
      <w:r w:rsidRPr="00D24D97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2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5.9pt" o:ole="">
            <v:imagedata r:id="rId7" o:title=""/>
          </v:shape>
          <o:OLEObject Type="Embed" ProgID="Equation.3" ShapeID="_x0000_i1025" DrawAspect="Content" ObjectID="_1708368472" r:id="rId8"/>
        </w:object>
      </w:r>
    </w:p>
    <w:p w:rsidR="001401E5" w:rsidRPr="00D24D97" w:rsidRDefault="001401E5" w:rsidP="00D123D4">
      <w:pPr>
        <w:bidi/>
        <w:ind w:firstLine="567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المطلوب</w:t>
      </w:r>
    </w:p>
    <w:p w:rsidR="001401E5" w:rsidRPr="00D24D97" w:rsidRDefault="001401E5" w:rsidP="00D123D4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283" w:hanging="12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مثل بيانيا المعلومات، ثم حدد عبارة الطلب الكلي ومثله بيانيا؟</w:t>
      </w:r>
    </w:p>
    <w:p w:rsidR="001401E5" w:rsidRPr="00D24D97" w:rsidRDefault="001401E5" w:rsidP="00D123D4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283" w:hanging="12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اوجد قيمة الادخار ومثله بيانيا، وماذا تمثل نقطة تقاطع منحنيي الادخار والاستثمار؟</w:t>
      </w:r>
    </w:p>
    <w:p w:rsidR="001401E5" w:rsidRPr="00D24D97" w:rsidRDefault="001401E5" w:rsidP="00D123D4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283" w:hanging="12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إذا قررت المؤسسات تحديد سقف إنتاجها عند مستوى 600 و ن فما هي قيمة كل من </w:t>
      </w:r>
      <w:r w:rsidRPr="00D24D97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859" w:dyaOrig="320">
          <v:shape id="_x0000_i1026" type="#_x0000_t75" style="width:42.7pt;height:15.9pt" o:ole="">
            <v:imagedata r:id="rId9" o:title=""/>
          </v:shape>
          <o:OLEObject Type="Embed" ProgID="Equation.3" ShapeID="_x0000_i1026" DrawAspect="Content" ObjectID="_1708368473" r:id="rId10"/>
        </w:object>
      </w:r>
      <w:r w:rsidRPr="00D24D9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؟ وهل يمثل هذا المستوى الجديد للناتج توازنا؟ ولماذا؟</w:t>
      </w:r>
    </w:p>
    <w:p w:rsidR="001C4599" w:rsidRPr="00D24D97" w:rsidRDefault="001C4599" w:rsidP="00E365D2">
      <w:pPr>
        <w:bidi/>
        <w:ind w:firstLine="567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التمرين ال</w:t>
      </w:r>
      <w:r w:rsidR="00E365D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خامس</w:t>
      </w: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:</w:t>
      </w:r>
    </w:p>
    <w:p w:rsidR="001C4599" w:rsidRPr="00D24D97" w:rsidRDefault="001C4599" w:rsidP="00D123D4">
      <w:pPr>
        <w:bidi/>
        <w:ind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لنفترض أن الدخل التوازني يساوي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Y* = 960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والاستهلاك التلقائي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a= 60</w:t>
      </w:r>
    </w:p>
    <w:p w:rsidR="001C4599" w:rsidRPr="00D24D97" w:rsidRDefault="001C4599" w:rsidP="00D123D4">
      <w:pPr>
        <w:bidi/>
        <w:ind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المطلوب:</w:t>
      </w:r>
    </w:p>
    <w:p w:rsidR="001C4599" w:rsidRPr="00D24D97" w:rsidRDefault="001C4599" w:rsidP="00D123D4">
      <w:pPr>
        <w:pStyle w:val="Paragraphedeliste"/>
        <w:numPr>
          <w:ilvl w:val="0"/>
          <w:numId w:val="4"/>
        </w:numPr>
        <w:bidi/>
        <w:ind w:left="0" w:hanging="12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استنتج دالتي الادخار و الاستهلاك إذا كان الاستثمار يساوي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I=180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؟</w:t>
      </w:r>
    </w:p>
    <w:p w:rsidR="001C4599" w:rsidRPr="00D24D97" w:rsidRDefault="001C4599" w:rsidP="00D123D4">
      <w:pPr>
        <w:pStyle w:val="Paragraphedeliste"/>
        <w:numPr>
          <w:ilvl w:val="0"/>
          <w:numId w:val="4"/>
        </w:numPr>
        <w:bidi/>
        <w:ind w:left="0" w:hanging="12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حدد الاستهلاك والادخار عند مستوى التوازن؟</w:t>
      </w:r>
    </w:p>
    <w:p w:rsidR="001C4599" w:rsidRPr="00D24D97" w:rsidRDefault="001C4599" w:rsidP="00D123D4">
      <w:pPr>
        <w:pStyle w:val="Paragraphedeliste"/>
        <w:numPr>
          <w:ilvl w:val="0"/>
          <w:numId w:val="4"/>
        </w:numPr>
        <w:bidi/>
        <w:ind w:left="0" w:hanging="12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حدد الدخل التوازني بيانيا بطريقة الموارد تساوي الاستخدامات؟</w:t>
      </w:r>
    </w:p>
    <w:p w:rsidR="001C4599" w:rsidRDefault="001C4599" w:rsidP="00D123D4">
      <w:pPr>
        <w:pStyle w:val="Paragraphedeliste"/>
        <w:numPr>
          <w:ilvl w:val="0"/>
          <w:numId w:val="4"/>
        </w:numPr>
        <w:bidi/>
        <w:ind w:left="0" w:hanging="12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لو نفترض أن الاستثمار أصبح بالصيغة التالية: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I=180+0,1Y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حدد الدخل التوازني الجديد بطريقة الطلب الكلي يساوي العرض الكلي؟</w:t>
      </w:r>
    </w:p>
    <w:p w:rsidR="00E365D2" w:rsidRDefault="00E365D2" w:rsidP="00E66180">
      <w:pPr>
        <w:bidi/>
        <w:ind w:firstLine="567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1C4599" w:rsidRPr="00D24D97" w:rsidRDefault="00E66180" w:rsidP="00E365D2">
      <w:pPr>
        <w:bidi/>
        <w:ind w:firstLine="567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الجزء الثاني</w:t>
      </w:r>
    </w:p>
    <w:p w:rsidR="00D24D97" w:rsidRPr="00D24D97" w:rsidRDefault="00D24D97" w:rsidP="00D24D97">
      <w:pPr>
        <w:bidi/>
        <w:ind w:firstLine="567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التمرين الأول:</w:t>
      </w:r>
    </w:p>
    <w:p w:rsidR="00D24D97" w:rsidRPr="00D24D97" w:rsidRDefault="00D24D97" w:rsidP="00D24D97">
      <w:pPr>
        <w:bidi/>
        <w:ind w:firstLine="567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في اقتصاد مكون من ثلاث قطاعات لدينا الاتي :</w:t>
      </w:r>
    </w:p>
    <w:p w:rsidR="00D24D97" w:rsidRPr="00D24D97" w:rsidRDefault="00D24D97" w:rsidP="00D24D97">
      <w:pPr>
        <w:bidi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eastAsia="Times New Roman" w:hAnsi="Simplified Arabic" w:cs="Simplified Arabic"/>
          <w:sz w:val="28"/>
          <w:szCs w:val="28"/>
          <w:lang w:bidi="ar-DZ"/>
        </w:rPr>
        <w:t>C=2000+0.7y</w:t>
      </w:r>
      <w:r w:rsidRPr="00D24D97">
        <w:rPr>
          <w:rFonts w:ascii="Simplified Arabic" w:eastAsia="Times New Roman" w:hAnsi="Simplified Arabic" w:cs="Simplified Arabic"/>
          <w:sz w:val="28"/>
          <w:szCs w:val="28"/>
          <w:vertAlign w:val="subscript"/>
          <w:lang w:bidi="ar-DZ"/>
        </w:rPr>
        <w:t>d</w:t>
      </w:r>
      <w:r w:rsidRPr="00D24D97">
        <w:rPr>
          <w:rFonts w:ascii="Simplified Arabic" w:eastAsia="Times New Roman" w:hAnsi="Simplified Arabic" w:cs="Simplified Arabic"/>
          <w:sz w:val="28"/>
          <w:szCs w:val="28"/>
          <w:lang w:bidi="ar-DZ"/>
        </w:rPr>
        <w:t> ;    G=800 ;     I=1110 ;    T=1500 ;    R=200</w:t>
      </w:r>
    </w:p>
    <w:p w:rsidR="00D24D97" w:rsidRPr="00D24D97" w:rsidRDefault="00D24D97" w:rsidP="00D24D97">
      <w:pPr>
        <w:pStyle w:val="Paragraphedeliste"/>
        <w:numPr>
          <w:ilvl w:val="0"/>
          <w:numId w:val="5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ماهو مستوى الدخل التوازني؟</w:t>
      </w:r>
    </w:p>
    <w:p w:rsidR="00D24D97" w:rsidRPr="00D24D97" w:rsidRDefault="00D24D97" w:rsidP="00D24D97">
      <w:pPr>
        <w:pStyle w:val="Paragraphedeliste"/>
        <w:numPr>
          <w:ilvl w:val="0"/>
          <w:numId w:val="5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اذا ارتفع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G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الى  300ما اثر ذلك على الدخل التوازني؟</w:t>
      </w:r>
    </w:p>
    <w:p w:rsidR="00D24D97" w:rsidRPr="00D24D97" w:rsidRDefault="00D24D97" w:rsidP="00D24D97">
      <w:pPr>
        <w:pStyle w:val="Paragraphedeliste"/>
        <w:numPr>
          <w:ilvl w:val="0"/>
          <w:numId w:val="5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اذا ارتفعت الضرائب بمقدار 300و وارتفع الانفاق الى 300ما اثر ذلك على الدخل؟</w:t>
      </w:r>
    </w:p>
    <w:p w:rsidR="00D24D97" w:rsidRPr="00D24D97" w:rsidRDefault="00D24D97" w:rsidP="00D24D97">
      <w:pPr>
        <w:pStyle w:val="Paragraphedeliste"/>
        <w:numPr>
          <w:ilvl w:val="0"/>
          <w:numId w:val="5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اذا ارتفعت الضرائب بمقدار 30و وارتفعت التحويلات بـ30 ما اثر ذلك على الدخل التوازني؟</w:t>
      </w:r>
    </w:p>
    <w:p w:rsidR="00D24D97" w:rsidRPr="00D24D97" w:rsidRDefault="00D24D97" w:rsidP="00D5731F">
      <w:pPr>
        <w:bidi/>
        <w:ind w:firstLine="567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التمرين الثاني: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اليك المعلومات التالية حول اقتصاد ما:.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C=0.8y</w:t>
      </w:r>
      <w:r w:rsidRPr="00D24D9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d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+120   I=70    G=50    Tx=24    Tr=30    M=0.01 y+10       X=50</w:t>
      </w:r>
    </w:p>
    <w:p w:rsidR="00D24D97" w:rsidRPr="00D24D97" w:rsidRDefault="00D24D97" w:rsidP="00D24D97">
      <w:pPr>
        <w:pStyle w:val="Paragraphedeliste"/>
        <w:numPr>
          <w:ilvl w:val="0"/>
          <w:numId w:val="6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اوجد الصيغة الحرفية للدخل التوازني.</w:t>
      </w:r>
    </w:p>
    <w:p w:rsidR="00D24D97" w:rsidRPr="00D24D97" w:rsidRDefault="00D24D97" w:rsidP="00D24D97">
      <w:pPr>
        <w:pStyle w:val="Paragraphedeliste"/>
        <w:numPr>
          <w:ilvl w:val="0"/>
          <w:numId w:val="6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احسب الدخل المقابل له.</w:t>
      </w:r>
    </w:p>
    <w:p w:rsidR="00D24D97" w:rsidRPr="00D24D97" w:rsidRDefault="00D24D97" w:rsidP="00D24D97">
      <w:pPr>
        <w:pStyle w:val="Paragraphedeliste"/>
        <w:numPr>
          <w:ilvl w:val="0"/>
          <w:numId w:val="6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احسب المؤشرات التالية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M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X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I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C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اذا كان هدف الدولة توسعي لتحقيق زيادة في الدخل قدرها 90ون ما هي الأداة التي تقترحها لتحقيق هذه السياسة.علق اقتصاديا</w:t>
      </w:r>
    </w:p>
    <w:p w:rsidR="00D24D97" w:rsidRPr="00D24D97" w:rsidRDefault="00D24D97" w:rsidP="00D24D97">
      <w:pPr>
        <w:bidi/>
        <w:ind w:firstLine="567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التمرين الثالث: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لتكن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لدينا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المعطيات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التالية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C=100 + 0.6yd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I=80    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G=60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R= 10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T = 50 +0.2y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المطلوب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احسب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كلا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الدخل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التوازني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الاستهلاك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الادخار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ومستوى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الضرائب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D24D97" w:rsidRPr="00D24D97" w:rsidRDefault="00D24D97" w:rsidP="00D24D97">
      <w:pPr>
        <w:bidi/>
        <w:ind w:firstLine="567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D24D9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lastRenderedPageBreak/>
        <w:t>التمرين الرابع: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لتكن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لدينا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المعطيات</w:t>
      </w:r>
      <w:r w:rsidRPr="00E365D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>التالية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</w:p>
    <w:p w:rsidR="00D24D97" w:rsidRPr="00D24D97" w:rsidRDefault="00D24D97" w:rsidP="00D5731F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I = 300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C = 600 + 0.5y</w:t>
      </w:r>
      <w:r w:rsidRPr="00D24D9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d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T = 800+0.2y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G = 400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R = 0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المطلوب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</w:p>
    <w:p w:rsidR="00D24D97" w:rsidRPr="00D24D97" w:rsidRDefault="00D24D97" w:rsidP="00D24D97">
      <w:pPr>
        <w:pStyle w:val="Paragraphedeliste"/>
        <w:numPr>
          <w:ilvl w:val="0"/>
          <w:numId w:val="7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أوجد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عبارة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الدخل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التوازني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ثم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أحسب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قيمته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</w:p>
    <w:p w:rsidR="00D24D97" w:rsidRPr="00D24D97" w:rsidRDefault="00D24D97" w:rsidP="00D24D97">
      <w:pPr>
        <w:pStyle w:val="Paragraphedeliste"/>
        <w:numPr>
          <w:ilvl w:val="0"/>
          <w:numId w:val="7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أحسب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كلا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الاستهلاك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والضرائب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عند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التوازن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D24D97" w:rsidRPr="00D24D97" w:rsidRDefault="00D24D97" w:rsidP="00D24D97">
      <w:pPr>
        <w:pStyle w:val="Paragraphedeliste"/>
        <w:numPr>
          <w:ilvl w:val="0"/>
          <w:numId w:val="7"/>
        </w:numPr>
        <w:tabs>
          <w:tab w:val="left" w:pos="2648"/>
          <w:tab w:val="left" w:pos="4815"/>
          <w:tab w:val="left" w:pos="6092"/>
        </w:tabs>
        <w:bidi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مقدار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التغير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الدخل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الوطني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عند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زيادة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الضرائب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24D97">
        <w:rPr>
          <w:rFonts w:ascii="Simplified Arabic" w:hAnsi="Simplified Arabic" w:cs="Simplified Arabic"/>
          <w:sz w:val="28"/>
          <w:szCs w:val="28"/>
          <w:rtl/>
          <w:lang w:bidi="ar-DZ"/>
        </w:rPr>
        <w:t>بمقدار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 xml:space="preserve"> : </w:t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sym w:font="Symbol" w:char="F044"/>
      </w:r>
      <w:r w:rsidRPr="00D24D97">
        <w:rPr>
          <w:rFonts w:ascii="Simplified Arabic" w:hAnsi="Simplified Arabic" w:cs="Simplified Arabic"/>
          <w:sz w:val="28"/>
          <w:szCs w:val="28"/>
          <w:lang w:bidi="ar-DZ"/>
        </w:rPr>
        <w:t>t =100</w:t>
      </w:r>
    </w:p>
    <w:p w:rsidR="00E365D2" w:rsidRPr="00E365D2" w:rsidRDefault="00E365D2" w:rsidP="00E365D2">
      <w:pPr>
        <w:pStyle w:val="NormalWeb"/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الخامس:</w:t>
      </w:r>
    </w:p>
    <w:p w:rsidR="00E365D2" w:rsidRPr="00E365D2" w:rsidRDefault="00E365D2" w:rsidP="00E365D2">
      <w:pPr>
        <w:pStyle w:val="NormalWeb"/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>لتكن لدينا دالة الاستهلاك y 0.6 + 160 =C</w:t>
      </w:r>
      <w:r w:rsidRPr="00E365D2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>وان مبلغ الاستثمار المستقل 200</w:t>
      </w:r>
      <w:r w:rsidRPr="00E365D2">
        <w:rPr>
          <w:rFonts w:ascii="Simplified Arabic" w:hAnsi="Simplified Arabic" w:cs="Simplified Arabic"/>
          <w:sz w:val="28"/>
          <w:szCs w:val="28"/>
          <w:lang w:bidi="ar-DZ"/>
        </w:rPr>
        <w:t xml:space="preserve">I =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المطلوب:                                                                                        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احسب قيمة الدخل التوازني؟ 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احسب قيمة كل من ( الاستهلاك، الادخار، الطلب الكلي)  عند التوازن؟          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3- احسب قيمة </w:t>
      </w:r>
      <w:r w:rsidRPr="00E365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المضاعف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؟                                                                   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4- اذا زادت قيمة الاستثمار بـ 50 وحدة نقدية ماذا يحدث؟                                                   </w:t>
      </w:r>
    </w:p>
    <w:p w:rsidR="00E365D2" w:rsidRPr="00E365D2" w:rsidRDefault="00E365D2" w:rsidP="00E365D2">
      <w:pPr>
        <w:pStyle w:val="NormalWeb"/>
        <w:tabs>
          <w:tab w:val="right" w:pos="8712"/>
        </w:tabs>
        <w:bidi/>
        <w:spacing w:before="0" w:beforeAutospacing="0" w:after="0" w:afterAutospacing="0"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65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>- اذا كان دخل التوظيف الكامل 1000=*fy ، اذا ما</w:t>
      </w:r>
      <w:r w:rsidRPr="00E365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365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نوع الفجوة الظاهرة وكيف يمكن القضاء عليها باستخدام الاستهلاك المستقل؟                                                                                </w:t>
      </w:r>
    </w:p>
    <w:p w:rsidR="00D24D97" w:rsidRPr="00E365D2" w:rsidRDefault="00D24D97" w:rsidP="00E365D2">
      <w:pPr>
        <w:bidi/>
        <w:spacing w:line="240" w:lineRule="auto"/>
        <w:ind w:firstLine="567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</w:p>
    <w:p w:rsidR="00D24D97" w:rsidRPr="00D24D97" w:rsidRDefault="00D24D97" w:rsidP="00D24D97">
      <w:pPr>
        <w:pStyle w:val="Paragraphedeliste"/>
        <w:tabs>
          <w:tab w:val="left" w:pos="2648"/>
          <w:tab w:val="left" w:pos="4815"/>
          <w:tab w:val="left" w:pos="6092"/>
        </w:tabs>
        <w:bidi/>
        <w:ind w:left="0" w:firstLine="567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24D97" w:rsidRPr="00D24D97" w:rsidRDefault="00D24D97" w:rsidP="00D24D97">
      <w:pPr>
        <w:bidi/>
        <w:ind w:firstLine="567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D24D97" w:rsidRPr="00D24D97" w:rsidSect="001F3A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57D" w:rsidRDefault="0071357D" w:rsidP="00EA1747">
      <w:pPr>
        <w:spacing w:after="0" w:line="240" w:lineRule="auto"/>
      </w:pPr>
      <w:r>
        <w:separator/>
      </w:r>
    </w:p>
  </w:endnote>
  <w:endnote w:type="continuationSeparator" w:id="1">
    <w:p w:rsidR="0071357D" w:rsidRDefault="0071357D" w:rsidP="00EA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47" w:rsidRPr="0070029D" w:rsidRDefault="00EA1747" w:rsidP="00EA1747">
    <w:pPr>
      <w:jc w:val="center"/>
      <w:rPr>
        <w:rFonts w:ascii="Andalus" w:hAnsi="Andalus" w:cs="Andalus"/>
        <w:b/>
        <w:bCs/>
        <w:sz w:val="24"/>
        <w:szCs w:val="24"/>
        <w:rtl/>
        <w:lang w:bidi="ar-DZ"/>
      </w:rPr>
    </w:pPr>
    <w:r w:rsidRPr="0070029D">
      <w:rPr>
        <w:rFonts w:ascii="Andalus" w:hAnsi="Andalus" w:cs="Andalus"/>
        <w:b/>
        <w:bCs/>
        <w:sz w:val="24"/>
        <w:szCs w:val="24"/>
        <w:rtl/>
        <w:lang w:bidi="ar-DZ"/>
      </w:rPr>
      <w:t>لا تسألني عن المدة التي أنجزت فيها عملي بل اسألني هل أتقنت انجازه أو لا</w:t>
    </w:r>
  </w:p>
  <w:p w:rsidR="00EA1747" w:rsidRDefault="00EA1747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57D" w:rsidRDefault="0071357D" w:rsidP="00EA1747">
      <w:pPr>
        <w:spacing w:after="0" w:line="240" w:lineRule="auto"/>
      </w:pPr>
      <w:r>
        <w:separator/>
      </w:r>
    </w:p>
  </w:footnote>
  <w:footnote w:type="continuationSeparator" w:id="1">
    <w:p w:rsidR="0071357D" w:rsidRDefault="0071357D" w:rsidP="00EA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D4" w:rsidRPr="002F7C19" w:rsidRDefault="00D123D4" w:rsidP="00D123D4">
    <w:pPr>
      <w:spacing w:after="0" w:line="240" w:lineRule="auto"/>
      <w:jc w:val="right"/>
      <w:rPr>
        <w:rFonts w:cs="Simplified Arabic"/>
        <w:b/>
        <w:bCs/>
        <w:sz w:val="28"/>
        <w:szCs w:val="28"/>
        <w:rtl/>
        <w:lang w:bidi="ar-DZ"/>
      </w:rPr>
    </w:pPr>
    <w:r>
      <w:rPr>
        <w:rFonts w:cs="Simplified Arabic" w:hint="eastAsia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-130603</wp:posOffset>
          </wp:positionV>
          <wp:extent cx="820922" cy="1084521"/>
          <wp:effectExtent l="19050" t="0" r="0" b="0"/>
          <wp:wrapNone/>
          <wp:docPr id="1" name="Image 2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1084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جامعة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محمد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خيضر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بسكرة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                                    </w:t>
    </w:r>
    <w:r>
      <w:rPr>
        <w:rFonts w:cs="Simplified Arabic"/>
        <w:b/>
        <w:bCs/>
        <w:sz w:val="28"/>
        <w:szCs w:val="28"/>
        <w:rtl/>
        <w:lang w:bidi="ar-DZ"/>
      </w:rPr>
      <w:t xml:space="preserve"> 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    </w:t>
    </w:r>
    <w:r>
      <w:rPr>
        <w:rFonts w:cs="Simplified Arabic"/>
        <w:b/>
        <w:bCs/>
        <w:sz w:val="28"/>
        <w:szCs w:val="28"/>
        <w:rtl/>
        <w:lang w:bidi="ar-DZ"/>
      </w:rPr>
      <w:t xml:space="preserve"> 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      </w:t>
    </w:r>
    <w:r>
      <w:rPr>
        <w:rFonts w:cs="Simplified Arabic"/>
        <w:b/>
        <w:bCs/>
        <w:sz w:val="28"/>
        <w:szCs w:val="28"/>
        <w:rtl/>
        <w:lang w:bidi="ar-DZ"/>
      </w:rPr>
      <w:t xml:space="preserve">    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قسم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العلوم التجارية </w:t>
    </w:r>
  </w:p>
  <w:p w:rsidR="00D123D4" w:rsidRDefault="00D123D4" w:rsidP="00D123D4">
    <w:pPr>
      <w:spacing w:after="0" w:line="240" w:lineRule="auto"/>
      <w:jc w:val="right"/>
      <w:rPr>
        <w:rFonts w:cs="Simplified Arabic"/>
        <w:b/>
        <w:bCs/>
        <w:sz w:val="28"/>
        <w:szCs w:val="28"/>
        <w:rtl/>
        <w:lang w:bidi="ar-DZ"/>
      </w:rPr>
    </w:pPr>
    <w:r w:rsidRPr="002F7C19">
      <w:rPr>
        <w:rFonts w:cs="Simplified Arabic" w:hint="eastAsia"/>
        <w:b/>
        <w:bCs/>
        <w:sz w:val="28"/>
        <w:szCs w:val="28"/>
        <w:rtl/>
        <w:lang w:bidi="ar-DZ"/>
      </w:rPr>
      <w:t>كلية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العلوم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الاقتصادية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 والتجارية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وعلوم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التسيير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    </w:t>
    </w:r>
    <w:r>
      <w:rPr>
        <w:rFonts w:cs="Simplified Arabic"/>
        <w:b/>
        <w:bCs/>
        <w:sz w:val="28"/>
        <w:szCs w:val="28"/>
        <w:rtl/>
        <w:lang w:bidi="ar-DZ"/>
      </w:rPr>
      <w:t xml:space="preserve">         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           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 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السنة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الثانية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>
      <w:rPr>
        <w:rFonts w:cs="Simplified Arabic" w:hint="cs"/>
        <w:b/>
        <w:bCs/>
        <w:sz w:val="28"/>
        <w:szCs w:val="28"/>
        <w:rtl/>
        <w:lang w:bidi="ar-DZ"/>
      </w:rPr>
      <w:t>علوم تجارية</w:t>
    </w:r>
  </w:p>
  <w:p w:rsidR="00D123D4" w:rsidRDefault="00D123D4" w:rsidP="00D123D4">
    <w:pPr>
      <w:pStyle w:val="En-tte"/>
      <w:bidi/>
    </w:pP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السنة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الجامعية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: 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2021/2022             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               </w:t>
    </w:r>
    <w:r>
      <w:rPr>
        <w:rFonts w:cs="Simplified Arabic"/>
        <w:b/>
        <w:bCs/>
        <w:sz w:val="28"/>
        <w:szCs w:val="28"/>
        <w:rtl/>
        <w:lang w:bidi="ar-DZ"/>
      </w:rPr>
      <w:t xml:space="preserve">              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مقياس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: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الاقتصاد</w:t>
    </w:r>
    <w:r w:rsidRPr="002F7C19">
      <w:rPr>
        <w:rFonts w:cs="Simplified Arabic"/>
        <w:b/>
        <w:bCs/>
        <w:sz w:val="28"/>
        <w:szCs w:val="28"/>
        <w:rtl/>
        <w:lang w:bidi="ar-DZ"/>
      </w:rPr>
      <w:t xml:space="preserve"> </w:t>
    </w:r>
    <w:r w:rsidRPr="002F7C19">
      <w:rPr>
        <w:rFonts w:cs="Simplified Arabic" w:hint="eastAsia"/>
        <w:b/>
        <w:bCs/>
        <w:sz w:val="28"/>
        <w:szCs w:val="28"/>
        <w:rtl/>
        <w:lang w:bidi="ar-DZ"/>
      </w:rPr>
      <w:t>الكلي</w:t>
    </w:r>
    <w:r>
      <w:rPr>
        <w:rFonts w:cs="Simplified Arabic" w:hint="cs"/>
        <w:b/>
        <w:bCs/>
        <w:sz w:val="28"/>
        <w:szCs w:val="28"/>
        <w:rtl/>
        <w:lang w:bidi="ar-DZ"/>
      </w:rPr>
      <w:t xml:space="preserve"> 2</w:t>
    </w:r>
    <w:r w:rsidRPr="002F7C19">
      <w:rPr>
        <w:rFonts w:cs="Simplified Arabic"/>
        <w:sz w:val="28"/>
        <w:szCs w:val="28"/>
        <w:rtl/>
        <w:lang w:bidi="ar-DZ"/>
      </w:rPr>
      <w:t>.</w:t>
    </w:r>
  </w:p>
  <w:p w:rsidR="00D123D4" w:rsidRDefault="00D123D4">
    <w:pPr>
      <w:pStyle w:val="En-tte"/>
      <w:rPr>
        <w:rtl/>
      </w:rPr>
    </w:pPr>
  </w:p>
  <w:p w:rsidR="00D123D4" w:rsidRPr="00D123D4" w:rsidRDefault="00D123D4" w:rsidP="00D123D4">
    <w:pPr>
      <w:pStyle w:val="En-tte"/>
      <w:jc w:val="center"/>
      <w:rPr>
        <w:b/>
        <w:bCs/>
      </w:rPr>
    </w:pPr>
    <w:r w:rsidRPr="00D123D4">
      <w:rPr>
        <w:rFonts w:hint="cs"/>
        <w:b/>
        <w:bCs/>
        <w:sz w:val="40"/>
        <w:szCs w:val="40"/>
        <w:rtl/>
      </w:rPr>
      <w:t>السلسة الثانية من التمارين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508"/>
    <w:multiLevelType w:val="hybridMultilevel"/>
    <w:tmpl w:val="FC10A44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C58CB"/>
    <w:multiLevelType w:val="hybridMultilevel"/>
    <w:tmpl w:val="70640554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1C2296"/>
    <w:multiLevelType w:val="hybridMultilevel"/>
    <w:tmpl w:val="6A7E0210"/>
    <w:lvl w:ilvl="0" w:tplc="54D83C0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B150B"/>
    <w:multiLevelType w:val="hybridMultilevel"/>
    <w:tmpl w:val="61B82588"/>
    <w:lvl w:ilvl="0" w:tplc="E9449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839C3"/>
    <w:multiLevelType w:val="hybridMultilevel"/>
    <w:tmpl w:val="6E08AAF2"/>
    <w:lvl w:ilvl="0" w:tplc="54D83C0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14C7"/>
    <w:multiLevelType w:val="hybridMultilevel"/>
    <w:tmpl w:val="90A8182E"/>
    <w:lvl w:ilvl="0" w:tplc="F2540D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393E8E"/>
    <w:multiLevelType w:val="hybridMultilevel"/>
    <w:tmpl w:val="22E4E6E8"/>
    <w:lvl w:ilvl="0" w:tplc="1AF46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D55"/>
    <w:multiLevelType w:val="hybridMultilevel"/>
    <w:tmpl w:val="BB9A87DC"/>
    <w:lvl w:ilvl="0" w:tplc="87FC462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A53DA"/>
    <w:multiLevelType w:val="hybridMultilevel"/>
    <w:tmpl w:val="399CA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01E5"/>
    <w:rsid w:val="001401E5"/>
    <w:rsid w:val="001C4599"/>
    <w:rsid w:val="001F3AB6"/>
    <w:rsid w:val="002C219D"/>
    <w:rsid w:val="0071357D"/>
    <w:rsid w:val="00D123D4"/>
    <w:rsid w:val="00D24D97"/>
    <w:rsid w:val="00D4458F"/>
    <w:rsid w:val="00D5731F"/>
    <w:rsid w:val="00E365D2"/>
    <w:rsid w:val="00E66180"/>
    <w:rsid w:val="00EA1747"/>
    <w:rsid w:val="00EA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1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1747"/>
  </w:style>
  <w:style w:type="paragraph" w:styleId="Pieddepage">
    <w:name w:val="footer"/>
    <w:basedOn w:val="Normal"/>
    <w:link w:val="PieddepageCar"/>
    <w:uiPriority w:val="99"/>
    <w:semiHidden/>
    <w:unhideWhenUsed/>
    <w:rsid w:val="00EA1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1747"/>
  </w:style>
  <w:style w:type="paragraph" w:styleId="Paragraphedeliste">
    <w:name w:val="List Paragraph"/>
    <w:basedOn w:val="Normal"/>
    <w:uiPriority w:val="34"/>
    <w:qFormat/>
    <w:rsid w:val="001C4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E3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</cp:revision>
  <dcterms:created xsi:type="dcterms:W3CDTF">2022-03-06T21:24:00Z</dcterms:created>
  <dcterms:modified xsi:type="dcterms:W3CDTF">2022-03-09T21:01:00Z</dcterms:modified>
</cp:coreProperties>
</file>