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6E" w:rsidRDefault="0049066E" w:rsidP="005F22A8">
      <w:pPr>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rtl/>
          <w:lang w:eastAsia="fr-FR"/>
        </w:rPr>
      </w:pPr>
    </w:p>
    <w:p w:rsidR="001E7612" w:rsidRDefault="001E7612" w:rsidP="001E7612">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1E7612" w:rsidRDefault="001E7612" w:rsidP="001E7612">
      <w:pPr>
        <w:pStyle w:val="Paragraphedeliste"/>
        <w:spacing w:after="0"/>
        <w:ind w:left="423"/>
        <w:rPr>
          <w:rStyle w:val="paratitle"/>
          <w:rFonts w:ascii="Simplified Arabic" w:hAnsi="Simplified Arabic" w:cs="Simplified Arabic" w:hint="cs"/>
          <w:b/>
          <w:bCs/>
          <w:sz w:val="28"/>
          <w:szCs w:val="28"/>
          <w:shd w:val="clear" w:color="auto" w:fill="BFBFBF" w:themeFill="background1" w:themeFillShade="BF"/>
          <w:lang w:bidi="ar-DZ"/>
        </w:rPr>
      </w:pPr>
    </w:p>
    <w:p w:rsidR="001E7612" w:rsidRDefault="001E7612" w:rsidP="001E761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دروس مقياس: القانون الدولي لحقوق </w:t>
      </w:r>
      <w:proofErr w:type="spellStart"/>
      <w:r>
        <w:rPr>
          <w:rStyle w:val="paratitle"/>
          <w:rFonts w:ascii="Simplified Arabic" w:hAnsi="Simplified Arabic" w:cs="Simplified Arabic" w:hint="cs"/>
          <w:b/>
          <w:bCs/>
          <w:color w:val="FF0000"/>
          <w:sz w:val="48"/>
          <w:szCs w:val="48"/>
          <w:shd w:val="clear" w:color="auto" w:fill="BFBFBF" w:themeFill="background1" w:themeFillShade="BF"/>
          <w:rtl/>
          <w:lang w:bidi="ar-DZ"/>
        </w:rPr>
        <w:t>الانسان</w:t>
      </w:r>
      <w:proofErr w:type="spellEnd"/>
    </w:p>
    <w:p w:rsidR="001E7612" w:rsidRDefault="001E7612" w:rsidP="001E761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السنة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الاولى</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ماستر</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 تخصص: القانون الدولي العام</w:t>
      </w:r>
    </w:p>
    <w:p w:rsidR="001E7612" w:rsidRDefault="001E7612" w:rsidP="001E7612">
      <w:pPr>
        <w:pStyle w:val="Paragraphedeliste"/>
        <w:numPr>
          <w:ilvl w:val="0"/>
          <w:numId w:val="22"/>
        </w:numPr>
        <w:bidi/>
        <w:spacing w:after="0"/>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spellStart"/>
      <w:r>
        <w:rPr>
          <w:rStyle w:val="paratitle"/>
          <w:rFonts w:ascii="Simplified Arabic" w:hAnsi="Simplified Arabic" w:cs="Simplified Arabic" w:hint="cs"/>
          <w:b/>
          <w:bCs/>
          <w:sz w:val="36"/>
          <w:szCs w:val="36"/>
          <w:rtl/>
          <w:lang w:bidi="ar-DZ"/>
        </w:rPr>
        <w:t>الاستاذ</w:t>
      </w:r>
      <w:proofErr w:type="spellEnd"/>
      <w:r>
        <w:rPr>
          <w:rStyle w:val="paratitle"/>
          <w:rFonts w:ascii="Simplified Arabic" w:hAnsi="Simplified Arabic" w:cs="Simplified Arabic" w:hint="cs"/>
          <w:b/>
          <w:bCs/>
          <w:sz w:val="36"/>
          <w:szCs w:val="36"/>
          <w:rtl/>
          <w:lang w:bidi="ar-DZ"/>
        </w:rPr>
        <w:t xml:space="preserve">: </w:t>
      </w:r>
      <w:proofErr w:type="spellStart"/>
      <w:r>
        <w:rPr>
          <w:rStyle w:val="paratitle"/>
          <w:rFonts w:ascii="Simplified Arabic" w:hAnsi="Simplified Arabic" w:cs="Simplified Arabic" w:hint="cs"/>
          <w:b/>
          <w:bCs/>
          <w:sz w:val="36"/>
          <w:szCs w:val="36"/>
          <w:rtl/>
          <w:lang w:bidi="ar-DZ"/>
        </w:rPr>
        <w:t>مرزوقي</w:t>
      </w:r>
      <w:proofErr w:type="spellEnd"/>
      <w:r>
        <w:rPr>
          <w:rStyle w:val="paratitle"/>
          <w:rFonts w:ascii="Simplified Arabic" w:hAnsi="Simplified Arabic" w:cs="Simplified Arabic" w:hint="cs"/>
          <w:b/>
          <w:bCs/>
          <w:sz w:val="36"/>
          <w:szCs w:val="36"/>
          <w:rtl/>
          <w:lang w:bidi="ar-DZ"/>
        </w:rPr>
        <w:t xml:space="preserve"> عبد الحليم</w:t>
      </w: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Pr>
          <w:rStyle w:val="paratitle"/>
          <w:rFonts w:ascii="Simplified Arabic" w:hAnsi="Simplified Arabic" w:cs="Simplified Arabic" w:hint="cs"/>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lang w:bidi="ar-DZ"/>
        </w:rPr>
        <w:t>2022</w:t>
      </w:r>
    </w:p>
    <w:p w:rsidR="001E7612" w:rsidRDefault="001E7612" w:rsidP="001E7612">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49066E" w:rsidRDefault="0066546A" w:rsidP="005F22A8">
      <w:pPr>
        <w:bidi/>
        <w:spacing w:after="0" w:line="240" w:lineRule="auto"/>
        <w:jc w:val="center"/>
        <w:rPr>
          <w:rFonts w:ascii="Times New Roman" w:eastAsia="Times New Roman" w:hAnsi="Times New Roman" w:cs="Times New Roman"/>
          <w:b/>
          <w:bCs/>
          <w:sz w:val="27"/>
          <w:szCs w:val="27"/>
          <w:lang w:eastAsia="fr-FR"/>
        </w:rPr>
      </w:pPr>
      <w:r w:rsidRPr="0066546A">
        <w:rPr>
          <w:rFonts w:ascii="Calibri" w:eastAsia="Calibri" w:hAnsi="Calibri" w:cs="Arial"/>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6.5pt;margin-top:10.55pt;width:529.1pt;height:21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" filled="f" stroked="f">
            <v:textbox>
              <w:txbxContent>
                <w:p w:rsidR="0049066E" w:rsidRPr="00B934D1" w:rsidRDefault="0049066E" w:rsidP="0049066E">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rPr>
                  </w:pPr>
                  <w:r w:rsidRPr="00B934D1">
                    <w:rPr>
                      <w:b/>
                      <w:bCs/>
                      <w:color w:val="FF0000"/>
                      <w:sz w:val="52"/>
                      <w:szCs w:val="52"/>
                      <w:lang w:bidi="ar-DZ"/>
                    </w:rPr>
                    <w:t xml:space="preserve">                                                 </w:t>
                  </w:r>
                  <w:proofErr w:type="gramStart"/>
                  <w:r w:rsidRPr="00B934D1">
                    <w:rPr>
                      <w:b/>
                      <w:bCs/>
                      <w:color w:val="FF0000"/>
                      <w:sz w:val="52"/>
                      <w:szCs w:val="52"/>
                      <w:rtl/>
                      <w:lang w:bidi="ar-DZ"/>
                    </w:rPr>
                    <w:t>المحور</w:t>
                  </w:r>
                  <w:proofErr w:type="gramEnd"/>
                  <w:r w:rsidRPr="00B934D1">
                    <w:rPr>
                      <w:b/>
                      <w:bCs/>
                      <w:color w:val="FF0000"/>
                      <w:sz w:val="52"/>
                      <w:szCs w:val="52"/>
                      <w:rtl/>
                      <w:lang w:bidi="ar-DZ"/>
                    </w:rPr>
                    <w:t xml:space="preserve"> </w:t>
                  </w:r>
                  <w:r>
                    <w:rPr>
                      <w:rFonts w:hint="cs"/>
                      <w:b/>
                      <w:bCs/>
                      <w:color w:val="FF0000"/>
                      <w:sz w:val="52"/>
                      <w:szCs w:val="52"/>
                      <w:rtl/>
                      <w:lang w:bidi="ar-DZ"/>
                    </w:rPr>
                    <w:t>الخامس</w:t>
                  </w:r>
                </w:p>
                <w:p w:rsidR="0049066E" w:rsidRDefault="0049066E" w:rsidP="0049066E">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r w:rsidRPr="00B934D1">
                    <w:rPr>
                      <w:b/>
                      <w:bCs/>
                      <w:color w:val="FF0000"/>
                      <w:sz w:val="52"/>
                      <w:szCs w:val="52"/>
                      <w:lang w:bidi="ar-DZ"/>
                    </w:rPr>
                    <w:t xml:space="preserve">                                              </w:t>
                  </w:r>
                  <w:r>
                    <w:rPr>
                      <w:rFonts w:hint="cs"/>
                      <w:b/>
                      <w:bCs/>
                      <w:color w:val="FF0000"/>
                      <w:sz w:val="52"/>
                      <w:szCs w:val="52"/>
                      <w:rtl/>
                      <w:lang w:bidi="ar-DZ"/>
                    </w:rPr>
                    <w:t>الحماية الاقليمية لحقوق الانسان</w:t>
                  </w:r>
                </w:p>
                <w:p w:rsidR="0049066E" w:rsidRPr="00B934D1" w:rsidRDefault="0049066E" w:rsidP="0049066E">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p>
                <w:p w:rsidR="0049066E" w:rsidRPr="00360F2A" w:rsidRDefault="0049066E" w:rsidP="0049066E">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rPr>
                  </w:pPr>
                  <w:r>
                    <w:rPr>
                      <w:rFonts w:hint="cs"/>
                      <w:b/>
                      <w:bCs/>
                      <w:color w:val="FF0000"/>
                      <w:sz w:val="52"/>
                      <w:szCs w:val="52"/>
                      <w:rtl/>
                      <w:lang w:bidi="ar-DZ"/>
                    </w:rPr>
                    <w:t>ثالثا</w:t>
                  </w:r>
                  <w:r w:rsidRPr="00360F2A">
                    <w:rPr>
                      <w:rFonts w:hint="cs"/>
                      <w:b/>
                      <w:bCs/>
                      <w:color w:val="FF0000"/>
                      <w:sz w:val="52"/>
                      <w:szCs w:val="52"/>
                      <w:rtl/>
                      <w:lang w:bidi="ar-DZ"/>
                    </w:rPr>
                    <w:t xml:space="preserve">: النظام </w:t>
                  </w:r>
                  <w:r>
                    <w:rPr>
                      <w:rFonts w:hint="cs"/>
                      <w:b/>
                      <w:bCs/>
                      <w:color w:val="FF0000"/>
                      <w:sz w:val="52"/>
                      <w:szCs w:val="52"/>
                      <w:rtl/>
                      <w:lang w:bidi="ar-DZ"/>
                    </w:rPr>
                    <w:t xml:space="preserve">الافريقي </w:t>
                  </w:r>
                  <w:r w:rsidRPr="00360F2A">
                    <w:rPr>
                      <w:rFonts w:hint="cs"/>
                      <w:b/>
                      <w:bCs/>
                      <w:color w:val="FF0000"/>
                      <w:sz w:val="52"/>
                      <w:szCs w:val="52"/>
                      <w:rtl/>
                      <w:lang w:bidi="ar-DZ"/>
                    </w:rPr>
                    <w:t>لحقوق الانسان</w:t>
                  </w:r>
                </w:p>
              </w:txbxContent>
            </v:textbox>
          </v:shape>
        </w:pict>
      </w: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lang w:eastAsia="fr-FR"/>
        </w:rPr>
      </w:pPr>
    </w:p>
    <w:p w:rsidR="001E7612" w:rsidRDefault="001E7612" w:rsidP="001E7612">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rtl/>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Default="0049066E" w:rsidP="005F22A8">
      <w:pPr>
        <w:bidi/>
        <w:spacing w:after="0" w:line="240" w:lineRule="auto"/>
        <w:jc w:val="center"/>
        <w:rPr>
          <w:rFonts w:ascii="Times New Roman" w:eastAsia="Times New Roman" w:hAnsi="Times New Roman" w:cs="Times New Roman"/>
          <w:b/>
          <w:bCs/>
          <w:sz w:val="27"/>
          <w:szCs w:val="27"/>
          <w:lang w:eastAsia="fr-FR"/>
        </w:rPr>
      </w:pPr>
    </w:p>
    <w:p w:rsidR="0049066E" w:rsidRPr="00F76C57" w:rsidRDefault="0049066E" w:rsidP="005F22A8">
      <w:pPr>
        <w:pStyle w:val="Paragraphedeliste"/>
        <w:numPr>
          <w:ilvl w:val="0"/>
          <w:numId w:val="1"/>
        </w:numPr>
        <w:shd w:val="clear" w:color="auto" w:fill="A6A6A6" w:themeFill="background1" w:themeFillShade="A6"/>
        <w:bidi/>
        <w:spacing w:after="0" w:line="240" w:lineRule="auto"/>
        <w:ind w:left="425"/>
        <w:jc w:val="both"/>
        <w:rPr>
          <w:rFonts w:ascii="Simplified Arabic" w:eastAsia="+mn-ea" w:hAnsi="Simplified Arabic" w:cs="Simplified Arabic"/>
          <w:b/>
          <w:bCs/>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lastRenderedPageBreak/>
        <w:t xml:space="preserve">مقدمة: </w:t>
      </w:r>
    </w:p>
    <w:p w:rsidR="0049066E" w:rsidRPr="00492CD7" w:rsidRDefault="0049066E" w:rsidP="005F22A8">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بعد ان تطرقنا بالدراسة الى دور الامم المتحدة في حماية وتفعيل احترام حقوق الانسان، سواء من خلال ميثاقها</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او من خلال الجهود </w:t>
      </w:r>
      <w:r>
        <w:rPr>
          <w:rFonts w:ascii="Simplified Arabic" w:eastAsia="+mn-ea" w:hAnsi="Simplified Arabic" w:cs="Simplified Arabic" w:hint="cs"/>
          <w:color w:val="000000"/>
          <w:kern w:val="24"/>
          <w:sz w:val="32"/>
          <w:szCs w:val="32"/>
          <w:rtl/>
          <w:lang w:eastAsia="fr-FR" w:bidi="ar-DZ"/>
        </w:rPr>
        <w:t>التي بذلتها وت</w:t>
      </w:r>
      <w:r w:rsidRPr="00492CD7">
        <w:rPr>
          <w:rFonts w:ascii="Simplified Arabic" w:eastAsia="+mn-ea" w:hAnsi="Simplified Arabic" w:cs="Simplified Arabic" w:hint="cs"/>
          <w:color w:val="000000"/>
          <w:kern w:val="24"/>
          <w:sz w:val="32"/>
          <w:szCs w:val="32"/>
          <w:rtl/>
          <w:lang w:eastAsia="fr-FR" w:bidi="ar-DZ"/>
        </w:rPr>
        <w:t>بذلها عن طريق مختلف اجهزتها</w:t>
      </w:r>
      <w:r>
        <w:rPr>
          <w:rFonts w:ascii="Simplified Arabic" w:eastAsia="+mn-ea" w:hAnsi="Simplified Arabic" w:cs="Simplified Arabic" w:hint="cs"/>
          <w:color w:val="000000"/>
          <w:kern w:val="24"/>
          <w:sz w:val="32"/>
          <w:szCs w:val="32"/>
          <w:rtl/>
          <w:lang w:eastAsia="fr-FR" w:bidi="ar-DZ"/>
        </w:rPr>
        <w:t>، وكذا الوكالات التا</w:t>
      </w:r>
      <w:r w:rsidRPr="00492CD7">
        <w:rPr>
          <w:rFonts w:ascii="Simplified Arabic" w:eastAsia="+mn-ea" w:hAnsi="Simplified Arabic" w:cs="Simplified Arabic" w:hint="cs"/>
          <w:color w:val="000000"/>
          <w:kern w:val="24"/>
          <w:sz w:val="32"/>
          <w:szCs w:val="32"/>
          <w:rtl/>
          <w:lang w:eastAsia="fr-FR" w:bidi="ar-DZ"/>
        </w:rPr>
        <w:t>بعة لها لأجل ترقية ودعم حقوق الانسان في العالم، وهذه الجهود كما راينا تكللت بالإعلان العالمي ل</w:t>
      </w:r>
      <w:r>
        <w:rPr>
          <w:rFonts w:ascii="Simplified Arabic" w:eastAsia="+mn-ea" w:hAnsi="Simplified Arabic" w:cs="Simplified Arabic" w:hint="cs"/>
          <w:color w:val="000000"/>
          <w:kern w:val="24"/>
          <w:sz w:val="32"/>
          <w:szCs w:val="32"/>
          <w:rtl/>
          <w:lang w:eastAsia="fr-FR" w:bidi="ar-DZ"/>
        </w:rPr>
        <w:t>حقوق الانسان، وكذا بالعهدين الدو</w:t>
      </w:r>
      <w:r w:rsidRPr="00492CD7">
        <w:rPr>
          <w:rFonts w:ascii="Simplified Arabic" w:eastAsia="+mn-ea" w:hAnsi="Simplified Arabic" w:cs="Simplified Arabic" w:hint="cs"/>
          <w:color w:val="000000"/>
          <w:kern w:val="24"/>
          <w:sz w:val="32"/>
          <w:szCs w:val="32"/>
          <w:rtl/>
          <w:lang w:eastAsia="fr-FR" w:bidi="ar-DZ"/>
        </w:rPr>
        <w:t>ليين لحقوق الانسان، بالإضافة الى مختلف الاتفاقيات والمعاهدات التي ابرمت برعاية الامم المتحدة</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لحماية مختلف صنوف حقوق الانسان، وكلها تصب في خانة الحماية الدولية لحقوق الانسان.</w:t>
      </w:r>
    </w:p>
    <w:p w:rsidR="0049066E" w:rsidRPr="004D6277" w:rsidRDefault="0049066E" w:rsidP="005F22A8">
      <w:pPr>
        <w:pStyle w:val="Paragraphedeliste"/>
        <w:bidi/>
        <w:spacing w:after="0" w:line="240" w:lineRule="auto"/>
        <w:ind w:left="425"/>
        <w:jc w:val="both"/>
        <w:rPr>
          <w:rFonts w:ascii="Simplified Arabic" w:eastAsia="+mn-ea" w:hAnsi="Simplified Arabic" w:cs="Simplified Arabic"/>
          <w:color w:val="000000"/>
          <w:kern w:val="24"/>
          <w:sz w:val="32"/>
          <w:szCs w:val="32"/>
          <w:rtl/>
          <w:lang w:val="en-US"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اما من خلال هذا المحور سنحاول التطرق الى نوع اخر من الحماية وهو الحماية الاقليمية لحقوق الانسان</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المبنية اساسا على اتفاقيات ومعاهدات ذات بعد اقليمي وليس عالمي، وهي في الحقيقة تعبر عن رغبة الدول الاعضاء في نفس الاقليم </w:t>
      </w:r>
      <w:r>
        <w:rPr>
          <w:rFonts w:ascii="Simplified Arabic" w:eastAsia="+mn-ea" w:hAnsi="Simplified Arabic" w:cs="Simplified Arabic" w:hint="cs"/>
          <w:color w:val="000000"/>
          <w:kern w:val="24"/>
          <w:sz w:val="32"/>
          <w:szCs w:val="32"/>
          <w:rtl/>
          <w:lang w:eastAsia="fr-FR" w:bidi="ar-DZ"/>
        </w:rPr>
        <w:t>في</w:t>
      </w:r>
      <w:r w:rsidRPr="00492CD7">
        <w:rPr>
          <w:rFonts w:ascii="Simplified Arabic" w:eastAsia="+mn-ea" w:hAnsi="Simplified Arabic" w:cs="Simplified Arabic" w:hint="cs"/>
          <w:color w:val="000000"/>
          <w:kern w:val="24"/>
          <w:sz w:val="32"/>
          <w:szCs w:val="32"/>
          <w:rtl/>
          <w:lang w:eastAsia="fr-FR" w:bidi="ar-DZ"/>
        </w:rPr>
        <w:t xml:space="preserve"> التكريس الحقيقي الميداني لحقوق الانسان</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المستمدة بالأساس من الاعلان العالمي لحقوق الانسان</w:t>
      </w:r>
      <w:r>
        <w:rPr>
          <w:rFonts w:ascii="Simplified Arabic" w:eastAsia="+mn-ea" w:hAnsi="Simplified Arabic" w:cs="Simplified Arabic" w:hint="cs"/>
          <w:color w:val="000000"/>
          <w:kern w:val="24"/>
          <w:sz w:val="32"/>
          <w:szCs w:val="32"/>
          <w:rtl/>
          <w:lang w:eastAsia="fr-FR" w:bidi="ar-DZ"/>
        </w:rPr>
        <w:t>، و</w:t>
      </w:r>
      <w:r w:rsidRPr="00492CD7">
        <w:rPr>
          <w:rFonts w:ascii="Simplified Arabic" w:eastAsia="+mn-ea" w:hAnsi="Simplified Arabic" w:cs="Simplified Arabic" w:hint="cs"/>
          <w:color w:val="000000"/>
          <w:kern w:val="24"/>
          <w:sz w:val="32"/>
          <w:szCs w:val="32"/>
          <w:rtl/>
          <w:lang w:eastAsia="fr-FR" w:bidi="ar-DZ"/>
        </w:rPr>
        <w:t xml:space="preserve">بناء على تعهدات الدول من خلال ميثاق </w:t>
      </w:r>
      <w:r w:rsidR="004D6277">
        <w:rPr>
          <w:rFonts w:ascii="Simplified Arabic" w:eastAsia="+mn-ea" w:hAnsi="Simplified Arabic" w:cs="Simplified Arabic" w:hint="cs"/>
          <w:color w:val="000000"/>
          <w:kern w:val="24"/>
          <w:sz w:val="32"/>
          <w:szCs w:val="32"/>
          <w:rtl/>
          <w:lang w:eastAsia="fr-FR" w:bidi="ar-DZ"/>
        </w:rPr>
        <w:t xml:space="preserve">الامم المتحدة، وعليه سنتطرق في هذا </w:t>
      </w:r>
      <w:r w:rsidR="004D6277" w:rsidRPr="005B3BA8">
        <w:rPr>
          <w:rFonts w:ascii="Simplified Arabic" w:eastAsia="+mn-ea" w:hAnsi="Simplified Arabic" w:cs="Simplified Arabic" w:hint="cs"/>
          <w:b/>
          <w:bCs/>
          <w:color w:val="000000"/>
          <w:kern w:val="24"/>
          <w:sz w:val="32"/>
          <w:szCs w:val="32"/>
          <w:u w:val="single"/>
          <w:rtl/>
          <w:lang w:eastAsia="fr-FR" w:bidi="ar-DZ"/>
        </w:rPr>
        <w:t xml:space="preserve">الجزء الى </w:t>
      </w:r>
      <w:r w:rsidRPr="005B3BA8">
        <w:rPr>
          <w:rFonts w:ascii="Simplified Arabic" w:eastAsia="+mn-ea" w:hAnsi="Simplified Arabic" w:cs="Simplified Arabic" w:hint="cs"/>
          <w:b/>
          <w:bCs/>
          <w:color w:val="000000"/>
          <w:kern w:val="24"/>
          <w:sz w:val="32"/>
          <w:szCs w:val="32"/>
          <w:u w:val="single"/>
          <w:rtl/>
          <w:lang w:eastAsia="fr-FR" w:bidi="ar-DZ"/>
        </w:rPr>
        <w:t>النظام الافريقي لحقوق الان</w:t>
      </w:r>
      <w:r w:rsidR="004D6277" w:rsidRPr="005B3BA8">
        <w:rPr>
          <w:rFonts w:ascii="Simplified Arabic" w:eastAsia="+mn-ea" w:hAnsi="Simplified Arabic" w:cs="Simplified Arabic" w:hint="cs"/>
          <w:b/>
          <w:bCs/>
          <w:color w:val="000000"/>
          <w:kern w:val="24"/>
          <w:sz w:val="32"/>
          <w:szCs w:val="32"/>
          <w:u w:val="single"/>
          <w:rtl/>
          <w:lang w:eastAsia="fr-FR" w:bidi="ar-DZ"/>
        </w:rPr>
        <w:t>سان</w:t>
      </w:r>
      <w:r w:rsidR="004D6277">
        <w:rPr>
          <w:rFonts w:ascii="Simplified Arabic" w:eastAsia="+mn-ea" w:hAnsi="Simplified Arabic" w:cs="Simplified Arabic" w:hint="cs"/>
          <w:color w:val="000000"/>
          <w:kern w:val="24"/>
          <w:sz w:val="32"/>
          <w:szCs w:val="32"/>
          <w:rtl/>
          <w:lang w:eastAsia="fr-FR" w:bidi="ar-DZ"/>
        </w:rPr>
        <w:t>، و</w:t>
      </w:r>
      <w:r w:rsidRPr="00492CD7">
        <w:rPr>
          <w:rFonts w:ascii="Simplified Arabic" w:eastAsia="+mn-ea" w:hAnsi="Simplified Arabic" w:cs="Simplified Arabic" w:hint="cs"/>
          <w:color w:val="000000"/>
          <w:kern w:val="24"/>
          <w:sz w:val="32"/>
          <w:szCs w:val="32"/>
          <w:rtl/>
          <w:lang w:eastAsia="fr-FR" w:bidi="ar-DZ"/>
        </w:rPr>
        <w:t xml:space="preserve">ذلك من خلال هذه الاشارة المختصرة كما يلي: </w:t>
      </w:r>
    </w:p>
    <w:p w:rsidR="0049066E" w:rsidRPr="00C25558" w:rsidRDefault="0049066E" w:rsidP="005F22A8">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36"/>
          <w:szCs w:val="36"/>
          <w:rtl/>
          <w:lang w:eastAsia="fr-FR" w:bidi="ar-DZ"/>
        </w:rPr>
      </w:pPr>
      <w:r w:rsidRPr="00C25558">
        <w:rPr>
          <w:rFonts w:ascii="Simplified Arabic" w:eastAsia="+mn-ea" w:hAnsi="Simplified Arabic" w:cs="Simplified Arabic" w:hint="cs"/>
          <w:b/>
          <w:bCs/>
          <w:color w:val="000000"/>
          <w:kern w:val="24"/>
          <w:sz w:val="36"/>
          <w:szCs w:val="36"/>
          <w:rtl/>
          <w:lang w:eastAsia="fr-FR" w:bidi="ar-DZ"/>
        </w:rPr>
        <w:t>ثالثا</w:t>
      </w:r>
    </w:p>
    <w:p w:rsidR="00A13BAA" w:rsidRPr="00C25558" w:rsidRDefault="0049066E" w:rsidP="005F22A8">
      <w:pPr>
        <w:shd w:val="clear" w:color="auto" w:fill="A6A6A6" w:themeFill="background1" w:themeFillShade="A6"/>
        <w:bidi/>
        <w:spacing w:line="240" w:lineRule="auto"/>
        <w:jc w:val="center"/>
        <w:rPr>
          <w:sz w:val="18"/>
          <w:szCs w:val="18"/>
        </w:rPr>
      </w:pPr>
      <w:r w:rsidRPr="00C25558">
        <w:rPr>
          <w:rFonts w:ascii="Simplified Arabic" w:eastAsia="+mn-ea" w:hAnsi="Simplified Arabic" w:cs="Simplified Arabic" w:hint="cs"/>
          <w:b/>
          <w:bCs/>
          <w:color w:val="000000"/>
          <w:kern w:val="24"/>
          <w:sz w:val="36"/>
          <w:szCs w:val="36"/>
          <w:rtl/>
          <w:lang w:eastAsia="fr-FR" w:bidi="ar-DZ"/>
        </w:rPr>
        <w:t>النظام الافريقي لحقوق الانسان</w:t>
      </w:r>
      <w:r w:rsidR="00C25558" w:rsidRPr="00C25558">
        <w:rPr>
          <w:rFonts w:ascii="Simplified Arabic" w:eastAsia="+mn-ea" w:hAnsi="Simplified Arabic" w:cs="Simplified Arabic" w:hint="cs"/>
          <w:b/>
          <w:bCs/>
          <w:color w:val="000000"/>
          <w:kern w:val="24"/>
          <w:sz w:val="36"/>
          <w:szCs w:val="36"/>
          <w:rtl/>
          <w:lang w:eastAsia="fr-FR" w:bidi="ar-DZ"/>
        </w:rPr>
        <w:t>(الميثاق الأفريقي لحقوق الانسان والشعوب)</w:t>
      </w:r>
    </w:p>
    <w:p w:rsidR="001C383E" w:rsidRDefault="00C25558" w:rsidP="005F22A8">
      <w:pPr>
        <w:bidi/>
        <w:spacing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1C383E">
        <w:rPr>
          <w:rFonts w:ascii="Simplified Arabic" w:eastAsia="+mn-ea" w:hAnsi="Simplified Arabic" w:cs="Simplified Arabic" w:hint="cs"/>
          <w:color w:val="000000"/>
          <w:kern w:val="24"/>
          <w:sz w:val="32"/>
          <w:szCs w:val="32"/>
          <w:rtl/>
          <w:lang w:eastAsia="fr-FR" w:bidi="ar-DZ"/>
        </w:rPr>
        <w:t xml:space="preserve">قبل البدء يجب التنويه الى ان النظام الإفريقي لحقوق الانسان يقوم في الواقع على عدة اتفاقيات وبرتوكولات لعل اهمها الميثاق الافريقي لحقوق الانسان والشعوب لسنة 1981، بالإضافة الى اتفاقيات تهدف الى حماية الفئات الهشة والمحرومة كالنساء والاطفال </w:t>
      </w:r>
      <w:r w:rsidR="005F22A8">
        <w:rPr>
          <w:rFonts w:ascii="Simplified Arabic" w:eastAsia="+mn-ea" w:hAnsi="Simplified Arabic" w:cs="Simplified Arabic" w:hint="cs"/>
          <w:color w:val="000000"/>
          <w:kern w:val="24"/>
          <w:sz w:val="32"/>
          <w:szCs w:val="32"/>
          <w:rtl/>
          <w:lang w:eastAsia="fr-FR" w:bidi="ar-DZ"/>
        </w:rPr>
        <w:t xml:space="preserve">ونذكر في </w:t>
      </w:r>
      <w:r w:rsidR="001C383E">
        <w:rPr>
          <w:rFonts w:ascii="Simplified Arabic" w:eastAsia="+mn-ea" w:hAnsi="Simplified Arabic" w:cs="Simplified Arabic" w:hint="cs"/>
          <w:color w:val="000000"/>
          <w:kern w:val="24"/>
          <w:sz w:val="32"/>
          <w:szCs w:val="32"/>
          <w:rtl/>
          <w:lang w:eastAsia="fr-FR" w:bidi="ar-DZ"/>
        </w:rPr>
        <w:t>هذا الصدد ما</w:t>
      </w:r>
      <w:r w:rsidR="005F22A8">
        <w:rPr>
          <w:rFonts w:ascii="Simplified Arabic" w:eastAsia="+mn-ea" w:hAnsi="Simplified Arabic" w:cs="Simplified Arabic" w:hint="cs"/>
          <w:color w:val="000000"/>
          <w:kern w:val="24"/>
          <w:sz w:val="32"/>
          <w:szCs w:val="32"/>
          <w:rtl/>
          <w:lang w:eastAsia="fr-FR" w:bidi="ar-DZ"/>
        </w:rPr>
        <w:t xml:space="preserve"> </w:t>
      </w:r>
      <w:r w:rsidR="001C383E">
        <w:rPr>
          <w:rFonts w:ascii="Simplified Arabic" w:eastAsia="+mn-ea" w:hAnsi="Simplified Arabic" w:cs="Simplified Arabic" w:hint="cs"/>
          <w:color w:val="000000"/>
          <w:kern w:val="24"/>
          <w:sz w:val="32"/>
          <w:szCs w:val="32"/>
          <w:rtl/>
          <w:lang w:eastAsia="fr-FR" w:bidi="ar-DZ"/>
        </w:rPr>
        <w:t>يلي:</w:t>
      </w:r>
    </w:p>
    <w:p w:rsidR="005F22A8" w:rsidRPr="005F22A8" w:rsidRDefault="0066546A" w:rsidP="005F22A8">
      <w:pPr>
        <w:numPr>
          <w:ilvl w:val="0"/>
          <w:numId w:val="20"/>
        </w:numPr>
        <w:shd w:val="clear" w:color="auto" w:fill="FFFFFF" w:themeFill="background1"/>
        <w:bidi/>
        <w:spacing w:after="0" w:line="240" w:lineRule="auto"/>
        <w:ind w:left="2324"/>
        <w:contextualSpacing/>
        <w:jc w:val="both"/>
        <w:rPr>
          <w:rFonts w:ascii="Simplified Arabic" w:eastAsia="+mn-ea" w:hAnsi="Simplified Arabic" w:cs="Simplified Arabic"/>
          <w:color w:val="000000"/>
          <w:kern w:val="24"/>
          <w:sz w:val="32"/>
          <w:szCs w:val="32"/>
          <w:lang w:eastAsia="fr-FR" w:bidi="ar-DZ"/>
        </w:rPr>
      </w:pPr>
      <w:hyperlink r:id="rId5" w:history="1">
        <w:r w:rsidR="005F22A8" w:rsidRPr="00305DA6">
          <w:rPr>
            <w:rFonts w:ascii="Simplified Arabic" w:eastAsia="+mn-ea" w:hAnsi="Simplified Arabic" w:cs="Simplified Arabic"/>
            <w:color w:val="000000"/>
            <w:kern w:val="24"/>
            <w:sz w:val="32"/>
            <w:szCs w:val="32"/>
            <w:rtl/>
            <w:lang w:eastAsia="fr-FR" w:bidi="ar-DZ"/>
          </w:rPr>
          <w:t>البروتوكول الخاص بالميثاق الأفريقي لإنشاء المحكمة الأفريقية لحقوق الإنسان والشعوب 1997</w:t>
        </w:r>
      </w:hyperlink>
    </w:p>
    <w:p w:rsidR="005F22A8" w:rsidRPr="005F22A8" w:rsidRDefault="005F22A8" w:rsidP="005F22A8">
      <w:pPr>
        <w:numPr>
          <w:ilvl w:val="0"/>
          <w:numId w:val="20"/>
        </w:numPr>
        <w:shd w:val="clear" w:color="auto" w:fill="FFFFFF" w:themeFill="background1"/>
        <w:bidi/>
        <w:spacing w:after="0" w:line="240" w:lineRule="auto"/>
        <w:ind w:left="2324"/>
        <w:contextualSpacing/>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color w:val="000000"/>
          <w:kern w:val="24"/>
          <w:sz w:val="32"/>
          <w:szCs w:val="32"/>
          <w:rtl/>
          <w:lang w:eastAsia="fr-FR" w:bidi="ar-DZ"/>
        </w:rPr>
        <w:t>قواعد</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إجراءات</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اللجنة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الأفريقية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لحقوق</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الإنسان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والشعوب</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اتخذت</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6 </w:t>
      </w:r>
      <w:r w:rsidRPr="005F22A8">
        <w:rPr>
          <w:rFonts w:ascii="Simplified Arabic" w:eastAsia="+mn-ea" w:hAnsi="Simplified Arabic" w:cs="Simplified Arabic" w:hint="cs"/>
          <w:color w:val="000000"/>
          <w:kern w:val="24"/>
          <w:sz w:val="32"/>
          <w:szCs w:val="32"/>
          <w:rtl/>
          <w:lang w:eastAsia="fr-FR" w:bidi="ar-DZ"/>
        </w:rPr>
        <w:t>أكتوبر</w:t>
      </w:r>
      <w:r w:rsidRPr="005F22A8">
        <w:rPr>
          <w:rFonts w:ascii="Simplified Arabic" w:eastAsia="+mn-ea" w:hAnsi="Simplified Arabic" w:cs="Simplified Arabic"/>
          <w:color w:val="000000"/>
          <w:kern w:val="24"/>
          <w:sz w:val="32"/>
          <w:szCs w:val="32"/>
          <w:rtl/>
          <w:lang w:eastAsia="fr-FR" w:bidi="ar-DZ"/>
        </w:rPr>
        <w:t xml:space="preserve"> 1995</w:t>
      </w:r>
    </w:p>
    <w:p w:rsidR="005F22A8" w:rsidRPr="005F22A8" w:rsidRDefault="005F22A8" w:rsidP="005F22A8">
      <w:pPr>
        <w:numPr>
          <w:ilvl w:val="0"/>
          <w:numId w:val="20"/>
        </w:numPr>
        <w:shd w:val="clear" w:color="auto" w:fill="FFFFFF" w:themeFill="background1"/>
        <w:bidi/>
        <w:spacing w:after="0" w:line="240" w:lineRule="auto"/>
        <w:ind w:left="2324"/>
        <w:contextualSpacing/>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color w:val="000000"/>
          <w:kern w:val="24"/>
          <w:sz w:val="32"/>
          <w:szCs w:val="32"/>
          <w:rtl/>
          <w:lang w:eastAsia="fr-FR" w:bidi="ar-DZ"/>
        </w:rPr>
        <w:t>الميثاق</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الأفريقي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لحقوق</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ورفاهية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الطفل</w:t>
      </w:r>
      <w:r w:rsidRPr="005F22A8">
        <w:rPr>
          <w:rFonts w:ascii="Simplified Arabic" w:eastAsia="+mn-ea" w:hAnsi="Simplified Arabic" w:cs="Simplified Arabic"/>
          <w:color w:val="000000"/>
          <w:kern w:val="24"/>
          <w:sz w:val="32"/>
          <w:szCs w:val="32"/>
          <w:rtl/>
          <w:lang w:eastAsia="fr-FR" w:bidi="ar-DZ"/>
        </w:rPr>
        <w:t xml:space="preserve"> 1990 </w:t>
      </w:r>
      <w:r w:rsidRPr="005F22A8">
        <w:rPr>
          <w:rFonts w:ascii="Simplified Arabic" w:eastAsia="+mn-ea" w:hAnsi="Simplified Arabic" w:cs="Simplified Arabic" w:hint="cs"/>
          <w:color w:val="000000"/>
          <w:kern w:val="24"/>
          <w:sz w:val="32"/>
          <w:szCs w:val="32"/>
          <w:rtl/>
          <w:lang w:eastAsia="fr-FR" w:bidi="ar-DZ"/>
        </w:rPr>
        <w:t>بدأ</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العمل</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به</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29 </w:t>
      </w:r>
      <w:r w:rsidRPr="005F22A8">
        <w:rPr>
          <w:rFonts w:ascii="Simplified Arabic" w:eastAsia="+mn-ea" w:hAnsi="Simplified Arabic" w:cs="Simplified Arabic" w:hint="cs"/>
          <w:color w:val="000000"/>
          <w:kern w:val="24"/>
          <w:sz w:val="32"/>
          <w:szCs w:val="32"/>
          <w:rtl/>
          <w:lang w:eastAsia="fr-FR" w:bidi="ar-DZ"/>
        </w:rPr>
        <w:t>نوفمبر</w:t>
      </w:r>
      <w:r w:rsidRPr="005F22A8">
        <w:rPr>
          <w:rFonts w:ascii="Simplified Arabic" w:eastAsia="+mn-ea" w:hAnsi="Simplified Arabic" w:cs="Simplified Arabic"/>
          <w:color w:val="000000"/>
          <w:kern w:val="24"/>
          <w:sz w:val="32"/>
          <w:szCs w:val="32"/>
          <w:rtl/>
          <w:lang w:eastAsia="fr-FR" w:bidi="ar-DZ"/>
        </w:rPr>
        <w:t xml:space="preserve"> 1999</w:t>
      </w:r>
    </w:p>
    <w:p w:rsidR="005F22A8" w:rsidRPr="005F22A8" w:rsidRDefault="005F22A8" w:rsidP="005F22A8">
      <w:pPr>
        <w:numPr>
          <w:ilvl w:val="0"/>
          <w:numId w:val="20"/>
        </w:numPr>
        <w:shd w:val="clear" w:color="auto" w:fill="FFFFFF" w:themeFill="background1"/>
        <w:bidi/>
        <w:spacing w:after="0" w:line="240" w:lineRule="auto"/>
        <w:ind w:left="2324"/>
        <w:contextualSpacing/>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color w:val="000000"/>
          <w:kern w:val="24"/>
          <w:sz w:val="32"/>
          <w:szCs w:val="32"/>
          <w:rtl/>
          <w:lang w:eastAsia="fr-FR" w:bidi="ar-DZ"/>
        </w:rPr>
        <w:t>الاتفاقية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التي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تحكم</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الجوانب</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المختلفة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لمشاكل</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اللاجئين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أفريقيا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دخلت</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حيز</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التنفيذ</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20 </w:t>
      </w:r>
      <w:r w:rsidRPr="005F22A8">
        <w:rPr>
          <w:rFonts w:ascii="Simplified Arabic" w:eastAsia="+mn-ea" w:hAnsi="Simplified Arabic" w:cs="Simplified Arabic" w:hint="cs"/>
          <w:color w:val="000000"/>
          <w:kern w:val="24"/>
          <w:sz w:val="32"/>
          <w:szCs w:val="32"/>
          <w:rtl/>
          <w:lang w:eastAsia="fr-FR" w:bidi="ar-DZ"/>
        </w:rPr>
        <w:t>يونيو</w:t>
      </w:r>
      <w:r w:rsidRPr="005F22A8">
        <w:rPr>
          <w:rFonts w:ascii="Simplified Arabic" w:eastAsia="+mn-ea" w:hAnsi="Simplified Arabic" w:cs="Simplified Arabic"/>
          <w:color w:val="000000"/>
          <w:kern w:val="24"/>
          <w:sz w:val="32"/>
          <w:szCs w:val="32"/>
          <w:rtl/>
          <w:lang w:eastAsia="fr-FR" w:bidi="ar-DZ"/>
        </w:rPr>
        <w:t xml:space="preserve"> 1974</w:t>
      </w:r>
    </w:p>
    <w:p w:rsidR="005F22A8" w:rsidRPr="005F22A8" w:rsidRDefault="005F22A8" w:rsidP="005F22A8">
      <w:pPr>
        <w:numPr>
          <w:ilvl w:val="0"/>
          <w:numId w:val="20"/>
        </w:numPr>
        <w:shd w:val="clear" w:color="auto" w:fill="FFFFFF" w:themeFill="background1"/>
        <w:bidi/>
        <w:spacing w:after="0" w:line="240" w:lineRule="auto"/>
        <w:ind w:left="2324"/>
        <w:contextualSpacing/>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color w:val="000000"/>
          <w:kern w:val="24"/>
          <w:sz w:val="32"/>
          <w:szCs w:val="32"/>
          <w:rtl/>
          <w:lang w:eastAsia="fr-FR" w:bidi="ar-DZ"/>
        </w:rPr>
        <w:lastRenderedPageBreak/>
        <w:t>وثيقة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أديس</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أبابا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بشأن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اللاجئين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والتشريد</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القسري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للسكان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أفريقيا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تبنتها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ندوة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منظمة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الوحدة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الأفريقية</w:t>
      </w:r>
      <w:r w:rsidRPr="005F22A8">
        <w:rPr>
          <w:rFonts w:ascii="Simplified Arabic" w:eastAsia="+mn-ea" w:hAnsi="Simplified Arabic" w:cs="Simplified Arabic"/>
          <w:color w:val="000000"/>
          <w:kern w:val="24"/>
          <w:sz w:val="32"/>
          <w:szCs w:val="32"/>
          <w:rtl/>
          <w:lang w:eastAsia="fr-FR" w:bidi="ar-DZ"/>
        </w:rPr>
        <w:t xml:space="preserve"> – </w:t>
      </w:r>
      <w:r w:rsidRPr="005F22A8">
        <w:rPr>
          <w:rFonts w:ascii="Simplified Arabic" w:eastAsia="+mn-ea" w:hAnsi="Simplified Arabic" w:cs="Simplified Arabic" w:hint="cs"/>
          <w:color w:val="000000"/>
          <w:kern w:val="24"/>
          <w:sz w:val="32"/>
          <w:szCs w:val="32"/>
          <w:rtl/>
          <w:lang w:eastAsia="fr-FR" w:bidi="ar-DZ"/>
        </w:rPr>
        <w:t>المفوضية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العليا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التابعة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للأمم</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المتحدة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بشأن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اللاجئين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والتشريد</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القسري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للسكان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أفريقيا</w:t>
      </w:r>
      <w:r w:rsidRPr="005F22A8">
        <w:rPr>
          <w:rFonts w:ascii="Simplified Arabic" w:eastAsia="+mn-ea" w:hAnsi="Simplified Arabic" w:cs="Simplified Arabic"/>
          <w:color w:val="000000"/>
          <w:kern w:val="24"/>
          <w:sz w:val="32"/>
          <w:szCs w:val="32"/>
          <w:rtl/>
          <w:lang w:eastAsia="fr-FR" w:bidi="ar-DZ"/>
        </w:rPr>
        <w:t xml:space="preserve"> 8 – 10 </w:t>
      </w:r>
      <w:r w:rsidRPr="005F22A8">
        <w:rPr>
          <w:rFonts w:ascii="Simplified Arabic" w:eastAsia="+mn-ea" w:hAnsi="Simplified Arabic" w:cs="Simplified Arabic" w:hint="cs"/>
          <w:color w:val="000000"/>
          <w:kern w:val="24"/>
          <w:sz w:val="32"/>
          <w:szCs w:val="32"/>
          <w:rtl/>
          <w:lang w:eastAsia="fr-FR" w:bidi="ar-DZ"/>
        </w:rPr>
        <w:t>سبتمبر</w:t>
      </w:r>
      <w:r w:rsidRPr="005F22A8">
        <w:rPr>
          <w:rFonts w:ascii="Simplified Arabic" w:eastAsia="+mn-ea" w:hAnsi="Simplified Arabic" w:cs="Simplified Arabic"/>
          <w:color w:val="000000"/>
          <w:kern w:val="24"/>
          <w:sz w:val="32"/>
          <w:szCs w:val="32"/>
          <w:rtl/>
          <w:lang w:eastAsia="fr-FR" w:bidi="ar-DZ"/>
        </w:rPr>
        <w:t xml:space="preserve"> 1994 </w:t>
      </w:r>
      <w:r w:rsidRPr="005F22A8">
        <w:rPr>
          <w:rFonts w:ascii="Simplified Arabic" w:eastAsia="+mn-ea" w:hAnsi="Simplified Arabic" w:cs="Simplified Arabic" w:hint="cs"/>
          <w:color w:val="000000"/>
          <w:kern w:val="24"/>
          <w:sz w:val="32"/>
          <w:szCs w:val="32"/>
          <w:rtl/>
          <w:lang w:eastAsia="fr-FR" w:bidi="ar-DZ"/>
        </w:rPr>
        <w:t>أديس</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أبابا</w:t>
      </w:r>
      <w:r w:rsidRPr="005F22A8">
        <w:rPr>
          <w:rFonts w:ascii="Simplified Arabic" w:eastAsia="+mn-ea" w:hAnsi="Simplified Arabic" w:cs="Simplified Arabic"/>
          <w:color w:val="000000"/>
          <w:kern w:val="24"/>
          <w:sz w:val="32"/>
          <w:szCs w:val="32"/>
          <w:rtl/>
          <w:lang w:eastAsia="fr-FR" w:bidi="ar-DZ"/>
        </w:rPr>
        <w:t xml:space="preserve"> – </w:t>
      </w:r>
      <w:r w:rsidRPr="005F22A8">
        <w:rPr>
          <w:rFonts w:ascii="Simplified Arabic" w:eastAsia="+mn-ea" w:hAnsi="Simplified Arabic" w:cs="Simplified Arabic" w:hint="cs"/>
          <w:color w:val="000000"/>
          <w:kern w:val="24"/>
          <w:sz w:val="32"/>
          <w:szCs w:val="32"/>
          <w:rtl/>
          <w:lang w:eastAsia="fr-FR" w:bidi="ar-DZ"/>
        </w:rPr>
        <w:t>أثيوبيا</w:t>
      </w:r>
    </w:p>
    <w:p w:rsidR="005F22A8" w:rsidRPr="005F22A8" w:rsidRDefault="005F22A8" w:rsidP="005F22A8">
      <w:pPr>
        <w:numPr>
          <w:ilvl w:val="0"/>
          <w:numId w:val="20"/>
        </w:numPr>
        <w:shd w:val="clear" w:color="auto" w:fill="FFFFFF" w:themeFill="background1"/>
        <w:bidi/>
        <w:spacing w:after="0" w:line="240" w:lineRule="auto"/>
        <w:ind w:left="2324"/>
        <w:contextualSpacing/>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color w:val="000000"/>
          <w:kern w:val="24"/>
          <w:sz w:val="32"/>
          <w:szCs w:val="32"/>
          <w:rtl/>
          <w:lang w:eastAsia="fr-FR" w:bidi="ar-DZ"/>
        </w:rPr>
        <w:t>إعلان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كامبالا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بشأن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الحرية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الفكرية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والمسؤولية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الاجتماعية</w:t>
      </w:r>
      <w:r w:rsidRPr="005F22A8">
        <w:rPr>
          <w:rFonts w:ascii="Simplified Arabic" w:eastAsia="+mn-ea" w:hAnsi="Simplified Arabic" w:cs="Simplified Arabic"/>
          <w:color w:val="000000"/>
          <w:kern w:val="24"/>
          <w:sz w:val="32"/>
          <w:szCs w:val="32"/>
          <w:rtl/>
          <w:lang w:eastAsia="fr-FR" w:bidi="ar-DZ"/>
        </w:rPr>
        <w:t xml:space="preserve"> 1990 </w:t>
      </w:r>
    </w:p>
    <w:p w:rsidR="005F22A8" w:rsidRPr="005F22A8" w:rsidRDefault="005F22A8" w:rsidP="005F22A8">
      <w:pPr>
        <w:numPr>
          <w:ilvl w:val="0"/>
          <w:numId w:val="20"/>
        </w:numPr>
        <w:shd w:val="clear" w:color="auto" w:fill="FFFFFF" w:themeFill="background1"/>
        <w:bidi/>
        <w:spacing w:after="0" w:line="240" w:lineRule="auto"/>
        <w:ind w:left="2324"/>
        <w:contextualSpacing/>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color w:val="000000"/>
          <w:kern w:val="24"/>
          <w:sz w:val="32"/>
          <w:szCs w:val="32"/>
          <w:rtl/>
          <w:lang w:eastAsia="fr-FR" w:bidi="ar-DZ"/>
        </w:rPr>
        <w:t>بروتوكول</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حقوق</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المرأة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أفريقيا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الملحق</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بالميثاق</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الأفريقي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لحقوق</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الإنسان</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والشعوب،</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اعتمدته</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الجمعية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العامة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لرؤساء</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دول</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وحكومات</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الاتحاد</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الأفريقي،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وذلك</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أثناء</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انعقاد</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قمتها</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العادية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الثانية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العاصمة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الموزمبيقية،</w:t>
      </w:r>
      <w:r w:rsidRPr="005F22A8">
        <w:rPr>
          <w:rFonts w:ascii="Simplified Arabic" w:eastAsia="+mn-ea" w:hAnsi="Simplified Arabic" w:cs="Simplified Arabic"/>
          <w:color w:val="000000"/>
          <w:kern w:val="24"/>
          <w:sz w:val="32"/>
          <w:szCs w:val="32"/>
          <w:rtl/>
          <w:lang w:eastAsia="fr-FR" w:bidi="ar-DZ"/>
        </w:rPr>
        <w:t xml:space="preserve"> </w:t>
      </w:r>
      <w:r w:rsidRPr="005F22A8">
        <w:rPr>
          <w:rFonts w:ascii="Simplified Arabic" w:eastAsia="+mn-ea" w:hAnsi="Simplified Arabic" w:cs="Simplified Arabic" w:hint="cs"/>
          <w:color w:val="000000"/>
          <w:kern w:val="24"/>
          <w:sz w:val="32"/>
          <w:szCs w:val="32"/>
          <w:rtl/>
          <w:lang w:eastAsia="fr-FR" w:bidi="ar-DZ"/>
        </w:rPr>
        <w:t>مابوتو</w:t>
      </w:r>
      <w:r w:rsidRPr="005F22A8">
        <w:rPr>
          <w:rFonts w:ascii="Simplified Arabic" w:eastAsia="+mn-ea" w:hAnsi="Simplified Arabic" w:cs="Simplified Arabic"/>
          <w:color w:val="000000"/>
          <w:kern w:val="24"/>
          <w:sz w:val="32"/>
          <w:szCs w:val="32"/>
          <w:rtl/>
          <w:lang w:eastAsia="fr-FR" w:bidi="ar-DZ"/>
        </w:rPr>
        <w:t xml:space="preserve"> - </w:t>
      </w:r>
      <w:r w:rsidRPr="005F22A8">
        <w:rPr>
          <w:rFonts w:ascii="Simplified Arabic" w:eastAsia="+mn-ea" w:hAnsi="Simplified Arabic" w:cs="Simplified Arabic" w:hint="cs"/>
          <w:color w:val="000000"/>
          <w:kern w:val="24"/>
          <w:sz w:val="32"/>
          <w:szCs w:val="32"/>
          <w:rtl/>
          <w:lang w:eastAsia="fr-FR" w:bidi="ar-DZ"/>
        </w:rPr>
        <w:t>في</w:t>
      </w:r>
      <w:r w:rsidRPr="005F22A8">
        <w:rPr>
          <w:rFonts w:ascii="Simplified Arabic" w:eastAsia="+mn-ea" w:hAnsi="Simplified Arabic" w:cs="Simplified Arabic"/>
          <w:color w:val="000000"/>
          <w:kern w:val="24"/>
          <w:sz w:val="32"/>
          <w:szCs w:val="32"/>
          <w:rtl/>
          <w:lang w:eastAsia="fr-FR" w:bidi="ar-DZ"/>
        </w:rPr>
        <w:t xml:space="preserve"> 11 </w:t>
      </w:r>
      <w:r w:rsidRPr="005F22A8">
        <w:rPr>
          <w:rFonts w:ascii="Simplified Arabic" w:eastAsia="+mn-ea" w:hAnsi="Simplified Arabic" w:cs="Simplified Arabic" w:hint="cs"/>
          <w:color w:val="000000"/>
          <w:kern w:val="24"/>
          <w:sz w:val="32"/>
          <w:szCs w:val="32"/>
          <w:rtl/>
          <w:lang w:eastAsia="fr-FR" w:bidi="ar-DZ"/>
        </w:rPr>
        <w:t>يوليو 2003.</w:t>
      </w:r>
    </w:p>
    <w:p w:rsidR="005F22A8" w:rsidRPr="005F22A8" w:rsidRDefault="005F22A8" w:rsidP="005F22A8">
      <w:pPr>
        <w:bidi/>
        <w:spacing w:after="0" w:line="240" w:lineRule="auto"/>
        <w:jc w:val="both"/>
        <w:rPr>
          <w:rFonts w:ascii="Simplified Arabic" w:eastAsia="+mn-ea" w:hAnsi="Simplified Arabic" w:cs="Simplified Arabic"/>
          <w:color w:val="000000"/>
          <w:kern w:val="24"/>
          <w:sz w:val="32"/>
          <w:szCs w:val="32"/>
          <w:rtl/>
          <w:lang w:val="en-US" w:eastAsia="fr-FR" w:bidi="ar-DZ"/>
        </w:rPr>
      </w:pPr>
      <w:r>
        <w:rPr>
          <w:rFonts w:ascii="Simplified Arabic" w:eastAsia="+mn-ea" w:hAnsi="Simplified Arabic" w:cs="Simplified Arabic" w:hint="cs"/>
          <w:color w:val="000000"/>
          <w:kern w:val="24"/>
          <w:sz w:val="32"/>
          <w:szCs w:val="32"/>
          <w:rtl/>
          <w:lang w:val="en-US" w:eastAsia="fr-FR" w:bidi="ar-DZ"/>
        </w:rPr>
        <w:tab/>
        <w:t>وكما اشرنا الميثاق الإفريقي لحقوق الانسان والشعوب يعتبر الاهم، وعليه سنركز لأجل معرفة مضمون الحقوق والواجبات التي يحميها، كما تجدر الاشارة الى ان هذا الميثاق ومعظم الاتفاقيات المذكورة ابرمت في عهد منظمة الوحدة الإفريقية، والتي تغيرت تسميتها حاليا وانتقلت تركتها الى الاتحاد الافريقي حاليا.</w:t>
      </w:r>
    </w:p>
    <w:p w:rsidR="004D6277" w:rsidRPr="00C25558" w:rsidRDefault="001C383E" w:rsidP="005F22A8">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5F22A8">
        <w:rPr>
          <w:rFonts w:ascii="Simplified Arabic" w:eastAsia="+mn-ea" w:hAnsi="Simplified Arabic" w:cs="Simplified Arabic" w:hint="cs"/>
          <w:color w:val="000000"/>
          <w:kern w:val="24"/>
          <w:sz w:val="32"/>
          <w:szCs w:val="32"/>
          <w:rtl/>
          <w:lang w:eastAsia="fr-FR" w:bidi="ar-DZ"/>
        </w:rPr>
        <w:t xml:space="preserve">وعليه فقد </w:t>
      </w:r>
      <w:r w:rsidR="004D6277" w:rsidRPr="00C25558">
        <w:rPr>
          <w:rFonts w:ascii="Simplified Arabic" w:eastAsia="+mn-ea" w:hAnsi="Simplified Arabic" w:cs="Simplified Arabic" w:hint="cs"/>
          <w:color w:val="000000"/>
          <w:kern w:val="24"/>
          <w:sz w:val="32"/>
          <w:szCs w:val="32"/>
          <w:rtl/>
          <w:lang w:eastAsia="fr-FR" w:bidi="ar-DZ"/>
        </w:rPr>
        <w:t>ورثت افريقيا عن الاستعماري اضافة الى التخلف كثرة الصراعات والمشاكل والحروب والذي جعل من الاهتمام بمس</w:t>
      </w:r>
      <w:r w:rsidR="00C25558" w:rsidRPr="00C25558">
        <w:rPr>
          <w:rFonts w:ascii="Simplified Arabic" w:eastAsia="+mn-ea" w:hAnsi="Simplified Arabic" w:cs="Simplified Arabic" w:hint="cs"/>
          <w:color w:val="000000"/>
          <w:kern w:val="24"/>
          <w:sz w:val="32"/>
          <w:szCs w:val="32"/>
          <w:rtl/>
          <w:lang w:eastAsia="fr-FR" w:bidi="ar-DZ"/>
        </w:rPr>
        <w:t>ا</w:t>
      </w:r>
      <w:r w:rsidR="004D6277" w:rsidRPr="00C25558">
        <w:rPr>
          <w:rFonts w:ascii="Simplified Arabic" w:eastAsia="+mn-ea" w:hAnsi="Simplified Arabic" w:cs="Simplified Arabic" w:hint="cs"/>
          <w:color w:val="000000"/>
          <w:kern w:val="24"/>
          <w:sz w:val="32"/>
          <w:szCs w:val="32"/>
          <w:rtl/>
          <w:lang w:eastAsia="fr-FR" w:bidi="ar-DZ"/>
        </w:rPr>
        <w:t xml:space="preserve">ئل حقوق الانسان في اخر القائمة، غير ان ذلك لم يدم طويلا نتيجة الحركة المتسارعة للدول الافريقية للحاق بالركب العالمي، ومعه تزايد </w:t>
      </w:r>
      <w:r w:rsidR="00C25558" w:rsidRPr="00C25558">
        <w:rPr>
          <w:rFonts w:ascii="Simplified Arabic" w:eastAsia="+mn-ea" w:hAnsi="Simplified Arabic" w:cs="Simplified Arabic" w:hint="cs"/>
          <w:color w:val="000000"/>
          <w:kern w:val="24"/>
          <w:sz w:val="32"/>
          <w:szCs w:val="32"/>
          <w:rtl/>
          <w:lang w:eastAsia="fr-FR" w:bidi="ar-DZ"/>
        </w:rPr>
        <w:t>الاهتمام</w:t>
      </w:r>
      <w:r w:rsidR="004D6277" w:rsidRPr="00C25558">
        <w:rPr>
          <w:rFonts w:ascii="Simplified Arabic" w:eastAsia="+mn-ea" w:hAnsi="Simplified Arabic" w:cs="Simplified Arabic" w:hint="cs"/>
          <w:color w:val="000000"/>
          <w:kern w:val="24"/>
          <w:sz w:val="32"/>
          <w:szCs w:val="32"/>
          <w:rtl/>
          <w:lang w:eastAsia="fr-FR" w:bidi="ar-DZ"/>
        </w:rPr>
        <w:t xml:space="preserve"> بمسائل حقوق الانسان مع ازدياد الوعي لدى الشعوب الافريقية نتيجة الاهتمام خاصة  بالتعليم وهو من التحديات التي رفعتها القارة ككل.</w:t>
      </w:r>
    </w:p>
    <w:p w:rsidR="009A1CC9" w:rsidRPr="00C25558" w:rsidRDefault="00C25558" w:rsidP="005F22A8">
      <w:pPr>
        <w:bidi/>
        <w:spacing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4D6277" w:rsidRPr="00C25558">
        <w:rPr>
          <w:rFonts w:ascii="Simplified Arabic" w:eastAsia="+mn-ea" w:hAnsi="Simplified Arabic" w:cs="Simplified Arabic" w:hint="cs"/>
          <w:color w:val="000000"/>
          <w:kern w:val="24"/>
          <w:sz w:val="32"/>
          <w:szCs w:val="32"/>
          <w:rtl/>
          <w:lang w:eastAsia="fr-FR" w:bidi="ar-DZ"/>
        </w:rPr>
        <w:t>واكب الحركية الافريقية تزايد الاهتمام بمس</w:t>
      </w:r>
      <w:r>
        <w:rPr>
          <w:rFonts w:ascii="Simplified Arabic" w:eastAsia="+mn-ea" w:hAnsi="Simplified Arabic" w:cs="Simplified Arabic" w:hint="cs"/>
          <w:color w:val="000000"/>
          <w:kern w:val="24"/>
          <w:sz w:val="32"/>
          <w:szCs w:val="32"/>
          <w:rtl/>
          <w:lang w:eastAsia="fr-FR" w:bidi="ar-DZ"/>
        </w:rPr>
        <w:t>ا</w:t>
      </w:r>
      <w:r w:rsidR="004D6277" w:rsidRPr="00C25558">
        <w:rPr>
          <w:rFonts w:ascii="Simplified Arabic" w:eastAsia="+mn-ea" w:hAnsi="Simplified Arabic" w:cs="Simplified Arabic" w:hint="cs"/>
          <w:color w:val="000000"/>
          <w:kern w:val="24"/>
          <w:sz w:val="32"/>
          <w:szCs w:val="32"/>
          <w:rtl/>
          <w:lang w:eastAsia="fr-FR" w:bidi="ar-DZ"/>
        </w:rPr>
        <w:t xml:space="preserve">ئل حقوق الانسان في القارة، وجاء نتيجة ذلك الدعوة التي خرجت من مؤتمر لاغوس بنيجيريا عام 1961، والذي دعت اليه اللجنة الدولية للفقهاء، والتي تضمنت دعوة للدول الافريقية بقصد دراسة فكرة وضع ميثاق افريقي لحقوق الانسان، لتناقش هذه الفكرة في عدة مؤتمرات افريقية منها مؤتمر دول وحكومات منظمة الوحدة الافريقية المنعقد في 30 </w:t>
      </w:r>
      <w:proofErr w:type="spellStart"/>
      <w:r w:rsidR="004D6277" w:rsidRPr="00C25558">
        <w:rPr>
          <w:rFonts w:ascii="Simplified Arabic" w:eastAsia="+mn-ea" w:hAnsi="Simplified Arabic" w:cs="Simplified Arabic" w:hint="cs"/>
          <w:color w:val="000000"/>
          <w:kern w:val="24"/>
          <w:sz w:val="32"/>
          <w:szCs w:val="32"/>
          <w:rtl/>
          <w:lang w:eastAsia="fr-FR" w:bidi="ar-DZ"/>
        </w:rPr>
        <w:t>جويلية</w:t>
      </w:r>
      <w:proofErr w:type="spellEnd"/>
      <w:r w:rsidR="004D6277" w:rsidRPr="00C25558">
        <w:rPr>
          <w:rFonts w:ascii="Simplified Arabic" w:eastAsia="+mn-ea" w:hAnsi="Simplified Arabic" w:cs="Simplified Arabic" w:hint="cs"/>
          <w:color w:val="000000"/>
          <w:kern w:val="24"/>
          <w:sz w:val="32"/>
          <w:szCs w:val="32"/>
          <w:rtl/>
          <w:lang w:eastAsia="fr-FR" w:bidi="ar-DZ"/>
        </w:rPr>
        <w:t xml:space="preserve"> 1979 ب</w:t>
      </w:r>
      <w:r>
        <w:rPr>
          <w:rFonts w:ascii="Simplified Arabic" w:eastAsia="+mn-ea" w:hAnsi="Simplified Arabic" w:cs="Simplified Arabic" w:hint="cs"/>
          <w:color w:val="000000"/>
          <w:kern w:val="24"/>
          <w:sz w:val="32"/>
          <w:szCs w:val="32"/>
          <w:rtl/>
          <w:lang w:eastAsia="fr-FR" w:bidi="ar-DZ"/>
        </w:rPr>
        <w:t>"</w:t>
      </w:r>
      <w:proofErr w:type="spellStart"/>
      <w:r w:rsidRPr="00C25558">
        <w:rPr>
          <w:rFonts w:ascii="Simplified Arabic" w:eastAsia="+mn-ea" w:hAnsi="Simplified Arabic" w:cs="Simplified Arabic" w:hint="cs"/>
          <w:b/>
          <w:bCs/>
          <w:color w:val="000000"/>
          <w:kern w:val="24"/>
          <w:sz w:val="32"/>
          <w:szCs w:val="32"/>
          <w:rtl/>
          <w:lang w:eastAsia="fr-FR" w:bidi="ar-DZ"/>
        </w:rPr>
        <w:t>ما</w:t>
      </w:r>
      <w:r w:rsidR="009A1CC9" w:rsidRPr="00C25558">
        <w:rPr>
          <w:rFonts w:ascii="Simplified Arabic" w:eastAsia="+mn-ea" w:hAnsi="Simplified Arabic" w:cs="Simplified Arabic" w:hint="cs"/>
          <w:b/>
          <w:bCs/>
          <w:color w:val="000000"/>
          <w:kern w:val="24"/>
          <w:sz w:val="32"/>
          <w:szCs w:val="32"/>
          <w:rtl/>
          <w:lang w:eastAsia="fr-FR" w:bidi="ar-DZ"/>
        </w:rPr>
        <w:t>نروفيا</w:t>
      </w:r>
      <w:proofErr w:type="spellEnd"/>
      <w:r>
        <w:rPr>
          <w:rFonts w:ascii="Simplified Arabic" w:eastAsia="+mn-ea" w:hAnsi="Simplified Arabic" w:cs="Simplified Arabic" w:hint="cs"/>
          <w:color w:val="000000"/>
          <w:kern w:val="24"/>
          <w:sz w:val="32"/>
          <w:szCs w:val="32"/>
          <w:rtl/>
          <w:lang w:eastAsia="fr-FR" w:bidi="ar-DZ"/>
        </w:rPr>
        <w:t>"</w:t>
      </w:r>
      <w:r w:rsidR="009A1CC9" w:rsidRPr="00C25558">
        <w:rPr>
          <w:rFonts w:ascii="Simplified Arabic" w:eastAsia="+mn-ea" w:hAnsi="Simplified Arabic" w:cs="Simplified Arabic" w:hint="cs"/>
          <w:color w:val="000000"/>
          <w:kern w:val="24"/>
          <w:sz w:val="32"/>
          <w:szCs w:val="32"/>
          <w:rtl/>
          <w:lang w:eastAsia="fr-FR" w:bidi="ar-DZ"/>
        </w:rPr>
        <w:t xml:space="preserve"> عاصمة ليبيريا، والذي دعت فيه الدول المشاركة الى اعداد مشروع اولي لميثاق افريقي يتضمن حقوق الانسان والشعوب.</w:t>
      </w:r>
    </w:p>
    <w:p w:rsidR="009A1CC9" w:rsidRPr="00C25558" w:rsidRDefault="00C25558" w:rsidP="005F22A8">
      <w:pPr>
        <w:bidi/>
        <w:spacing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9A1CC9" w:rsidRPr="00C25558">
        <w:rPr>
          <w:rFonts w:ascii="Simplified Arabic" w:eastAsia="+mn-ea" w:hAnsi="Simplified Arabic" w:cs="Simplified Arabic" w:hint="cs"/>
          <w:color w:val="000000"/>
          <w:kern w:val="24"/>
          <w:sz w:val="32"/>
          <w:szCs w:val="32"/>
          <w:rtl/>
          <w:lang w:eastAsia="fr-FR" w:bidi="ar-DZ"/>
        </w:rPr>
        <w:t xml:space="preserve">وقد تم تقديم المشروع فعليا الى مؤتمر القمة 18 </w:t>
      </w:r>
      <w:r w:rsidRPr="00C25558">
        <w:rPr>
          <w:rFonts w:ascii="Simplified Arabic" w:eastAsia="+mn-ea" w:hAnsi="Simplified Arabic" w:cs="Simplified Arabic" w:hint="cs"/>
          <w:color w:val="000000"/>
          <w:kern w:val="24"/>
          <w:sz w:val="32"/>
          <w:szCs w:val="32"/>
          <w:rtl/>
          <w:lang w:eastAsia="fr-FR" w:bidi="ar-DZ"/>
        </w:rPr>
        <w:t>لرؤساء الدول والح</w:t>
      </w:r>
      <w:r w:rsidR="009A1CC9" w:rsidRPr="00C25558">
        <w:rPr>
          <w:rFonts w:ascii="Simplified Arabic" w:eastAsia="+mn-ea" w:hAnsi="Simplified Arabic" w:cs="Simplified Arabic" w:hint="cs"/>
          <w:color w:val="000000"/>
          <w:kern w:val="24"/>
          <w:sz w:val="32"/>
          <w:szCs w:val="32"/>
          <w:rtl/>
          <w:lang w:eastAsia="fr-FR" w:bidi="ar-DZ"/>
        </w:rPr>
        <w:t>كومات الافريقية المنعقد في نيروبي بكينيا بتاريخ 08 جوان 1981، وتمت الموافقة عليه واعتماده بتاريخ 21 جوان 1981، ليدخل بعدها حيز النفاذ بتاريخ 21 اكتوبر 1981.</w:t>
      </w:r>
    </w:p>
    <w:p w:rsidR="009A1CC9" w:rsidRPr="00C25558" w:rsidRDefault="00C25558" w:rsidP="005F22A8">
      <w:pPr>
        <w:bidi/>
        <w:spacing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9A1CC9" w:rsidRPr="00C25558">
        <w:rPr>
          <w:rFonts w:ascii="Simplified Arabic" w:eastAsia="+mn-ea" w:hAnsi="Simplified Arabic" w:cs="Simplified Arabic" w:hint="cs"/>
          <w:color w:val="000000"/>
          <w:kern w:val="24"/>
          <w:sz w:val="32"/>
          <w:szCs w:val="32"/>
          <w:rtl/>
          <w:lang w:eastAsia="fr-FR" w:bidi="ar-DZ"/>
        </w:rPr>
        <w:t xml:space="preserve">من اهم ميزات الميثاق الافريقي لحقوق الانسان والشعوب انه يهتم الى جانب الحقوق ايضا بالواجبات، وعليه فهو لا يكرس فقط حقوق الافراد واما ايضا حقوق الشعوب، كما يولي للحقوق </w:t>
      </w:r>
      <w:r w:rsidR="009A1CC9" w:rsidRPr="00C25558">
        <w:rPr>
          <w:rFonts w:ascii="Simplified Arabic" w:eastAsia="+mn-ea" w:hAnsi="Simplified Arabic" w:cs="Simplified Arabic" w:hint="cs"/>
          <w:color w:val="000000"/>
          <w:kern w:val="24"/>
          <w:sz w:val="32"/>
          <w:szCs w:val="32"/>
          <w:rtl/>
          <w:lang w:eastAsia="fr-FR" w:bidi="ar-DZ"/>
        </w:rPr>
        <w:lastRenderedPageBreak/>
        <w:t xml:space="preserve">الاقتصادية والاجتماعية والثقافية اهميتها الى جانب الحقوق المدنية والسياسية، هذا </w:t>
      </w:r>
      <w:r w:rsidRPr="00C25558">
        <w:rPr>
          <w:rFonts w:ascii="Simplified Arabic" w:eastAsia="+mn-ea" w:hAnsi="Simplified Arabic" w:cs="Simplified Arabic" w:hint="cs"/>
          <w:color w:val="000000"/>
          <w:kern w:val="24"/>
          <w:sz w:val="32"/>
          <w:szCs w:val="32"/>
          <w:rtl/>
          <w:lang w:eastAsia="fr-FR" w:bidi="ar-DZ"/>
        </w:rPr>
        <w:t>بالإضافة</w:t>
      </w:r>
      <w:r w:rsidR="009A1CC9" w:rsidRPr="00C25558">
        <w:rPr>
          <w:rFonts w:ascii="Simplified Arabic" w:eastAsia="+mn-ea" w:hAnsi="Simplified Arabic" w:cs="Simplified Arabic" w:hint="cs"/>
          <w:color w:val="000000"/>
          <w:kern w:val="24"/>
          <w:sz w:val="32"/>
          <w:szCs w:val="32"/>
          <w:rtl/>
          <w:lang w:eastAsia="fr-FR" w:bidi="ar-DZ"/>
        </w:rPr>
        <w:t xml:space="preserve"> الى مرونة في صياغته بما يسمح للدول الافريقية وضع قيود واسعة على تنفيذ الحقوق المحمية.</w:t>
      </w:r>
    </w:p>
    <w:p w:rsidR="00A13BAA" w:rsidRPr="00C25558" w:rsidRDefault="00C25558" w:rsidP="005F22A8">
      <w:p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sidR="009A1CC9" w:rsidRPr="00C25558">
        <w:rPr>
          <w:rFonts w:ascii="Simplified Arabic" w:eastAsia="+mn-ea" w:hAnsi="Simplified Arabic" w:cs="Simplified Arabic" w:hint="cs"/>
          <w:color w:val="000000"/>
          <w:kern w:val="24"/>
          <w:sz w:val="32"/>
          <w:szCs w:val="32"/>
          <w:rtl/>
          <w:lang w:eastAsia="fr-FR" w:bidi="ar-DZ"/>
        </w:rPr>
        <w:t xml:space="preserve">يتكون الميثاق الافريقي لحقوق الانسان والشعوب من 68 مادة في ثلاثة اجزاء، بدايته </w:t>
      </w:r>
      <w:r w:rsidR="00CC7C8E">
        <w:rPr>
          <w:rFonts w:ascii="Simplified Arabic" w:eastAsia="+mn-ea" w:hAnsi="Simplified Arabic" w:cs="Simplified Arabic" w:hint="cs"/>
          <w:b/>
          <w:bCs/>
          <w:color w:val="000000"/>
          <w:kern w:val="24"/>
          <w:sz w:val="32"/>
          <w:szCs w:val="32"/>
          <w:rtl/>
          <w:lang w:eastAsia="fr-FR" w:bidi="ar-DZ"/>
        </w:rPr>
        <w:t>المادة</w:t>
      </w:r>
      <w:r w:rsidR="00CC7C8E" w:rsidRPr="00CC7C8E">
        <w:rPr>
          <w:rFonts w:ascii="Simplified Arabic" w:eastAsia="+mn-ea" w:hAnsi="Simplified Arabic" w:cs="Simplified Arabic" w:hint="cs"/>
          <w:b/>
          <w:bCs/>
          <w:color w:val="000000"/>
          <w:kern w:val="24"/>
          <w:sz w:val="32"/>
          <w:szCs w:val="32"/>
          <w:rtl/>
          <w:lang w:eastAsia="fr-FR" w:bidi="ar-DZ"/>
        </w:rPr>
        <w:t>01</w:t>
      </w:r>
      <w:r w:rsidR="009A1CC9" w:rsidRPr="00C25558">
        <w:rPr>
          <w:rFonts w:ascii="Simplified Arabic" w:eastAsia="+mn-ea" w:hAnsi="Simplified Arabic" w:cs="Simplified Arabic" w:hint="cs"/>
          <w:color w:val="000000"/>
          <w:kern w:val="24"/>
          <w:sz w:val="32"/>
          <w:szCs w:val="32"/>
          <w:rtl/>
          <w:lang w:eastAsia="fr-FR" w:bidi="ar-DZ"/>
        </w:rPr>
        <w:t xml:space="preserve"> التي </w:t>
      </w:r>
      <w:r w:rsidR="009A1CC9" w:rsidRPr="00C25558">
        <w:rPr>
          <w:rFonts w:ascii="Simplified Arabic" w:eastAsia="+mn-ea" w:hAnsi="Simplified Arabic" w:cs="Simplified Arabic"/>
          <w:color w:val="000000"/>
          <w:kern w:val="24"/>
          <w:sz w:val="32"/>
          <w:szCs w:val="32"/>
          <w:rtl/>
          <w:lang w:eastAsia="fr-FR" w:bidi="ar-DZ"/>
        </w:rPr>
        <w:t xml:space="preserve"> تعترف </w:t>
      </w:r>
      <w:r w:rsidR="009A1CC9" w:rsidRPr="00C25558">
        <w:rPr>
          <w:rFonts w:ascii="Simplified Arabic" w:eastAsia="+mn-ea" w:hAnsi="Simplified Arabic" w:cs="Simplified Arabic" w:hint="cs"/>
          <w:color w:val="000000"/>
          <w:kern w:val="24"/>
          <w:sz w:val="32"/>
          <w:szCs w:val="32"/>
          <w:rtl/>
          <w:lang w:eastAsia="fr-FR" w:bidi="ar-DZ"/>
        </w:rPr>
        <w:t xml:space="preserve">بموجبها </w:t>
      </w:r>
      <w:r>
        <w:rPr>
          <w:rFonts w:ascii="Simplified Arabic" w:eastAsia="+mn-ea" w:hAnsi="Simplified Arabic" w:cs="Simplified Arabic"/>
          <w:color w:val="000000"/>
          <w:kern w:val="24"/>
          <w:sz w:val="32"/>
          <w:szCs w:val="32"/>
          <w:rtl/>
          <w:lang w:eastAsia="fr-FR" w:bidi="ar-DZ"/>
        </w:rPr>
        <w:t>الدول الأعضاء ف</w:t>
      </w:r>
      <w:r>
        <w:rPr>
          <w:rFonts w:ascii="Simplified Arabic" w:eastAsia="+mn-ea" w:hAnsi="Simplified Arabic" w:cs="Simplified Arabic" w:hint="cs"/>
          <w:color w:val="000000"/>
          <w:kern w:val="24"/>
          <w:sz w:val="32"/>
          <w:szCs w:val="32"/>
          <w:rtl/>
          <w:lang w:eastAsia="fr-FR" w:bidi="ar-DZ"/>
        </w:rPr>
        <w:t>ي</w:t>
      </w:r>
      <w:r w:rsidR="009A1CC9" w:rsidRPr="00C25558">
        <w:rPr>
          <w:rFonts w:ascii="Simplified Arabic" w:eastAsia="+mn-ea" w:hAnsi="Simplified Arabic" w:cs="Simplified Arabic"/>
          <w:color w:val="000000"/>
          <w:kern w:val="24"/>
          <w:sz w:val="32"/>
          <w:szCs w:val="32"/>
          <w:rtl/>
          <w:lang w:eastAsia="fr-FR" w:bidi="ar-DZ"/>
        </w:rPr>
        <w:t xml:space="preserve"> منظمة الوحدة الأفريقية</w:t>
      </w:r>
      <w:r w:rsidR="009A1CC9" w:rsidRPr="00C25558">
        <w:rPr>
          <w:rFonts w:ascii="Simplified Arabic" w:eastAsia="+mn-ea" w:hAnsi="Simplified Arabic" w:cs="Simplified Arabic" w:hint="cs"/>
          <w:color w:val="000000"/>
          <w:kern w:val="24"/>
          <w:sz w:val="32"/>
          <w:szCs w:val="32"/>
          <w:rtl/>
          <w:lang w:eastAsia="fr-FR" w:bidi="ar-DZ"/>
        </w:rPr>
        <w:t xml:space="preserve"> (دول الاتحاد الافريقي حاليا)</w:t>
      </w:r>
      <w:r>
        <w:rPr>
          <w:rFonts w:ascii="Simplified Arabic" w:eastAsia="+mn-ea" w:hAnsi="Simplified Arabic" w:cs="Simplified Arabic"/>
          <w:color w:val="000000"/>
          <w:kern w:val="24"/>
          <w:sz w:val="32"/>
          <w:szCs w:val="32"/>
          <w:rtl/>
          <w:lang w:eastAsia="fr-FR" w:bidi="ar-DZ"/>
        </w:rPr>
        <w:t xml:space="preserve"> الأطراف ف</w:t>
      </w:r>
      <w:r>
        <w:rPr>
          <w:rFonts w:ascii="Simplified Arabic" w:eastAsia="+mn-ea" w:hAnsi="Simplified Arabic" w:cs="Simplified Arabic" w:hint="cs"/>
          <w:color w:val="000000"/>
          <w:kern w:val="24"/>
          <w:sz w:val="32"/>
          <w:szCs w:val="32"/>
          <w:rtl/>
          <w:lang w:eastAsia="fr-FR" w:bidi="ar-DZ"/>
        </w:rPr>
        <w:t>ي</w:t>
      </w:r>
      <w:r w:rsidR="009A1CC9" w:rsidRPr="00C25558">
        <w:rPr>
          <w:rFonts w:ascii="Simplified Arabic" w:eastAsia="+mn-ea" w:hAnsi="Simplified Arabic" w:cs="Simplified Arabic"/>
          <w:color w:val="000000"/>
          <w:kern w:val="24"/>
          <w:sz w:val="32"/>
          <w:szCs w:val="32"/>
          <w:rtl/>
          <w:lang w:eastAsia="fr-FR" w:bidi="ar-DZ"/>
        </w:rPr>
        <w:t xml:space="preserve"> هذا الميثاق بالحقوق والواجبات والحريات الواردة فيه وتتعهد باتخاذ الإجراءات التشريعية وغيرها من أجل تطبيقها</w:t>
      </w:r>
      <w:r>
        <w:rPr>
          <w:rFonts w:ascii="Simplified Arabic" w:eastAsia="+mn-ea" w:hAnsi="Simplified Arabic" w:cs="Simplified Arabic" w:hint="cs"/>
          <w:color w:val="000000"/>
          <w:kern w:val="24"/>
          <w:sz w:val="32"/>
          <w:szCs w:val="32"/>
          <w:rtl/>
          <w:lang w:eastAsia="fr-FR" w:bidi="ar-DZ"/>
        </w:rPr>
        <w:t>، كما تتعهد</w:t>
      </w:r>
      <w:r w:rsidR="00CC7C8E">
        <w:rPr>
          <w:rFonts w:ascii="Simplified Arabic" w:eastAsia="+mn-ea" w:hAnsi="Simplified Arabic" w:cs="Simplified Arabic" w:hint="cs"/>
          <w:color w:val="000000"/>
          <w:kern w:val="24"/>
          <w:sz w:val="32"/>
          <w:szCs w:val="32"/>
          <w:rtl/>
          <w:lang w:eastAsia="fr-FR" w:bidi="ar-DZ"/>
        </w:rPr>
        <w:t xml:space="preserve"> من خلال </w:t>
      </w:r>
      <w:r w:rsidR="00CC7C8E" w:rsidRPr="00CC7C8E">
        <w:rPr>
          <w:rFonts w:ascii="Simplified Arabic" w:eastAsia="+mn-ea" w:hAnsi="Simplified Arabic" w:cs="Simplified Arabic" w:hint="cs"/>
          <w:b/>
          <w:bCs/>
          <w:color w:val="000000"/>
          <w:kern w:val="24"/>
          <w:sz w:val="32"/>
          <w:szCs w:val="32"/>
          <w:rtl/>
          <w:lang w:eastAsia="fr-FR" w:bidi="ar-DZ"/>
        </w:rPr>
        <w:t>المادة 25</w:t>
      </w:r>
      <w:r w:rsidR="00CC7C8E" w:rsidRPr="00CC7C8E">
        <w:rPr>
          <w:rFonts w:ascii="Simplified Arabic" w:eastAsia="+mn-ea" w:hAnsi="Simplified Arabic" w:cs="Simplified Arabic"/>
          <w:color w:val="000000"/>
          <w:kern w:val="24"/>
          <w:sz w:val="32"/>
          <w:szCs w:val="32"/>
          <w:rtl/>
          <w:lang w:eastAsia="fr-FR" w:bidi="ar-DZ"/>
        </w:rPr>
        <w:t xml:space="preserve"> </w:t>
      </w:r>
      <w:r w:rsidR="00CC7C8E" w:rsidRPr="00CC7C8E">
        <w:rPr>
          <w:rFonts w:ascii="Simplified Arabic" w:eastAsia="+mn-ea" w:hAnsi="Simplified Arabic" w:cs="Simplified Arabic" w:hint="cs"/>
          <w:color w:val="000000"/>
          <w:kern w:val="24"/>
          <w:sz w:val="32"/>
          <w:szCs w:val="32"/>
          <w:rtl/>
          <w:lang w:eastAsia="fr-FR" w:bidi="ar-DZ"/>
        </w:rPr>
        <w:t>ب</w:t>
      </w:r>
      <w:r w:rsidR="00CC7C8E" w:rsidRPr="00CC7C8E">
        <w:rPr>
          <w:rFonts w:ascii="Simplified Arabic" w:eastAsia="+mn-ea" w:hAnsi="Simplified Arabic" w:cs="Simplified Arabic"/>
          <w:color w:val="000000"/>
          <w:kern w:val="24"/>
          <w:sz w:val="32"/>
          <w:szCs w:val="32"/>
          <w:rtl/>
          <w:lang w:eastAsia="fr-FR" w:bidi="ar-DZ"/>
        </w:rPr>
        <w:t>ال</w:t>
      </w:r>
      <w:r w:rsidR="00CC7C8E">
        <w:rPr>
          <w:rFonts w:ascii="Simplified Arabic" w:eastAsia="+mn-ea" w:hAnsi="Simplified Arabic" w:cs="Simplified Arabic"/>
          <w:color w:val="000000"/>
          <w:kern w:val="24"/>
          <w:sz w:val="32"/>
          <w:szCs w:val="32"/>
          <w:rtl/>
          <w:lang w:eastAsia="fr-FR" w:bidi="ar-DZ"/>
        </w:rPr>
        <w:t>نهوض بالحقوق والحريات الواردة ف</w:t>
      </w:r>
      <w:r w:rsidR="00CC7C8E">
        <w:rPr>
          <w:rFonts w:ascii="Simplified Arabic" w:eastAsia="+mn-ea" w:hAnsi="Simplified Arabic" w:cs="Simplified Arabic" w:hint="cs"/>
          <w:color w:val="000000"/>
          <w:kern w:val="24"/>
          <w:sz w:val="32"/>
          <w:szCs w:val="32"/>
          <w:rtl/>
          <w:lang w:eastAsia="fr-FR" w:bidi="ar-DZ"/>
        </w:rPr>
        <w:t>ي</w:t>
      </w:r>
      <w:r w:rsidR="00CC7C8E" w:rsidRPr="00CC7C8E">
        <w:rPr>
          <w:rFonts w:ascii="Simplified Arabic" w:eastAsia="+mn-ea" w:hAnsi="Simplified Arabic" w:cs="Simplified Arabic"/>
          <w:color w:val="000000"/>
          <w:kern w:val="24"/>
          <w:sz w:val="32"/>
          <w:szCs w:val="32"/>
          <w:rtl/>
          <w:lang w:eastAsia="fr-FR" w:bidi="ar-DZ"/>
        </w:rPr>
        <w:t xml:space="preserve"> هذا الميثاق، وضمان احترامها عن طريق التعليم والتربي</w:t>
      </w:r>
      <w:r w:rsidR="00CC7C8E">
        <w:rPr>
          <w:rFonts w:ascii="Simplified Arabic" w:eastAsia="+mn-ea" w:hAnsi="Simplified Arabic" w:cs="Simplified Arabic"/>
          <w:color w:val="000000"/>
          <w:kern w:val="24"/>
          <w:sz w:val="32"/>
          <w:szCs w:val="32"/>
          <w:rtl/>
          <w:lang w:eastAsia="fr-FR" w:bidi="ar-DZ"/>
        </w:rPr>
        <w:t>ة والإعلام، واتخاذ التدابير الت</w:t>
      </w:r>
      <w:r w:rsidR="00CC7C8E">
        <w:rPr>
          <w:rFonts w:ascii="Simplified Arabic" w:eastAsia="+mn-ea" w:hAnsi="Simplified Arabic" w:cs="Simplified Arabic" w:hint="cs"/>
          <w:color w:val="000000"/>
          <w:kern w:val="24"/>
          <w:sz w:val="32"/>
          <w:szCs w:val="32"/>
          <w:rtl/>
          <w:lang w:eastAsia="fr-FR" w:bidi="ar-DZ"/>
        </w:rPr>
        <w:t>ي</w:t>
      </w:r>
      <w:r w:rsidR="00CC7C8E" w:rsidRPr="00CC7C8E">
        <w:rPr>
          <w:rFonts w:ascii="Simplified Arabic" w:eastAsia="+mn-ea" w:hAnsi="Simplified Arabic" w:cs="Simplified Arabic"/>
          <w:color w:val="000000"/>
          <w:kern w:val="24"/>
          <w:sz w:val="32"/>
          <w:szCs w:val="32"/>
          <w:rtl/>
          <w:lang w:eastAsia="fr-FR" w:bidi="ar-DZ"/>
        </w:rPr>
        <w:t xml:space="preserve"> من شأنها أن تضمن فهم هذه الحريات والحقوق وما يقابلها من التزامات وواجبات</w:t>
      </w:r>
      <w:r w:rsidR="00CC7C8E" w:rsidRPr="00CC7C8E">
        <w:rPr>
          <w:rFonts w:ascii="Simplified Arabic" w:eastAsia="+mn-ea" w:hAnsi="Simplified Arabic" w:cs="Simplified Arabic" w:hint="cs"/>
          <w:color w:val="000000"/>
          <w:kern w:val="24"/>
          <w:sz w:val="32"/>
          <w:szCs w:val="32"/>
          <w:rtl/>
          <w:lang w:eastAsia="fr-FR" w:bidi="ar-DZ"/>
        </w:rPr>
        <w:t xml:space="preserve">، وكذا من خلال </w:t>
      </w:r>
      <w:r w:rsidR="00CC7C8E" w:rsidRPr="00CC7C8E">
        <w:rPr>
          <w:rFonts w:ascii="Simplified Arabic" w:eastAsia="+mn-ea" w:hAnsi="Simplified Arabic" w:cs="Simplified Arabic" w:hint="cs"/>
          <w:b/>
          <w:bCs/>
          <w:color w:val="000000"/>
          <w:kern w:val="24"/>
          <w:sz w:val="32"/>
          <w:szCs w:val="32"/>
          <w:rtl/>
          <w:lang w:eastAsia="fr-FR" w:bidi="ar-DZ"/>
        </w:rPr>
        <w:t>المادة 26</w:t>
      </w:r>
      <w:r w:rsidR="00CC7C8E" w:rsidRPr="00CC7C8E">
        <w:rPr>
          <w:rFonts w:ascii="Simplified Arabic" w:eastAsia="+mn-ea" w:hAnsi="Simplified Arabic" w:cs="Simplified Arabic" w:hint="cs"/>
          <w:color w:val="000000"/>
          <w:kern w:val="24"/>
          <w:sz w:val="32"/>
          <w:szCs w:val="32"/>
          <w:rtl/>
          <w:lang w:eastAsia="fr-FR" w:bidi="ar-DZ"/>
        </w:rPr>
        <w:t xml:space="preserve"> تتعهد ب</w:t>
      </w:r>
      <w:r w:rsidR="00CC7C8E" w:rsidRPr="00CC7C8E">
        <w:rPr>
          <w:rFonts w:ascii="Simplified Arabic" w:eastAsia="+mn-ea" w:hAnsi="Simplified Arabic" w:cs="Simplified Arabic"/>
          <w:color w:val="000000"/>
          <w:kern w:val="24"/>
          <w:sz w:val="32"/>
          <w:szCs w:val="32"/>
          <w:rtl/>
          <w:lang w:eastAsia="fr-FR" w:bidi="ar-DZ"/>
        </w:rPr>
        <w:t>ضمان استقلال المحاكم وإتاحة إنشاء وتحسين المؤسسات الوطنية المختصة الت</w:t>
      </w:r>
      <w:r w:rsidR="00CC7C8E" w:rsidRPr="00CC7C8E">
        <w:rPr>
          <w:rFonts w:ascii="Simplified Arabic" w:eastAsia="+mn-ea" w:hAnsi="Simplified Arabic" w:cs="Simplified Arabic" w:hint="cs"/>
          <w:color w:val="000000"/>
          <w:kern w:val="24"/>
          <w:sz w:val="32"/>
          <w:szCs w:val="32"/>
          <w:rtl/>
          <w:lang w:eastAsia="fr-FR" w:bidi="ar-DZ"/>
        </w:rPr>
        <w:t>ي</w:t>
      </w:r>
      <w:r w:rsidR="00CC7C8E" w:rsidRPr="00CC7C8E">
        <w:rPr>
          <w:rFonts w:ascii="Simplified Arabic" w:eastAsia="+mn-ea" w:hAnsi="Simplified Arabic" w:cs="Simplified Arabic"/>
          <w:color w:val="000000"/>
          <w:kern w:val="24"/>
          <w:sz w:val="32"/>
          <w:szCs w:val="32"/>
          <w:rtl/>
          <w:lang w:eastAsia="fr-FR" w:bidi="ar-DZ"/>
        </w:rPr>
        <w:t xml:space="preserve"> يعهد إليها بالنهوض وبحماية الحقوق والحريات الت</w:t>
      </w:r>
      <w:r w:rsidR="00CC7C8E" w:rsidRPr="00CC7C8E">
        <w:rPr>
          <w:rFonts w:ascii="Simplified Arabic" w:eastAsia="+mn-ea" w:hAnsi="Simplified Arabic" w:cs="Simplified Arabic" w:hint="cs"/>
          <w:color w:val="000000"/>
          <w:kern w:val="24"/>
          <w:sz w:val="32"/>
          <w:szCs w:val="32"/>
          <w:rtl/>
          <w:lang w:eastAsia="fr-FR" w:bidi="ar-DZ"/>
        </w:rPr>
        <w:t xml:space="preserve">ي </w:t>
      </w:r>
      <w:r w:rsidR="00CC7C8E" w:rsidRPr="00CC7C8E">
        <w:rPr>
          <w:rFonts w:ascii="Simplified Arabic" w:eastAsia="+mn-ea" w:hAnsi="Simplified Arabic" w:cs="Simplified Arabic"/>
          <w:color w:val="000000"/>
          <w:kern w:val="24"/>
          <w:sz w:val="32"/>
          <w:szCs w:val="32"/>
          <w:rtl/>
          <w:lang w:eastAsia="fr-FR" w:bidi="ar-DZ"/>
        </w:rPr>
        <w:t>يكفلها هذا الميثاق</w:t>
      </w:r>
      <w:r w:rsidRPr="00C25558">
        <w:rPr>
          <w:rFonts w:ascii="Simplified Arabic" w:eastAsia="+mn-ea" w:hAnsi="Simplified Arabic" w:cs="Simplified Arabic" w:hint="cs"/>
          <w:color w:val="000000"/>
          <w:kern w:val="24"/>
          <w:sz w:val="32"/>
          <w:szCs w:val="32"/>
          <w:rtl/>
          <w:lang w:eastAsia="fr-FR" w:bidi="ar-DZ"/>
        </w:rPr>
        <w:t>،</w:t>
      </w:r>
      <w:r w:rsidR="009A1CC9" w:rsidRPr="00C25558">
        <w:rPr>
          <w:rFonts w:ascii="Simplified Arabic" w:eastAsia="+mn-ea" w:hAnsi="Simplified Arabic" w:cs="Simplified Arabic" w:hint="cs"/>
          <w:color w:val="000000"/>
          <w:kern w:val="24"/>
          <w:sz w:val="32"/>
          <w:szCs w:val="32"/>
          <w:rtl/>
          <w:lang w:eastAsia="fr-FR" w:bidi="ar-DZ"/>
        </w:rPr>
        <w:t xml:space="preserve"> ليتناول الجزء الاول من المادة 02 الى المادة 29</w:t>
      </w:r>
      <w:r w:rsidR="004D6277" w:rsidRPr="00C25558">
        <w:rPr>
          <w:rFonts w:ascii="Simplified Arabic" w:eastAsia="+mn-ea" w:hAnsi="Simplified Arabic" w:cs="Simplified Arabic" w:hint="cs"/>
          <w:color w:val="000000"/>
          <w:kern w:val="24"/>
          <w:sz w:val="32"/>
          <w:szCs w:val="32"/>
          <w:rtl/>
          <w:lang w:eastAsia="fr-FR" w:bidi="ar-DZ"/>
        </w:rPr>
        <w:t xml:space="preserve"> </w:t>
      </w:r>
      <w:r w:rsidRPr="00C25558">
        <w:rPr>
          <w:rFonts w:ascii="Simplified Arabic" w:eastAsia="+mn-ea" w:hAnsi="Simplified Arabic" w:cs="Simplified Arabic" w:hint="cs"/>
          <w:color w:val="000000"/>
          <w:kern w:val="24"/>
          <w:sz w:val="32"/>
          <w:szCs w:val="32"/>
          <w:rtl/>
          <w:lang w:eastAsia="fr-FR" w:bidi="ar-DZ"/>
        </w:rPr>
        <w:t xml:space="preserve"> مجموعة الحقوق والواجبات، اما الجزء الثاني من المادة 30 ا</w:t>
      </w:r>
      <w:r>
        <w:rPr>
          <w:rFonts w:ascii="Simplified Arabic" w:eastAsia="+mn-ea" w:hAnsi="Simplified Arabic" w:cs="Simplified Arabic" w:hint="cs"/>
          <w:color w:val="000000"/>
          <w:kern w:val="24"/>
          <w:sz w:val="32"/>
          <w:szCs w:val="32"/>
          <w:rtl/>
          <w:lang w:eastAsia="fr-FR" w:bidi="ar-DZ"/>
        </w:rPr>
        <w:t>لى المادة 63 فتناول تدابير حماية</w:t>
      </w:r>
      <w:r w:rsidRPr="00C25558">
        <w:rPr>
          <w:rFonts w:ascii="Simplified Arabic" w:eastAsia="+mn-ea" w:hAnsi="Simplified Arabic" w:cs="Simplified Arabic" w:hint="cs"/>
          <w:color w:val="000000"/>
          <w:kern w:val="24"/>
          <w:sz w:val="32"/>
          <w:szCs w:val="32"/>
          <w:rtl/>
          <w:lang w:eastAsia="fr-FR" w:bidi="ar-DZ"/>
        </w:rPr>
        <w:t xml:space="preserve"> هذه </w:t>
      </w:r>
      <w:r>
        <w:rPr>
          <w:rFonts w:ascii="Simplified Arabic" w:eastAsia="+mn-ea" w:hAnsi="Simplified Arabic" w:cs="Simplified Arabic" w:hint="cs"/>
          <w:color w:val="000000"/>
          <w:kern w:val="24"/>
          <w:sz w:val="32"/>
          <w:szCs w:val="32"/>
          <w:rtl/>
          <w:lang w:eastAsia="fr-FR" w:bidi="ar-DZ"/>
        </w:rPr>
        <w:t xml:space="preserve">الحقوق، في حين ان الجزء الثالث </w:t>
      </w:r>
      <w:r w:rsidRPr="00C25558">
        <w:rPr>
          <w:rFonts w:ascii="Simplified Arabic" w:eastAsia="+mn-ea" w:hAnsi="Simplified Arabic" w:cs="Simplified Arabic" w:hint="cs"/>
          <w:color w:val="000000"/>
          <w:kern w:val="24"/>
          <w:sz w:val="32"/>
          <w:szCs w:val="32"/>
          <w:rtl/>
          <w:lang w:eastAsia="fr-FR" w:bidi="ar-DZ"/>
        </w:rPr>
        <w:t>يتضمن احكام التصديق على الميثاق</w:t>
      </w:r>
      <w:r>
        <w:rPr>
          <w:rFonts w:ascii="Simplified Arabic" w:eastAsia="+mn-ea" w:hAnsi="Simplified Arabic" w:cs="Simplified Arabic" w:hint="cs"/>
          <w:color w:val="000000"/>
          <w:kern w:val="24"/>
          <w:sz w:val="32"/>
          <w:szCs w:val="32"/>
          <w:rtl/>
          <w:lang w:eastAsia="fr-FR" w:bidi="ar-DZ"/>
        </w:rPr>
        <w:t>،</w:t>
      </w:r>
      <w:r w:rsidRPr="00C25558">
        <w:rPr>
          <w:rFonts w:ascii="Simplified Arabic" w:eastAsia="+mn-ea" w:hAnsi="Simplified Arabic" w:cs="Simplified Arabic" w:hint="cs"/>
          <w:color w:val="000000"/>
          <w:kern w:val="24"/>
          <w:sz w:val="32"/>
          <w:szCs w:val="32"/>
          <w:rtl/>
          <w:lang w:eastAsia="fr-FR" w:bidi="ar-DZ"/>
        </w:rPr>
        <w:t xml:space="preserve"> ودخوله حيز النفاذ</w:t>
      </w:r>
      <w:r>
        <w:rPr>
          <w:rFonts w:ascii="Simplified Arabic" w:eastAsia="+mn-ea" w:hAnsi="Simplified Arabic" w:cs="Simplified Arabic" w:hint="cs"/>
          <w:color w:val="000000"/>
          <w:kern w:val="24"/>
          <w:sz w:val="32"/>
          <w:szCs w:val="32"/>
          <w:rtl/>
          <w:lang w:eastAsia="fr-FR" w:bidi="ar-DZ"/>
        </w:rPr>
        <w:t>،</w:t>
      </w:r>
      <w:r w:rsidRPr="00C25558">
        <w:rPr>
          <w:rFonts w:ascii="Simplified Arabic" w:eastAsia="+mn-ea" w:hAnsi="Simplified Arabic" w:cs="Simplified Arabic" w:hint="cs"/>
          <w:color w:val="000000"/>
          <w:kern w:val="24"/>
          <w:sz w:val="32"/>
          <w:szCs w:val="32"/>
          <w:rtl/>
          <w:lang w:eastAsia="fr-FR" w:bidi="ar-DZ"/>
        </w:rPr>
        <w:t xml:space="preserve"> وتعديله</w:t>
      </w:r>
      <w:r>
        <w:rPr>
          <w:rFonts w:ascii="Simplified Arabic" w:eastAsia="+mn-ea" w:hAnsi="Simplified Arabic" w:cs="Simplified Arabic" w:hint="cs"/>
          <w:color w:val="000000"/>
          <w:kern w:val="24"/>
          <w:sz w:val="32"/>
          <w:szCs w:val="32"/>
          <w:rtl/>
          <w:lang w:eastAsia="fr-FR" w:bidi="ar-DZ"/>
        </w:rPr>
        <w:t>،</w:t>
      </w:r>
      <w:r w:rsidRPr="00C25558">
        <w:rPr>
          <w:rFonts w:ascii="Simplified Arabic" w:eastAsia="+mn-ea" w:hAnsi="Simplified Arabic" w:cs="Simplified Arabic" w:hint="cs"/>
          <w:color w:val="000000"/>
          <w:kern w:val="24"/>
          <w:sz w:val="32"/>
          <w:szCs w:val="32"/>
          <w:rtl/>
          <w:lang w:eastAsia="fr-FR" w:bidi="ar-DZ"/>
        </w:rPr>
        <w:t xml:space="preserve"> وذلك في المواد من 64 الى 68.</w:t>
      </w:r>
    </w:p>
    <w:p w:rsidR="00A13BAA" w:rsidRDefault="00C25558" w:rsidP="005F22A8">
      <w:pPr>
        <w:pStyle w:val="Paragraphedeliste"/>
        <w:numPr>
          <w:ilvl w:val="0"/>
          <w:numId w:val="3"/>
        </w:numPr>
        <w:bidi/>
        <w:spacing w:line="240" w:lineRule="auto"/>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b/>
          <w:bCs/>
          <w:color w:val="000000"/>
          <w:kern w:val="24"/>
          <w:sz w:val="32"/>
          <w:szCs w:val="32"/>
          <w:shd w:val="clear" w:color="auto" w:fill="BFBFBF" w:themeFill="background1" w:themeFillShade="BF"/>
          <w:rtl/>
          <w:lang w:eastAsia="fr-FR" w:bidi="ar-DZ"/>
        </w:rPr>
        <w:t>حقوق الافراد</w:t>
      </w:r>
      <w:r w:rsidRPr="005F22A8">
        <w:rPr>
          <w:rFonts w:ascii="Simplified Arabic" w:eastAsia="+mn-ea" w:hAnsi="Simplified Arabic" w:cs="Simplified Arabic" w:hint="cs"/>
          <w:color w:val="000000"/>
          <w:kern w:val="24"/>
          <w:sz w:val="32"/>
          <w:szCs w:val="32"/>
          <w:shd w:val="clear" w:color="auto" w:fill="BFBFBF" w:themeFill="background1" w:themeFillShade="BF"/>
          <w:rtl/>
          <w:lang w:eastAsia="fr-FR" w:bidi="ar-DZ"/>
        </w:rPr>
        <w:t>:</w:t>
      </w:r>
      <w:r w:rsidRPr="00E22F50">
        <w:rPr>
          <w:rFonts w:ascii="Simplified Arabic" w:eastAsia="+mn-ea" w:hAnsi="Simplified Arabic" w:cs="Simplified Arabic" w:hint="cs"/>
          <w:color w:val="000000"/>
          <w:kern w:val="24"/>
          <w:sz w:val="32"/>
          <w:szCs w:val="32"/>
          <w:rtl/>
          <w:lang w:eastAsia="fr-FR" w:bidi="ar-DZ"/>
        </w:rPr>
        <w:t xml:space="preserve"> </w:t>
      </w:r>
      <w:r w:rsidR="00CC7C8E" w:rsidRPr="00E22F50">
        <w:rPr>
          <w:rFonts w:ascii="Simplified Arabic" w:eastAsia="+mn-ea" w:hAnsi="Simplified Arabic" w:cs="Simplified Arabic" w:hint="cs"/>
          <w:color w:val="000000"/>
          <w:kern w:val="24"/>
          <w:sz w:val="32"/>
          <w:szCs w:val="32"/>
          <w:rtl/>
          <w:lang w:eastAsia="fr-FR" w:bidi="ar-DZ"/>
        </w:rPr>
        <w:t>بعد ان تناولت المواد 02، 03 من الميثاق مبادئ تتعلق بعدم التمييز في التمتع بالحقوق والحريات</w:t>
      </w:r>
      <w:r w:rsidR="00CC7C8E" w:rsidRPr="00E22F50">
        <w:rPr>
          <w:rFonts w:ascii="Simplified Arabic" w:eastAsia="+mn-ea" w:hAnsi="Simplified Arabic" w:cs="Simplified Arabic"/>
          <w:color w:val="000000"/>
          <w:kern w:val="24"/>
          <w:sz w:val="32"/>
          <w:szCs w:val="32"/>
          <w:rtl/>
          <w:lang w:eastAsia="fr-FR" w:bidi="ar-DZ"/>
        </w:rPr>
        <w:t xml:space="preserve"> </w:t>
      </w:r>
      <w:r w:rsidR="00E22F50" w:rsidRPr="00E22F50">
        <w:rPr>
          <w:rFonts w:ascii="Simplified Arabic" w:eastAsia="+mn-ea" w:hAnsi="Simplified Arabic" w:cs="Simplified Arabic"/>
          <w:color w:val="000000"/>
          <w:kern w:val="24"/>
          <w:sz w:val="32"/>
          <w:szCs w:val="32"/>
          <w:rtl/>
          <w:lang w:eastAsia="fr-FR" w:bidi="ar-DZ"/>
        </w:rPr>
        <w:t>المعترف بها والمكفولة ف</w:t>
      </w:r>
      <w:r w:rsidR="00E22F50" w:rsidRPr="00E22F50">
        <w:rPr>
          <w:rFonts w:ascii="Simplified Arabic" w:eastAsia="+mn-ea" w:hAnsi="Simplified Arabic" w:cs="Simplified Arabic" w:hint="cs"/>
          <w:color w:val="000000"/>
          <w:kern w:val="24"/>
          <w:sz w:val="32"/>
          <w:szCs w:val="32"/>
          <w:rtl/>
          <w:lang w:eastAsia="fr-FR" w:bidi="ar-DZ"/>
        </w:rPr>
        <w:t>ي</w:t>
      </w:r>
      <w:r w:rsidR="00CC7C8E" w:rsidRPr="00E22F50">
        <w:rPr>
          <w:rFonts w:ascii="Simplified Arabic" w:eastAsia="+mn-ea" w:hAnsi="Simplified Arabic" w:cs="Simplified Arabic"/>
          <w:color w:val="000000"/>
          <w:kern w:val="24"/>
          <w:sz w:val="32"/>
          <w:szCs w:val="32"/>
          <w:rtl/>
          <w:lang w:eastAsia="fr-FR" w:bidi="ar-DZ"/>
        </w:rPr>
        <w:t xml:space="preserve"> هذا الميثاق خاصة إذا كان قائما على العنصر أو العرق أو اللون أو الجنس أو</w:t>
      </w:r>
      <w:r w:rsidR="00E22F50" w:rsidRPr="00E22F50">
        <w:rPr>
          <w:rFonts w:ascii="Simplified Arabic" w:eastAsia="+mn-ea" w:hAnsi="Simplified Arabic" w:cs="Simplified Arabic"/>
          <w:color w:val="000000"/>
          <w:kern w:val="24"/>
          <w:sz w:val="32"/>
          <w:szCs w:val="32"/>
          <w:rtl/>
          <w:lang w:eastAsia="fr-FR" w:bidi="ar-DZ"/>
        </w:rPr>
        <w:t xml:space="preserve"> اللغة أو الدين أو الرأ</w:t>
      </w:r>
      <w:r w:rsidR="00E22F50" w:rsidRPr="00E22F50">
        <w:rPr>
          <w:rFonts w:ascii="Simplified Arabic" w:eastAsia="+mn-ea" w:hAnsi="Simplified Arabic" w:cs="Simplified Arabic" w:hint="cs"/>
          <w:color w:val="000000"/>
          <w:kern w:val="24"/>
          <w:sz w:val="32"/>
          <w:szCs w:val="32"/>
          <w:rtl/>
          <w:lang w:eastAsia="fr-FR" w:bidi="ar-DZ"/>
        </w:rPr>
        <w:t>ي</w:t>
      </w:r>
      <w:r w:rsidR="00E22F50" w:rsidRPr="00E22F50">
        <w:rPr>
          <w:rFonts w:ascii="Simplified Arabic" w:eastAsia="+mn-ea" w:hAnsi="Simplified Arabic" w:cs="Simplified Arabic"/>
          <w:color w:val="000000"/>
          <w:kern w:val="24"/>
          <w:sz w:val="32"/>
          <w:szCs w:val="32"/>
          <w:rtl/>
          <w:lang w:eastAsia="fr-FR" w:bidi="ar-DZ"/>
        </w:rPr>
        <w:t xml:space="preserve"> السياس</w:t>
      </w:r>
      <w:r w:rsidR="00E22F50" w:rsidRPr="00E22F50">
        <w:rPr>
          <w:rFonts w:ascii="Simplified Arabic" w:eastAsia="+mn-ea" w:hAnsi="Simplified Arabic" w:cs="Simplified Arabic" w:hint="cs"/>
          <w:color w:val="000000"/>
          <w:kern w:val="24"/>
          <w:sz w:val="32"/>
          <w:szCs w:val="32"/>
          <w:rtl/>
          <w:lang w:eastAsia="fr-FR" w:bidi="ar-DZ"/>
        </w:rPr>
        <w:t>ي</w:t>
      </w:r>
      <w:r w:rsidR="00E22F50" w:rsidRPr="00E22F50">
        <w:rPr>
          <w:rFonts w:ascii="Simplified Arabic" w:eastAsia="+mn-ea" w:hAnsi="Simplified Arabic" w:cs="Simplified Arabic"/>
          <w:color w:val="000000"/>
          <w:kern w:val="24"/>
          <w:sz w:val="32"/>
          <w:szCs w:val="32"/>
          <w:rtl/>
          <w:lang w:eastAsia="fr-FR" w:bidi="ar-DZ"/>
        </w:rPr>
        <w:t xml:space="preserve"> أو أ</w:t>
      </w:r>
      <w:r w:rsidR="00E22F50" w:rsidRPr="00E22F50">
        <w:rPr>
          <w:rFonts w:ascii="Simplified Arabic" w:eastAsia="+mn-ea" w:hAnsi="Simplified Arabic" w:cs="Simplified Arabic" w:hint="cs"/>
          <w:color w:val="000000"/>
          <w:kern w:val="24"/>
          <w:sz w:val="32"/>
          <w:szCs w:val="32"/>
          <w:rtl/>
          <w:lang w:eastAsia="fr-FR" w:bidi="ar-DZ"/>
        </w:rPr>
        <w:t>ي</w:t>
      </w:r>
      <w:r w:rsidR="00CC7C8E" w:rsidRPr="00E22F50">
        <w:rPr>
          <w:rFonts w:ascii="Simplified Arabic" w:eastAsia="+mn-ea" w:hAnsi="Simplified Arabic" w:cs="Simplified Arabic"/>
          <w:color w:val="000000"/>
          <w:kern w:val="24"/>
          <w:sz w:val="32"/>
          <w:szCs w:val="32"/>
          <w:rtl/>
          <w:lang w:eastAsia="fr-FR" w:bidi="ar-DZ"/>
        </w:rPr>
        <w:t xml:space="preserve"> رأي آخر، أو المنشأ الوطني أو الا</w:t>
      </w:r>
      <w:r w:rsidR="00E22F50" w:rsidRPr="00E22F50">
        <w:rPr>
          <w:rFonts w:ascii="Simplified Arabic" w:eastAsia="+mn-ea" w:hAnsi="Simplified Arabic" w:cs="Simplified Arabic"/>
          <w:color w:val="000000"/>
          <w:kern w:val="24"/>
          <w:sz w:val="32"/>
          <w:szCs w:val="32"/>
          <w:rtl/>
          <w:lang w:eastAsia="fr-FR" w:bidi="ar-DZ"/>
        </w:rPr>
        <w:t>جتماعي أو الثروة أو المولد أو أ</w:t>
      </w:r>
      <w:r w:rsidR="00E22F50" w:rsidRPr="00E22F50">
        <w:rPr>
          <w:rFonts w:ascii="Simplified Arabic" w:eastAsia="+mn-ea" w:hAnsi="Simplified Arabic" w:cs="Simplified Arabic" w:hint="cs"/>
          <w:color w:val="000000"/>
          <w:kern w:val="24"/>
          <w:sz w:val="32"/>
          <w:szCs w:val="32"/>
          <w:rtl/>
          <w:lang w:eastAsia="fr-FR" w:bidi="ar-DZ"/>
        </w:rPr>
        <w:t>ي</w:t>
      </w:r>
      <w:r w:rsidR="00CC7C8E" w:rsidRPr="00E22F50">
        <w:rPr>
          <w:rFonts w:ascii="Simplified Arabic" w:eastAsia="+mn-ea" w:hAnsi="Simplified Arabic" w:cs="Simplified Arabic"/>
          <w:color w:val="000000"/>
          <w:kern w:val="24"/>
          <w:sz w:val="32"/>
          <w:szCs w:val="32"/>
          <w:rtl/>
          <w:lang w:eastAsia="fr-FR" w:bidi="ar-DZ"/>
        </w:rPr>
        <w:t xml:space="preserve"> وضع آخر</w:t>
      </w:r>
      <w:r w:rsidR="00CC7C8E" w:rsidRPr="00E22F50">
        <w:rPr>
          <w:rFonts w:ascii="Simplified Arabic" w:eastAsia="+mn-ea" w:hAnsi="Simplified Arabic" w:cs="Simplified Arabic" w:hint="cs"/>
          <w:color w:val="000000"/>
          <w:kern w:val="24"/>
          <w:sz w:val="32"/>
          <w:szCs w:val="32"/>
          <w:rtl/>
          <w:lang w:eastAsia="fr-FR" w:bidi="ar-DZ"/>
        </w:rPr>
        <w:t>، وكذا</w:t>
      </w:r>
      <w:r w:rsidR="00E22F50" w:rsidRPr="00E22F50">
        <w:rPr>
          <w:rFonts w:ascii="Simplified Arabic" w:eastAsia="+mn-ea" w:hAnsi="Simplified Arabic" w:cs="Simplified Arabic" w:hint="cs"/>
          <w:color w:val="000000"/>
          <w:kern w:val="24"/>
          <w:sz w:val="32"/>
          <w:szCs w:val="32"/>
          <w:rtl/>
          <w:lang w:eastAsia="fr-FR" w:bidi="ar-DZ"/>
        </w:rPr>
        <w:t xml:space="preserve"> اعتبار</w:t>
      </w:r>
      <w:r w:rsidR="00CC7C8E" w:rsidRPr="00E22F50">
        <w:rPr>
          <w:rFonts w:ascii="Simplified Arabic" w:eastAsia="+mn-ea" w:hAnsi="Simplified Arabic" w:cs="Simplified Arabic" w:hint="cs"/>
          <w:color w:val="000000"/>
          <w:kern w:val="24"/>
          <w:sz w:val="32"/>
          <w:szCs w:val="32"/>
          <w:rtl/>
          <w:lang w:eastAsia="fr-FR" w:bidi="ar-DZ"/>
        </w:rPr>
        <w:t xml:space="preserve"> </w:t>
      </w:r>
      <w:r w:rsidR="00E22F50" w:rsidRPr="00E22F50">
        <w:rPr>
          <w:rFonts w:ascii="Simplified Arabic" w:eastAsia="+mn-ea" w:hAnsi="Simplified Arabic" w:cs="Simplified Arabic"/>
          <w:color w:val="000000"/>
          <w:kern w:val="24"/>
          <w:sz w:val="32"/>
          <w:szCs w:val="32"/>
          <w:rtl/>
          <w:lang w:eastAsia="fr-FR" w:bidi="ar-DZ"/>
        </w:rPr>
        <w:t>الناس سواسية أمام القانون</w:t>
      </w:r>
      <w:r w:rsidR="00CC7C8E" w:rsidRPr="00E22F50">
        <w:rPr>
          <w:rFonts w:ascii="Simplified Arabic" w:eastAsia="+mn-ea" w:hAnsi="Simplified Arabic" w:cs="Simplified Arabic" w:hint="cs"/>
          <w:color w:val="000000"/>
          <w:kern w:val="24"/>
          <w:sz w:val="32"/>
          <w:szCs w:val="32"/>
          <w:rtl/>
          <w:lang w:eastAsia="fr-FR" w:bidi="ar-DZ"/>
        </w:rPr>
        <w:t xml:space="preserve">، </w:t>
      </w:r>
      <w:r w:rsidR="00E22F50" w:rsidRPr="00E22F50">
        <w:rPr>
          <w:rFonts w:ascii="Simplified Arabic" w:eastAsia="+mn-ea" w:hAnsi="Simplified Arabic" w:cs="Simplified Arabic" w:hint="cs"/>
          <w:color w:val="000000"/>
          <w:kern w:val="24"/>
          <w:sz w:val="32"/>
          <w:szCs w:val="32"/>
          <w:rtl/>
          <w:lang w:eastAsia="fr-FR" w:bidi="ar-DZ"/>
        </w:rPr>
        <w:t xml:space="preserve">وحق كل </w:t>
      </w:r>
      <w:r w:rsidR="00E22F50" w:rsidRPr="00E22F50">
        <w:rPr>
          <w:rFonts w:ascii="Simplified Arabic" w:eastAsia="+mn-ea" w:hAnsi="Simplified Arabic" w:cs="Simplified Arabic"/>
          <w:color w:val="000000"/>
          <w:kern w:val="24"/>
          <w:sz w:val="32"/>
          <w:szCs w:val="32"/>
          <w:rtl/>
          <w:lang w:eastAsia="fr-FR" w:bidi="ar-DZ"/>
        </w:rPr>
        <w:t>فرد ف</w:t>
      </w:r>
      <w:r w:rsidR="00E22F50" w:rsidRPr="00E22F50">
        <w:rPr>
          <w:rFonts w:ascii="Simplified Arabic" w:eastAsia="+mn-ea" w:hAnsi="Simplified Arabic" w:cs="Simplified Arabic" w:hint="cs"/>
          <w:color w:val="000000"/>
          <w:kern w:val="24"/>
          <w:sz w:val="32"/>
          <w:szCs w:val="32"/>
          <w:rtl/>
          <w:lang w:eastAsia="fr-FR" w:bidi="ar-DZ"/>
        </w:rPr>
        <w:t>ي</w:t>
      </w:r>
      <w:r w:rsidR="00E22F50" w:rsidRPr="00E22F50">
        <w:rPr>
          <w:rFonts w:ascii="Simplified Arabic" w:eastAsia="+mn-ea" w:hAnsi="Simplified Arabic" w:cs="Simplified Arabic"/>
          <w:color w:val="000000"/>
          <w:kern w:val="24"/>
          <w:sz w:val="32"/>
          <w:szCs w:val="32"/>
          <w:rtl/>
          <w:lang w:eastAsia="fr-FR" w:bidi="ar-DZ"/>
        </w:rPr>
        <w:t xml:space="preserve"> حماية متساوية أمام القانون</w:t>
      </w:r>
      <w:r w:rsidR="00E22F50">
        <w:rPr>
          <w:rFonts w:ascii="Simplified Arabic" w:eastAsia="+mn-ea" w:hAnsi="Simplified Arabic" w:cs="Simplified Arabic" w:hint="cs"/>
          <w:color w:val="000000"/>
          <w:kern w:val="24"/>
          <w:sz w:val="32"/>
          <w:szCs w:val="32"/>
          <w:rtl/>
          <w:lang w:eastAsia="fr-FR" w:bidi="ar-DZ"/>
        </w:rPr>
        <w:t xml:space="preserve">، نحد ان هذه الطائفة من الحقوق تنقسم الى: </w:t>
      </w:r>
    </w:p>
    <w:p w:rsidR="00350147" w:rsidRDefault="00E22F50" w:rsidP="005F22A8">
      <w:pPr>
        <w:pStyle w:val="Paragraphedeliste"/>
        <w:numPr>
          <w:ilvl w:val="0"/>
          <w:numId w:val="4"/>
        </w:numPr>
        <w:shd w:val="clear" w:color="auto" w:fill="BFBFBF" w:themeFill="background1" w:themeFillShade="BF"/>
        <w:bidi/>
        <w:spacing w:line="240" w:lineRule="auto"/>
        <w:jc w:val="both"/>
        <w:rPr>
          <w:rFonts w:ascii="Simplified Arabic" w:eastAsia="+mn-ea" w:hAnsi="Simplified Arabic" w:cs="Simplified Arabic"/>
          <w:color w:val="000000"/>
          <w:kern w:val="24"/>
          <w:sz w:val="32"/>
          <w:szCs w:val="32"/>
          <w:lang w:eastAsia="fr-FR" w:bidi="ar-DZ"/>
        </w:rPr>
      </w:pPr>
      <w:r w:rsidRPr="00350147">
        <w:rPr>
          <w:rFonts w:ascii="Simplified Arabic" w:eastAsia="+mn-ea" w:hAnsi="Simplified Arabic" w:cs="Simplified Arabic" w:hint="cs"/>
          <w:b/>
          <w:bCs/>
          <w:color w:val="000000"/>
          <w:kern w:val="24"/>
          <w:sz w:val="32"/>
          <w:szCs w:val="32"/>
          <w:rtl/>
          <w:lang w:eastAsia="fr-FR" w:bidi="ar-DZ"/>
        </w:rPr>
        <w:t xml:space="preserve">حقوق مدنية وسياسية في المواد من 04 الى </w:t>
      </w:r>
      <w:r w:rsidR="002E7EBC" w:rsidRPr="00350147">
        <w:rPr>
          <w:rFonts w:ascii="Simplified Arabic" w:eastAsia="+mn-ea" w:hAnsi="Simplified Arabic" w:cs="Simplified Arabic" w:hint="cs"/>
          <w:b/>
          <w:bCs/>
          <w:color w:val="000000"/>
          <w:kern w:val="24"/>
          <w:sz w:val="32"/>
          <w:szCs w:val="32"/>
          <w:rtl/>
          <w:lang w:eastAsia="fr-FR" w:bidi="ar-DZ"/>
        </w:rPr>
        <w:t>14</w:t>
      </w:r>
      <w:r w:rsidR="00847421" w:rsidRPr="00350147">
        <w:rPr>
          <w:rFonts w:ascii="Simplified Arabic" w:eastAsia="+mn-ea" w:hAnsi="Simplified Arabic" w:cs="Simplified Arabic" w:hint="cs"/>
          <w:b/>
          <w:bCs/>
          <w:color w:val="000000"/>
          <w:kern w:val="24"/>
          <w:sz w:val="32"/>
          <w:szCs w:val="32"/>
          <w:rtl/>
          <w:lang w:eastAsia="fr-FR" w:bidi="ar-DZ"/>
        </w:rPr>
        <w:t>، وتتضمن ما يلي</w:t>
      </w:r>
      <w:r w:rsidR="00847421">
        <w:rPr>
          <w:rFonts w:ascii="Simplified Arabic" w:eastAsia="+mn-ea" w:hAnsi="Simplified Arabic" w:cs="Simplified Arabic" w:hint="cs"/>
          <w:color w:val="000000"/>
          <w:kern w:val="24"/>
          <w:sz w:val="32"/>
          <w:szCs w:val="32"/>
          <w:rtl/>
          <w:lang w:eastAsia="fr-FR" w:bidi="ar-DZ"/>
        </w:rPr>
        <w:t>:</w:t>
      </w:r>
    </w:p>
    <w:p w:rsidR="00350147" w:rsidRDefault="00790F18"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b/>
          <w:bCs/>
          <w:color w:val="000000"/>
          <w:kern w:val="24"/>
          <w:sz w:val="32"/>
          <w:szCs w:val="32"/>
          <w:rtl/>
          <w:lang w:eastAsia="fr-FR" w:bidi="ar-DZ"/>
        </w:rPr>
        <w:t>المادة</w:t>
      </w:r>
      <w:r>
        <w:rPr>
          <w:rFonts w:ascii="Simplified Arabic" w:eastAsia="+mn-ea" w:hAnsi="Simplified Arabic" w:cs="Simplified Arabic" w:hint="cs"/>
          <w:b/>
          <w:bCs/>
          <w:color w:val="000000"/>
          <w:kern w:val="24"/>
          <w:sz w:val="32"/>
          <w:szCs w:val="32"/>
          <w:rtl/>
          <w:lang w:eastAsia="fr-FR" w:bidi="ar-DZ"/>
        </w:rPr>
        <w:t xml:space="preserve"> 04</w:t>
      </w:r>
      <w:r w:rsidR="00350147">
        <w:rPr>
          <w:rFonts w:ascii="Simplified Arabic" w:eastAsia="+mn-ea" w:hAnsi="Simplified Arabic" w:cs="Simplified Arabic" w:hint="cs"/>
          <w:color w:val="000000"/>
          <w:kern w:val="24"/>
          <w:sz w:val="32"/>
          <w:szCs w:val="32"/>
          <w:rtl/>
          <w:lang w:eastAsia="fr-FR" w:bidi="ar-DZ"/>
        </w:rPr>
        <w:t xml:space="preserve"> تتضمن عدم جواز</w:t>
      </w:r>
      <w:r w:rsidR="00350147" w:rsidRPr="00790F18">
        <w:rPr>
          <w:rFonts w:ascii="Simplified Arabic" w:eastAsia="+mn-ea" w:hAnsi="Simplified Arabic" w:cs="Simplified Arabic"/>
          <w:color w:val="000000"/>
          <w:kern w:val="24"/>
          <w:sz w:val="32"/>
          <w:szCs w:val="32"/>
          <w:rtl/>
          <w:lang w:eastAsia="fr-FR" w:bidi="ar-DZ"/>
        </w:rPr>
        <w:t xml:space="preserve"> انتهاك حرمة الإنسان</w:t>
      </w:r>
      <w:r w:rsidR="00350147" w:rsidRPr="00790F18">
        <w:rPr>
          <w:rFonts w:ascii="Simplified Arabic" w:eastAsia="+mn-ea" w:hAnsi="Simplified Arabic" w:cs="Simplified Arabic" w:hint="cs"/>
          <w:color w:val="000000"/>
          <w:kern w:val="24"/>
          <w:sz w:val="32"/>
          <w:szCs w:val="32"/>
          <w:rtl/>
          <w:lang w:eastAsia="fr-FR" w:bidi="ar-DZ"/>
        </w:rPr>
        <w:t>،</w:t>
      </w:r>
      <w:r w:rsidR="00847421" w:rsidRPr="00790F18">
        <w:rPr>
          <w:rFonts w:ascii="Simplified Arabic" w:eastAsia="+mn-ea" w:hAnsi="Simplified Arabic" w:cs="Simplified Arabic"/>
          <w:color w:val="000000"/>
          <w:kern w:val="24"/>
          <w:sz w:val="32"/>
          <w:szCs w:val="32"/>
          <w:rtl/>
          <w:lang w:eastAsia="fr-FR" w:bidi="ar-DZ"/>
        </w:rPr>
        <w:t xml:space="preserve"> ومن حقه احترام حياته وسلامة شخصه البدنية والمعنوية. ولا يجوز حرمانه من هذا الحق تعسفا</w:t>
      </w:r>
      <w:r w:rsidR="00350147" w:rsidRPr="00790F18">
        <w:rPr>
          <w:rFonts w:ascii="Simplified Arabic" w:eastAsia="+mn-ea" w:hAnsi="Simplified Arabic" w:cs="Simplified Arabic" w:hint="cs"/>
          <w:color w:val="000000"/>
          <w:kern w:val="24"/>
          <w:sz w:val="32"/>
          <w:szCs w:val="32"/>
          <w:rtl/>
          <w:lang w:eastAsia="fr-FR" w:bidi="ar-DZ"/>
        </w:rPr>
        <w:t>.</w:t>
      </w:r>
      <w:r w:rsidR="00847421" w:rsidRPr="00790F18">
        <w:rPr>
          <w:rFonts w:ascii="Simplified Arabic" w:eastAsia="+mn-ea" w:hAnsi="Simplified Arabic" w:cs="Simplified Arabic"/>
          <w:color w:val="000000"/>
          <w:kern w:val="24"/>
          <w:sz w:val="32"/>
          <w:szCs w:val="32"/>
          <w:lang w:eastAsia="fr-FR" w:bidi="ar-DZ"/>
        </w:rPr>
        <w:t xml:space="preserve"> </w:t>
      </w:r>
    </w:p>
    <w:p w:rsidR="00350147"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 xml:space="preserve">المادة </w:t>
      </w:r>
      <w:r w:rsidR="00790F18">
        <w:rPr>
          <w:rFonts w:ascii="Simplified Arabic" w:eastAsia="+mn-ea" w:hAnsi="Simplified Arabic" w:cs="Simplified Arabic" w:hint="cs"/>
          <w:b/>
          <w:bCs/>
          <w:color w:val="000000"/>
          <w:kern w:val="24"/>
          <w:sz w:val="32"/>
          <w:szCs w:val="32"/>
          <w:rtl/>
          <w:lang w:eastAsia="fr-FR" w:bidi="ar-DZ"/>
        </w:rPr>
        <w:t>05</w:t>
      </w:r>
      <w:r w:rsidR="00350147">
        <w:rPr>
          <w:rFonts w:ascii="Simplified Arabic" w:eastAsia="+mn-ea" w:hAnsi="Simplified Arabic" w:cs="Simplified Arabic" w:hint="cs"/>
          <w:color w:val="000000"/>
          <w:kern w:val="24"/>
          <w:sz w:val="32"/>
          <w:szCs w:val="32"/>
          <w:rtl/>
          <w:lang w:eastAsia="fr-FR" w:bidi="ar-DZ"/>
        </w:rPr>
        <w:t xml:space="preserve"> تنص على انه </w:t>
      </w:r>
      <w:r w:rsidR="00350147" w:rsidRPr="00790F18">
        <w:rPr>
          <w:rFonts w:ascii="Simplified Arabic" w:eastAsia="+mn-ea" w:hAnsi="Simplified Arabic" w:cs="Simplified Arabic"/>
          <w:color w:val="000000"/>
          <w:kern w:val="24"/>
          <w:sz w:val="32"/>
          <w:szCs w:val="32"/>
          <w:rtl/>
          <w:lang w:eastAsia="fr-FR" w:bidi="ar-DZ"/>
        </w:rPr>
        <w:t>لكل فرد الحق ف</w:t>
      </w:r>
      <w:r w:rsidR="00350147"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احترام كرامته والاعتراف بشخصيته القانونية وحظر كافة أشكال استغلاله وامتهانه واستعباده خاصة الاسترقاق والتعذيب بكافة أنواعه والعقوبات والمعاملة الوحشية أو اللاإنسانية أو المذلة</w:t>
      </w:r>
      <w:r w:rsidRPr="00790F18">
        <w:rPr>
          <w:rFonts w:ascii="Simplified Arabic" w:eastAsia="+mn-ea" w:hAnsi="Simplified Arabic" w:cs="Simplified Arabic"/>
          <w:color w:val="000000"/>
          <w:kern w:val="24"/>
          <w:sz w:val="32"/>
          <w:szCs w:val="32"/>
          <w:lang w:eastAsia="fr-FR" w:bidi="ar-DZ"/>
        </w:rPr>
        <w:t>.</w:t>
      </w:r>
    </w:p>
    <w:p w:rsidR="00350147"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w:t>
      </w:r>
      <w:r w:rsidR="00790F18">
        <w:rPr>
          <w:rFonts w:ascii="Simplified Arabic" w:eastAsia="+mn-ea" w:hAnsi="Simplified Arabic" w:cs="Simplified Arabic" w:hint="cs"/>
          <w:b/>
          <w:bCs/>
          <w:color w:val="000000"/>
          <w:kern w:val="24"/>
          <w:sz w:val="32"/>
          <w:szCs w:val="32"/>
          <w:rtl/>
          <w:lang w:eastAsia="fr-FR" w:bidi="ar-DZ"/>
        </w:rPr>
        <w:t>06</w:t>
      </w:r>
      <w:r w:rsidR="00350147" w:rsidRPr="00790F18">
        <w:rPr>
          <w:rFonts w:ascii="Simplified Arabic" w:eastAsia="+mn-ea" w:hAnsi="Simplified Arabic" w:cs="Simplified Arabic" w:hint="cs"/>
          <w:color w:val="000000"/>
          <w:kern w:val="24"/>
          <w:sz w:val="32"/>
          <w:szCs w:val="32"/>
          <w:rtl/>
          <w:lang w:eastAsia="fr-FR" w:bidi="ar-DZ"/>
        </w:rPr>
        <w:t xml:space="preserve"> تتضمن</w:t>
      </w:r>
      <w:r w:rsidR="00350147" w:rsidRPr="00790F18">
        <w:rPr>
          <w:rFonts w:ascii="Simplified Arabic" w:eastAsia="+mn-ea" w:hAnsi="Simplified Arabic" w:cs="Simplified Arabic"/>
          <w:color w:val="000000"/>
          <w:kern w:val="24"/>
          <w:sz w:val="32"/>
          <w:szCs w:val="32"/>
          <w:rtl/>
          <w:lang w:eastAsia="fr-FR" w:bidi="ar-DZ"/>
        </w:rPr>
        <w:t xml:space="preserve"> الحق </w:t>
      </w:r>
      <w:r w:rsidR="00053327" w:rsidRPr="00790F18">
        <w:rPr>
          <w:rFonts w:ascii="Simplified Arabic" w:eastAsia="+mn-ea" w:hAnsi="Simplified Arabic" w:cs="Simplified Arabic"/>
          <w:color w:val="000000"/>
          <w:kern w:val="24"/>
          <w:sz w:val="32"/>
          <w:szCs w:val="32"/>
          <w:rtl/>
          <w:lang w:eastAsia="fr-FR" w:bidi="ar-DZ"/>
        </w:rPr>
        <w:t>في</w:t>
      </w:r>
      <w:r w:rsidR="00350147" w:rsidRPr="00790F18">
        <w:rPr>
          <w:rFonts w:ascii="Simplified Arabic" w:eastAsia="+mn-ea" w:hAnsi="Simplified Arabic" w:cs="Simplified Arabic"/>
          <w:color w:val="000000"/>
          <w:kern w:val="24"/>
          <w:sz w:val="32"/>
          <w:szCs w:val="32"/>
          <w:rtl/>
          <w:lang w:eastAsia="fr-FR" w:bidi="ar-DZ"/>
        </w:rPr>
        <w:t xml:space="preserve"> الحرية والأمن الشخص</w:t>
      </w:r>
      <w:r w:rsidR="00350147"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ولا يجوز حرمان </w:t>
      </w:r>
      <w:r w:rsidR="002C1E53" w:rsidRPr="00790F18">
        <w:rPr>
          <w:rFonts w:ascii="Simplified Arabic" w:eastAsia="+mn-ea" w:hAnsi="Simplified Arabic" w:cs="Simplified Arabic"/>
          <w:color w:val="000000"/>
          <w:kern w:val="24"/>
          <w:sz w:val="32"/>
          <w:szCs w:val="32"/>
          <w:rtl/>
          <w:lang w:eastAsia="fr-FR" w:bidi="ar-DZ"/>
        </w:rPr>
        <w:t>أي</w:t>
      </w:r>
      <w:r w:rsidRPr="00790F18">
        <w:rPr>
          <w:rFonts w:ascii="Simplified Arabic" w:eastAsia="+mn-ea" w:hAnsi="Simplified Arabic" w:cs="Simplified Arabic"/>
          <w:color w:val="000000"/>
          <w:kern w:val="24"/>
          <w:sz w:val="32"/>
          <w:szCs w:val="32"/>
          <w:rtl/>
          <w:lang w:eastAsia="fr-FR" w:bidi="ar-DZ"/>
        </w:rPr>
        <w:t xml:space="preserve"> شخص من حريته إلا للدوافع و</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حالات يحددها القانون سلفا، ولا يجوز بصفة خاصة القبض على </w:t>
      </w:r>
      <w:r w:rsidR="002C1E53" w:rsidRPr="00790F18">
        <w:rPr>
          <w:rFonts w:ascii="Simplified Arabic" w:eastAsia="+mn-ea" w:hAnsi="Simplified Arabic" w:cs="Simplified Arabic"/>
          <w:color w:val="000000"/>
          <w:kern w:val="24"/>
          <w:sz w:val="32"/>
          <w:szCs w:val="32"/>
          <w:rtl/>
          <w:lang w:eastAsia="fr-FR" w:bidi="ar-DZ"/>
        </w:rPr>
        <w:t>أي</w:t>
      </w:r>
      <w:r w:rsidRPr="00790F18">
        <w:rPr>
          <w:rFonts w:ascii="Simplified Arabic" w:eastAsia="+mn-ea" w:hAnsi="Simplified Arabic" w:cs="Simplified Arabic"/>
          <w:color w:val="000000"/>
          <w:kern w:val="24"/>
          <w:sz w:val="32"/>
          <w:szCs w:val="32"/>
          <w:rtl/>
          <w:lang w:eastAsia="fr-FR" w:bidi="ar-DZ"/>
        </w:rPr>
        <w:t xml:space="preserve"> شخص أو احتجازه تعسفيا</w:t>
      </w:r>
      <w:r w:rsidRPr="00790F18">
        <w:rPr>
          <w:rFonts w:ascii="Simplified Arabic" w:eastAsia="+mn-ea" w:hAnsi="Simplified Arabic" w:cs="Simplified Arabic"/>
          <w:color w:val="000000"/>
          <w:kern w:val="24"/>
          <w:sz w:val="32"/>
          <w:szCs w:val="32"/>
          <w:lang w:eastAsia="fr-FR" w:bidi="ar-DZ"/>
        </w:rPr>
        <w:t>.</w:t>
      </w:r>
    </w:p>
    <w:p w:rsidR="00937DD0" w:rsidRPr="00937DD0" w:rsidRDefault="00350147"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hint="cs"/>
          <w:color w:val="000000"/>
          <w:kern w:val="24"/>
          <w:sz w:val="32"/>
          <w:szCs w:val="32"/>
          <w:rtl/>
          <w:lang w:eastAsia="fr-FR" w:bidi="ar-DZ"/>
        </w:rPr>
        <w:t xml:space="preserve"> </w:t>
      </w:r>
      <w:r w:rsidR="00847421" w:rsidRPr="00790F18">
        <w:rPr>
          <w:rFonts w:ascii="Simplified Arabic" w:eastAsia="+mn-ea" w:hAnsi="Simplified Arabic" w:cs="Simplified Arabic"/>
          <w:b/>
          <w:bCs/>
          <w:color w:val="000000"/>
          <w:kern w:val="24"/>
          <w:sz w:val="32"/>
          <w:szCs w:val="32"/>
          <w:rtl/>
          <w:lang w:eastAsia="fr-FR" w:bidi="ar-DZ"/>
        </w:rPr>
        <w:t xml:space="preserve">المادة </w:t>
      </w:r>
      <w:r w:rsidR="00790F18">
        <w:rPr>
          <w:rFonts w:ascii="Simplified Arabic" w:eastAsia="+mn-ea" w:hAnsi="Simplified Arabic" w:cs="Simplified Arabic" w:hint="cs"/>
          <w:b/>
          <w:bCs/>
          <w:color w:val="000000"/>
          <w:kern w:val="24"/>
          <w:sz w:val="32"/>
          <w:szCs w:val="32"/>
          <w:rtl/>
          <w:lang w:eastAsia="fr-FR" w:bidi="ar-DZ"/>
        </w:rPr>
        <w:t>07</w:t>
      </w:r>
      <w:r w:rsidRPr="00790F18">
        <w:rPr>
          <w:rFonts w:ascii="Simplified Arabic" w:eastAsia="+mn-ea" w:hAnsi="Simplified Arabic" w:cs="Simplified Arabic" w:hint="cs"/>
          <w:color w:val="000000"/>
          <w:kern w:val="24"/>
          <w:sz w:val="32"/>
          <w:szCs w:val="32"/>
          <w:rtl/>
          <w:lang w:eastAsia="fr-FR" w:bidi="ar-DZ"/>
        </w:rPr>
        <w:t xml:space="preserve"> تنص على </w:t>
      </w:r>
      <w:r w:rsidR="00847421" w:rsidRPr="00790F18">
        <w:rPr>
          <w:rFonts w:ascii="Simplified Arabic" w:eastAsia="+mn-ea" w:hAnsi="Simplified Arabic" w:cs="Simplified Arabic"/>
          <w:color w:val="000000"/>
          <w:kern w:val="24"/>
          <w:sz w:val="32"/>
          <w:szCs w:val="32"/>
          <w:rtl/>
          <w:lang w:eastAsia="fr-FR" w:bidi="ar-DZ"/>
        </w:rPr>
        <w:t>حق التقاضي مكفول للجميع ويشمل هذا الحق</w:t>
      </w:r>
      <w:r w:rsidR="00937DD0" w:rsidRPr="00790F18">
        <w:rPr>
          <w:rFonts w:ascii="Simplified Arabic" w:eastAsia="+mn-ea" w:hAnsi="Simplified Arabic" w:cs="Simplified Arabic" w:hint="cs"/>
          <w:color w:val="000000"/>
          <w:kern w:val="24"/>
          <w:sz w:val="32"/>
          <w:szCs w:val="32"/>
          <w:rtl/>
          <w:lang w:eastAsia="fr-FR" w:bidi="ar-DZ"/>
        </w:rPr>
        <w:t>:</w:t>
      </w:r>
      <w:r w:rsidRPr="00790F18">
        <w:rPr>
          <w:rFonts w:ascii="Simplified Arabic" w:eastAsia="+mn-ea" w:hAnsi="Simplified Arabic" w:cs="Simplified Arabic" w:hint="cs"/>
          <w:color w:val="000000"/>
          <w:kern w:val="24"/>
          <w:sz w:val="32"/>
          <w:szCs w:val="32"/>
          <w:rtl/>
          <w:lang w:eastAsia="fr-FR" w:bidi="ar-DZ"/>
        </w:rPr>
        <w:t> </w:t>
      </w:r>
      <w:r w:rsidR="00790F18">
        <w:rPr>
          <w:rFonts w:ascii="Simplified Arabic" w:eastAsia="+mn-ea" w:hAnsi="Simplified Arabic" w:cs="Simplified Arabic"/>
          <w:color w:val="000000"/>
          <w:kern w:val="24"/>
          <w:sz w:val="32"/>
          <w:szCs w:val="32"/>
          <w:lang w:eastAsia="fr-FR" w:bidi="ar-DZ"/>
        </w:rPr>
        <w:t xml:space="preserve">                   </w:t>
      </w:r>
    </w:p>
    <w:p w:rsidR="00937DD0" w:rsidRPr="00937DD0" w:rsidRDefault="00847421" w:rsidP="005F22A8">
      <w:pPr>
        <w:pStyle w:val="Paragraphedeliste"/>
        <w:numPr>
          <w:ilvl w:val="0"/>
          <w:numId w:val="5"/>
        </w:numPr>
        <w:bidi/>
        <w:spacing w:line="240" w:lineRule="auto"/>
        <w:ind w:left="2749"/>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lastRenderedPageBreak/>
        <w:t>الحق</w:t>
      </w:r>
      <w:proofErr w:type="gramEnd"/>
      <w:r w:rsidRPr="00790F18">
        <w:rPr>
          <w:rFonts w:ascii="Simplified Arabic" w:eastAsia="+mn-ea" w:hAnsi="Simplified Arabic" w:cs="Simplified Arabic"/>
          <w:color w:val="000000"/>
          <w:kern w:val="24"/>
          <w:sz w:val="32"/>
          <w:szCs w:val="32"/>
          <w:rtl/>
          <w:lang w:eastAsia="fr-FR" w:bidi="ar-DZ"/>
        </w:rPr>
        <w:t xml:space="preserve"> في اللجوء إلى المحاكم الوطنية المختصة بالنظر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عمل يشكل خرقا للحقوق الأساسية المعترف له بها، والتي تتضمنها الاتفاقيات والقوانين واللوائح والعرف السائد،</w:t>
      </w:r>
    </w:p>
    <w:p w:rsidR="00937DD0" w:rsidRPr="00937DD0" w:rsidRDefault="00847421" w:rsidP="005F22A8">
      <w:pPr>
        <w:pStyle w:val="Paragraphedeliste"/>
        <w:numPr>
          <w:ilvl w:val="0"/>
          <w:numId w:val="5"/>
        </w:numPr>
        <w:bidi/>
        <w:spacing w:line="240" w:lineRule="auto"/>
        <w:ind w:left="2749"/>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الإنسان برئ حتى تثبت إدانته أمام محكمة مختصة</w:t>
      </w:r>
      <w:r w:rsidR="00937DD0" w:rsidRPr="00790F18">
        <w:rPr>
          <w:rFonts w:ascii="Simplified Arabic" w:eastAsia="+mn-ea" w:hAnsi="Simplified Arabic" w:cs="Simplified Arabic" w:hint="cs"/>
          <w:color w:val="000000"/>
          <w:kern w:val="24"/>
          <w:sz w:val="32"/>
          <w:szCs w:val="32"/>
          <w:rtl/>
          <w:lang w:eastAsia="fr-FR" w:bidi="ar-DZ"/>
        </w:rPr>
        <w:t xml:space="preserve">.                                   </w:t>
      </w:r>
    </w:p>
    <w:p w:rsidR="00937DD0" w:rsidRPr="00937DD0" w:rsidRDefault="00937DD0" w:rsidP="005F22A8">
      <w:pPr>
        <w:pStyle w:val="Paragraphedeliste"/>
        <w:numPr>
          <w:ilvl w:val="0"/>
          <w:numId w:val="5"/>
        </w:numPr>
        <w:bidi/>
        <w:spacing w:line="240" w:lineRule="auto"/>
        <w:ind w:left="2749"/>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r w:rsidR="00847421" w:rsidRPr="00790F18">
        <w:rPr>
          <w:rFonts w:ascii="Simplified Arabic" w:eastAsia="+mn-ea" w:hAnsi="Simplified Arabic" w:cs="Simplified Arabic"/>
          <w:color w:val="000000"/>
          <w:kern w:val="24"/>
          <w:sz w:val="32"/>
          <w:szCs w:val="32"/>
          <w:rtl/>
          <w:lang w:eastAsia="fr-FR" w:bidi="ar-DZ"/>
        </w:rPr>
        <w:t xml:space="preserve">حق الدفاع بما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ذلك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اختيار مدافع عنه</w:t>
      </w:r>
      <w:r w:rsidRPr="00790F18">
        <w:rPr>
          <w:rFonts w:ascii="Simplified Arabic" w:eastAsia="+mn-ea" w:hAnsi="Simplified Arabic" w:cs="Simplified Arabic" w:hint="cs"/>
          <w:color w:val="000000"/>
          <w:kern w:val="24"/>
          <w:sz w:val="32"/>
          <w:szCs w:val="32"/>
          <w:rtl/>
          <w:lang w:eastAsia="fr-FR" w:bidi="ar-DZ"/>
        </w:rPr>
        <w:t xml:space="preserve">. </w:t>
      </w:r>
      <w:r w:rsidR="00790F18">
        <w:rPr>
          <w:rFonts w:ascii="Simplified Arabic" w:eastAsia="+mn-ea" w:hAnsi="Simplified Arabic" w:cs="Simplified Arabic"/>
          <w:color w:val="000000"/>
          <w:kern w:val="24"/>
          <w:sz w:val="32"/>
          <w:szCs w:val="32"/>
          <w:lang w:eastAsia="fr-FR" w:bidi="ar-DZ"/>
        </w:rPr>
        <w:t xml:space="preserve">                </w:t>
      </w:r>
      <w:r w:rsidRPr="00790F18">
        <w:rPr>
          <w:rFonts w:ascii="Simplified Arabic" w:eastAsia="+mn-ea" w:hAnsi="Simplified Arabic" w:cs="Simplified Arabic"/>
          <w:color w:val="000000"/>
          <w:kern w:val="24"/>
          <w:sz w:val="32"/>
          <w:szCs w:val="32"/>
          <w:lang w:eastAsia="fr-FR" w:bidi="ar-DZ"/>
        </w:rPr>
        <w:t xml:space="preserve">       </w:t>
      </w:r>
    </w:p>
    <w:p w:rsidR="00937DD0" w:rsidRPr="00937DD0" w:rsidRDefault="00937DD0" w:rsidP="005F22A8">
      <w:pPr>
        <w:pStyle w:val="Paragraphedeliste"/>
        <w:numPr>
          <w:ilvl w:val="0"/>
          <w:numId w:val="5"/>
        </w:numPr>
        <w:bidi/>
        <w:spacing w:line="240" w:lineRule="auto"/>
        <w:ind w:left="2749"/>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r w:rsidR="00847421" w:rsidRPr="00790F18">
        <w:rPr>
          <w:rFonts w:ascii="Simplified Arabic" w:eastAsia="+mn-ea" w:hAnsi="Simplified Arabic" w:cs="Simplified Arabic"/>
          <w:color w:val="000000"/>
          <w:kern w:val="24"/>
          <w:sz w:val="32"/>
          <w:szCs w:val="32"/>
          <w:rtl/>
          <w:lang w:eastAsia="fr-FR" w:bidi="ar-DZ"/>
        </w:rPr>
        <w:t>حق محاكمته خلال فترة معقولة وبواسطة محكمة محايدة</w:t>
      </w:r>
      <w:r w:rsidRPr="00790F18">
        <w:rPr>
          <w:rFonts w:ascii="Simplified Arabic" w:eastAsia="+mn-ea" w:hAnsi="Simplified Arabic" w:cs="Simplified Arabic" w:hint="cs"/>
          <w:color w:val="000000"/>
          <w:kern w:val="24"/>
          <w:sz w:val="32"/>
          <w:szCs w:val="32"/>
          <w:rtl/>
          <w:lang w:eastAsia="fr-FR" w:bidi="ar-DZ"/>
        </w:rPr>
        <w:t>.</w:t>
      </w:r>
    </w:p>
    <w:p w:rsidR="00847421" w:rsidRPr="00790F18" w:rsidRDefault="00937DD0" w:rsidP="005F22A8">
      <w:pPr>
        <w:pStyle w:val="Paragraphedeliste"/>
        <w:bidi/>
        <w:spacing w:line="240" w:lineRule="auto"/>
        <w:ind w:left="1332"/>
        <w:jc w:val="both"/>
        <w:rPr>
          <w:rFonts w:ascii="Simplified Arabic" w:eastAsia="+mn-ea" w:hAnsi="Simplified Arabic" w:cs="Simplified Arabic"/>
          <w:color w:val="000000"/>
          <w:kern w:val="24"/>
          <w:sz w:val="32"/>
          <w:szCs w:val="32"/>
          <w:rtl/>
          <w:lang w:eastAsia="fr-FR" w:bidi="ar-DZ"/>
        </w:rPr>
      </w:pPr>
      <w:r w:rsidRPr="00790F18">
        <w:rPr>
          <w:rFonts w:ascii="Simplified Arabic" w:eastAsia="+mn-ea" w:hAnsi="Simplified Arabic" w:cs="Simplified Arabic" w:hint="cs"/>
          <w:color w:val="000000"/>
          <w:kern w:val="24"/>
          <w:sz w:val="32"/>
          <w:szCs w:val="32"/>
          <w:rtl/>
          <w:lang w:eastAsia="fr-FR" w:bidi="ar-DZ"/>
        </w:rPr>
        <w:tab/>
      </w:r>
      <w:r w:rsidRPr="00790F18">
        <w:rPr>
          <w:rFonts w:ascii="Simplified Arabic" w:eastAsia="+mn-ea" w:hAnsi="Simplified Arabic" w:cs="Simplified Arabic" w:hint="cs"/>
          <w:color w:val="000000"/>
          <w:kern w:val="24"/>
          <w:sz w:val="32"/>
          <w:szCs w:val="32"/>
          <w:rtl/>
          <w:lang w:eastAsia="fr-FR" w:bidi="ar-DZ"/>
        </w:rPr>
        <w:tab/>
        <w:t xml:space="preserve"> </w:t>
      </w:r>
      <w:proofErr w:type="gramStart"/>
      <w:r w:rsidRPr="00790F18">
        <w:rPr>
          <w:rFonts w:ascii="Simplified Arabic" w:eastAsia="+mn-ea" w:hAnsi="Simplified Arabic" w:cs="Simplified Arabic" w:hint="cs"/>
          <w:color w:val="000000"/>
          <w:kern w:val="24"/>
          <w:sz w:val="32"/>
          <w:szCs w:val="32"/>
          <w:rtl/>
          <w:lang w:eastAsia="fr-FR" w:bidi="ar-DZ"/>
        </w:rPr>
        <w:t>كما</w:t>
      </w:r>
      <w:proofErr w:type="gramEnd"/>
      <w:r w:rsidR="00847421" w:rsidRPr="00790F18">
        <w:rPr>
          <w:rFonts w:ascii="Simplified Arabic" w:eastAsia="+mn-ea" w:hAnsi="Simplified Arabic" w:cs="Simplified Arabic"/>
          <w:color w:val="000000"/>
          <w:kern w:val="24"/>
          <w:sz w:val="32"/>
          <w:szCs w:val="32"/>
          <w:lang w:eastAsia="fr-FR" w:bidi="ar-DZ"/>
        </w:rPr>
        <w:t xml:space="preserve"> </w:t>
      </w:r>
      <w:r w:rsidR="00847421" w:rsidRPr="00790F18">
        <w:rPr>
          <w:rFonts w:ascii="Simplified Arabic" w:eastAsia="+mn-ea" w:hAnsi="Simplified Arabic" w:cs="Simplified Arabic"/>
          <w:color w:val="000000"/>
          <w:kern w:val="24"/>
          <w:sz w:val="32"/>
          <w:szCs w:val="32"/>
          <w:rtl/>
          <w:lang w:eastAsia="fr-FR" w:bidi="ar-DZ"/>
        </w:rPr>
        <w:t>لا يجوز إدانة شخص بسبب عمل أو امتناع عن عمل لا يشكل جرما يعاقب عليه القانون وقت ارتكابه، ولا عقوبة إلا بنص، والعقوبة شخصية</w:t>
      </w:r>
      <w:r w:rsidR="00847421" w:rsidRPr="00790F18">
        <w:rPr>
          <w:rFonts w:ascii="Simplified Arabic" w:eastAsia="+mn-ea" w:hAnsi="Simplified Arabic" w:cs="Simplified Arabic"/>
          <w:color w:val="000000"/>
          <w:kern w:val="24"/>
          <w:sz w:val="32"/>
          <w:szCs w:val="32"/>
          <w:lang w:eastAsia="fr-FR" w:bidi="ar-DZ"/>
        </w:rPr>
        <w:t>.</w:t>
      </w:r>
    </w:p>
    <w:p w:rsidR="00847421" w:rsidRPr="00937DD0"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 xml:space="preserve">المادة </w:t>
      </w:r>
      <w:r w:rsidR="00790F18">
        <w:rPr>
          <w:rFonts w:ascii="Simplified Arabic" w:eastAsia="+mn-ea" w:hAnsi="Simplified Arabic" w:cs="Simplified Arabic" w:hint="cs"/>
          <w:b/>
          <w:bCs/>
          <w:color w:val="000000"/>
          <w:kern w:val="24"/>
          <w:sz w:val="32"/>
          <w:szCs w:val="32"/>
          <w:rtl/>
          <w:lang w:eastAsia="fr-FR" w:bidi="ar-DZ"/>
        </w:rPr>
        <w:t>08</w:t>
      </w:r>
      <w:r w:rsidR="00937DD0" w:rsidRPr="00790F18">
        <w:rPr>
          <w:rFonts w:ascii="Simplified Arabic" w:eastAsia="+mn-ea" w:hAnsi="Simplified Arabic" w:cs="Simplified Arabic" w:hint="cs"/>
          <w:b/>
          <w:bCs/>
          <w:color w:val="000000"/>
          <w:kern w:val="24"/>
          <w:sz w:val="32"/>
          <w:szCs w:val="32"/>
          <w:rtl/>
          <w:lang w:eastAsia="fr-FR" w:bidi="ar-DZ"/>
        </w:rPr>
        <w:t xml:space="preserve"> </w:t>
      </w:r>
      <w:r w:rsidR="00937DD0" w:rsidRPr="00790F18">
        <w:rPr>
          <w:rFonts w:ascii="Simplified Arabic" w:eastAsia="+mn-ea" w:hAnsi="Simplified Arabic" w:cs="Simplified Arabic" w:hint="cs"/>
          <w:color w:val="000000"/>
          <w:kern w:val="24"/>
          <w:sz w:val="32"/>
          <w:szCs w:val="32"/>
          <w:rtl/>
          <w:lang w:eastAsia="fr-FR" w:bidi="ar-DZ"/>
        </w:rPr>
        <w:t>تتضمن</w:t>
      </w:r>
      <w:r w:rsidR="00937DD0">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حرية العقيدة وممارسة الشعائر الدينية مكفولة، ولا يجوز تعريض أحد لإجراءات تقيد ممارسة هذه الحريات، مع مراعاة القانون والنظام العام</w:t>
      </w:r>
      <w:r w:rsidRPr="00790F18">
        <w:rPr>
          <w:rFonts w:ascii="Simplified Arabic" w:eastAsia="+mn-ea" w:hAnsi="Simplified Arabic" w:cs="Simplified Arabic"/>
          <w:color w:val="000000"/>
          <w:kern w:val="24"/>
          <w:sz w:val="32"/>
          <w:szCs w:val="32"/>
          <w:lang w:eastAsia="fr-FR" w:bidi="ar-DZ"/>
        </w:rPr>
        <w:t>.</w:t>
      </w:r>
    </w:p>
    <w:p w:rsidR="00847421" w:rsidRPr="00937DD0"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w:t>
      </w:r>
      <w:r w:rsidR="00790F18">
        <w:rPr>
          <w:rFonts w:ascii="Simplified Arabic" w:eastAsia="+mn-ea" w:hAnsi="Simplified Arabic" w:cs="Simplified Arabic" w:hint="cs"/>
          <w:b/>
          <w:bCs/>
          <w:color w:val="000000"/>
          <w:kern w:val="24"/>
          <w:sz w:val="32"/>
          <w:szCs w:val="32"/>
          <w:rtl/>
          <w:lang w:eastAsia="fr-FR" w:bidi="ar-DZ"/>
        </w:rPr>
        <w:t>09</w:t>
      </w:r>
      <w:r w:rsidR="00937DD0" w:rsidRPr="00790F18">
        <w:rPr>
          <w:rFonts w:ascii="Simplified Arabic" w:eastAsia="+mn-ea" w:hAnsi="Simplified Arabic" w:cs="Simplified Arabic" w:hint="cs"/>
          <w:color w:val="000000"/>
          <w:kern w:val="24"/>
          <w:sz w:val="32"/>
          <w:szCs w:val="32"/>
          <w:rtl/>
          <w:lang w:eastAsia="fr-FR" w:bidi="ar-DZ"/>
        </w:rPr>
        <w:t xml:space="preserve"> تتضمن</w:t>
      </w:r>
      <w:r w:rsidR="00937DD0">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حق كل فرد أن يحصل على المعلومات</w:t>
      </w:r>
      <w:r w:rsidR="00937DD0" w:rsidRPr="00790F18">
        <w:rPr>
          <w:rFonts w:ascii="Simplified Arabic" w:eastAsia="+mn-ea" w:hAnsi="Simplified Arabic" w:cs="Simplified Arabic" w:hint="cs"/>
          <w:color w:val="000000"/>
          <w:kern w:val="24"/>
          <w:sz w:val="32"/>
          <w:szCs w:val="32"/>
          <w:rtl/>
          <w:lang w:eastAsia="fr-FR" w:bidi="ar-DZ"/>
        </w:rPr>
        <w:t xml:space="preserve">، كما </w:t>
      </w:r>
      <w:r w:rsidRPr="00790F18">
        <w:rPr>
          <w:rFonts w:ascii="Simplified Arabic" w:eastAsia="+mn-ea" w:hAnsi="Simplified Arabic" w:cs="Simplified Arabic"/>
          <w:color w:val="000000"/>
          <w:kern w:val="24"/>
          <w:sz w:val="32"/>
          <w:szCs w:val="32"/>
          <w:rtl/>
          <w:lang w:eastAsia="fr-FR" w:bidi="ar-DZ"/>
        </w:rPr>
        <w:t xml:space="preserve">يحق لكل إنسان أن يعبر عن أفكاره وينشرها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إطار القوانين واللوائح</w:t>
      </w:r>
      <w:r w:rsidRPr="00790F18">
        <w:rPr>
          <w:rFonts w:ascii="Simplified Arabic" w:eastAsia="+mn-ea" w:hAnsi="Simplified Arabic" w:cs="Simplified Arabic"/>
          <w:color w:val="000000"/>
          <w:kern w:val="24"/>
          <w:sz w:val="32"/>
          <w:szCs w:val="32"/>
          <w:lang w:eastAsia="fr-FR" w:bidi="ar-DZ"/>
        </w:rPr>
        <w:t>.</w:t>
      </w:r>
    </w:p>
    <w:p w:rsidR="00847421" w:rsidRPr="00937DD0"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10</w:t>
      </w:r>
      <w:r w:rsidR="00937DD0" w:rsidRPr="00790F18">
        <w:rPr>
          <w:rFonts w:ascii="Simplified Arabic" w:eastAsia="+mn-ea" w:hAnsi="Simplified Arabic" w:cs="Simplified Arabic" w:hint="cs"/>
          <w:color w:val="000000"/>
          <w:kern w:val="24"/>
          <w:sz w:val="32"/>
          <w:szCs w:val="32"/>
          <w:rtl/>
          <w:lang w:eastAsia="fr-FR" w:bidi="ar-DZ"/>
        </w:rPr>
        <w:t xml:space="preserve"> تنص على انه</w:t>
      </w:r>
      <w:r w:rsidRPr="00790F18">
        <w:rPr>
          <w:rFonts w:ascii="Simplified Arabic" w:eastAsia="+mn-ea" w:hAnsi="Simplified Arabic" w:cs="Simplified Arabic"/>
          <w:color w:val="000000"/>
          <w:kern w:val="24"/>
          <w:sz w:val="32"/>
          <w:szCs w:val="32"/>
          <w:rtl/>
          <w:lang w:eastAsia="fr-FR" w:bidi="ar-DZ"/>
        </w:rPr>
        <w:t xml:space="preserve"> لكل إنسان </w:t>
      </w:r>
      <w:r w:rsidR="00937DD0" w:rsidRPr="00790F18">
        <w:rPr>
          <w:rFonts w:ascii="Simplified Arabic" w:eastAsia="+mn-ea" w:hAnsi="Simplified Arabic" w:cs="Simplified Arabic" w:hint="cs"/>
          <w:color w:val="000000"/>
          <w:kern w:val="24"/>
          <w:sz w:val="32"/>
          <w:szCs w:val="32"/>
          <w:rtl/>
          <w:lang w:eastAsia="fr-FR" w:bidi="ar-DZ"/>
        </w:rPr>
        <w:t xml:space="preserve">حق </w:t>
      </w:r>
      <w:r w:rsidRPr="00790F18">
        <w:rPr>
          <w:rFonts w:ascii="Simplified Arabic" w:eastAsia="+mn-ea" w:hAnsi="Simplified Arabic" w:cs="Simplified Arabic"/>
          <w:color w:val="000000"/>
          <w:kern w:val="24"/>
          <w:sz w:val="32"/>
          <w:szCs w:val="32"/>
          <w:rtl/>
          <w:lang w:eastAsia="fr-FR" w:bidi="ar-DZ"/>
        </w:rPr>
        <w:t xml:space="preserve">أن يكون وبحرية جمعيات مع آخرين شريطة أن يلتزم بالأحكام </w:t>
      </w:r>
      <w:r w:rsidR="00053327" w:rsidRPr="00790F18">
        <w:rPr>
          <w:rFonts w:ascii="Simplified Arabic" w:eastAsia="+mn-ea" w:hAnsi="Simplified Arabic" w:cs="Simplified Arabic"/>
          <w:color w:val="000000"/>
          <w:kern w:val="24"/>
          <w:sz w:val="32"/>
          <w:szCs w:val="32"/>
          <w:rtl/>
          <w:lang w:eastAsia="fr-FR" w:bidi="ar-DZ"/>
        </w:rPr>
        <w:t>التي</w:t>
      </w:r>
      <w:r w:rsidRPr="00790F18">
        <w:rPr>
          <w:rFonts w:ascii="Simplified Arabic" w:eastAsia="+mn-ea" w:hAnsi="Simplified Arabic" w:cs="Simplified Arabic"/>
          <w:color w:val="000000"/>
          <w:kern w:val="24"/>
          <w:sz w:val="32"/>
          <w:szCs w:val="32"/>
          <w:rtl/>
          <w:lang w:eastAsia="fr-FR" w:bidi="ar-DZ"/>
        </w:rPr>
        <w:t xml:space="preserve"> حددها القانون</w:t>
      </w:r>
      <w:r w:rsidR="00937DD0" w:rsidRPr="00790F18">
        <w:rPr>
          <w:rFonts w:ascii="Simplified Arabic" w:eastAsia="+mn-ea" w:hAnsi="Simplified Arabic" w:cs="Simplified Arabic" w:hint="cs"/>
          <w:color w:val="000000"/>
          <w:kern w:val="24"/>
          <w:sz w:val="32"/>
          <w:szCs w:val="32"/>
          <w:rtl/>
          <w:lang w:eastAsia="fr-FR" w:bidi="ar-DZ"/>
        </w:rPr>
        <w:t>، و</w:t>
      </w:r>
      <w:r w:rsidRPr="00790F18">
        <w:rPr>
          <w:rFonts w:ascii="Simplified Arabic" w:eastAsia="+mn-ea" w:hAnsi="Simplified Arabic" w:cs="Simplified Arabic"/>
          <w:color w:val="000000"/>
          <w:kern w:val="24"/>
          <w:sz w:val="32"/>
          <w:szCs w:val="32"/>
          <w:rtl/>
          <w:lang w:eastAsia="fr-FR" w:bidi="ar-DZ"/>
        </w:rPr>
        <w:t xml:space="preserve">لا يجوز إرغام </w:t>
      </w:r>
      <w:r w:rsidR="002C1E53" w:rsidRPr="00790F18">
        <w:rPr>
          <w:rFonts w:ascii="Simplified Arabic" w:eastAsia="+mn-ea" w:hAnsi="Simplified Arabic" w:cs="Simplified Arabic"/>
          <w:color w:val="000000"/>
          <w:kern w:val="24"/>
          <w:sz w:val="32"/>
          <w:szCs w:val="32"/>
          <w:rtl/>
          <w:lang w:eastAsia="fr-FR" w:bidi="ar-DZ"/>
        </w:rPr>
        <w:t>أي</w:t>
      </w:r>
      <w:r w:rsidRPr="00790F18">
        <w:rPr>
          <w:rFonts w:ascii="Simplified Arabic" w:eastAsia="+mn-ea" w:hAnsi="Simplified Arabic" w:cs="Simplified Arabic"/>
          <w:color w:val="000000"/>
          <w:kern w:val="24"/>
          <w:sz w:val="32"/>
          <w:szCs w:val="32"/>
          <w:rtl/>
          <w:lang w:eastAsia="fr-FR" w:bidi="ar-DZ"/>
        </w:rPr>
        <w:t xml:space="preserve"> شخص على الانضمام إلى أي جمعية على ألا يتعارض ذلك مع الالتزام بمبدأ التضامن المنصوص عليه في هذا الميثاق</w:t>
      </w:r>
      <w:r w:rsidRPr="00790F18">
        <w:rPr>
          <w:rFonts w:ascii="Simplified Arabic" w:eastAsia="+mn-ea" w:hAnsi="Simplified Arabic" w:cs="Simplified Arabic"/>
          <w:color w:val="000000"/>
          <w:kern w:val="24"/>
          <w:sz w:val="32"/>
          <w:szCs w:val="32"/>
          <w:lang w:eastAsia="fr-FR" w:bidi="ar-DZ"/>
        </w:rPr>
        <w:t xml:space="preserve">. </w:t>
      </w:r>
    </w:p>
    <w:p w:rsidR="00847421" w:rsidRPr="00937DD0"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11</w:t>
      </w:r>
      <w:r w:rsidR="00937DD0" w:rsidRPr="00790F18">
        <w:rPr>
          <w:rFonts w:ascii="Simplified Arabic" w:eastAsia="+mn-ea" w:hAnsi="Simplified Arabic" w:cs="Simplified Arabic" w:hint="cs"/>
          <w:color w:val="000000"/>
          <w:kern w:val="24"/>
          <w:sz w:val="32"/>
          <w:szCs w:val="32"/>
          <w:rtl/>
          <w:lang w:eastAsia="fr-FR" w:bidi="ar-DZ"/>
        </w:rPr>
        <w:t xml:space="preserve"> تنص على انه </w:t>
      </w:r>
      <w:r w:rsidRPr="00790F18">
        <w:rPr>
          <w:rFonts w:ascii="Simplified Arabic" w:eastAsia="+mn-ea" w:hAnsi="Simplified Arabic" w:cs="Simplified Arabic"/>
          <w:color w:val="000000"/>
          <w:kern w:val="24"/>
          <w:sz w:val="32"/>
          <w:szCs w:val="32"/>
          <w:rtl/>
          <w:lang w:eastAsia="fr-FR" w:bidi="ar-DZ"/>
        </w:rPr>
        <w:t>يحق لكل إنسان أن يجتمع بحرية مع آخرين ولا يحد ممارسة هذا الحق إلا شرط واحد ألا وهو القيود الضرورية التي تحددها القوانين واللوائح خاصة ما تعلق منها بمصلحة الأمن القومي وسلامة وصحة وأخلاق الآخرين أو حقوق الأشخاص وحرياتهم</w:t>
      </w:r>
      <w:r w:rsidRPr="00790F18">
        <w:rPr>
          <w:rFonts w:ascii="Simplified Arabic" w:eastAsia="+mn-ea" w:hAnsi="Simplified Arabic" w:cs="Simplified Arabic"/>
          <w:color w:val="000000"/>
          <w:kern w:val="24"/>
          <w:sz w:val="32"/>
          <w:szCs w:val="32"/>
          <w:lang w:eastAsia="fr-FR" w:bidi="ar-DZ"/>
        </w:rPr>
        <w:t>.</w:t>
      </w:r>
    </w:p>
    <w:p w:rsidR="00937DD0" w:rsidRPr="00937DD0"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12</w:t>
      </w:r>
      <w:r w:rsidR="00937DD0" w:rsidRPr="00790F18">
        <w:rPr>
          <w:rFonts w:ascii="Simplified Arabic" w:eastAsia="+mn-ea" w:hAnsi="Simplified Arabic" w:cs="Simplified Arabic" w:hint="cs"/>
          <w:color w:val="000000"/>
          <w:kern w:val="24"/>
          <w:sz w:val="32"/>
          <w:szCs w:val="32"/>
          <w:rtl/>
          <w:lang w:eastAsia="fr-FR" w:bidi="ar-DZ"/>
        </w:rPr>
        <w:t xml:space="preserve"> تتضمن مجموعة </w:t>
      </w:r>
      <w:proofErr w:type="gramStart"/>
      <w:r w:rsidR="00937DD0" w:rsidRPr="00790F18">
        <w:rPr>
          <w:rFonts w:ascii="Simplified Arabic" w:eastAsia="+mn-ea" w:hAnsi="Simplified Arabic" w:cs="Simplified Arabic" w:hint="cs"/>
          <w:color w:val="000000"/>
          <w:kern w:val="24"/>
          <w:sz w:val="32"/>
          <w:szCs w:val="32"/>
          <w:rtl/>
          <w:lang w:eastAsia="fr-FR" w:bidi="ar-DZ"/>
        </w:rPr>
        <w:t>حقوق</w:t>
      </w:r>
      <w:proofErr w:type="gramEnd"/>
      <w:r w:rsidR="00937DD0" w:rsidRPr="00790F18">
        <w:rPr>
          <w:rFonts w:ascii="Simplified Arabic" w:eastAsia="+mn-ea" w:hAnsi="Simplified Arabic" w:cs="Simplified Arabic" w:hint="cs"/>
          <w:color w:val="000000"/>
          <w:kern w:val="24"/>
          <w:sz w:val="32"/>
          <w:szCs w:val="32"/>
          <w:rtl/>
          <w:lang w:eastAsia="fr-FR" w:bidi="ar-DZ"/>
        </w:rPr>
        <w:t xml:space="preserve"> وهي:</w:t>
      </w:r>
    </w:p>
    <w:p w:rsidR="00937DD0" w:rsidRPr="00937DD0" w:rsidRDefault="00847421" w:rsidP="005F22A8">
      <w:pPr>
        <w:pStyle w:val="Paragraphedeliste"/>
        <w:numPr>
          <w:ilvl w:val="0"/>
          <w:numId w:val="6"/>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لكل شخص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التنقل </w:t>
      </w:r>
      <w:proofErr w:type="gramStart"/>
      <w:r w:rsidRPr="00790F18">
        <w:rPr>
          <w:rFonts w:ascii="Simplified Arabic" w:eastAsia="+mn-ea" w:hAnsi="Simplified Arabic" w:cs="Simplified Arabic"/>
          <w:color w:val="000000"/>
          <w:kern w:val="24"/>
          <w:sz w:val="32"/>
          <w:szCs w:val="32"/>
          <w:rtl/>
          <w:lang w:eastAsia="fr-FR" w:bidi="ar-DZ"/>
        </w:rPr>
        <w:t>بحرية</w:t>
      </w:r>
      <w:proofErr w:type="gramEnd"/>
      <w:r w:rsidRPr="00790F18">
        <w:rPr>
          <w:rFonts w:ascii="Simplified Arabic" w:eastAsia="+mn-ea" w:hAnsi="Simplified Arabic" w:cs="Simplified Arabic"/>
          <w:color w:val="000000"/>
          <w:kern w:val="24"/>
          <w:sz w:val="32"/>
          <w:szCs w:val="32"/>
          <w:rtl/>
          <w:lang w:eastAsia="fr-FR" w:bidi="ar-DZ"/>
        </w:rPr>
        <w:t xml:space="preserve"> واختيار إقامته داخل دولة ما شريطة الالتزام بأحكام القانون</w:t>
      </w:r>
      <w:r w:rsidRPr="00790F18">
        <w:rPr>
          <w:rFonts w:ascii="Simplified Arabic" w:eastAsia="+mn-ea" w:hAnsi="Simplified Arabic" w:cs="Simplified Arabic"/>
          <w:color w:val="000000"/>
          <w:kern w:val="24"/>
          <w:sz w:val="32"/>
          <w:szCs w:val="32"/>
          <w:lang w:eastAsia="fr-FR" w:bidi="ar-DZ"/>
        </w:rPr>
        <w:t>.</w:t>
      </w:r>
    </w:p>
    <w:p w:rsidR="00937DD0" w:rsidRPr="00053327" w:rsidRDefault="00847421" w:rsidP="005F22A8">
      <w:pPr>
        <w:pStyle w:val="Paragraphedeliste"/>
        <w:numPr>
          <w:ilvl w:val="0"/>
          <w:numId w:val="6"/>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r w:rsidRPr="00790F18">
        <w:rPr>
          <w:rFonts w:ascii="Simplified Arabic" w:eastAsia="+mn-ea" w:hAnsi="Simplified Arabic" w:cs="Simplified Arabic"/>
          <w:color w:val="000000"/>
          <w:kern w:val="24"/>
          <w:sz w:val="32"/>
          <w:szCs w:val="32"/>
          <w:rtl/>
          <w:lang w:eastAsia="fr-FR" w:bidi="ar-DZ"/>
        </w:rPr>
        <w:t>لكل شخص الحق في مغادرة أي بلد بما في ذلك بلده، كما أن له الحق في العودة إلى بلده ولا يخضع هذا لاحق لأية قيود إلا إذا نص عليها القانون وكانت ضرورية لحماية الأمن القومي، النظام العام، الصحة، أو الأخلاق العامة</w:t>
      </w:r>
      <w:r w:rsidRPr="00790F18">
        <w:rPr>
          <w:rFonts w:ascii="Simplified Arabic" w:eastAsia="+mn-ea" w:hAnsi="Simplified Arabic" w:cs="Simplified Arabic"/>
          <w:color w:val="000000"/>
          <w:kern w:val="24"/>
          <w:sz w:val="32"/>
          <w:szCs w:val="32"/>
          <w:lang w:eastAsia="fr-FR" w:bidi="ar-DZ"/>
        </w:rPr>
        <w:t>.</w:t>
      </w:r>
    </w:p>
    <w:p w:rsidR="00937DD0" w:rsidRPr="00053327" w:rsidRDefault="00847421" w:rsidP="005F22A8">
      <w:pPr>
        <w:pStyle w:val="Paragraphedeliste"/>
        <w:numPr>
          <w:ilvl w:val="0"/>
          <w:numId w:val="6"/>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proofErr w:type="gramStart"/>
      <w:r w:rsidR="00053327" w:rsidRPr="00790F18">
        <w:rPr>
          <w:rFonts w:ascii="Simplified Arabic" w:eastAsia="+mn-ea" w:hAnsi="Simplified Arabic" w:cs="Simplified Arabic"/>
          <w:color w:val="000000"/>
          <w:kern w:val="24"/>
          <w:sz w:val="32"/>
          <w:szCs w:val="32"/>
          <w:rtl/>
          <w:lang w:eastAsia="fr-FR" w:bidi="ar-DZ"/>
        </w:rPr>
        <w:t>لكل</w:t>
      </w:r>
      <w:proofErr w:type="gramEnd"/>
      <w:r w:rsidR="00053327" w:rsidRPr="00790F18">
        <w:rPr>
          <w:rFonts w:ascii="Simplified Arabic" w:eastAsia="+mn-ea" w:hAnsi="Simplified Arabic" w:cs="Simplified Arabic"/>
          <w:color w:val="000000"/>
          <w:kern w:val="24"/>
          <w:sz w:val="32"/>
          <w:szCs w:val="32"/>
          <w:rtl/>
          <w:lang w:eastAsia="fr-FR" w:bidi="ar-DZ"/>
        </w:rPr>
        <w:t xml:space="preserve"> شخص الحق عند اضطهاده ف</w:t>
      </w:r>
      <w:r w:rsidR="00053327"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أن يسعى ويحصل على ملجأ في أي دولة أجنبية طبقا لقانون كل بلد وللاتفاقيات الدولية</w:t>
      </w:r>
      <w:r w:rsidRPr="00790F18">
        <w:rPr>
          <w:rFonts w:ascii="Simplified Arabic" w:eastAsia="+mn-ea" w:hAnsi="Simplified Arabic" w:cs="Simplified Arabic"/>
          <w:color w:val="000000"/>
          <w:kern w:val="24"/>
          <w:sz w:val="32"/>
          <w:szCs w:val="32"/>
          <w:lang w:eastAsia="fr-FR" w:bidi="ar-DZ"/>
        </w:rPr>
        <w:t>.</w:t>
      </w:r>
    </w:p>
    <w:p w:rsidR="00937DD0" w:rsidRPr="00053327" w:rsidRDefault="00847421" w:rsidP="005F22A8">
      <w:pPr>
        <w:pStyle w:val="Paragraphedeliste"/>
        <w:numPr>
          <w:ilvl w:val="0"/>
          <w:numId w:val="6"/>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lastRenderedPageBreak/>
        <w:t xml:space="preserve"> </w:t>
      </w:r>
      <w:proofErr w:type="gramStart"/>
      <w:r w:rsidRPr="00790F18">
        <w:rPr>
          <w:rFonts w:ascii="Simplified Arabic" w:eastAsia="+mn-ea" w:hAnsi="Simplified Arabic" w:cs="Simplified Arabic"/>
          <w:color w:val="000000"/>
          <w:kern w:val="24"/>
          <w:sz w:val="32"/>
          <w:szCs w:val="32"/>
          <w:rtl/>
          <w:lang w:eastAsia="fr-FR" w:bidi="ar-DZ"/>
        </w:rPr>
        <w:t>ولا</w:t>
      </w:r>
      <w:proofErr w:type="gramEnd"/>
      <w:r w:rsidRPr="00790F18">
        <w:rPr>
          <w:rFonts w:ascii="Simplified Arabic" w:eastAsia="+mn-ea" w:hAnsi="Simplified Arabic" w:cs="Simplified Arabic"/>
          <w:color w:val="000000"/>
          <w:kern w:val="24"/>
          <w:sz w:val="32"/>
          <w:szCs w:val="32"/>
          <w:rtl/>
          <w:lang w:eastAsia="fr-FR" w:bidi="ar-DZ"/>
        </w:rPr>
        <w:t xml:space="preserve"> يجوز طرد الأجنبي</w:t>
      </w:r>
      <w:r w:rsidR="00053327" w:rsidRPr="00790F18">
        <w:rPr>
          <w:rFonts w:ascii="Simplified Arabic" w:eastAsia="+mn-ea" w:hAnsi="Simplified Arabic" w:cs="Simplified Arabic"/>
          <w:color w:val="000000"/>
          <w:kern w:val="24"/>
          <w:sz w:val="32"/>
          <w:szCs w:val="32"/>
          <w:rtl/>
          <w:lang w:eastAsia="fr-FR" w:bidi="ar-DZ"/>
        </w:rPr>
        <w:t xml:space="preserve"> الذي دخل بصفة قانونية إلى أراض</w:t>
      </w:r>
      <w:r w:rsidR="00053327" w:rsidRPr="00790F18">
        <w:rPr>
          <w:rFonts w:ascii="Simplified Arabic" w:eastAsia="+mn-ea" w:hAnsi="Simplified Arabic" w:cs="Simplified Arabic" w:hint="cs"/>
          <w:color w:val="000000"/>
          <w:kern w:val="24"/>
          <w:sz w:val="32"/>
          <w:szCs w:val="32"/>
          <w:rtl/>
          <w:lang w:eastAsia="fr-FR" w:bidi="ar-DZ"/>
        </w:rPr>
        <w:t>ي</w:t>
      </w:r>
      <w:r w:rsidR="00053327" w:rsidRPr="00790F18">
        <w:rPr>
          <w:rFonts w:ascii="Simplified Arabic" w:eastAsia="+mn-ea" w:hAnsi="Simplified Arabic" w:cs="Simplified Arabic"/>
          <w:color w:val="000000"/>
          <w:kern w:val="24"/>
          <w:sz w:val="32"/>
          <w:szCs w:val="32"/>
          <w:rtl/>
          <w:lang w:eastAsia="fr-FR" w:bidi="ar-DZ"/>
        </w:rPr>
        <w:t xml:space="preserve"> دولة ما طرف ف</w:t>
      </w:r>
      <w:r w:rsidR="00053327"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هذا الميثاق إلا بقرار مطابق للقانون</w:t>
      </w:r>
      <w:r w:rsidRPr="00790F18">
        <w:rPr>
          <w:rFonts w:ascii="Simplified Arabic" w:eastAsia="+mn-ea" w:hAnsi="Simplified Arabic" w:cs="Simplified Arabic"/>
          <w:color w:val="000000"/>
          <w:kern w:val="24"/>
          <w:sz w:val="32"/>
          <w:szCs w:val="32"/>
          <w:lang w:eastAsia="fr-FR" w:bidi="ar-DZ"/>
        </w:rPr>
        <w:t>.</w:t>
      </w:r>
    </w:p>
    <w:p w:rsidR="00847421" w:rsidRPr="00053327" w:rsidRDefault="00847421" w:rsidP="005F22A8">
      <w:pPr>
        <w:pStyle w:val="Paragraphedeliste"/>
        <w:numPr>
          <w:ilvl w:val="0"/>
          <w:numId w:val="6"/>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يحرم </w:t>
      </w:r>
      <w:r w:rsidR="00053327" w:rsidRPr="00790F18">
        <w:rPr>
          <w:rFonts w:ascii="Simplified Arabic" w:eastAsia="+mn-ea" w:hAnsi="Simplified Arabic" w:cs="Simplified Arabic"/>
          <w:color w:val="000000"/>
          <w:kern w:val="24"/>
          <w:sz w:val="32"/>
          <w:szCs w:val="32"/>
          <w:rtl/>
          <w:lang w:eastAsia="fr-FR" w:bidi="ar-DZ"/>
        </w:rPr>
        <w:t>الطرد الجماع</w:t>
      </w:r>
      <w:r w:rsidR="00053327"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للأجانب. </w:t>
      </w:r>
      <w:proofErr w:type="gramStart"/>
      <w:r w:rsidRPr="00790F18">
        <w:rPr>
          <w:rFonts w:ascii="Simplified Arabic" w:eastAsia="+mn-ea" w:hAnsi="Simplified Arabic" w:cs="Simplified Arabic"/>
          <w:color w:val="000000"/>
          <w:kern w:val="24"/>
          <w:sz w:val="32"/>
          <w:szCs w:val="32"/>
          <w:rtl/>
          <w:lang w:eastAsia="fr-FR" w:bidi="ar-DZ"/>
        </w:rPr>
        <w:t>والطرد</w:t>
      </w:r>
      <w:proofErr w:type="gramEnd"/>
      <w:r w:rsidRPr="00790F18">
        <w:rPr>
          <w:rFonts w:ascii="Simplified Arabic" w:eastAsia="+mn-ea" w:hAnsi="Simplified Arabic" w:cs="Simplified Arabic"/>
          <w:color w:val="000000"/>
          <w:kern w:val="24"/>
          <w:sz w:val="32"/>
          <w:szCs w:val="32"/>
          <w:rtl/>
          <w:lang w:eastAsia="fr-FR" w:bidi="ar-DZ"/>
        </w:rPr>
        <w:t xml:space="preserve"> الجماعي هو الذي يستهدف مجموعات عنصرية، عرقية ودينية</w:t>
      </w:r>
      <w:r w:rsidRPr="00790F18">
        <w:rPr>
          <w:rFonts w:ascii="Simplified Arabic" w:eastAsia="+mn-ea" w:hAnsi="Simplified Arabic" w:cs="Simplified Arabic"/>
          <w:color w:val="000000"/>
          <w:kern w:val="24"/>
          <w:sz w:val="32"/>
          <w:szCs w:val="32"/>
          <w:lang w:eastAsia="fr-FR" w:bidi="ar-DZ"/>
        </w:rPr>
        <w:t>.</w:t>
      </w:r>
    </w:p>
    <w:p w:rsidR="00053327" w:rsidRPr="00053327"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13</w:t>
      </w:r>
      <w:r w:rsidR="00053327" w:rsidRPr="00790F18">
        <w:rPr>
          <w:rFonts w:ascii="Simplified Arabic" w:eastAsia="+mn-ea" w:hAnsi="Simplified Arabic" w:cs="Simplified Arabic" w:hint="cs"/>
          <w:color w:val="000000"/>
          <w:kern w:val="24"/>
          <w:sz w:val="32"/>
          <w:szCs w:val="32"/>
          <w:rtl/>
          <w:lang w:eastAsia="fr-FR" w:bidi="ar-DZ"/>
        </w:rPr>
        <w:t xml:space="preserve"> تتضمن </w:t>
      </w:r>
      <w:proofErr w:type="gramStart"/>
      <w:r w:rsidR="00053327" w:rsidRPr="00790F18">
        <w:rPr>
          <w:rFonts w:ascii="Simplified Arabic" w:eastAsia="+mn-ea" w:hAnsi="Simplified Arabic" w:cs="Simplified Arabic" w:hint="cs"/>
          <w:color w:val="000000"/>
          <w:kern w:val="24"/>
          <w:sz w:val="32"/>
          <w:szCs w:val="32"/>
          <w:rtl/>
          <w:lang w:eastAsia="fr-FR" w:bidi="ar-DZ"/>
        </w:rPr>
        <w:t>حق</w:t>
      </w:r>
      <w:proofErr w:type="gramEnd"/>
      <w:r w:rsidR="00053327" w:rsidRPr="00790F18">
        <w:rPr>
          <w:rFonts w:ascii="Simplified Arabic" w:eastAsia="+mn-ea" w:hAnsi="Simplified Arabic" w:cs="Simplified Arabic" w:hint="cs"/>
          <w:color w:val="000000"/>
          <w:kern w:val="24"/>
          <w:sz w:val="32"/>
          <w:szCs w:val="32"/>
          <w:rtl/>
          <w:lang w:eastAsia="fr-FR" w:bidi="ar-DZ"/>
        </w:rPr>
        <w:t xml:space="preserve"> كل المواطنين</w:t>
      </w:r>
      <w:r w:rsidRPr="00790F18">
        <w:rPr>
          <w:rFonts w:ascii="Simplified Arabic" w:eastAsia="+mn-ea" w:hAnsi="Simplified Arabic" w:cs="Simplified Arabic"/>
          <w:color w:val="000000"/>
          <w:kern w:val="24"/>
          <w:sz w:val="32"/>
          <w:szCs w:val="32"/>
          <w:rtl/>
          <w:lang w:eastAsia="fr-FR" w:bidi="ar-DZ"/>
        </w:rPr>
        <w:t xml:space="preserve"> </w:t>
      </w:r>
      <w:r w:rsidR="00053327" w:rsidRPr="00790F18">
        <w:rPr>
          <w:rFonts w:ascii="Simplified Arabic" w:eastAsia="+mn-ea" w:hAnsi="Simplified Arabic" w:cs="Simplified Arabic" w:hint="cs"/>
          <w:color w:val="000000"/>
          <w:kern w:val="24"/>
          <w:sz w:val="32"/>
          <w:szCs w:val="32"/>
          <w:rtl/>
          <w:lang w:eastAsia="fr-FR" w:bidi="ar-DZ"/>
        </w:rPr>
        <w:t>في:</w:t>
      </w:r>
    </w:p>
    <w:p w:rsidR="00053327" w:rsidRPr="00053327" w:rsidRDefault="00053327" w:rsidP="005F22A8">
      <w:pPr>
        <w:pStyle w:val="Paragraphedeliste"/>
        <w:numPr>
          <w:ilvl w:val="0"/>
          <w:numId w:val="7"/>
        </w:numPr>
        <w:bidi/>
        <w:spacing w:line="240" w:lineRule="auto"/>
        <w:ind w:left="2891"/>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المشاركة</w:t>
      </w:r>
      <w:proofErr w:type="gramEnd"/>
      <w:r w:rsidRPr="00790F18">
        <w:rPr>
          <w:rFonts w:ascii="Simplified Arabic" w:eastAsia="+mn-ea" w:hAnsi="Simplified Arabic" w:cs="Simplified Arabic"/>
          <w:color w:val="000000"/>
          <w:kern w:val="24"/>
          <w:sz w:val="32"/>
          <w:szCs w:val="32"/>
          <w:rtl/>
          <w:lang w:eastAsia="fr-FR" w:bidi="ar-DZ"/>
        </w:rPr>
        <w:t xml:space="preserve"> بحرية ف</w:t>
      </w:r>
      <w:r w:rsidRPr="00790F18">
        <w:rPr>
          <w:rFonts w:ascii="Simplified Arabic" w:eastAsia="+mn-ea" w:hAnsi="Simplified Arabic" w:cs="Simplified Arabic" w:hint="cs"/>
          <w:color w:val="000000"/>
          <w:kern w:val="24"/>
          <w:sz w:val="32"/>
          <w:szCs w:val="32"/>
          <w:rtl/>
          <w:lang w:eastAsia="fr-FR" w:bidi="ar-DZ"/>
        </w:rPr>
        <w:t>ي</w:t>
      </w:r>
      <w:r w:rsidR="00847421" w:rsidRPr="00790F18">
        <w:rPr>
          <w:rFonts w:ascii="Simplified Arabic" w:eastAsia="+mn-ea" w:hAnsi="Simplified Arabic" w:cs="Simplified Arabic"/>
          <w:color w:val="000000"/>
          <w:kern w:val="24"/>
          <w:sz w:val="32"/>
          <w:szCs w:val="32"/>
          <w:rtl/>
          <w:lang w:eastAsia="fr-FR" w:bidi="ar-DZ"/>
        </w:rPr>
        <w:t xml:space="preserve"> إدارة الشئون العامة لبلدهم سواء مباشرة أو عن طريق ممثلين يتم اختيارهم بحرية وذلك طبقا لأحكام القانون</w:t>
      </w:r>
      <w:r w:rsidR="00847421" w:rsidRPr="00790F18">
        <w:rPr>
          <w:rFonts w:ascii="Simplified Arabic" w:eastAsia="+mn-ea" w:hAnsi="Simplified Arabic" w:cs="Simplified Arabic"/>
          <w:color w:val="000000"/>
          <w:kern w:val="24"/>
          <w:sz w:val="32"/>
          <w:szCs w:val="32"/>
          <w:lang w:eastAsia="fr-FR" w:bidi="ar-DZ"/>
        </w:rPr>
        <w:t xml:space="preserve">. </w:t>
      </w:r>
    </w:p>
    <w:p w:rsidR="00053327" w:rsidRPr="00053327" w:rsidRDefault="00053327" w:rsidP="005F22A8">
      <w:pPr>
        <w:pStyle w:val="Paragraphedeliste"/>
        <w:numPr>
          <w:ilvl w:val="0"/>
          <w:numId w:val="7"/>
        </w:numPr>
        <w:bidi/>
        <w:spacing w:line="240" w:lineRule="auto"/>
        <w:ind w:left="2891"/>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تولى الوظائف العمومية ف</w:t>
      </w:r>
      <w:r w:rsidRPr="00790F18">
        <w:rPr>
          <w:rFonts w:ascii="Simplified Arabic" w:eastAsia="+mn-ea" w:hAnsi="Simplified Arabic" w:cs="Simplified Arabic" w:hint="cs"/>
          <w:color w:val="000000"/>
          <w:kern w:val="24"/>
          <w:sz w:val="32"/>
          <w:szCs w:val="32"/>
          <w:rtl/>
          <w:lang w:eastAsia="fr-FR" w:bidi="ar-DZ"/>
        </w:rPr>
        <w:t>ي</w:t>
      </w:r>
      <w:r w:rsidR="00847421" w:rsidRPr="00790F18">
        <w:rPr>
          <w:rFonts w:ascii="Simplified Arabic" w:eastAsia="+mn-ea" w:hAnsi="Simplified Arabic" w:cs="Simplified Arabic"/>
          <w:color w:val="000000"/>
          <w:kern w:val="24"/>
          <w:sz w:val="32"/>
          <w:szCs w:val="32"/>
          <w:rtl/>
          <w:lang w:eastAsia="fr-FR" w:bidi="ar-DZ"/>
        </w:rPr>
        <w:t xml:space="preserve"> بلدهم</w:t>
      </w:r>
      <w:r w:rsidR="00847421" w:rsidRPr="00790F18">
        <w:rPr>
          <w:rFonts w:ascii="Simplified Arabic" w:eastAsia="+mn-ea" w:hAnsi="Simplified Arabic" w:cs="Simplified Arabic"/>
          <w:color w:val="000000"/>
          <w:kern w:val="24"/>
          <w:sz w:val="32"/>
          <w:szCs w:val="32"/>
          <w:lang w:eastAsia="fr-FR" w:bidi="ar-DZ"/>
        </w:rPr>
        <w:t>.</w:t>
      </w:r>
    </w:p>
    <w:p w:rsidR="00847421" w:rsidRPr="00053327" w:rsidRDefault="00053327" w:rsidP="005F22A8">
      <w:pPr>
        <w:pStyle w:val="Paragraphedeliste"/>
        <w:numPr>
          <w:ilvl w:val="0"/>
          <w:numId w:val="7"/>
        </w:numPr>
        <w:bidi/>
        <w:spacing w:line="240" w:lineRule="auto"/>
        <w:ind w:left="2891"/>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hint="cs"/>
          <w:color w:val="000000"/>
          <w:kern w:val="24"/>
          <w:sz w:val="32"/>
          <w:szCs w:val="32"/>
          <w:rtl/>
          <w:lang w:eastAsia="fr-FR" w:bidi="ar-DZ"/>
        </w:rPr>
        <w:t>حق</w:t>
      </w:r>
      <w:proofErr w:type="gramEnd"/>
      <w:r w:rsidRPr="00790F18">
        <w:rPr>
          <w:rFonts w:ascii="Simplified Arabic" w:eastAsia="+mn-ea" w:hAnsi="Simplified Arabic" w:cs="Simplified Arabic" w:hint="cs"/>
          <w:color w:val="000000"/>
          <w:kern w:val="24"/>
          <w:sz w:val="32"/>
          <w:szCs w:val="32"/>
          <w:rtl/>
          <w:lang w:eastAsia="fr-FR" w:bidi="ar-DZ"/>
        </w:rPr>
        <w:t xml:space="preserve"> كل </w:t>
      </w:r>
      <w:r w:rsidR="00847421" w:rsidRPr="00790F18">
        <w:rPr>
          <w:rFonts w:ascii="Simplified Arabic" w:eastAsia="+mn-ea" w:hAnsi="Simplified Arabic" w:cs="Simplified Arabic"/>
          <w:color w:val="000000"/>
          <w:kern w:val="24"/>
          <w:sz w:val="32"/>
          <w:szCs w:val="32"/>
          <w:rtl/>
          <w:lang w:eastAsia="fr-FR" w:bidi="ar-DZ"/>
        </w:rPr>
        <w:t xml:space="preserve">شخص </w:t>
      </w:r>
      <w:r w:rsidRPr="00790F18">
        <w:rPr>
          <w:rFonts w:ascii="Simplified Arabic" w:eastAsia="+mn-ea" w:hAnsi="Simplified Arabic" w:cs="Simplified Arabic"/>
          <w:color w:val="000000"/>
          <w:kern w:val="24"/>
          <w:sz w:val="32"/>
          <w:szCs w:val="32"/>
          <w:rtl/>
          <w:lang w:eastAsia="fr-FR" w:bidi="ar-DZ"/>
        </w:rPr>
        <w:t>في</w:t>
      </w:r>
      <w:r w:rsidR="00847421" w:rsidRPr="00790F18">
        <w:rPr>
          <w:rFonts w:ascii="Simplified Arabic" w:eastAsia="+mn-ea" w:hAnsi="Simplified Arabic" w:cs="Simplified Arabic"/>
          <w:color w:val="000000"/>
          <w:kern w:val="24"/>
          <w:sz w:val="32"/>
          <w:szCs w:val="32"/>
          <w:rtl/>
          <w:lang w:eastAsia="fr-FR" w:bidi="ar-DZ"/>
        </w:rPr>
        <w:t xml:space="preserve"> الاستفادة من الممتلكات والخدمات العامة وذلك </w:t>
      </w:r>
      <w:r w:rsidRPr="00790F18">
        <w:rPr>
          <w:rFonts w:ascii="Simplified Arabic" w:eastAsia="+mn-ea" w:hAnsi="Simplified Arabic" w:cs="Simplified Arabic"/>
          <w:color w:val="000000"/>
          <w:kern w:val="24"/>
          <w:sz w:val="32"/>
          <w:szCs w:val="32"/>
          <w:rtl/>
          <w:lang w:eastAsia="fr-FR" w:bidi="ar-DZ"/>
        </w:rPr>
        <w:t>في</w:t>
      </w:r>
      <w:r w:rsidR="00847421" w:rsidRPr="00790F18">
        <w:rPr>
          <w:rFonts w:ascii="Simplified Arabic" w:eastAsia="+mn-ea" w:hAnsi="Simplified Arabic" w:cs="Simplified Arabic"/>
          <w:color w:val="000000"/>
          <w:kern w:val="24"/>
          <w:sz w:val="32"/>
          <w:szCs w:val="32"/>
          <w:rtl/>
          <w:lang w:eastAsia="fr-FR" w:bidi="ar-DZ"/>
        </w:rPr>
        <w:t xml:space="preserve"> إطار المساواة التامة للجميع أمام القانون</w:t>
      </w:r>
      <w:r w:rsidR="00847421" w:rsidRPr="00790F18">
        <w:rPr>
          <w:rFonts w:ascii="Simplified Arabic" w:eastAsia="+mn-ea" w:hAnsi="Simplified Arabic" w:cs="Simplified Arabic"/>
          <w:color w:val="000000"/>
          <w:kern w:val="24"/>
          <w:sz w:val="32"/>
          <w:szCs w:val="32"/>
          <w:lang w:eastAsia="fr-FR" w:bidi="ar-DZ"/>
        </w:rPr>
        <w:t>.</w:t>
      </w:r>
    </w:p>
    <w:p w:rsidR="00847421" w:rsidRPr="00053327" w:rsidRDefault="00847421" w:rsidP="005F22A8">
      <w:pPr>
        <w:pStyle w:val="Paragraphedeliste"/>
        <w:numPr>
          <w:ilvl w:val="0"/>
          <w:numId w:val="5"/>
        </w:numPr>
        <w:bidi/>
        <w:spacing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14</w:t>
      </w:r>
      <w:r w:rsidR="00053327">
        <w:rPr>
          <w:rFonts w:ascii="Simplified Arabic" w:eastAsia="+mn-ea" w:hAnsi="Simplified Arabic" w:cs="Simplified Arabic" w:hint="cs"/>
          <w:color w:val="000000"/>
          <w:kern w:val="24"/>
          <w:sz w:val="32"/>
          <w:szCs w:val="32"/>
          <w:rtl/>
          <w:lang w:eastAsia="fr-FR" w:bidi="ar-DZ"/>
        </w:rPr>
        <w:t xml:space="preserve"> تتضمن كفالة </w:t>
      </w:r>
      <w:r w:rsidRPr="00790F18">
        <w:rPr>
          <w:rFonts w:ascii="Simplified Arabic" w:eastAsia="+mn-ea" w:hAnsi="Simplified Arabic" w:cs="Simplified Arabic"/>
          <w:color w:val="000000"/>
          <w:kern w:val="24"/>
          <w:sz w:val="32"/>
          <w:szCs w:val="32"/>
          <w:rtl/>
          <w:lang w:eastAsia="fr-FR" w:bidi="ar-DZ"/>
        </w:rPr>
        <w:t>حق الملكية</w:t>
      </w:r>
      <w:r w:rsidR="00053327" w:rsidRPr="00790F18">
        <w:rPr>
          <w:rFonts w:ascii="Simplified Arabic" w:eastAsia="+mn-ea" w:hAnsi="Simplified Arabic" w:cs="Simplified Arabic" w:hint="cs"/>
          <w:color w:val="000000"/>
          <w:kern w:val="24"/>
          <w:sz w:val="32"/>
          <w:szCs w:val="32"/>
          <w:rtl/>
          <w:lang w:eastAsia="fr-FR" w:bidi="ar-DZ"/>
        </w:rPr>
        <w:t>،</w:t>
      </w:r>
      <w:r w:rsidRPr="00790F18">
        <w:rPr>
          <w:rFonts w:ascii="Simplified Arabic" w:eastAsia="+mn-ea" w:hAnsi="Simplified Arabic" w:cs="Simplified Arabic"/>
          <w:color w:val="000000"/>
          <w:kern w:val="24"/>
          <w:sz w:val="32"/>
          <w:szCs w:val="32"/>
          <w:rtl/>
          <w:lang w:eastAsia="fr-FR" w:bidi="ar-DZ"/>
        </w:rPr>
        <w:t xml:space="preserve"> ولا يجوز المساس به</w:t>
      </w:r>
      <w:r w:rsidR="00053327" w:rsidRPr="00790F18">
        <w:rPr>
          <w:rFonts w:ascii="Simplified Arabic" w:eastAsia="+mn-ea" w:hAnsi="Simplified Arabic" w:cs="Simplified Arabic" w:hint="cs"/>
          <w:color w:val="000000"/>
          <w:kern w:val="24"/>
          <w:sz w:val="32"/>
          <w:szCs w:val="32"/>
          <w:rtl/>
          <w:lang w:eastAsia="fr-FR" w:bidi="ar-DZ"/>
        </w:rPr>
        <w:t>ا</w:t>
      </w:r>
      <w:r w:rsidRPr="00790F18">
        <w:rPr>
          <w:rFonts w:ascii="Simplified Arabic" w:eastAsia="+mn-ea" w:hAnsi="Simplified Arabic" w:cs="Simplified Arabic"/>
          <w:color w:val="000000"/>
          <w:kern w:val="24"/>
          <w:sz w:val="32"/>
          <w:szCs w:val="32"/>
          <w:rtl/>
          <w:lang w:eastAsia="fr-FR" w:bidi="ar-DZ"/>
        </w:rPr>
        <w:t xml:space="preserve"> إلا لضرورة أو مصلحة عامة طبقا لأحكام القوانين الصادرة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هذا الصدد</w:t>
      </w:r>
      <w:r w:rsidRPr="00790F18">
        <w:rPr>
          <w:rFonts w:ascii="Simplified Arabic" w:eastAsia="+mn-ea" w:hAnsi="Simplified Arabic" w:cs="Simplified Arabic"/>
          <w:color w:val="000000"/>
          <w:kern w:val="24"/>
          <w:sz w:val="32"/>
          <w:szCs w:val="32"/>
          <w:lang w:eastAsia="fr-FR" w:bidi="ar-DZ"/>
        </w:rPr>
        <w:t>.</w:t>
      </w:r>
    </w:p>
    <w:p w:rsidR="00E22F50" w:rsidRPr="00790F18" w:rsidRDefault="00E22F50" w:rsidP="005F22A8">
      <w:pPr>
        <w:pStyle w:val="Paragraphedeliste"/>
        <w:numPr>
          <w:ilvl w:val="0"/>
          <w:numId w:val="4"/>
        </w:numPr>
        <w:shd w:val="clear" w:color="auto" w:fill="BFBFBF" w:themeFill="background1" w:themeFillShade="BF"/>
        <w:bidi/>
        <w:spacing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hint="cs"/>
          <w:b/>
          <w:bCs/>
          <w:color w:val="000000"/>
          <w:kern w:val="24"/>
          <w:sz w:val="32"/>
          <w:szCs w:val="32"/>
          <w:rtl/>
          <w:lang w:eastAsia="fr-FR" w:bidi="ar-DZ"/>
        </w:rPr>
        <w:t>حقوق اقتصادية واجتماعية</w:t>
      </w:r>
      <w:r w:rsidR="00053327" w:rsidRPr="00790F18">
        <w:rPr>
          <w:rFonts w:ascii="Simplified Arabic" w:eastAsia="+mn-ea" w:hAnsi="Simplified Arabic" w:cs="Simplified Arabic" w:hint="cs"/>
          <w:b/>
          <w:bCs/>
          <w:color w:val="000000"/>
          <w:kern w:val="24"/>
          <w:sz w:val="32"/>
          <w:szCs w:val="32"/>
          <w:rtl/>
          <w:lang w:eastAsia="fr-FR" w:bidi="ar-DZ"/>
        </w:rPr>
        <w:t xml:space="preserve"> وثقافية في المواد من 15 الى 18، وتتضمن ما يلي:</w:t>
      </w:r>
      <w:r w:rsidR="00053327" w:rsidRPr="00790F18">
        <w:rPr>
          <w:rFonts w:ascii="Simplified Arabic" w:eastAsia="+mn-ea" w:hAnsi="Simplified Arabic" w:cs="Simplified Arabic" w:hint="cs"/>
          <w:color w:val="000000"/>
          <w:kern w:val="24"/>
          <w:sz w:val="32"/>
          <w:szCs w:val="32"/>
          <w:rtl/>
          <w:lang w:eastAsia="fr-FR" w:bidi="ar-DZ"/>
        </w:rPr>
        <w:t xml:space="preserve"> </w:t>
      </w:r>
    </w:p>
    <w:p w:rsidR="00847421"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15</w:t>
      </w:r>
      <w:r w:rsidR="00053327" w:rsidRPr="00790F18">
        <w:rPr>
          <w:rFonts w:ascii="Simplified Arabic" w:eastAsia="+mn-ea" w:hAnsi="Simplified Arabic" w:cs="Simplified Arabic" w:hint="cs"/>
          <w:color w:val="000000"/>
          <w:kern w:val="24"/>
          <w:sz w:val="32"/>
          <w:szCs w:val="32"/>
          <w:rtl/>
          <w:lang w:eastAsia="fr-FR" w:bidi="ar-DZ"/>
        </w:rPr>
        <w:t xml:space="preserve"> تنص على ان </w:t>
      </w:r>
      <w:r w:rsidRPr="00790F18">
        <w:rPr>
          <w:rFonts w:ascii="Simplified Arabic" w:eastAsia="+mn-ea" w:hAnsi="Simplified Arabic" w:cs="Simplified Arabic"/>
          <w:color w:val="000000"/>
          <w:kern w:val="24"/>
          <w:sz w:val="32"/>
          <w:szCs w:val="32"/>
          <w:rtl/>
          <w:lang w:eastAsia="fr-FR" w:bidi="ar-DZ"/>
        </w:rPr>
        <w:t xml:space="preserve">حق العمل مكفول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ظل ظروف متكافئة ومرضية مقابل أجر متكافئ مع عمل متكافئ</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16</w:t>
      </w:r>
      <w:r w:rsidR="00053327" w:rsidRPr="00790F18">
        <w:rPr>
          <w:rFonts w:ascii="Simplified Arabic" w:eastAsia="+mn-ea" w:hAnsi="Simplified Arabic" w:cs="Simplified Arabic" w:hint="cs"/>
          <w:color w:val="000000"/>
          <w:kern w:val="24"/>
          <w:sz w:val="32"/>
          <w:szCs w:val="32"/>
          <w:rtl/>
          <w:lang w:eastAsia="fr-FR" w:bidi="ar-DZ"/>
        </w:rPr>
        <w:t xml:space="preserve"> تنص على انه </w:t>
      </w:r>
      <w:r w:rsidRPr="00790F18">
        <w:rPr>
          <w:rFonts w:ascii="Simplified Arabic" w:eastAsia="+mn-ea" w:hAnsi="Simplified Arabic" w:cs="Simplified Arabic"/>
          <w:color w:val="000000"/>
          <w:kern w:val="24"/>
          <w:sz w:val="32"/>
          <w:szCs w:val="32"/>
          <w:rtl/>
          <w:lang w:eastAsia="fr-FR" w:bidi="ar-DZ"/>
        </w:rPr>
        <w:t xml:space="preserve">لكل شخص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التمتع بأفضل حالة صحية بدنية وعقلية يمكنه الوصول إليها</w:t>
      </w:r>
      <w:r w:rsidR="00053327" w:rsidRPr="00790F18">
        <w:rPr>
          <w:rFonts w:ascii="Simplified Arabic" w:eastAsia="+mn-ea" w:hAnsi="Simplified Arabic" w:cs="Simplified Arabic" w:hint="cs"/>
          <w:color w:val="000000"/>
          <w:kern w:val="24"/>
          <w:sz w:val="32"/>
          <w:szCs w:val="32"/>
          <w:rtl/>
          <w:lang w:eastAsia="fr-FR" w:bidi="ar-DZ"/>
        </w:rPr>
        <w:t>، و</w:t>
      </w:r>
      <w:r w:rsidRPr="00790F18">
        <w:rPr>
          <w:rFonts w:ascii="Simplified Arabic" w:eastAsia="+mn-ea" w:hAnsi="Simplified Arabic" w:cs="Simplified Arabic"/>
          <w:color w:val="000000"/>
          <w:kern w:val="24"/>
          <w:sz w:val="32"/>
          <w:szCs w:val="32"/>
          <w:rtl/>
          <w:lang w:eastAsia="fr-FR" w:bidi="ar-DZ"/>
        </w:rPr>
        <w:t xml:space="preserve">تتعهد الدول الأطراف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هذا الميثاق باتخاذ التدابير اللازمة لحماية صحة شعوبها وضمان حصولها على العناية الطبية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حالة المرض</w:t>
      </w:r>
      <w:r w:rsidRPr="00790F18">
        <w:rPr>
          <w:rFonts w:ascii="Simplified Arabic" w:eastAsia="+mn-ea" w:hAnsi="Simplified Arabic" w:cs="Simplified Arabic"/>
          <w:color w:val="000000"/>
          <w:kern w:val="24"/>
          <w:sz w:val="32"/>
          <w:szCs w:val="32"/>
          <w:lang w:eastAsia="fr-FR" w:bidi="ar-DZ"/>
        </w:rPr>
        <w:t>.</w:t>
      </w:r>
    </w:p>
    <w:p w:rsidR="00053327"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17</w:t>
      </w:r>
      <w:r w:rsidR="00053327" w:rsidRPr="00790F18">
        <w:rPr>
          <w:rFonts w:ascii="Simplified Arabic" w:eastAsia="+mn-ea" w:hAnsi="Simplified Arabic" w:cs="Simplified Arabic" w:hint="cs"/>
          <w:color w:val="000000"/>
          <w:kern w:val="24"/>
          <w:sz w:val="32"/>
          <w:szCs w:val="32"/>
          <w:rtl/>
          <w:lang w:eastAsia="fr-FR" w:bidi="ar-DZ"/>
        </w:rPr>
        <w:t xml:space="preserve"> تنص </w:t>
      </w:r>
      <w:proofErr w:type="gramStart"/>
      <w:r w:rsidR="00053327" w:rsidRPr="00790F18">
        <w:rPr>
          <w:rFonts w:ascii="Simplified Arabic" w:eastAsia="+mn-ea" w:hAnsi="Simplified Arabic" w:cs="Simplified Arabic" w:hint="cs"/>
          <w:color w:val="000000"/>
          <w:kern w:val="24"/>
          <w:sz w:val="32"/>
          <w:szCs w:val="32"/>
          <w:rtl/>
          <w:lang w:eastAsia="fr-FR" w:bidi="ar-DZ"/>
        </w:rPr>
        <w:t>على</w:t>
      </w:r>
      <w:proofErr w:type="gramEnd"/>
      <w:r w:rsidR="00053327" w:rsidRPr="00790F18">
        <w:rPr>
          <w:rFonts w:ascii="Simplified Arabic" w:eastAsia="+mn-ea" w:hAnsi="Simplified Arabic" w:cs="Simplified Arabic" w:hint="cs"/>
          <w:color w:val="000000"/>
          <w:kern w:val="24"/>
          <w:sz w:val="32"/>
          <w:szCs w:val="32"/>
          <w:rtl/>
          <w:lang w:eastAsia="fr-FR" w:bidi="ar-DZ"/>
        </w:rPr>
        <w:t xml:space="preserve">: </w:t>
      </w:r>
    </w:p>
    <w:p w:rsidR="00053327" w:rsidRPr="00790F18" w:rsidRDefault="00847421" w:rsidP="005F22A8">
      <w:pPr>
        <w:pStyle w:val="Paragraphedeliste"/>
        <w:numPr>
          <w:ilvl w:val="0"/>
          <w:numId w:val="8"/>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حق التعليم مكفول للجميع</w:t>
      </w:r>
      <w:r w:rsidRPr="00790F18">
        <w:rPr>
          <w:rFonts w:ascii="Simplified Arabic" w:eastAsia="+mn-ea" w:hAnsi="Simplified Arabic" w:cs="Simplified Arabic"/>
          <w:color w:val="000000"/>
          <w:kern w:val="24"/>
          <w:sz w:val="32"/>
          <w:szCs w:val="32"/>
          <w:lang w:eastAsia="fr-FR" w:bidi="ar-DZ"/>
        </w:rPr>
        <w:t>.</w:t>
      </w:r>
    </w:p>
    <w:p w:rsidR="00053327" w:rsidRPr="00790F18" w:rsidRDefault="00847421" w:rsidP="005F22A8">
      <w:pPr>
        <w:pStyle w:val="Paragraphedeliste"/>
        <w:numPr>
          <w:ilvl w:val="0"/>
          <w:numId w:val="8"/>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r w:rsidRPr="00790F18">
        <w:rPr>
          <w:rFonts w:ascii="Simplified Arabic" w:eastAsia="+mn-ea" w:hAnsi="Simplified Arabic" w:cs="Simplified Arabic"/>
          <w:color w:val="000000"/>
          <w:kern w:val="24"/>
          <w:sz w:val="32"/>
          <w:szCs w:val="32"/>
          <w:rtl/>
          <w:lang w:eastAsia="fr-FR" w:bidi="ar-DZ"/>
        </w:rPr>
        <w:t xml:space="preserve">لكل شخص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الاشتراك بحرية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الحياة الثقافية للمجتمع</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8"/>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النهوض</w:t>
      </w:r>
      <w:proofErr w:type="gramEnd"/>
      <w:r w:rsidRPr="00790F18">
        <w:rPr>
          <w:rFonts w:ascii="Simplified Arabic" w:eastAsia="+mn-ea" w:hAnsi="Simplified Arabic" w:cs="Simplified Arabic"/>
          <w:color w:val="000000"/>
          <w:kern w:val="24"/>
          <w:sz w:val="32"/>
          <w:szCs w:val="32"/>
          <w:rtl/>
          <w:lang w:eastAsia="fr-FR" w:bidi="ar-DZ"/>
        </w:rPr>
        <w:t xml:space="preserve"> بالأخلاقيات العامة والقيم التقليدية </w:t>
      </w:r>
      <w:r w:rsidR="00053327" w:rsidRPr="00790F18">
        <w:rPr>
          <w:rFonts w:ascii="Simplified Arabic" w:eastAsia="+mn-ea" w:hAnsi="Simplified Arabic" w:cs="Simplified Arabic"/>
          <w:color w:val="000000"/>
          <w:kern w:val="24"/>
          <w:sz w:val="32"/>
          <w:szCs w:val="32"/>
          <w:rtl/>
          <w:lang w:eastAsia="fr-FR" w:bidi="ar-DZ"/>
        </w:rPr>
        <w:t>التي</w:t>
      </w:r>
      <w:r w:rsidRPr="00790F18">
        <w:rPr>
          <w:rFonts w:ascii="Simplified Arabic" w:eastAsia="+mn-ea" w:hAnsi="Simplified Arabic" w:cs="Simplified Arabic"/>
          <w:color w:val="000000"/>
          <w:kern w:val="24"/>
          <w:sz w:val="32"/>
          <w:szCs w:val="32"/>
          <w:rtl/>
          <w:lang w:eastAsia="fr-FR" w:bidi="ar-DZ"/>
        </w:rPr>
        <w:t xml:space="preserve"> يعترف بها المجتمع وحمايتها واجب على الدولة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نطاق الحفاظ على حقوق الإنسان</w:t>
      </w:r>
      <w:r w:rsidRPr="00790F18">
        <w:rPr>
          <w:rFonts w:ascii="Simplified Arabic" w:eastAsia="+mn-ea" w:hAnsi="Simplified Arabic" w:cs="Simplified Arabic"/>
          <w:color w:val="000000"/>
          <w:kern w:val="24"/>
          <w:sz w:val="32"/>
          <w:szCs w:val="32"/>
          <w:lang w:eastAsia="fr-FR" w:bidi="ar-DZ"/>
        </w:rPr>
        <w:t>.</w:t>
      </w:r>
    </w:p>
    <w:p w:rsidR="00847421" w:rsidRPr="00790F18" w:rsidRDefault="001105A8" w:rsidP="005F22A8">
      <w:pPr>
        <w:bidi/>
        <w:spacing w:after="0" w:line="240" w:lineRule="auto"/>
        <w:ind w:left="1048"/>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hint="cs"/>
          <w:color w:val="000000"/>
          <w:kern w:val="24"/>
          <w:sz w:val="32"/>
          <w:szCs w:val="32"/>
          <w:rtl/>
          <w:lang w:eastAsia="fr-FR" w:bidi="ar-DZ"/>
        </w:rPr>
        <w:t xml:space="preserve">- </w:t>
      </w:r>
      <w:r w:rsidR="00847421" w:rsidRPr="00790F18">
        <w:rPr>
          <w:rFonts w:ascii="Simplified Arabic" w:eastAsia="+mn-ea" w:hAnsi="Simplified Arabic" w:cs="Simplified Arabic"/>
          <w:b/>
          <w:bCs/>
          <w:color w:val="000000"/>
          <w:kern w:val="24"/>
          <w:sz w:val="32"/>
          <w:szCs w:val="32"/>
          <w:rtl/>
          <w:lang w:eastAsia="fr-FR" w:bidi="ar-DZ"/>
        </w:rPr>
        <w:t>المادة 18</w:t>
      </w:r>
      <w:r w:rsidRPr="00790F18">
        <w:rPr>
          <w:rFonts w:ascii="Simplified Arabic" w:eastAsia="+mn-ea" w:hAnsi="Simplified Arabic" w:cs="Simplified Arabic" w:hint="cs"/>
          <w:color w:val="000000"/>
          <w:kern w:val="24"/>
          <w:sz w:val="32"/>
          <w:szCs w:val="32"/>
          <w:rtl/>
          <w:lang w:eastAsia="fr-FR" w:bidi="ar-DZ"/>
        </w:rPr>
        <w:t xml:space="preserve"> تنص على دور الدولة في:</w:t>
      </w:r>
    </w:p>
    <w:p w:rsidR="001105A8" w:rsidRPr="00790F18" w:rsidRDefault="00847421" w:rsidP="005F22A8">
      <w:pPr>
        <w:pStyle w:val="Paragraphedeliste"/>
        <w:numPr>
          <w:ilvl w:val="0"/>
          <w:numId w:val="11"/>
        </w:numPr>
        <w:bidi/>
        <w:spacing w:after="0" w:line="240" w:lineRule="auto"/>
        <w:ind w:left="3175"/>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الأسرة هي الوحدة الطبيعية وأساس المجتمع، وعلى الدولة حمايتها والسهر على صحتها وسلامة أخلاقياتها</w:t>
      </w:r>
      <w:r w:rsidRPr="00790F18">
        <w:rPr>
          <w:rFonts w:ascii="Simplified Arabic" w:eastAsia="+mn-ea" w:hAnsi="Simplified Arabic" w:cs="Simplified Arabic"/>
          <w:color w:val="000000"/>
          <w:kern w:val="24"/>
          <w:sz w:val="32"/>
          <w:szCs w:val="32"/>
          <w:lang w:eastAsia="fr-FR" w:bidi="ar-DZ"/>
        </w:rPr>
        <w:t>.</w:t>
      </w:r>
    </w:p>
    <w:p w:rsidR="001105A8" w:rsidRPr="00790F18" w:rsidRDefault="00847421" w:rsidP="005F22A8">
      <w:pPr>
        <w:pStyle w:val="Paragraphedeliste"/>
        <w:numPr>
          <w:ilvl w:val="0"/>
          <w:numId w:val="11"/>
        </w:numPr>
        <w:bidi/>
        <w:spacing w:after="0" w:line="240" w:lineRule="auto"/>
        <w:ind w:left="3175"/>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r w:rsidRPr="00790F18">
        <w:rPr>
          <w:rFonts w:ascii="Simplified Arabic" w:eastAsia="+mn-ea" w:hAnsi="Simplified Arabic" w:cs="Simplified Arabic"/>
          <w:color w:val="000000"/>
          <w:kern w:val="24"/>
          <w:sz w:val="32"/>
          <w:szCs w:val="32"/>
          <w:rtl/>
          <w:lang w:eastAsia="fr-FR" w:bidi="ar-DZ"/>
        </w:rPr>
        <w:t xml:space="preserve">الدولة ملزمة بمساعدة الأسرة في أداء رسالتها كحماية للأخلاقيات والقيم التقليدية </w:t>
      </w:r>
      <w:r w:rsidR="00053327" w:rsidRPr="00790F18">
        <w:rPr>
          <w:rFonts w:ascii="Simplified Arabic" w:eastAsia="+mn-ea" w:hAnsi="Simplified Arabic" w:cs="Simplified Arabic"/>
          <w:color w:val="000000"/>
          <w:kern w:val="24"/>
          <w:sz w:val="32"/>
          <w:szCs w:val="32"/>
          <w:rtl/>
          <w:lang w:eastAsia="fr-FR" w:bidi="ar-DZ"/>
        </w:rPr>
        <w:t>التي</w:t>
      </w:r>
      <w:r w:rsidRPr="00790F18">
        <w:rPr>
          <w:rFonts w:ascii="Simplified Arabic" w:eastAsia="+mn-ea" w:hAnsi="Simplified Arabic" w:cs="Simplified Arabic"/>
          <w:color w:val="000000"/>
          <w:kern w:val="24"/>
          <w:sz w:val="32"/>
          <w:szCs w:val="32"/>
          <w:rtl/>
          <w:lang w:eastAsia="fr-FR" w:bidi="ar-DZ"/>
        </w:rPr>
        <w:t xml:space="preserve"> يعترف بها المجتمع</w:t>
      </w:r>
      <w:r w:rsidRPr="00790F18">
        <w:rPr>
          <w:rFonts w:ascii="Simplified Arabic" w:eastAsia="+mn-ea" w:hAnsi="Simplified Arabic" w:cs="Simplified Arabic"/>
          <w:color w:val="000000"/>
          <w:kern w:val="24"/>
          <w:sz w:val="32"/>
          <w:szCs w:val="32"/>
          <w:lang w:eastAsia="fr-FR" w:bidi="ar-DZ"/>
        </w:rPr>
        <w:t>.</w:t>
      </w:r>
    </w:p>
    <w:p w:rsidR="001105A8" w:rsidRPr="00790F18" w:rsidRDefault="00847421" w:rsidP="005F22A8">
      <w:pPr>
        <w:pStyle w:val="Paragraphedeliste"/>
        <w:numPr>
          <w:ilvl w:val="0"/>
          <w:numId w:val="11"/>
        </w:numPr>
        <w:bidi/>
        <w:spacing w:after="0" w:line="240" w:lineRule="auto"/>
        <w:ind w:left="3175"/>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lastRenderedPageBreak/>
        <w:t xml:space="preserve"> </w:t>
      </w:r>
      <w:r w:rsidRPr="00790F18">
        <w:rPr>
          <w:rFonts w:ascii="Simplified Arabic" w:eastAsia="+mn-ea" w:hAnsi="Simplified Arabic" w:cs="Simplified Arabic"/>
          <w:color w:val="000000"/>
          <w:kern w:val="24"/>
          <w:sz w:val="32"/>
          <w:szCs w:val="32"/>
          <w:rtl/>
          <w:lang w:eastAsia="fr-FR" w:bidi="ar-DZ"/>
        </w:rPr>
        <w:t xml:space="preserve">يتعين على الدولة القضاء على كل تمييز ضد المرأة وكفالة حقوقها وحقوق الطفل على نحو ما هو منصوص عليه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الاعلانات والاتفاقيات الدولية</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11"/>
        </w:numPr>
        <w:bidi/>
        <w:spacing w:after="0" w:line="240" w:lineRule="auto"/>
        <w:ind w:left="3175"/>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r w:rsidRPr="00790F18">
        <w:rPr>
          <w:rFonts w:ascii="Simplified Arabic" w:eastAsia="+mn-ea" w:hAnsi="Simplified Arabic" w:cs="Simplified Arabic"/>
          <w:color w:val="000000"/>
          <w:kern w:val="24"/>
          <w:sz w:val="32"/>
          <w:szCs w:val="32"/>
          <w:rtl/>
          <w:lang w:eastAsia="fr-FR" w:bidi="ar-DZ"/>
        </w:rPr>
        <w:t xml:space="preserve">للمسنين أو المعوقين الحق أيضا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تدابير حماية خاصة تلائم حالتهم البدينة أو المعنوية</w:t>
      </w:r>
      <w:r w:rsidRPr="00790F18">
        <w:rPr>
          <w:rFonts w:ascii="Simplified Arabic" w:eastAsia="+mn-ea" w:hAnsi="Simplified Arabic" w:cs="Simplified Arabic"/>
          <w:color w:val="000000"/>
          <w:kern w:val="24"/>
          <w:sz w:val="32"/>
          <w:szCs w:val="32"/>
          <w:lang w:eastAsia="fr-FR" w:bidi="ar-DZ"/>
        </w:rPr>
        <w:t>.</w:t>
      </w:r>
    </w:p>
    <w:p w:rsidR="00A13BAA" w:rsidRPr="00790F18" w:rsidRDefault="00847421" w:rsidP="005F22A8">
      <w:pPr>
        <w:pStyle w:val="Paragraphedeliste"/>
        <w:numPr>
          <w:ilvl w:val="0"/>
          <w:numId w:val="3"/>
        </w:numPr>
        <w:shd w:val="clear" w:color="auto" w:fill="FFFFFF" w:themeFill="background1"/>
        <w:bidi/>
        <w:spacing w:line="240" w:lineRule="auto"/>
        <w:jc w:val="both"/>
        <w:rPr>
          <w:rFonts w:ascii="Simplified Arabic" w:eastAsia="+mn-ea" w:hAnsi="Simplified Arabic" w:cs="Simplified Arabic"/>
          <w:color w:val="000000"/>
          <w:kern w:val="24"/>
          <w:sz w:val="32"/>
          <w:szCs w:val="32"/>
          <w:lang w:eastAsia="fr-FR" w:bidi="ar-DZ"/>
        </w:rPr>
      </w:pPr>
      <w:r w:rsidRPr="005F22A8">
        <w:rPr>
          <w:rFonts w:ascii="Simplified Arabic" w:eastAsia="+mn-ea" w:hAnsi="Simplified Arabic" w:cs="Simplified Arabic" w:hint="cs"/>
          <w:b/>
          <w:bCs/>
          <w:color w:val="000000"/>
          <w:kern w:val="24"/>
          <w:sz w:val="32"/>
          <w:szCs w:val="32"/>
          <w:shd w:val="clear" w:color="auto" w:fill="BFBFBF" w:themeFill="background1" w:themeFillShade="BF"/>
          <w:rtl/>
          <w:lang w:eastAsia="fr-FR" w:bidi="ar-DZ"/>
        </w:rPr>
        <w:t>حقوق الشعوب</w:t>
      </w:r>
      <w:r w:rsidRPr="00790F18">
        <w:rPr>
          <w:rFonts w:ascii="Simplified Arabic" w:eastAsia="+mn-ea" w:hAnsi="Simplified Arabic" w:cs="Simplified Arabic" w:hint="cs"/>
          <w:b/>
          <w:bCs/>
          <w:color w:val="000000"/>
          <w:kern w:val="24"/>
          <w:sz w:val="32"/>
          <w:szCs w:val="32"/>
          <w:rtl/>
          <w:lang w:eastAsia="fr-FR" w:bidi="ar-DZ"/>
        </w:rPr>
        <w:t>: وتتضمن الحقوق التالية</w:t>
      </w:r>
      <w:r w:rsidRPr="00790F18">
        <w:rPr>
          <w:rFonts w:ascii="Simplified Arabic" w:eastAsia="+mn-ea" w:hAnsi="Simplified Arabic" w:cs="Simplified Arabic" w:hint="cs"/>
          <w:color w:val="000000"/>
          <w:kern w:val="24"/>
          <w:sz w:val="32"/>
          <w:szCs w:val="32"/>
          <w:rtl/>
          <w:lang w:eastAsia="fr-FR" w:bidi="ar-DZ"/>
        </w:rPr>
        <w:t xml:space="preserve"> </w:t>
      </w:r>
      <w:r w:rsidR="001105A8" w:rsidRPr="00790F18">
        <w:rPr>
          <w:rFonts w:ascii="Simplified Arabic" w:eastAsia="+mn-ea" w:hAnsi="Simplified Arabic" w:cs="Simplified Arabic" w:hint="cs"/>
          <w:color w:val="000000"/>
          <w:kern w:val="24"/>
          <w:sz w:val="32"/>
          <w:szCs w:val="32"/>
          <w:rtl/>
          <w:lang w:eastAsia="fr-FR" w:bidi="ar-DZ"/>
        </w:rPr>
        <w:t>:</w:t>
      </w:r>
      <w:r w:rsidRPr="00790F18">
        <w:rPr>
          <w:rFonts w:ascii="Simplified Arabic" w:eastAsia="+mn-ea" w:hAnsi="Simplified Arabic" w:cs="Simplified Arabic" w:hint="cs"/>
          <w:color w:val="000000"/>
          <w:kern w:val="24"/>
          <w:sz w:val="32"/>
          <w:szCs w:val="32"/>
          <w:rtl/>
          <w:lang w:eastAsia="fr-FR" w:bidi="ar-DZ"/>
        </w:rPr>
        <w:t xml:space="preserve"> </w:t>
      </w:r>
    </w:p>
    <w:p w:rsidR="00847421"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19</w:t>
      </w:r>
      <w:r w:rsidR="001105A8" w:rsidRPr="00790F18">
        <w:rPr>
          <w:rFonts w:ascii="Simplified Arabic" w:eastAsia="+mn-ea" w:hAnsi="Simplified Arabic" w:cs="Simplified Arabic" w:hint="cs"/>
          <w:color w:val="000000"/>
          <w:kern w:val="24"/>
          <w:sz w:val="32"/>
          <w:szCs w:val="32"/>
          <w:rtl/>
          <w:lang w:eastAsia="fr-FR" w:bidi="ar-DZ"/>
        </w:rPr>
        <w:t xml:space="preserve"> تنص على ان </w:t>
      </w:r>
      <w:r w:rsidRPr="00790F18">
        <w:rPr>
          <w:rFonts w:ascii="Simplified Arabic" w:eastAsia="+mn-ea" w:hAnsi="Simplified Arabic" w:cs="Simplified Arabic"/>
          <w:color w:val="000000"/>
          <w:kern w:val="24"/>
          <w:sz w:val="32"/>
          <w:szCs w:val="32"/>
          <w:rtl/>
          <w:lang w:eastAsia="fr-FR" w:bidi="ar-DZ"/>
        </w:rPr>
        <w:t>الشعوب كلها سواسية وتتمتع بنفس الكرامة ولها نفس الحقوق، وليس هناك ما يبرر سيطرة شعب على شعب آخر</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20</w:t>
      </w:r>
      <w:r w:rsidR="001105A8" w:rsidRPr="00790F18">
        <w:rPr>
          <w:rFonts w:ascii="Simplified Arabic" w:eastAsia="+mn-ea" w:hAnsi="Simplified Arabic" w:cs="Simplified Arabic" w:hint="cs"/>
          <w:b/>
          <w:bCs/>
          <w:color w:val="000000"/>
          <w:kern w:val="24"/>
          <w:sz w:val="32"/>
          <w:szCs w:val="32"/>
          <w:rtl/>
          <w:lang w:eastAsia="fr-FR" w:bidi="ar-DZ"/>
        </w:rPr>
        <w:t xml:space="preserve"> </w:t>
      </w:r>
      <w:r w:rsidR="001105A8" w:rsidRPr="00790F18">
        <w:rPr>
          <w:rFonts w:ascii="Simplified Arabic" w:eastAsia="+mn-ea" w:hAnsi="Simplified Arabic" w:cs="Simplified Arabic" w:hint="cs"/>
          <w:color w:val="000000"/>
          <w:kern w:val="24"/>
          <w:sz w:val="32"/>
          <w:szCs w:val="32"/>
          <w:rtl/>
          <w:lang w:eastAsia="fr-FR" w:bidi="ar-DZ"/>
        </w:rPr>
        <w:t>تنص على حق جميع الشعوب في:</w:t>
      </w:r>
    </w:p>
    <w:p w:rsidR="001105A8" w:rsidRPr="00790F18" w:rsidRDefault="00847421" w:rsidP="005F22A8">
      <w:pPr>
        <w:pStyle w:val="Paragraphedeliste"/>
        <w:numPr>
          <w:ilvl w:val="0"/>
          <w:numId w:val="12"/>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الوجود، ولكل شعب حق مطلق وثابت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تقرير مصيره وله أن يحدد بحرية وضعه السياسي وأن يكفل تنميته الاقتصادية والاجتماعية على النحو الذى يختاره بمحض إرادته</w:t>
      </w:r>
      <w:r w:rsidRPr="00790F18">
        <w:rPr>
          <w:rFonts w:ascii="Simplified Arabic" w:eastAsia="+mn-ea" w:hAnsi="Simplified Arabic" w:cs="Simplified Arabic"/>
          <w:color w:val="000000"/>
          <w:kern w:val="24"/>
          <w:sz w:val="32"/>
          <w:szCs w:val="32"/>
          <w:lang w:eastAsia="fr-FR" w:bidi="ar-DZ"/>
        </w:rPr>
        <w:t>.</w:t>
      </w:r>
    </w:p>
    <w:p w:rsidR="001105A8" w:rsidRPr="00790F18" w:rsidRDefault="00847421" w:rsidP="005F22A8">
      <w:pPr>
        <w:pStyle w:val="Paragraphedeliste"/>
        <w:numPr>
          <w:ilvl w:val="0"/>
          <w:numId w:val="1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للشعوب</w:t>
      </w:r>
      <w:proofErr w:type="gramEnd"/>
      <w:r w:rsidRPr="00790F18">
        <w:rPr>
          <w:rFonts w:ascii="Simplified Arabic" w:eastAsia="+mn-ea" w:hAnsi="Simplified Arabic" w:cs="Simplified Arabic"/>
          <w:color w:val="000000"/>
          <w:kern w:val="24"/>
          <w:sz w:val="32"/>
          <w:szCs w:val="32"/>
          <w:rtl/>
          <w:lang w:eastAsia="fr-FR" w:bidi="ar-DZ"/>
        </w:rPr>
        <w:t xml:space="preserve"> المستعمرة المقهورة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أن تحرر نفسها من أغلال السيطرة واللجوء إلى كافة الوسائل </w:t>
      </w:r>
      <w:r w:rsidR="00053327" w:rsidRPr="00790F18">
        <w:rPr>
          <w:rFonts w:ascii="Simplified Arabic" w:eastAsia="+mn-ea" w:hAnsi="Simplified Arabic" w:cs="Simplified Arabic"/>
          <w:color w:val="000000"/>
          <w:kern w:val="24"/>
          <w:sz w:val="32"/>
          <w:szCs w:val="32"/>
          <w:rtl/>
          <w:lang w:eastAsia="fr-FR" w:bidi="ar-DZ"/>
        </w:rPr>
        <w:t>التي</w:t>
      </w:r>
      <w:r w:rsidRPr="00790F18">
        <w:rPr>
          <w:rFonts w:ascii="Simplified Arabic" w:eastAsia="+mn-ea" w:hAnsi="Simplified Arabic" w:cs="Simplified Arabic"/>
          <w:color w:val="000000"/>
          <w:kern w:val="24"/>
          <w:sz w:val="32"/>
          <w:szCs w:val="32"/>
          <w:rtl/>
          <w:lang w:eastAsia="fr-FR" w:bidi="ar-DZ"/>
        </w:rPr>
        <w:t xml:space="preserve"> يعترف بها المجتمع</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1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لحق</w:t>
      </w:r>
      <w:proofErr w:type="gramEnd"/>
      <w:r w:rsidRPr="00790F18">
        <w:rPr>
          <w:rFonts w:ascii="Simplified Arabic" w:eastAsia="+mn-ea" w:hAnsi="Simplified Arabic" w:cs="Simplified Arabic"/>
          <w:color w:val="000000"/>
          <w:kern w:val="24"/>
          <w:sz w:val="32"/>
          <w:szCs w:val="32"/>
          <w:rtl/>
          <w:lang w:eastAsia="fr-FR" w:bidi="ar-DZ"/>
        </w:rPr>
        <w:t xml:space="preserve">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الحصول على المساعدات من الدول الأطراف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هذا الميثاق في نضالها التحرري ضد السيطرة الأجنبية سواء كانت سياسية أم اقتصادية أم ثقافية</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21</w:t>
      </w:r>
      <w:r w:rsidR="002C1E53" w:rsidRPr="00790F18">
        <w:rPr>
          <w:rFonts w:ascii="Simplified Arabic" w:eastAsia="+mn-ea" w:hAnsi="Simplified Arabic" w:cs="Simplified Arabic" w:hint="cs"/>
          <w:color w:val="000000"/>
          <w:kern w:val="24"/>
          <w:sz w:val="32"/>
          <w:szCs w:val="32"/>
          <w:rtl/>
          <w:lang w:eastAsia="fr-FR" w:bidi="ar-DZ"/>
        </w:rPr>
        <w:t xml:space="preserve"> تنص على حق الشعوب في:</w:t>
      </w:r>
    </w:p>
    <w:p w:rsidR="002C1E53" w:rsidRPr="00790F18" w:rsidRDefault="00847421" w:rsidP="005F22A8">
      <w:pPr>
        <w:pStyle w:val="Paragraphedeliste"/>
        <w:numPr>
          <w:ilvl w:val="0"/>
          <w:numId w:val="13"/>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تتصرف جميع الشعوب بحرية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ثرواتها ومواردها الطبيعية. ويمارس هذا الحق لمصلحة السكان وحدهم. </w:t>
      </w:r>
      <w:proofErr w:type="gramStart"/>
      <w:r w:rsidRPr="00790F18">
        <w:rPr>
          <w:rFonts w:ascii="Simplified Arabic" w:eastAsia="+mn-ea" w:hAnsi="Simplified Arabic" w:cs="Simplified Arabic"/>
          <w:color w:val="000000"/>
          <w:kern w:val="24"/>
          <w:sz w:val="32"/>
          <w:szCs w:val="32"/>
          <w:rtl/>
          <w:lang w:eastAsia="fr-FR" w:bidi="ar-DZ"/>
        </w:rPr>
        <w:t>ولا</w:t>
      </w:r>
      <w:proofErr w:type="gramEnd"/>
      <w:r w:rsidRPr="00790F18">
        <w:rPr>
          <w:rFonts w:ascii="Simplified Arabic" w:eastAsia="+mn-ea" w:hAnsi="Simplified Arabic" w:cs="Simplified Arabic"/>
          <w:color w:val="000000"/>
          <w:kern w:val="24"/>
          <w:sz w:val="32"/>
          <w:szCs w:val="32"/>
          <w:rtl/>
          <w:lang w:eastAsia="fr-FR" w:bidi="ar-DZ"/>
        </w:rPr>
        <w:t xml:space="preserve"> يجوز حرمان شعب من هذا الحق ب</w:t>
      </w:r>
      <w:r w:rsidR="002C1E53" w:rsidRPr="00790F18">
        <w:rPr>
          <w:rFonts w:ascii="Simplified Arabic" w:eastAsia="+mn-ea" w:hAnsi="Simplified Arabic" w:cs="Simplified Arabic"/>
          <w:color w:val="000000"/>
          <w:kern w:val="24"/>
          <w:sz w:val="32"/>
          <w:szCs w:val="32"/>
          <w:rtl/>
          <w:lang w:eastAsia="fr-FR" w:bidi="ar-DZ"/>
        </w:rPr>
        <w:t>أي</w:t>
      </w:r>
      <w:r w:rsidRPr="00790F18">
        <w:rPr>
          <w:rFonts w:ascii="Simplified Arabic" w:eastAsia="+mn-ea" w:hAnsi="Simplified Arabic" w:cs="Simplified Arabic"/>
          <w:color w:val="000000"/>
          <w:kern w:val="24"/>
          <w:sz w:val="32"/>
          <w:szCs w:val="32"/>
          <w:rtl/>
          <w:lang w:eastAsia="fr-FR" w:bidi="ar-DZ"/>
        </w:rPr>
        <w:t xml:space="preserve"> حال من الأحوال</w:t>
      </w:r>
      <w:r w:rsidRPr="00790F18">
        <w:rPr>
          <w:rFonts w:ascii="Simplified Arabic" w:eastAsia="+mn-ea" w:hAnsi="Simplified Arabic" w:cs="Simplified Arabic"/>
          <w:color w:val="000000"/>
          <w:kern w:val="24"/>
          <w:sz w:val="32"/>
          <w:szCs w:val="32"/>
          <w:lang w:eastAsia="fr-FR" w:bidi="ar-DZ"/>
        </w:rPr>
        <w:t>.</w:t>
      </w:r>
    </w:p>
    <w:p w:rsidR="002C1E53" w:rsidRPr="00790F18" w:rsidRDefault="00847421" w:rsidP="005F22A8">
      <w:pPr>
        <w:pStyle w:val="Paragraphedeliste"/>
        <w:numPr>
          <w:ilvl w:val="0"/>
          <w:numId w:val="13"/>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في حالة الاستيلاء، للشعب الذى تم الاستيلاء على ممتلكاته الحق المشروع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استردادها و</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التعويض الملائم</w:t>
      </w:r>
      <w:r w:rsidRPr="00790F18">
        <w:rPr>
          <w:rFonts w:ascii="Simplified Arabic" w:eastAsia="+mn-ea" w:hAnsi="Simplified Arabic" w:cs="Simplified Arabic"/>
          <w:color w:val="000000"/>
          <w:kern w:val="24"/>
          <w:sz w:val="32"/>
          <w:szCs w:val="32"/>
          <w:lang w:eastAsia="fr-FR" w:bidi="ar-DZ"/>
        </w:rPr>
        <w:t>.</w:t>
      </w:r>
    </w:p>
    <w:p w:rsidR="002C1E53" w:rsidRPr="00790F18" w:rsidRDefault="00847421" w:rsidP="005F22A8">
      <w:pPr>
        <w:pStyle w:val="Paragraphedeliste"/>
        <w:numPr>
          <w:ilvl w:val="0"/>
          <w:numId w:val="13"/>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proofErr w:type="gramStart"/>
      <w:r w:rsidRPr="00790F18">
        <w:rPr>
          <w:rFonts w:ascii="Simplified Arabic" w:eastAsia="+mn-ea" w:hAnsi="Simplified Arabic" w:cs="Simplified Arabic"/>
          <w:color w:val="000000"/>
          <w:kern w:val="24"/>
          <w:sz w:val="32"/>
          <w:szCs w:val="32"/>
          <w:rtl/>
          <w:lang w:eastAsia="fr-FR" w:bidi="ar-DZ"/>
        </w:rPr>
        <w:t>يمارس</w:t>
      </w:r>
      <w:proofErr w:type="gramEnd"/>
      <w:r w:rsidRPr="00790F18">
        <w:rPr>
          <w:rFonts w:ascii="Simplified Arabic" w:eastAsia="+mn-ea" w:hAnsi="Simplified Arabic" w:cs="Simplified Arabic"/>
          <w:color w:val="000000"/>
          <w:kern w:val="24"/>
          <w:sz w:val="32"/>
          <w:szCs w:val="32"/>
          <w:rtl/>
          <w:lang w:eastAsia="fr-FR" w:bidi="ar-DZ"/>
        </w:rPr>
        <w:t xml:space="preserve"> التصرف الحر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الثروات والموارد الطبيعية دون مسا</w:t>
      </w:r>
      <w:r w:rsidR="002C1E53" w:rsidRPr="00790F18">
        <w:rPr>
          <w:rFonts w:ascii="Simplified Arabic" w:eastAsia="+mn-ea" w:hAnsi="Simplified Arabic" w:cs="Simplified Arabic"/>
          <w:color w:val="000000"/>
          <w:kern w:val="24"/>
          <w:sz w:val="32"/>
          <w:szCs w:val="32"/>
          <w:rtl/>
          <w:lang w:eastAsia="fr-FR" w:bidi="ar-DZ"/>
        </w:rPr>
        <w:t>س بالالتزام بتنمية تعاون اقتصاد</w:t>
      </w:r>
      <w:r w:rsidR="002C1E53"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دولي قائم على أساس الاحترام المتبادل والتبادل المنصف ومبادئ القانون الدولي</w:t>
      </w:r>
      <w:r w:rsidRPr="00790F18">
        <w:rPr>
          <w:rFonts w:ascii="Simplified Arabic" w:eastAsia="+mn-ea" w:hAnsi="Simplified Arabic" w:cs="Simplified Arabic"/>
          <w:color w:val="000000"/>
          <w:kern w:val="24"/>
          <w:sz w:val="32"/>
          <w:szCs w:val="32"/>
          <w:lang w:eastAsia="fr-FR" w:bidi="ar-DZ"/>
        </w:rPr>
        <w:t>.</w:t>
      </w:r>
    </w:p>
    <w:p w:rsidR="002C1E53" w:rsidRPr="00790F18" w:rsidRDefault="00847421" w:rsidP="005F22A8">
      <w:pPr>
        <w:pStyle w:val="Paragraphedeliste"/>
        <w:numPr>
          <w:ilvl w:val="0"/>
          <w:numId w:val="13"/>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تتعهد الدول الأطراف في هذا الميثاق بصفة فردية أو </w:t>
      </w:r>
      <w:proofErr w:type="gramStart"/>
      <w:r w:rsidRPr="00790F18">
        <w:rPr>
          <w:rFonts w:ascii="Simplified Arabic" w:eastAsia="+mn-ea" w:hAnsi="Simplified Arabic" w:cs="Simplified Arabic"/>
          <w:color w:val="000000"/>
          <w:kern w:val="24"/>
          <w:sz w:val="32"/>
          <w:szCs w:val="32"/>
          <w:rtl/>
          <w:lang w:eastAsia="fr-FR" w:bidi="ar-DZ"/>
        </w:rPr>
        <w:t>جماعية</w:t>
      </w:r>
      <w:proofErr w:type="gramEnd"/>
      <w:r w:rsidRPr="00790F18">
        <w:rPr>
          <w:rFonts w:ascii="Simplified Arabic" w:eastAsia="+mn-ea" w:hAnsi="Simplified Arabic" w:cs="Simplified Arabic"/>
          <w:color w:val="000000"/>
          <w:kern w:val="24"/>
          <w:sz w:val="32"/>
          <w:szCs w:val="32"/>
          <w:rtl/>
          <w:lang w:eastAsia="fr-FR" w:bidi="ar-DZ"/>
        </w:rPr>
        <w:t xml:space="preserve"> بممارسة حق التصرف في ثرواتها ومواردها الطبيعية بهدف تقوية الوحدة الأفريقية والتضامن الأفريقي</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13"/>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lastRenderedPageBreak/>
        <w:t>تتعهد</w:t>
      </w:r>
      <w:proofErr w:type="gramEnd"/>
      <w:r w:rsidRPr="00790F18">
        <w:rPr>
          <w:rFonts w:ascii="Simplified Arabic" w:eastAsia="+mn-ea" w:hAnsi="Simplified Arabic" w:cs="Simplified Arabic"/>
          <w:color w:val="000000"/>
          <w:kern w:val="24"/>
          <w:sz w:val="32"/>
          <w:szCs w:val="32"/>
          <w:rtl/>
          <w:lang w:eastAsia="fr-FR" w:bidi="ar-DZ"/>
        </w:rPr>
        <w:t xml:space="preserve"> الدول الأطراف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هذا الميثاق بالقضاء </w:t>
      </w:r>
      <w:r w:rsidR="002C1E53" w:rsidRPr="00790F18">
        <w:rPr>
          <w:rFonts w:ascii="Simplified Arabic" w:eastAsia="+mn-ea" w:hAnsi="Simplified Arabic" w:cs="Simplified Arabic"/>
          <w:color w:val="000000"/>
          <w:kern w:val="24"/>
          <w:sz w:val="32"/>
          <w:szCs w:val="32"/>
          <w:rtl/>
          <w:lang w:eastAsia="fr-FR" w:bidi="ar-DZ"/>
        </w:rPr>
        <w:t>على كل أشكال الاستغلال الاقتصاد</w:t>
      </w:r>
      <w:r w:rsidR="002C1E53"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الأجنبي وخاصة ما تمارسه الاحتكارات الدولية وذلك تمكينا لشعوبها من الاستفادة بصورة تامة من المكاسب الناتجة عن مواردها الطبيعية</w:t>
      </w:r>
      <w:r w:rsidRPr="00790F18">
        <w:rPr>
          <w:rFonts w:ascii="Simplified Arabic" w:eastAsia="+mn-ea" w:hAnsi="Simplified Arabic" w:cs="Simplified Arabic"/>
          <w:color w:val="000000"/>
          <w:kern w:val="24"/>
          <w:sz w:val="32"/>
          <w:szCs w:val="32"/>
          <w:lang w:eastAsia="fr-FR" w:bidi="ar-DZ"/>
        </w:rPr>
        <w:t xml:space="preserve">. </w:t>
      </w:r>
    </w:p>
    <w:p w:rsidR="00847421"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22</w:t>
      </w:r>
      <w:r w:rsidR="002C1E53" w:rsidRPr="00790F18">
        <w:rPr>
          <w:rFonts w:ascii="Simplified Arabic" w:eastAsia="+mn-ea" w:hAnsi="Simplified Arabic" w:cs="Simplified Arabic" w:hint="cs"/>
          <w:color w:val="000000"/>
          <w:kern w:val="24"/>
          <w:sz w:val="32"/>
          <w:szCs w:val="32"/>
          <w:rtl/>
          <w:lang w:eastAsia="fr-FR" w:bidi="ar-DZ"/>
        </w:rPr>
        <w:t xml:space="preserve"> تنص على انه </w:t>
      </w:r>
      <w:r w:rsidRPr="00790F18">
        <w:rPr>
          <w:rFonts w:ascii="Simplified Arabic" w:eastAsia="+mn-ea" w:hAnsi="Simplified Arabic" w:cs="Simplified Arabic"/>
          <w:color w:val="000000"/>
          <w:kern w:val="24"/>
          <w:sz w:val="32"/>
          <w:szCs w:val="32"/>
          <w:rtl/>
          <w:lang w:eastAsia="fr-FR" w:bidi="ar-DZ"/>
        </w:rPr>
        <w:t xml:space="preserve">لكل الشعوب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تنميتها الاقتصادية والاجتماعية والثقافية مع الاحترام التام لحريتها وذاتيتها والتمتع المتس</w:t>
      </w:r>
      <w:r w:rsidR="002C1E53" w:rsidRPr="00790F18">
        <w:rPr>
          <w:rFonts w:ascii="Simplified Arabic" w:eastAsia="+mn-ea" w:hAnsi="Simplified Arabic" w:cs="Simplified Arabic"/>
          <w:color w:val="000000"/>
          <w:kern w:val="24"/>
          <w:sz w:val="32"/>
          <w:szCs w:val="32"/>
          <w:rtl/>
          <w:lang w:eastAsia="fr-FR" w:bidi="ar-DZ"/>
        </w:rPr>
        <w:t>اوي بالتراث المشترك للجنس البشر</w:t>
      </w:r>
      <w:r w:rsidR="002C1E53" w:rsidRPr="00790F18">
        <w:rPr>
          <w:rFonts w:ascii="Simplified Arabic" w:eastAsia="+mn-ea" w:hAnsi="Simplified Arabic" w:cs="Simplified Arabic" w:hint="cs"/>
          <w:color w:val="000000"/>
          <w:kern w:val="24"/>
          <w:sz w:val="32"/>
          <w:szCs w:val="32"/>
          <w:rtl/>
          <w:lang w:eastAsia="fr-FR" w:bidi="ar-DZ"/>
        </w:rPr>
        <w:t xml:space="preserve">ي، كما انه </w:t>
      </w:r>
      <w:r w:rsidRPr="00790F18">
        <w:rPr>
          <w:rFonts w:ascii="Simplified Arabic" w:eastAsia="+mn-ea" w:hAnsi="Simplified Arabic" w:cs="Simplified Arabic"/>
          <w:color w:val="000000"/>
          <w:kern w:val="24"/>
          <w:sz w:val="32"/>
          <w:szCs w:val="32"/>
          <w:rtl/>
          <w:lang w:eastAsia="fr-FR" w:bidi="ar-DZ"/>
        </w:rPr>
        <w:t>من واجب الدول بصورة منفردة أو بالتعاون مع الآخرين ضمان ممارسة حق التنمية</w:t>
      </w:r>
      <w:r w:rsidRPr="00790F18">
        <w:rPr>
          <w:rFonts w:ascii="Simplified Arabic" w:eastAsia="+mn-ea" w:hAnsi="Simplified Arabic" w:cs="Simplified Arabic"/>
          <w:color w:val="000000"/>
          <w:kern w:val="24"/>
          <w:sz w:val="32"/>
          <w:szCs w:val="32"/>
          <w:lang w:eastAsia="fr-FR" w:bidi="ar-DZ"/>
        </w:rPr>
        <w:t>.</w:t>
      </w:r>
    </w:p>
    <w:p w:rsidR="00847421"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23</w:t>
      </w:r>
      <w:r w:rsidR="002C1E53" w:rsidRPr="00790F18">
        <w:rPr>
          <w:rFonts w:ascii="Simplified Arabic" w:eastAsia="+mn-ea" w:hAnsi="Simplified Arabic" w:cs="Simplified Arabic" w:hint="cs"/>
          <w:color w:val="000000"/>
          <w:kern w:val="24"/>
          <w:sz w:val="32"/>
          <w:szCs w:val="32"/>
          <w:rtl/>
          <w:lang w:eastAsia="fr-FR" w:bidi="ar-DZ"/>
        </w:rPr>
        <w:t xml:space="preserve"> تتضمن ما يلي: </w:t>
      </w:r>
    </w:p>
    <w:p w:rsidR="002C1E53" w:rsidRPr="00790F18" w:rsidRDefault="00847421" w:rsidP="005F22A8">
      <w:pPr>
        <w:pStyle w:val="Paragraphedeliste"/>
        <w:numPr>
          <w:ilvl w:val="0"/>
          <w:numId w:val="1"/>
        </w:numPr>
        <w:bidi/>
        <w:spacing w:after="0" w:line="240" w:lineRule="auto"/>
        <w:ind w:left="2182"/>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للشعوب</w:t>
      </w:r>
      <w:proofErr w:type="gramEnd"/>
      <w:r w:rsidRPr="00790F18">
        <w:rPr>
          <w:rFonts w:ascii="Simplified Arabic" w:eastAsia="+mn-ea" w:hAnsi="Simplified Arabic" w:cs="Simplified Arabic"/>
          <w:color w:val="000000"/>
          <w:kern w:val="24"/>
          <w:sz w:val="32"/>
          <w:szCs w:val="32"/>
          <w:rtl/>
          <w:lang w:eastAsia="fr-FR" w:bidi="ar-DZ"/>
        </w:rPr>
        <w:t xml:space="preserve">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ا</w:t>
      </w:r>
      <w:r w:rsidR="002C1E53" w:rsidRPr="00790F18">
        <w:rPr>
          <w:rFonts w:ascii="Simplified Arabic" w:eastAsia="+mn-ea" w:hAnsi="Simplified Arabic" w:cs="Simplified Arabic"/>
          <w:color w:val="000000"/>
          <w:kern w:val="24"/>
          <w:sz w:val="32"/>
          <w:szCs w:val="32"/>
          <w:rtl/>
          <w:lang w:eastAsia="fr-FR" w:bidi="ar-DZ"/>
        </w:rPr>
        <w:t>لسلام والأمن على الصعيدين الوطن</w:t>
      </w:r>
      <w:r w:rsidR="002C1E53" w:rsidRPr="00790F18">
        <w:rPr>
          <w:rFonts w:ascii="Simplified Arabic" w:eastAsia="+mn-ea" w:hAnsi="Simplified Arabic" w:cs="Simplified Arabic" w:hint="cs"/>
          <w:color w:val="000000"/>
          <w:kern w:val="24"/>
          <w:sz w:val="32"/>
          <w:szCs w:val="32"/>
          <w:rtl/>
          <w:lang w:eastAsia="fr-FR" w:bidi="ar-DZ"/>
        </w:rPr>
        <w:t>ي</w:t>
      </w:r>
      <w:r w:rsidR="00F15E69" w:rsidRPr="00790F18">
        <w:rPr>
          <w:rFonts w:ascii="Simplified Arabic" w:eastAsia="+mn-ea" w:hAnsi="Simplified Arabic" w:cs="Simplified Arabic"/>
          <w:color w:val="000000"/>
          <w:kern w:val="24"/>
          <w:sz w:val="32"/>
          <w:szCs w:val="32"/>
          <w:rtl/>
          <w:lang w:eastAsia="fr-FR" w:bidi="ar-DZ"/>
        </w:rPr>
        <w:t xml:space="preserve"> والدولي</w:t>
      </w:r>
      <w:r w:rsidR="00F15E69"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و</w:t>
      </w:r>
      <w:r w:rsidR="00F15E69" w:rsidRPr="00790F18">
        <w:rPr>
          <w:rFonts w:ascii="Simplified Arabic" w:eastAsia="+mn-ea" w:hAnsi="Simplified Arabic" w:cs="Simplified Arabic" w:hint="cs"/>
          <w:color w:val="000000"/>
          <w:kern w:val="24"/>
          <w:sz w:val="32"/>
          <w:szCs w:val="32"/>
          <w:rtl/>
          <w:lang w:eastAsia="fr-FR" w:bidi="ar-DZ"/>
        </w:rPr>
        <w:t xml:space="preserve">أن </w:t>
      </w:r>
      <w:r w:rsidRPr="00790F18">
        <w:rPr>
          <w:rFonts w:ascii="Simplified Arabic" w:eastAsia="+mn-ea" w:hAnsi="Simplified Arabic" w:cs="Simplified Arabic"/>
          <w:color w:val="000000"/>
          <w:kern w:val="24"/>
          <w:sz w:val="32"/>
          <w:szCs w:val="32"/>
          <w:rtl/>
          <w:lang w:eastAsia="fr-FR" w:bidi="ar-DZ"/>
        </w:rPr>
        <w:t xml:space="preserve">تحكم العلاقات بين الدول مبادئ التضامن والعلاقات الودية </w:t>
      </w:r>
      <w:r w:rsidR="00053327" w:rsidRPr="00790F18">
        <w:rPr>
          <w:rFonts w:ascii="Simplified Arabic" w:eastAsia="+mn-ea" w:hAnsi="Simplified Arabic" w:cs="Simplified Arabic"/>
          <w:color w:val="000000"/>
          <w:kern w:val="24"/>
          <w:sz w:val="32"/>
          <w:szCs w:val="32"/>
          <w:rtl/>
          <w:lang w:eastAsia="fr-FR" w:bidi="ar-DZ"/>
        </w:rPr>
        <w:t>التي</w:t>
      </w:r>
      <w:r w:rsidRPr="00790F18">
        <w:rPr>
          <w:rFonts w:ascii="Simplified Arabic" w:eastAsia="+mn-ea" w:hAnsi="Simplified Arabic" w:cs="Simplified Arabic"/>
          <w:color w:val="000000"/>
          <w:kern w:val="24"/>
          <w:sz w:val="32"/>
          <w:szCs w:val="32"/>
          <w:rtl/>
          <w:lang w:eastAsia="fr-FR" w:bidi="ar-DZ"/>
        </w:rPr>
        <w:t xml:space="preserve"> أكدها ضمنيا ميث</w:t>
      </w:r>
      <w:r w:rsidR="00F15E69" w:rsidRPr="00790F18">
        <w:rPr>
          <w:rFonts w:ascii="Simplified Arabic" w:eastAsia="+mn-ea" w:hAnsi="Simplified Arabic" w:cs="Simplified Arabic"/>
          <w:color w:val="000000"/>
          <w:kern w:val="24"/>
          <w:sz w:val="32"/>
          <w:szCs w:val="32"/>
          <w:rtl/>
          <w:lang w:eastAsia="fr-FR" w:bidi="ar-DZ"/>
        </w:rPr>
        <w:t xml:space="preserve">اق الأمم المتحدة وأكدها مجددا </w:t>
      </w:r>
      <w:r w:rsidRPr="00790F18">
        <w:rPr>
          <w:rFonts w:ascii="Simplified Arabic" w:eastAsia="+mn-ea" w:hAnsi="Simplified Arabic" w:cs="Simplified Arabic"/>
          <w:color w:val="000000"/>
          <w:kern w:val="24"/>
          <w:sz w:val="32"/>
          <w:szCs w:val="32"/>
          <w:rtl/>
          <w:lang w:eastAsia="fr-FR" w:bidi="ar-DZ"/>
        </w:rPr>
        <w:t>ميثاق منظمة الوحدة الأفريقية</w:t>
      </w:r>
      <w:r w:rsidR="00F15E69" w:rsidRPr="00790F18">
        <w:rPr>
          <w:rFonts w:ascii="Simplified Arabic" w:eastAsia="+mn-ea" w:hAnsi="Simplified Arabic" w:cs="Simplified Arabic" w:hint="cs"/>
          <w:color w:val="000000"/>
          <w:kern w:val="24"/>
          <w:sz w:val="32"/>
          <w:szCs w:val="32"/>
          <w:rtl/>
          <w:lang w:eastAsia="fr-FR" w:bidi="ar-DZ"/>
        </w:rPr>
        <w:t>.</w:t>
      </w:r>
    </w:p>
    <w:p w:rsidR="002C1E53" w:rsidRPr="00790F18" w:rsidRDefault="00847421" w:rsidP="005F22A8">
      <w:pPr>
        <w:pStyle w:val="Paragraphedeliste"/>
        <w:numPr>
          <w:ilvl w:val="0"/>
          <w:numId w:val="1"/>
        </w:numPr>
        <w:bidi/>
        <w:spacing w:after="0" w:line="240" w:lineRule="auto"/>
        <w:ind w:left="2182"/>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بغية</w:t>
      </w:r>
      <w:proofErr w:type="gramEnd"/>
      <w:r w:rsidRPr="00790F18">
        <w:rPr>
          <w:rFonts w:ascii="Simplified Arabic" w:eastAsia="+mn-ea" w:hAnsi="Simplified Arabic" w:cs="Simplified Arabic"/>
          <w:color w:val="000000"/>
          <w:kern w:val="24"/>
          <w:sz w:val="32"/>
          <w:szCs w:val="32"/>
          <w:rtl/>
          <w:lang w:eastAsia="fr-FR" w:bidi="ar-DZ"/>
        </w:rPr>
        <w:t xml:space="preserve"> تعزيز السلم والتضامن والعلاقات الودية تتعهد الدول الأطراف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هذا الميثاق بحظر</w:t>
      </w:r>
      <w:r w:rsidRPr="00790F18">
        <w:rPr>
          <w:rFonts w:ascii="Simplified Arabic" w:eastAsia="+mn-ea" w:hAnsi="Simplified Arabic" w:cs="Simplified Arabic"/>
          <w:color w:val="000000"/>
          <w:kern w:val="24"/>
          <w:sz w:val="32"/>
          <w:szCs w:val="32"/>
          <w:lang w:eastAsia="fr-FR" w:bidi="ar-DZ"/>
        </w:rPr>
        <w:t>:</w:t>
      </w:r>
    </w:p>
    <w:p w:rsidR="002C1E53" w:rsidRPr="00790F18" w:rsidRDefault="00847421" w:rsidP="005F22A8">
      <w:pPr>
        <w:pStyle w:val="Paragraphedeliste"/>
        <w:numPr>
          <w:ilvl w:val="0"/>
          <w:numId w:val="14"/>
        </w:numPr>
        <w:bidi/>
        <w:spacing w:after="0" w:line="240" w:lineRule="auto"/>
        <w:ind w:left="3033"/>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أن يقوم شخص يتمتع بحق اللجوء طبقا لمن</w:t>
      </w:r>
      <w:r w:rsidR="002C1E53" w:rsidRPr="00790F18">
        <w:rPr>
          <w:rFonts w:ascii="Simplified Arabic" w:eastAsia="+mn-ea" w:hAnsi="Simplified Arabic" w:cs="Simplified Arabic"/>
          <w:color w:val="000000"/>
          <w:kern w:val="24"/>
          <w:sz w:val="32"/>
          <w:szCs w:val="32"/>
          <w:rtl/>
          <w:lang w:eastAsia="fr-FR" w:bidi="ar-DZ"/>
        </w:rPr>
        <w:t>طوق المادة 12 من هذا الميثاق بأ</w:t>
      </w:r>
      <w:r w:rsidR="002C1E53"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أنشطة تخريب</w:t>
      </w:r>
      <w:r w:rsidR="002C1E53" w:rsidRPr="00790F18">
        <w:rPr>
          <w:rFonts w:ascii="Simplified Arabic" w:eastAsia="+mn-ea" w:hAnsi="Simplified Arabic" w:cs="Simplified Arabic"/>
          <w:color w:val="000000"/>
          <w:kern w:val="24"/>
          <w:sz w:val="32"/>
          <w:szCs w:val="32"/>
          <w:rtl/>
          <w:lang w:eastAsia="fr-FR" w:bidi="ar-DZ"/>
        </w:rPr>
        <w:t>ية موجهة ضد بلده الأصلي أو ضد أ</w:t>
      </w:r>
      <w:r w:rsidR="002C1E53"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دولة أخرى طرف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هذا الميثاق</w:t>
      </w:r>
      <w:r w:rsidRPr="00790F18">
        <w:rPr>
          <w:rFonts w:ascii="Simplified Arabic" w:eastAsia="+mn-ea" w:hAnsi="Simplified Arabic" w:cs="Simplified Arabic"/>
          <w:color w:val="000000"/>
          <w:kern w:val="24"/>
          <w:sz w:val="32"/>
          <w:szCs w:val="32"/>
          <w:lang w:eastAsia="fr-FR" w:bidi="ar-DZ"/>
        </w:rPr>
        <w:t xml:space="preserve"> . </w:t>
      </w:r>
    </w:p>
    <w:p w:rsidR="00847421" w:rsidRPr="00790F18" w:rsidRDefault="00847421" w:rsidP="005F22A8">
      <w:pPr>
        <w:pStyle w:val="Paragraphedeliste"/>
        <w:numPr>
          <w:ilvl w:val="0"/>
          <w:numId w:val="14"/>
        </w:numPr>
        <w:bidi/>
        <w:spacing w:after="0" w:line="240" w:lineRule="auto"/>
        <w:ind w:left="3033"/>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أن تستخدم أراضيها كقواعد تنطلق منها الأنشطة التخريبية أو الإرهابية الموجهة ضد شعب </w:t>
      </w:r>
      <w:r w:rsidR="002C1E53" w:rsidRPr="00790F18">
        <w:rPr>
          <w:rFonts w:ascii="Simplified Arabic" w:eastAsia="+mn-ea" w:hAnsi="Simplified Arabic" w:cs="Simplified Arabic"/>
          <w:color w:val="000000"/>
          <w:kern w:val="24"/>
          <w:sz w:val="32"/>
          <w:szCs w:val="32"/>
          <w:rtl/>
          <w:lang w:eastAsia="fr-FR" w:bidi="ar-DZ"/>
        </w:rPr>
        <w:t>أي</w:t>
      </w:r>
      <w:r w:rsidRPr="00790F18">
        <w:rPr>
          <w:rFonts w:ascii="Simplified Arabic" w:eastAsia="+mn-ea" w:hAnsi="Simplified Arabic" w:cs="Simplified Arabic"/>
          <w:color w:val="000000"/>
          <w:kern w:val="24"/>
          <w:sz w:val="32"/>
          <w:szCs w:val="32"/>
          <w:rtl/>
          <w:lang w:eastAsia="fr-FR" w:bidi="ar-DZ"/>
        </w:rPr>
        <w:t xml:space="preserve"> دولة أخري طرف في هذا الميثاق</w:t>
      </w:r>
      <w:r w:rsidRPr="00790F18">
        <w:rPr>
          <w:rFonts w:ascii="Simplified Arabic" w:eastAsia="+mn-ea" w:hAnsi="Simplified Arabic" w:cs="Simplified Arabic"/>
          <w:color w:val="000000"/>
          <w:kern w:val="24"/>
          <w:sz w:val="32"/>
          <w:szCs w:val="32"/>
          <w:lang w:eastAsia="fr-FR" w:bidi="ar-DZ"/>
        </w:rPr>
        <w:t>.</w:t>
      </w:r>
    </w:p>
    <w:p w:rsidR="00F15E69" w:rsidRPr="00790F18" w:rsidRDefault="00847421"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24</w:t>
      </w:r>
      <w:r w:rsidR="00F15E69" w:rsidRPr="00790F18">
        <w:rPr>
          <w:rFonts w:ascii="Simplified Arabic" w:eastAsia="+mn-ea" w:hAnsi="Simplified Arabic" w:cs="Simplified Arabic" w:hint="cs"/>
          <w:color w:val="000000"/>
          <w:kern w:val="24"/>
          <w:sz w:val="32"/>
          <w:szCs w:val="32"/>
          <w:rtl/>
          <w:lang w:eastAsia="fr-FR" w:bidi="ar-DZ"/>
        </w:rPr>
        <w:t xml:space="preserve"> تنص </w:t>
      </w:r>
      <w:proofErr w:type="gramStart"/>
      <w:r w:rsidR="00F15E69" w:rsidRPr="00790F18">
        <w:rPr>
          <w:rFonts w:ascii="Simplified Arabic" w:eastAsia="+mn-ea" w:hAnsi="Simplified Arabic" w:cs="Simplified Arabic" w:hint="cs"/>
          <w:color w:val="000000"/>
          <w:kern w:val="24"/>
          <w:sz w:val="32"/>
          <w:szCs w:val="32"/>
          <w:rtl/>
          <w:lang w:eastAsia="fr-FR" w:bidi="ar-DZ"/>
        </w:rPr>
        <w:t>على</w:t>
      </w:r>
      <w:proofErr w:type="gramEnd"/>
      <w:r w:rsidR="00F15E69" w:rsidRPr="00790F18">
        <w:rPr>
          <w:rFonts w:ascii="Simplified Arabic" w:eastAsia="+mn-ea" w:hAnsi="Simplified Arabic" w:cs="Simplified Arabic" w:hint="cs"/>
          <w:color w:val="000000"/>
          <w:kern w:val="24"/>
          <w:sz w:val="32"/>
          <w:szCs w:val="32"/>
          <w:rtl/>
          <w:lang w:eastAsia="fr-FR" w:bidi="ar-DZ"/>
        </w:rPr>
        <w:t xml:space="preserve"> انه </w:t>
      </w:r>
      <w:r w:rsidRPr="00790F18">
        <w:rPr>
          <w:rFonts w:ascii="Simplified Arabic" w:eastAsia="+mn-ea" w:hAnsi="Simplified Arabic" w:cs="Simplified Arabic"/>
          <w:color w:val="000000"/>
          <w:kern w:val="24"/>
          <w:sz w:val="32"/>
          <w:szCs w:val="32"/>
          <w:rtl/>
          <w:lang w:eastAsia="fr-FR" w:bidi="ar-DZ"/>
        </w:rPr>
        <w:t xml:space="preserve">لكل الشعوب الحق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بيئة مرضية وشاملة وملائمة لتنميتها</w:t>
      </w:r>
      <w:r w:rsidRPr="00790F18">
        <w:rPr>
          <w:rFonts w:ascii="Simplified Arabic" w:eastAsia="+mn-ea" w:hAnsi="Simplified Arabic" w:cs="Simplified Arabic"/>
          <w:color w:val="000000"/>
          <w:kern w:val="24"/>
          <w:sz w:val="32"/>
          <w:szCs w:val="32"/>
          <w:lang w:eastAsia="fr-FR" w:bidi="ar-DZ"/>
        </w:rPr>
        <w:t>.</w:t>
      </w:r>
    </w:p>
    <w:p w:rsidR="00F15E69" w:rsidRPr="00790F18" w:rsidRDefault="00847421" w:rsidP="005F22A8">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rtl/>
          <w:lang w:eastAsia="fr-FR" w:bidi="ar-DZ"/>
        </w:rPr>
      </w:pPr>
      <w:r w:rsidRPr="005F22A8">
        <w:rPr>
          <w:rFonts w:ascii="Simplified Arabic" w:eastAsia="+mn-ea" w:hAnsi="Simplified Arabic" w:cs="Simplified Arabic" w:hint="cs"/>
          <w:b/>
          <w:bCs/>
          <w:color w:val="000000"/>
          <w:kern w:val="24"/>
          <w:sz w:val="32"/>
          <w:szCs w:val="32"/>
          <w:shd w:val="clear" w:color="auto" w:fill="BFBFBF" w:themeFill="background1" w:themeFillShade="BF"/>
          <w:rtl/>
          <w:lang w:eastAsia="fr-FR" w:bidi="ar-DZ"/>
        </w:rPr>
        <w:t>الواجبات:</w:t>
      </w:r>
      <w:r w:rsidR="00F15E69" w:rsidRPr="00790F18">
        <w:rPr>
          <w:rFonts w:ascii="Simplified Arabic" w:eastAsia="+mn-ea" w:hAnsi="Simplified Arabic" w:cs="Simplified Arabic" w:hint="cs"/>
          <w:color w:val="000000"/>
          <w:kern w:val="24"/>
          <w:sz w:val="32"/>
          <w:szCs w:val="32"/>
          <w:rtl/>
          <w:lang w:eastAsia="fr-FR" w:bidi="ar-DZ"/>
        </w:rPr>
        <w:t xml:space="preserve">  بعد ان تضمنت الفقرة الثانية من </w:t>
      </w:r>
      <w:r w:rsidR="00F15E69" w:rsidRPr="00790F18">
        <w:rPr>
          <w:rFonts w:ascii="Simplified Arabic" w:eastAsia="+mn-ea" w:hAnsi="Simplified Arabic" w:cs="Simplified Arabic" w:hint="cs"/>
          <w:b/>
          <w:bCs/>
          <w:color w:val="000000"/>
          <w:kern w:val="24"/>
          <w:sz w:val="32"/>
          <w:szCs w:val="32"/>
          <w:rtl/>
          <w:lang w:eastAsia="fr-FR" w:bidi="ar-DZ"/>
        </w:rPr>
        <w:t>المادة 27</w:t>
      </w:r>
      <w:r w:rsidR="00F15E69" w:rsidRPr="00790F18">
        <w:rPr>
          <w:rFonts w:ascii="Simplified Arabic" w:eastAsia="+mn-ea" w:hAnsi="Simplified Arabic" w:cs="Simplified Arabic" w:hint="cs"/>
          <w:color w:val="000000"/>
          <w:kern w:val="24"/>
          <w:sz w:val="32"/>
          <w:szCs w:val="32"/>
          <w:rtl/>
          <w:lang w:eastAsia="fr-FR" w:bidi="ar-DZ"/>
        </w:rPr>
        <w:t xml:space="preserve"> مجال ممارسة كل شخص لحريته والتي حددتها في: </w:t>
      </w:r>
    </w:p>
    <w:p w:rsidR="00F15E69" w:rsidRPr="00790F18" w:rsidRDefault="00F15E69" w:rsidP="005F22A8">
      <w:pPr>
        <w:pStyle w:val="Paragraphedeliste"/>
        <w:numPr>
          <w:ilvl w:val="0"/>
          <w:numId w:val="1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احترام</w:t>
      </w:r>
      <w:proofErr w:type="gramEnd"/>
      <w:r w:rsidRPr="00790F18">
        <w:rPr>
          <w:rFonts w:ascii="Simplified Arabic" w:eastAsia="+mn-ea" w:hAnsi="Simplified Arabic" w:cs="Simplified Arabic"/>
          <w:color w:val="000000"/>
          <w:kern w:val="24"/>
          <w:sz w:val="32"/>
          <w:szCs w:val="32"/>
          <w:rtl/>
          <w:lang w:eastAsia="fr-FR" w:bidi="ar-DZ"/>
        </w:rPr>
        <w:t xml:space="preserve"> حقوق الآخرين</w:t>
      </w:r>
      <w:r w:rsidRPr="00790F18">
        <w:rPr>
          <w:rFonts w:ascii="Simplified Arabic" w:eastAsia="+mn-ea" w:hAnsi="Simplified Arabic" w:cs="Simplified Arabic" w:hint="cs"/>
          <w:color w:val="000000"/>
          <w:kern w:val="24"/>
          <w:sz w:val="32"/>
          <w:szCs w:val="32"/>
          <w:rtl/>
          <w:lang w:eastAsia="fr-FR" w:bidi="ar-DZ"/>
        </w:rPr>
        <w:t>.</w:t>
      </w:r>
    </w:p>
    <w:p w:rsidR="00F15E69" w:rsidRPr="00790F18" w:rsidRDefault="00F15E69" w:rsidP="005F22A8">
      <w:pPr>
        <w:pStyle w:val="Paragraphedeliste"/>
        <w:numPr>
          <w:ilvl w:val="0"/>
          <w:numId w:val="1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الأمن</w:t>
      </w:r>
      <w:proofErr w:type="gramEnd"/>
      <w:r w:rsidRPr="00790F18">
        <w:rPr>
          <w:rFonts w:ascii="Simplified Arabic" w:eastAsia="+mn-ea" w:hAnsi="Simplified Arabic" w:cs="Simplified Arabic"/>
          <w:color w:val="000000"/>
          <w:kern w:val="24"/>
          <w:sz w:val="32"/>
          <w:szCs w:val="32"/>
          <w:rtl/>
          <w:lang w:eastAsia="fr-FR" w:bidi="ar-DZ"/>
        </w:rPr>
        <w:t xml:space="preserve"> الجماع</w:t>
      </w:r>
      <w:r w:rsidRPr="00790F18">
        <w:rPr>
          <w:rFonts w:ascii="Simplified Arabic" w:eastAsia="+mn-ea" w:hAnsi="Simplified Arabic" w:cs="Simplified Arabic" w:hint="cs"/>
          <w:color w:val="000000"/>
          <w:kern w:val="24"/>
          <w:sz w:val="32"/>
          <w:szCs w:val="32"/>
          <w:rtl/>
          <w:lang w:eastAsia="fr-FR" w:bidi="ar-DZ"/>
        </w:rPr>
        <w:t>ي.</w:t>
      </w:r>
      <w:r w:rsidRPr="00790F18">
        <w:rPr>
          <w:rFonts w:ascii="Simplified Arabic" w:eastAsia="+mn-ea" w:hAnsi="Simplified Arabic" w:cs="Simplified Arabic"/>
          <w:color w:val="000000"/>
          <w:kern w:val="24"/>
          <w:sz w:val="32"/>
          <w:szCs w:val="32"/>
          <w:rtl/>
          <w:lang w:eastAsia="fr-FR" w:bidi="ar-DZ"/>
        </w:rPr>
        <w:t xml:space="preserve"> </w:t>
      </w:r>
    </w:p>
    <w:p w:rsidR="00F15E69" w:rsidRPr="00790F18" w:rsidRDefault="00F15E69" w:rsidP="005F22A8">
      <w:pPr>
        <w:pStyle w:val="Paragraphedeliste"/>
        <w:numPr>
          <w:ilvl w:val="0"/>
          <w:numId w:val="1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الأخلاق</w:t>
      </w:r>
      <w:r w:rsidRPr="00790F18">
        <w:rPr>
          <w:rFonts w:ascii="Simplified Arabic" w:eastAsia="+mn-ea" w:hAnsi="Simplified Arabic" w:cs="Simplified Arabic" w:hint="cs"/>
          <w:color w:val="000000"/>
          <w:kern w:val="24"/>
          <w:sz w:val="32"/>
          <w:szCs w:val="32"/>
          <w:rtl/>
          <w:lang w:eastAsia="fr-FR" w:bidi="ar-DZ"/>
        </w:rPr>
        <w:t>.</w:t>
      </w:r>
    </w:p>
    <w:p w:rsidR="00F15E69" w:rsidRPr="00790F18" w:rsidRDefault="00F15E69" w:rsidP="005F22A8">
      <w:pPr>
        <w:pStyle w:val="Paragraphedeliste"/>
        <w:numPr>
          <w:ilvl w:val="0"/>
          <w:numId w:val="1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المصلحة العامة</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 xml:space="preserve">المادة </w:t>
      </w:r>
      <w:proofErr w:type="gramStart"/>
      <w:r w:rsidRPr="00790F18">
        <w:rPr>
          <w:rFonts w:ascii="Simplified Arabic" w:eastAsia="+mn-ea" w:hAnsi="Simplified Arabic" w:cs="Simplified Arabic"/>
          <w:b/>
          <w:bCs/>
          <w:color w:val="000000"/>
          <w:kern w:val="24"/>
          <w:sz w:val="32"/>
          <w:szCs w:val="32"/>
          <w:rtl/>
          <w:lang w:eastAsia="fr-FR" w:bidi="ar-DZ"/>
        </w:rPr>
        <w:t>27</w:t>
      </w:r>
      <w:r w:rsidR="00F15E69" w:rsidRPr="00790F18">
        <w:rPr>
          <w:rFonts w:ascii="Simplified Arabic" w:eastAsia="+mn-ea" w:hAnsi="Simplified Arabic" w:cs="Simplified Arabic" w:hint="cs"/>
          <w:color w:val="000000"/>
          <w:kern w:val="24"/>
          <w:sz w:val="32"/>
          <w:szCs w:val="32"/>
          <w:rtl/>
          <w:lang w:eastAsia="fr-FR" w:bidi="ar-DZ"/>
        </w:rPr>
        <w:t xml:space="preserve"> </w:t>
      </w:r>
      <w:r w:rsidR="00F15E69" w:rsidRPr="00790F18">
        <w:rPr>
          <w:rFonts w:ascii="Simplified Arabic" w:eastAsia="+mn-ea" w:hAnsi="Simplified Arabic" w:cs="Simplified Arabic" w:hint="cs"/>
          <w:b/>
          <w:bCs/>
          <w:color w:val="000000"/>
          <w:kern w:val="24"/>
          <w:sz w:val="32"/>
          <w:szCs w:val="32"/>
          <w:rtl/>
          <w:lang w:eastAsia="fr-FR" w:bidi="ar-DZ"/>
        </w:rPr>
        <w:t>،</w:t>
      </w:r>
      <w:proofErr w:type="gramEnd"/>
      <w:r w:rsidR="00F15E69" w:rsidRPr="00790F18">
        <w:rPr>
          <w:rFonts w:ascii="Simplified Arabic" w:eastAsia="+mn-ea" w:hAnsi="Simplified Arabic" w:cs="Simplified Arabic" w:hint="cs"/>
          <w:b/>
          <w:bCs/>
          <w:color w:val="000000"/>
          <w:kern w:val="24"/>
          <w:sz w:val="32"/>
          <w:szCs w:val="32"/>
          <w:rtl/>
          <w:lang w:eastAsia="fr-FR" w:bidi="ar-DZ"/>
        </w:rPr>
        <w:t xml:space="preserve"> والمادة 28</w:t>
      </w:r>
      <w:r w:rsidR="00F15E69" w:rsidRPr="00790F18">
        <w:rPr>
          <w:rFonts w:ascii="Simplified Arabic" w:eastAsia="+mn-ea" w:hAnsi="Simplified Arabic" w:cs="Simplified Arabic" w:hint="cs"/>
          <w:color w:val="000000"/>
          <w:kern w:val="24"/>
          <w:sz w:val="32"/>
          <w:szCs w:val="32"/>
          <w:rtl/>
          <w:lang w:eastAsia="fr-FR" w:bidi="ar-DZ"/>
        </w:rPr>
        <w:t xml:space="preserve"> تضمنتا الواجبات على عاتق كل شخص والمتمثلة في:  </w:t>
      </w:r>
    </w:p>
    <w:p w:rsidR="00F15E69" w:rsidRPr="00790F18" w:rsidRDefault="00A13BAA" w:rsidP="005F22A8">
      <w:pPr>
        <w:pStyle w:val="Paragraphedeliste"/>
        <w:numPr>
          <w:ilvl w:val="0"/>
          <w:numId w:val="16"/>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واجبات</w:t>
      </w:r>
      <w:proofErr w:type="gramEnd"/>
      <w:r w:rsidRPr="00790F18">
        <w:rPr>
          <w:rFonts w:ascii="Simplified Arabic" w:eastAsia="+mn-ea" w:hAnsi="Simplified Arabic" w:cs="Simplified Arabic"/>
          <w:color w:val="000000"/>
          <w:kern w:val="24"/>
          <w:sz w:val="32"/>
          <w:szCs w:val="32"/>
          <w:rtl/>
          <w:lang w:eastAsia="fr-FR" w:bidi="ar-DZ"/>
        </w:rPr>
        <w:t xml:space="preserve"> نحو أسرته والمجتمع ونحو الدولة وسائر المجموعات المعترف بها شرعا</w:t>
      </w:r>
      <w:r w:rsidR="00F15E69" w:rsidRPr="00790F18">
        <w:rPr>
          <w:rFonts w:ascii="Simplified Arabic" w:eastAsia="+mn-ea" w:hAnsi="Simplified Arabic" w:cs="Simplified Arabic" w:hint="cs"/>
          <w:color w:val="000000"/>
          <w:kern w:val="24"/>
          <w:sz w:val="32"/>
          <w:szCs w:val="32"/>
          <w:rtl/>
          <w:lang w:eastAsia="fr-FR" w:bidi="ar-DZ"/>
        </w:rPr>
        <w:t>،</w:t>
      </w:r>
      <w:r w:rsidRPr="00790F18">
        <w:rPr>
          <w:rFonts w:ascii="Simplified Arabic" w:eastAsia="+mn-ea" w:hAnsi="Simplified Arabic" w:cs="Simplified Arabic"/>
          <w:color w:val="000000"/>
          <w:kern w:val="24"/>
          <w:sz w:val="32"/>
          <w:szCs w:val="32"/>
          <w:rtl/>
          <w:lang w:eastAsia="fr-FR" w:bidi="ar-DZ"/>
        </w:rPr>
        <w:t xml:space="preserve"> ونحو المجتمع الدولي</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16"/>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lastRenderedPageBreak/>
        <w:t>واجب</w:t>
      </w:r>
      <w:proofErr w:type="gramEnd"/>
      <w:r w:rsidRPr="00790F18">
        <w:rPr>
          <w:rFonts w:ascii="Simplified Arabic" w:eastAsia="+mn-ea" w:hAnsi="Simplified Arabic" w:cs="Simplified Arabic"/>
          <w:color w:val="000000"/>
          <w:kern w:val="24"/>
          <w:sz w:val="32"/>
          <w:szCs w:val="32"/>
          <w:rtl/>
          <w:lang w:eastAsia="fr-FR" w:bidi="ar-DZ"/>
        </w:rPr>
        <w:t xml:space="preserve"> احترام ومراعاة أقرانه دون أي تمييز والاحتفاظ بعلاقات تسمح بالارتقاء بالاحترام والتسامح المتبادلين وصيانتهما وتعزيزهما</w:t>
      </w:r>
      <w:r w:rsidRPr="00790F18">
        <w:rPr>
          <w:rFonts w:ascii="Simplified Arabic" w:eastAsia="+mn-ea" w:hAnsi="Simplified Arabic" w:cs="Simplified Arabic"/>
          <w:color w:val="000000"/>
          <w:kern w:val="24"/>
          <w:sz w:val="32"/>
          <w:szCs w:val="32"/>
          <w:lang w:eastAsia="fr-FR" w:bidi="ar-DZ"/>
        </w:rPr>
        <w:t>.</w:t>
      </w:r>
    </w:p>
    <w:p w:rsidR="00406BA8"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29</w:t>
      </w:r>
      <w:r w:rsidR="00406BA8" w:rsidRPr="00790F18">
        <w:rPr>
          <w:rFonts w:ascii="Simplified Arabic" w:eastAsia="+mn-ea" w:hAnsi="Simplified Arabic" w:cs="Simplified Arabic" w:hint="cs"/>
          <w:color w:val="000000"/>
          <w:kern w:val="24"/>
          <w:sz w:val="32"/>
          <w:szCs w:val="32"/>
          <w:rtl/>
          <w:lang w:eastAsia="fr-FR" w:bidi="ar-DZ"/>
        </w:rPr>
        <w:t xml:space="preserve"> تضمنت </w:t>
      </w:r>
      <w:r w:rsidRPr="00790F18">
        <w:rPr>
          <w:rFonts w:ascii="Simplified Arabic" w:eastAsia="+mn-ea" w:hAnsi="Simplified Arabic" w:cs="Simplified Arabic"/>
          <w:color w:val="000000"/>
          <w:kern w:val="24"/>
          <w:sz w:val="32"/>
          <w:szCs w:val="32"/>
          <w:rtl/>
          <w:lang w:eastAsia="fr-FR" w:bidi="ar-DZ"/>
        </w:rPr>
        <w:t xml:space="preserve">علاوة على ذلك </w:t>
      </w:r>
      <w:proofErr w:type="gramStart"/>
      <w:r w:rsidRPr="00790F18">
        <w:rPr>
          <w:rFonts w:ascii="Simplified Arabic" w:eastAsia="+mn-ea" w:hAnsi="Simplified Arabic" w:cs="Simplified Arabic"/>
          <w:color w:val="000000"/>
          <w:kern w:val="24"/>
          <w:sz w:val="32"/>
          <w:szCs w:val="32"/>
          <w:rtl/>
          <w:lang w:eastAsia="fr-FR" w:bidi="ar-DZ"/>
        </w:rPr>
        <w:t>فإن</w:t>
      </w:r>
      <w:proofErr w:type="gramEnd"/>
      <w:r w:rsidRPr="00790F18">
        <w:rPr>
          <w:rFonts w:ascii="Simplified Arabic" w:eastAsia="+mn-ea" w:hAnsi="Simplified Arabic" w:cs="Simplified Arabic"/>
          <w:color w:val="000000"/>
          <w:kern w:val="24"/>
          <w:sz w:val="32"/>
          <w:szCs w:val="32"/>
          <w:rtl/>
          <w:lang w:eastAsia="fr-FR" w:bidi="ar-DZ"/>
        </w:rPr>
        <w:t xml:space="preserve"> على الفرد الواجبات الآتية</w:t>
      </w:r>
    </w:p>
    <w:p w:rsidR="00406BA8" w:rsidRPr="00790F18" w:rsidRDefault="00A13BAA"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المحافظة</w:t>
      </w:r>
      <w:proofErr w:type="gramEnd"/>
      <w:r w:rsidRPr="00790F18">
        <w:rPr>
          <w:rFonts w:ascii="Simplified Arabic" w:eastAsia="+mn-ea" w:hAnsi="Simplified Arabic" w:cs="Simplified Arabic"/>
          <w:color w:val="000000"/>
          <w:kern w:val="24"/>
          <w:sz w:val="32"/>
          <w:szCs w:val="32"/>
          <w:rtl/>
          <w:lang w:eastAsia="fr-FR" w:bidi="ar-DZ"/>
        </w:rPr>
        <w:t xml:space="preserve"> على انسجام تطور أسرته والعمل من أجل تماسكها واحترامها كما أن عليه احترام والديه </w:t>
      </w:r>
      <w:r w:rsidR="00053327" w:rsidRPr="00790F18">
        <w:rPr>
          <w:rFonts w:ascii="Simplified Arabic" w:eastAsia="+mn-ea" w:hAnsi="Simplified Arabic" w:cs="Simplified Arabic"/>
          <w:color w:val="000000"/>
          <w:kern w:val="24"/>
          <w:sz w:val="32"/>
          <w:szCs w:val="32"/>
          <w:rtl/>
          <w:lang w:eastAsia="fr-FR" w:bidi="ar-DZ"/>
        </w:rPr>
        <w:t>في</w:t>
      </w:r>
      <w:r w:rsidRPr="00790F18">
        <w:rPr>
          <w:rFonts w:ascii="Simplified Arabic" w:eastAsia="+mn-ea" w:hAnsi="Simplified Arabic" w:cs="Simplified Arabic"/>
          <w:color w:val="000000"/>
          <w:kern w:val="24"/>
          <w:sz w:val="32"/>
          <w:szCs w:val="32"/>
          <w:rtl/>
          <w:lang w:eastAsia="fr-FR" w:bidi="ar-DZ"/>
        </w:rPr>
        <w:t xml:space="preserve"> كل وقت وإطعامهما ومساعدتهما عند الحاجة</w:t>
      </w:r>
      <w:r w:rsidRPr="00790F18">
        <w:rPr>
          <w:rFonts w:ascii="Simplified Arabic" w:eastAsia="+mn-ea" w:hAnsi="Simplified Arabic" w:cs="Simplified Arabic"/>
          <w:color w:val="000000"/>
          <w:kern w:val="24"/>
          <w:sz w:val="32"/>
          <w:szCs w:val="32"/>
          <w:lang w:eastAsia="fr-FR" w:bidi="ar-DZ"/>
        </w:rPr>
        <w:t>.</w:t>
      </w:r>
    </w:p>
    <w:p w:rsidR="00406BA8" w:rsidRPr="00790F18" w:rsidRDefault="00F15E69"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خدمة مجتمعه الوطن</w:t>
      </w:r>
      <w:r w:rsidRPr="00790F18">
        <w:rPr>
          <w:rFonts w:ascii="Simplified Arabic" w:eastAsia="+mn-ea" w:hAnsi="Simplified Arabic" w:cs="Simplified Arabic" w:hint="cs"/>
          <w:color w:val="000000"/>
          <w:kern w:val="24"/>
          <w:sz w:val="32"/>
          <w:szCs w:val="32"/>
          <w:rtl/>
          <w:lang w:eastAsia="fr-FR" w:bidi="ar-DZ"/>
        </w:rPr>
        <w:t>ي</w:t>
      </w:r>
      <w:r w:rsidR="00A13BAA" w:rsidRPr="00790F18">
        <w:rPr>
          <w:rFonts w:ascii="Simplified Arabic" w:eastAsia="+mn-ea" w:hAnsi="Simplified Arabic" w:cs="Simplified Arabic"/>
          <w:color w:val="000000"/>
          <w:kern w:val="24"/>
          <w:sz w:val="32"/>
          <w:szCs w:val="32"/>
          <w:rtl/>
          <w:lang w:eastAsia="fr-FR" w:bidi="ar-DZ"/>
        </w:rPr>
        <w:t xml:space="preserve"> بتوظيف قدراته البدنية والذهنية </w:t>
      </w:r>
      <w:r w:rsidR="00053327" w:rsidRPr="00790F18">
        <w:rPr>
          <w:rFonts w:ascii="Simplified Arabic" w:eastAsia="+mn-ea" w:hAnsi="Simplified Arabic" w:cs="Simplified Arabic"/>
          <w:color w:val="000000"/>
          <w:kern w:val="24"/>
          <w:sz w:val="32"/>
          <w:szCs w:val="32"/>
          <w:rtl/>
          <w:lang w:eastAsia="fr-FR" w:bidi="ar-DZ"/>
        </w:rPr>
        <w:t>في</w:t>
      </w:r>
      <w:r w:rsidR="00A13BAA" w:rsidRPr="00790F18">
        <w:rPr>
          <w:rFonts w:ascii="Simplified Arabic" w:eastAsia="+mn-ea" w:hAnsi="Simplified Arabic" w:cs="Simplified Arabic"/>
          <w:color w:val="000000"/>
          <w:kern w:val="24"/>
          <w:sz w:val="32"/>
          <w:szCs w:val="32"/>
          <w:rtl/>
          <w:lang w:eastAsia="fr-FR" w:bidi="ar-DZ"/>
        </w:rPr>
        <w:t xml:space="preserve"> خدمة هذا المجتمع</w:t>
      </w:r>
      <w:r w:rsidR="00A13BAA" w:rsidRPr="00790F18">
        <w:rPr>
          <w:rFonts w:ascii="Simplified Arabic" w:eastAsia="+mn-ea" w:hAnsi="Simplified Arabic" w:cs="Simplified Arabic"/>
          <w:color w:val="000000"/>
          <w:kern w:val="24"/>
          <w:sz w:val="32"/>
          <w:szCs w:val="32"/>
          <w:lang w:eastAsia="fr-FR" w:bidi="ar-DZ"/>
        </w:rPr>
        <w:t>.</w:t>
      </w:r>
    </w:p>
    <w:p w:rsidR="00406BA8" w:rsidRPr="00790F18" w:rsidRDefault="00A13BAA"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عدم</w:t>
      </w:r>
      <w:proofErr w:type="gramEnd"/>
      <w:r w:rsidRPr="00790F18">
        <w:rPr>
          <w:rFonts w:ascii="Simplified Arabic" w:eastAsia="+mn-ea" w:hAnsi="Simplified Arabic" w:cs="Simplified Arabic"/>
          <w:color w:val="000000"/>
          <w:kern w:val="24"/>
          <w:sz w:val="32"/>
          <w:szCs w:val="32"/>
          <w:rtl/>
          <w:lang w:eastAsia="fr-FR" w:bidi="ar-DZ"/>
        </w:rPr>
        <w:t xml:space="preserve"> تعريض أمن الدولة </w:t>
      </w:r>
      <w:r w:rsidR="00053327" w:rsidRPr="00790F18">
        <w:rPr>
          <w:rFonts w:ascii="Simplified Arabic" w:eastAsia="+mn-ea" w:hAnsi="Simplified Arabic" w:cs="Simplified Arabic"/>
          <w:color w:val="000000"/>
          <w:kern w:val="24"/>
          <w:sz w:val="32"/>
          <w:szCs w:val="32"/>
          <w:rtl/>
          <w:lang w:eastAsia="fr-FR" w:bidi="ar-DZ"/>
        </w:rPr>
        <w:t>التي</w:t>
      </w:r>
      <w:r w:rsidRPr="00790F18">
        <w:rPr>
          <w:rFonts w:ascii="Simplified Arabic" w:eastAsia="+mn-ea" w:hAnsi="Simplified Arabic" w:cs="Simplified Arabic"/>
          <w:color w:val="000000"/>
          <w:kern w:val="24"/>
          <w:sz w:val="32"/>
          <w:szCs w:val="32"/>
          <w:rtl/>
          <w:lang w:eastAsia="fr-FR" w:bidi="ar-DZ"/>
        </w:rPr>
        <w:t xml:space="preserve"> هو من رعاياها أو من المقيمين فيها للخطر</w:t>
      </w:r>
      <w:r w:rsidRPr="00790F18">
        <w:rPr>
          <w:rFonts w:ascii="Simplified Arabic" w:eastAsia="+mn-ea" w:hAnsi="Simplified Arabic" w:cs="Simplified Arabic"/>
          <w:color w:val="000000"/>
          <w:kern w:val="24"/>
          <w:sz w:val="32"/>
          <w:szCs w:val="32"/>
          <w:lang w:eastAsia="fr-FR" w:bidi="ar-DZ"/>
        </w:rPr>
        <w:t>.</w:t>
      </w:r>
    </w:p>
    <w:p w:rsidR="00406BA8" w:rsidRPr="00790F18" w:rsidRDefault="00A13BAA"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المحافظة</w:t>
      </w:r>
      <w:proofErr w:type="gramEnd"/>
      <w:r w:rsidRPr="00790F18">
        <w:rPr>
          <w:rFonts w:ascii="Simplified Arabic" w:eastAsia="+mn-ea" w:hAnsi="Simplified Arabic" w:cs="Simplified Arabic"/>
          <w:color w:val="000000"/>
          <w:kern w:val="24"/>
          <w:sz w:val="32"/>
          <w:szCs w:val="32"/>
          <w:rtl/>
          <w:lang w:eastAsia="fr-FR" w:bidi="ar-DZ"/>
        </w:rPr>
        <w:t xml:space="preserve"> علي التضامن الاجتماعي والوطني وتقويته وخاصة عند تعرض هذا التضامن لما يهدده</w:t>
      </w:r>
      <w:r w:rsidRPr="00790F18">
        <w:rPr>
          <w:rFonts w:ascii="Simplified Arabic" w:eastAsia="+mn-ea" w:hAnsi="Simplified Arabic" w:cs="Simplified Arabic"/>
          <w:color w:val="000000"/>
          <w:kern w:val="24"/>
          <w:sz w:val="32"/>
          <w:szCs w:val="32"/>
          <w:lang w:eastAsia="fr-FR" w:bidi="ar-DZ"/>
        </w:rPr>
        <w:t>.</w:t>
      </w:r>
    </w:p>
    <w:p w:rsidR="00406BA8" w:rsidRPr="00790F18" w:rsidRDefault="00A13BAA"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المحافظة</w:t>
      </w:r>
      <w:proofErr w:type="gramEnd"/>
      <w:r w:rsidRPr="00790F18">
        <w:rPr>
          <w:rFonts w:ascii="Simplified Arabic" w:eastAsia="+mn-ea" w:hAnsi="Simplified Arabic" w:cs="Simplified Arabic"/>
          <w:color w:val="000000"/>
          <w:kern w:val="24"/>
          <w:sz w:val="32"/>
          <w:szCs w:val="32"/>
          <w:rtl/>
          <w:lang w:eastAsia="fr-FR" w:bidi="ar-DZ"/>
        </w:rPr>
        <w:t xml:space="preserve"> علي الاستقلال الوطني وسلامة وطنه وتقويتهما وأن يساهم بصفة عامة في الدفاع عن بلده طبقا للشروط المنصوص عليها في القانون</w:t>
      </w:r>
      <w:r w:rsidRPr="00790F18">
        <w:rPr>
          <w:rFonts w:ascii="Simplified Arabic" w:eastAsia="+mn-ea" w:hAnsi="Simplified Arabic" w:cs="Simplified Arabic"/>
          <w:color w:val="000000"/>
          <w:kern w:val="24"/>
          <w:sz w:val="32"/>
          <w:szCs w:val="32"/>
          <w:lang w:eastAsia="fr-FR" w:bidi="ar-DZ"/>
        </w:rPr>
        <w:t>.</w:t>
      </w:r>
    </w:p>
    <w:p w:rsidR="00406BA8" w:rsidRPr="00790F18" w:rsidRDefault="00A13BAA"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العمل بأقصى ما لديه </w:t>
      </w:r>
      <w:proofErr w:type="gramStart"/>
      <w:r w:rsidRPr="00790F18">
        <w:rPr>
          <w:rFonts w:ascii="Simplified Arabic" w:eastAsia="+mn-ea" w:hAnsi="Simplified Arabic" w:cs="Simplified Arabic"/>
          <w:color w:val="000000"/>
          <w:kern w:val="24"/>
          <w:sz w:val="32"/>
          <w:szCs w:val="32"/>
          <w:rtl/>
          <w:lang w:eastAsia="fr-FR" w:bidi="ar-DZ"/>
        </w:rPr>
        <w:t>من</w:t>
      </w:r>
      <w:proofErr w:type="gramEnd"/>
      <w:r w:rsidRPr="00790F18">
        <w:rPr>
          <w:rFonts w:ascii="Simplified Arabic" w:eastAsia="+mn-ea" w:hAnsi="Simplified Arabic" w:cs="Simplified Arabic"/>
          <w:color w:val="000000"/>
          <w:kern w:val="24"/>
          <w:sz w:val="32"/>
          <w:szCs w:val="32"/>
          <w:rtl/>
          <w:lang w:eastAsia="fr-FR" w:bidi="ar-DZ"/>
        </w:rPr>
        <w:t xml:space="preserve"> قدرات وإمكانيات ودفع الضرائب التي يفرضها القانون للحفاظ علي المصالح الأساسية للمجتمع</w:t>
      </w:r>
      <w:r w:rsidRPr="00790F18">
        <w:rPr>
          <w:rFonts w:ascii="Simplified Arabic" w:eastAsia="+mn-ea" w:hAnsi="Simplified Arabic" w:cs="Simplified Arabic"/>
          <w:color w:val="000000"/>
          <w:kern w:val="24"/>
          <w:sz w:val="32"/>
          <w:szCs w:val="32"/>
          <w:lang w:eastAsia="fr-FR" w:bidi="ar-DZ"/>
        </w:rPr>
        <w:t>.</w:t>
      </w:r>
    </w:p>
    <w:p w:rsidR="00406BA8" w:rsidRPr="00790F18" w:rsidRDefault="00A13BAA"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المحافظة</w:t>
      </w:r>
      <w:proofErr w:type="gramEnd"/>
      <w:r w:rsidRPr="00790F18">
        <w:rPr>
          <w:rFonts w:ascii="Simplified Arabic" w:eastAsia="+mn-ea" w:hAnsi="Simplified Arabic" w:cs="Simplified Arabic"/>
          <w:color w:val="000000"/>
          <w:kern w:val="24"/>
          <w:sz w:val="32"/>
          <w:szCs w:val="32"/>
          <w:rtl/>
          <w:lang w:eastAsia="fr-FR" w:bidi="ar-DZ"/>
        </w:rPr>
        <w:t xml:space="preserve"> في إطار علاقاته مع المجتمع علي القيم الثقافية الأفريقية الإيجابية وتقويتها وبروح من التسامح والحوار والتشاور، والإسهام بصفة عامة في الارتقاء بسلامة أخلاقيات المجتمع</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17"/>
        </w:numPr>
        <w:bidi/>
        <w:spacing w:after="0" w:line="240" w:lineRule="auto"/>
        <w:jc w:val="both"/>
        <w:rPr>
          <w:rFonts w:ascii="Simplified Arabic" w:eastAsia="+mn-ea" w:hAnsi="Simplified Arabic" w:cs="Simplified Arabic"/>
          <w:color w:val="000000"/>
          <w:kern w:val="24"/>
          <w:sz w:val="32"/>
          <w:szCs w:val="32"/>
          <w:rtl/>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الإسهام</w:t>
      </w:r>
      <w:proofErr w:type="gramEnd"/>
      <w:r w:rsidRPr="00790F18">
        <w:rPr>
          <w:rFonts w:ascii="Simplified Arabic" w:eastAsia="+mn-ea" w:hAnsi="Simplified Arabic" w:cs="Simplified Arabic"/>
          <w:color w:val="000000"/>
          <w:kern w:val="24"/>
          <w:sz w:val="32"/>
          <w:szCs w:val="32"/>
          <w:rtl/>
          <w:lang w:eastAsia="fr-FR" w:bidi="ar-DZ"/>
        </w:rPr>
        <w:t xml:space="preserve"> بأقصى ما في قدراته وفي كل وقت وعلي كافة المستويات في تنمية الوحدة الأفريقية وتحقيقها</w:t>
      </w:r>
      <w:r w:rsidRPr="00790F18">
        <w:rPr>
          <w:rFonts w:ascii="Simplified Arabic" w:eastAsia="+mn-ea" w:hAnsi="Simplified Arabic" w:cs="Simplified Arabic"/>
          <w:color w:val="000000"/>
          <w:kern w:val="24"/>
          <w:sz w:val="32"/>
          <w:szCs w:val="32"/>
          <w:lang w:eastAsia="fr-FR" w:bidi="ar-DZ"/>
        </w:rPr>
        <w:t>.</w:t>
      </w:r>
    </w:p>
    <w:p w:rsidR="00847421" w:rsidRPr="00226827" w:rsidRDefault="00226827" w:rsidP="00226827">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rtl/>
          <w:lang w:eastAsia="fr-FR" w:bidi="ar-DZ"/>
        </w:rPr>
      </w:pPr>
      <w:r w:rsidRPr="00226827">
        <w:rPr>
          <w:rFonts w:ascii="Simplified Arabic" w:eastAsia="+mn-ea" w:hAnsi="Simplified Arabic" w:cs="Simplified Arabic" w:hint="cs"/>
          <w:b/>
          <w:bCs/>
          <w:color w:val="000000"/>
          <w:kern w:val="24"/>
          <w:sz w:val="32"/>
          <w:szCs w:val="32"/>
          <w:shd w:val="clear" w:color="auto" w:fill="BFBFBF" w:themeFill="background1" w:themeFillShade="BF"/>
          <w:rtl/>
          <w:lang w:eastAsia="fr-FR" w:bidi="ar-DZ"/>
        </w:rPr>
        <w:t>تدابير الحماية</w:t>
      </w:r>
      <w:r>
        <w:rPr>
          <w:rFonts w:ascii="Simplified Arabic" w:eastAsia="+mn-ea" w:hAnsi="Simplified Arabic" w:cs="Simplified Arabic" w:hint="cs"/>
          <w:color w:val="000000"/>
          <w:kern w:val="24"/>
          <w:sz w:val="32"/>
          <w:szCs w:val="32"/>
          <w:rtl/>
          <w:lang w:eastAsia="fr-FR" w:bidi="ar-DZ"/>
        </w:rPr>
        <w:t>:</w:t>
      </w:r>
      <w:r w:rsidRPr="00226827">
        <w:rPr>
          <w:rFonts w:ascii="Simplified Arabic" w:eastAsia="+mn-ea" w:hAnsi="Simplified Arabic" w:cs="Simplified Arabic" w:hint="cs"/>
          <w:color w:val="000000"/>
          <w:kern w:val="24"/>
          <w:sz w:val="32"/>
          <w:szCs w:val="32"/>
          <w:rtl/>
          <w:lang w:eastAsia="fr-FR" w:bidi="ar-DZ"/>
        </w:rPr>
        <w:t xml:space="preserve"> </w:t>
      </w:r>
      <w:r w:rsidR="00406BA8" w:rsidRPr="00226827">
        <w:rPr>
          <w:rFonts w:ascii="Simplified Arabic" w:eastAsia="+mn-ea" w:hAnsi="Simplified Arabic" w:cs="Simplified Arabic" w:hint="cs"/>
          <w:color w:val="000000"/>
          <w:kern w:val="24"/>
          <w:sz w:val="32"/>
          <w:szCs w:val="32"/>
          <w:rtl/>
          <w:lang w:eastAsia="fr-FR" w:bidi="ar-DZ"/>
        </w:rPr>
        <w:t>كما اشرنا تضمن الجزء الثاني من الميثاق تدابير الحماية في 04 ابواب، تضمن الباب الاول اللجنة الافريقية لحقوق الانسان والشعوب، ثم اختصاصات اللجنة في الباب الثاني، ليعرج الميثاق في الباب الثالث على اجراءات عمل اللجنة، ثم المبادئ التي تسترشد وتستند اليها وتطبقها اللجنة في عملها في الباب الرابع وكل ذلك في مواد من 30 الى 63، سنعرج من خلال كل ذلك على بعض النقاط التي نراها ضرورية</w:t>
      </w:r>
      <w:r w:rsidR="00406BA8" w:rsidRPr="00226827">
        <w:rPr>
          <w:rFonts w:ascii="Simplified Arabic" w:eastAsia="+mn-ea" w:hAnsi="Simplified Arabic" w:cs="Simplified Arabic" w:hint="cs"/>
          <w:b/>
          <w:bCs/>
          <w:color w:val="000000"/>
          <w:kern w:val="24"/>
          <w:sz w:val="32"/>
          <w:szCs w:val="32"/>
          <w:u w:val="single"/>
          <w:rtl/>
          <w:lang w:eastAsia="fr-FR" w:bidi="ar-DZ"/>
        </w:rPr>
        <w:t xml:space="preserve">( ضرورة اللجوء لنص الميثاق </w:t>
      </w:r>
      <w:r w:rsidRPr="00226827">
        <w:rPr>
          <w:rFonts w:ascii="Simplified Arabic" w:eastAsia="+mn-ea" w:hAnsi="Simplified Arabic" w:cs="Simplified Arabic" w:hint="cs"/>
          <w:b/>
          <w:bCs/>
          <w:color w:val="000000"/>
          <w:kern w:val="24"/>
          <w:sz w:val="32"/>
          <w:szCs w:val="32"/>
          <w:u w:val="single"/>
          <w:rtl/>
          <w:lang w:eastAsia="fr-FR" w:bidi="ar-DZ"/>
        </w:rPr>
        <w:t>لأجل</w:t>
      </w:r>
      <w:r w:rsidR="00406BA8" w:rsidRPr="00226827">
        <w:rPr>
          <w:rFonts w:ascii="Simplified Arabic" w:eastAsia="+mn-ea" w:hAnsi="Simplified Arabic" w:cs="Simplified Arabic" w:hint="cs"/>
          <w:b/>
          <w:bCs/>
          <w:color w:val="000000"/>
          <w:kern w:val="24"/>
          <w:sz w:val="32"/>
          <w:szCs w:val="32"/>
          <w:u w:val="single"/>
          <w:rtl/>
          <w:lang w:eastAsia="fr-FR" w:bidi="ar-DZ"/>
        </w:rPr>
        <w:t xml:space="preserve"> التوسع والاستزادة</w:t>
      </w:r>
      <w:r w:rsidR="00406BA8" w:rsidRPr="00226827">
        <w:rPr>
          <w:rFonts w:ascii="Simplified Arabic" w:eastAsia="+mn-ea" w:hAnsi="Simplified Arabic" w:cs="Simplified Arabic" w:hint="cs"/>
          <w:color w:val="000000"/>
          <w:kern w:val="24"/>
          <w:sz w:val="32"/>
          <w:szCs w:val="32"/>
          <w:rtl/>
          <w:lang w:eastAsia="fr-FR" w:bidi="ar-DZ"/>
        </w:rPr>
        <w:t>).</w:t>
      </w:r>
    </w:p>
    <w:p w:rsidR="00A13BAA" w:rsidRPr="00790F18" w:rsidRDefault="00A13BAA" w:rsidP="0022682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30</w:t>
      </w:r>
      <w:r w:rsidR="00406BA8" w:rsidRPr="00790F18">
        <w:rPr>
          <w:rFonts w:ascii="Simplified Arabic" w:eastAsia="+mn-ea" w:hAnsi="Simplified Arabic" w:cs="Simplified Arabic" w:hint="cs"/>
          <w:color w:val="000000"/>
          <w:kern w:val="24"/>
          <w:sz w:val="32"/>
          <w:szCs w:val="32"/>
          <w:rtl/>
          <w:lang w:eastAsia="fr-FR" w:bidi="ar-DZ"/>
        </w:rPr>
        <w:t xml:space="preserve"> </w:t>
      </w:r>
      <w:r w:rsidR="00790F18" w:rsidRPr="00790F18">
        <w:rPr>
          <w:rFonts w:ascii="Simplified Arabic" w:eastAsia="+mn-ea" w:hAnsi="Simplified Arabic" w:cs="Simplified Arabic" w:hint="cs"/>
          <w:color w:val="000000"/>
          <w:kern w:val="24"/>
          <w:sz w:val="32"/>
          <w:szCs w:val="32"/>
          <w:rtl/>
          <w:lang w:eastAsia="fr-FR" w:bidi="ar-DZ"/>
        </w:rPr>
        <w:t>تنص على انشاء</w:t>
      </w:r>
      <w:r w:rsidRPr="00790F18">
        <w:rPr>
          <w:rFonts w:ascii="Simplified Arabic" w:eastAsia="+mn-ea" w:hAnsi="Simplified Arabic" w:cs="Simplified Arabic"/>
          <w:color w:val="000000"/>
          <w:kern w:val="24"/>
          <w:sz w:val="32"/>
          <w:szCs w:val="32"/>
          <w:rtl/>
          <w:lang w:eastAsia="fr-FR" w:bidi="ar-DZ"/>
        </w:rPr>
        <w:t xml:space="preserve"> في إطار منظمة الوحدة الأفريقية </w:t>
      </w:r>
      <w:r w:rsidRPr="00226827">
        <w:rPr>
          <w:rFonts w:ascii="Simplified Arabic" w:eastAsia="+mn-ea" w:hAnsi="Simplified Arabic" w:cs="Simplified Arabic"/>
          <w:b/>
          <w:bCs/>
          <w:color w:val="000000"/>
          <w:kern w:val="24"/>
          <w:sz w:val="32"/>
          <w:szCs w:val="32"/>
          <w:u w:val="single"/>
          <w:rtl/>
          <w:lang w:eastAsia="fr-FR" w:bidi="ar-DZ"/>
        </w:rPr>
        <w:t xml:space="preserve">لجنة </w:t>
      </w:r>
      <w:r w:rsidR="00226827" w:rsidRPr="00226827">
        <w:rPr>
          <w:rFonts w:ascii="Simplified Arabic" w:eastAsia="+mn-ea" w:hAnsi="Simplified Arabic" w:cs="Simplified Arabic" w:hint="cs"/>
          <w:b/>
          <w:bCs/>
          <w:color w:val="000000"/>
          <w:kern w:val="24"/>
          <w:sz w:val="32"/>
          <w:szCs w:val="32"/>
          <w:u w:val="single"/>
          <w:rtl/>
          <w:lang w:eastAsia="fr-FR" w:bidi="ar-DZ"/>
        </w:rPr>
        <w:t>إ</w:t>
      </w:r>
      <w:r w:rsidRPr="00226827">
        <w:rPr>
          <w:rFonts w:ascii="Simplified Arabic" w:eastAsia="+mn-ea" w:hAnsi="Simplified Arabic" w:cs="Simplified Arabic"/>
          <w:b/>
          <w:bCs/>
          <w:color w:val="000000"/>
          <w:kern w:val="24"/>
          <w:sz w:val="32"/>
          <w:szCs w:val="32"/>
          <w:u w:val="single"/>
          <w:rtl/>
          <w:lang w:eastAsia="fr-FR" w:bidi="ar-DZ"/>
        </w:rPr>
        <w:t>فريقية لحقوق الإنسان والشعوب</w:t>
      </w:r>
      <w:r w:rsidRPr="00790F18">
        <w:rPr>
          <w:rFonts w:ascii="Simplified Arabic" w:eastAsia="+mn-ea" w:hAnsi="Simplified Arabic" w:cs="Simplified Arabic"/>
          <w:color w:val="000000"/>
          <w:kern w:val="24"/>
          <w:sz w:val="32"/>
          <w:szCs w:val="32"/>
          <w:rtl/>
          <w:lang w:eastAsia="fr-FR" w:bidi="ar-DZ"/>
        </w:rPr>
        <w:t xml:space="preserve"> يشار إليها فيما يلي باسم "اللجنة" وذلك من أجل النهوض بحقوق الإنسان والشعوب في أفريقيا وحمايتها</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31</w:t>
      </w:r>
      <w:r w:rsidR="00406BA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 xml:space="preserve">تتكون اللجنة من أحد عشر عضوا يتم اختيارهم من بين الشخصيات الإفريقية التي تتحلى بأعلى قدر من الاحترام ومشهود لها بسمو الأخلاق والنزاهة والحيدة وتتمتع </w:t>
      </w:r>
      <w:r w:rsidR="00CC6818" w:rsidRPr="00790F18">
        <w:rPr>
          <w:rFonts w:ascii="Simplified Arabic" w:eastAsia="+mn-ea" w:hAnsi="Simplified Arabic" w:cs="Simplified Arabic" w:hint="cs"/>
          <w:color w:val="000000"/>
          <w:kern w:val="24"/>
          <w:sz w:val="32"/>
          <w:szCs w:val="32"/>
          <w:rtl/>
          <w:lang w:eastAsia="fr-FR" w:bidi="ar-DZ"/>
        </w:rPr>
        <w:lastRenderedPageBreak/>
        <w:t>بالكفاء</w:t>
      </w:r>
      <w:r w:rsidR="00CC6818" w:rsidRPr="00790F18">
        <w:rPr>
          <w:rFonts w:ascii="Simplified Arabic" w:eastAsia="+mn-ea" w:hAnsi="Simplified Arabic" w:cs="Simplified Arabic" w:hint="eastAsia"/>
          <w:color w:val="000000"/>
          <w:kern w:val="24"/>
          <w:sz w:val="32"/>
          <w:szCs w:val="32"/>
          <w:rtl/>
          <w:lang w:eastAsia="fr-FR" w:bidi="ar-DZ"/>
        </w:rPr>
        <w:t>ة</w:t>
      </w:r>
      <w:r w:rsidRPr="00790F18">
        <w:rPr>
          <w:rFonts w:ascii="Simplified Arabic" w:eastAsia="+mn-ea" w:hAnsi="Simplified Arabic" w:cs="Simplified Arabic"/>
          <w:color w:val="000000"/>
          <w:kern w:val="24"/>
          <w:sz w:val="32"/>
          <w:szCs w:val="32"/>
          <w:rtl/>
          <w:lang w:eastAsia="fr-FR" w:bidi="ar-DZ"/>
        </w:rPr>
        <w:t xml:space="preserve"> في مجال حقوق الإنسان والشعوب</w:t>
      </w:r>
      <w:r w:rsidR="00CC6818" w:rsidRPr="00790F18">
        <w:rPr>
          <w:rFonts w:ascii="Simplified Arabic" w:eastAsia="+mn-ea" w:hAnsi="Simplified Arabic" w:cs="Simplified Arabic" w:hint="cs"/>
          <w:color w:val="000000"/>
          <w:kern w:val="24"/>
          <w:sz w:val="32"/>
          <w:szCs w:val="32"/>
          <w:rtl/>
          <w:lang w:eastAsia="fr-FR" w:bidi="ar-DZ"/>
        </w:rPr>
        <w:t>،</w:t>
      </w:r>
      <w:r w:rsidRPr="00790F18">
        <w:rPr>
          <w:rFonts w:ascii="Simplified Arabic" w:eastAsia="+mn-ea" w:hAnsi="Simplified Arabic" w:cs="Simplified Arabic"/>
          <w:color w:val="000000"/>
          <w:kern w:val="24"/>
          <w:sz w:val="32"/>
          <w:szCs w:val="32"/>
          <w:rtl/>
          <w:lang w:eastAsia="fr-FR" w:bidi="ar-DZ"/>
        </w:rPr>
        <w:t xml:space="preserve"> مع ضرورة الاهتمام بخاصة باشتراك الأشخاص ذوي الخبرة في مجال القانون</w:t>
      </w:r>
      <w:r w:rsidR="00CC6818" w:rsidRPr="00790F18">
        <w:rPr>
          <w:rFonts w:ascii="Simplified Arabic" w:eastAsia="+mn-ea" w:hAnsi="Simplified Arabic" w:cs="Simplified Arabic" w:hint="cs"/>
          <w:color w:val="000000"/>
          <w:kern w:val="24"/>
          <w:sz w:val="32"/>
          <w:szCs w:val="32"/>
          <w:rtl/>
          <w:lang w:eastAsia="fr-FR" w:bidi="ar-DZ"/>
        </w:rPr>
        <w:t>.</w:t>
      </w:r>
      <w:r w:rsidR="00406BA8" w:rsidRPr="00790F18">
        <w:rPr>
          <w:rFonts w:ascii="Simplified Arabic" w:eastAsia="+mn-ea" w:hAnsi="Simplified Arabic" w:cs="Simplified Arabic" w:hint="cs"/>
          <w:color w:val="000000"/>
          <w:kern w:val="24"/>
          <w:sz w:val="32"/>
          <w:szCs w:val="32"/>
          <w:rtl/>
          <w:lang w:eastAsia="fr-FR" w:bidi="ar-DZ"/>
        </w:rPr>
        <w:t xml:space="preserve"> </w:t>
      </w:r>
      <w:proofErr w:type="gramStart"/>
      <w:r w:rsidR="00790F18">
        <w:rPr>
          <w:rFonts w:ascii="Simplified Arabic" w:eastAsia="+mn-ea" w:hAnsi="Simplified Arabic" w:cs="Simplified Arabic" w:hint="cs"/>
          <w:color w:val="000000"/>
          <w:kern w:val="24"/>
          <w:sz w:val="32"/>
          <w:szCs w:val="32"/>
          <w:rtl/>
          <w:lang w:eastAsia="fr-FR" w:bidi="ar-DZ"/>
        </w:rPr>
        <w:t>كما</w:t>
      </w:r>
      <w:proofErr w:type="gramEnd"/>
      <w:r w:rsid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يشترك أعضاء اللجنة فيها بصفتهم الشخصية</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32</w:t>
      </w:r>
      <w:r w:rsidR="00CC6818" w:rsidRPr="00790F18">
        <w:rPr>
          <w:rFonts w:ascii="Simplified Arabic" w:eastAsia="+mn-ea" w:hAnsi="Simplified Arabic" w:cs="Simplified Arabic" w:hint="cs"/>
          <w:color w:val="000000"/>
          <w:kern w:val="24"/>
          <w:sz w:val="32"/>
          <w:szCs w:val="32"/>
          <w:rtl/>
          <w:lang w:eastAsia="fr-FR" w:bidi="ar-DZ"/>
        </w:rPr>
        <w:t xml:space="preserve"> تنص على انه </w:t>
      </w:r>
      <w:r w:rsidRPr="00790F18">
        <w:rPr>
          <w:rFonts w:ascii="Simplified Arabic" w:eastAsia="+mn-ea" w:hAnsi="Simplified Arabic" w:cs="Simplified Arabic"/>
          <w:color w:val="000000"/>
          <w:kern w:val="24"/>
          <w:sz w:val="32"/>
          <w:szCs w:val="32"/>
          <w:rtl/>
          <w:lang w:eastAsia="fr-FR" w:bidi="ar-DZ"/>
        </w:rPr>
        <w:t>لا يجوز أن تضم اللجنة أكثر من عضو من نفس الدولة</w:t>
      </w:r>
      <w:r w:rsidRPr="00790F18">
        <w:rPr>
          <w:rFonts w:ascii="Simplified Arabic" w:eastAsia="+mn-ea" w:hAnsi="Simplified Arabic" w:cs="Simplified Arabic"/>
          <w:color w:val="000000"/>
          <w:kern w:val="24"/>
          <w:sz w:val="32"/>
          <w:szCs w:val="32"/>
          <w:lang w:eastAsia="fr-FR" w:bidi="ar-DZ"/>
        </w:rPr>
        <w:t xml:space="preserve">. </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33</w:t>
      </w:r>
      <w:r w:rsidR="00CC68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ينتخب مؤتمر رؤساء الدول والحكومات أعضاء اللجنة عن طريق الاقتراع السري من بين قائمة مرشحين من قبل الدول الأطراف في هذا الميثاق</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34</w:t>
      </w:r>
      <w:r w:rsidR="00CC68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لا يجوز لأي دولة طرف في هذا الميثاق أن ترشح أكثر من شخصين، وينبغي أن يكون المرشحون من رعاي</w:t>
      </w:r>
      <w:r w:rsidR="005B3BA8">
        <w:rPr>
          <w:rFonts w:ascii="Simplified Arabic" w:eastAsia="+mn-ea" w:hAnsi="Simplified Arabic" w:cs="Simplified Arabic"/>
          <w:color w:val="000000"/>
          <w:kern w:val="24"/>
          <w:sz w:val="32"/>
          <w:szCs w:val="32"/>
          <w:rtl/>
          <w:lang w:eastAsia="fr-FR" w:bidi="ar-DZ"/>
        </w:rPr>
        <w:t>ا الدول الأطراف في هذا الميثاق</w:t>
      </w:r>
      <w:r w:rsidR="005B3BA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وحينما تتقدم إحدى الدول بمرشحين اثنين يجب أن يكون أحدهما من غير مواطنيها</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36</w:t>
      </w:r>
      <w:r w:rsidR="00CC68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يتم انتخاب أعضاء اللجنة لمدة ست سنوات قابلة للتجديد علي أن تنتهي فترة عمل أربعة من الأعضاء المنتخبين في الانتخابات الأولي بعد عامين وتنتهي فترة عمل ثلاثة آخرين في نهاية أربع سنوات</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b/>
          <w:bCs/>
          <w:color w:val="000000"/>
          <w:kern w:val="24"/>
          <w:sz w:val="32"/>
          <w:szCs w:val="32"/>
          <w:rtl/>
          <w:lang w:eastAsia="fr-FR" w:bidi="ar-DZ"/>
        </w:rPr>
        <w:t>المادة</w:t>
      </w:r>
      <w:proofErr w:type="gramEnd"/>
      <w:r w:rsidRPr="00790F18">
        <w:rPr>
          <w:rFonts w:ascii="Simplified Arabic" w:eastAsia="+mn-ea" w:hAnsi="Simplified Arabic" w:cs="Simplified Arabic"/>
          <w:b/>
          <w:bCs/>
          <w:color w:val="000000"/>
          <w:kern w:val="24"/>
          <w:sz w:val="32"/>
          <w:szCs w:val="32"/>
          <w:rtl/>
          <w:lang w:eastAsia="fr-FR" w:bidi="ar-DZ"/>
        </w:rPr>
        <w:t xml:space="preserve"> 37</w:t>
      </w:r>
      <w:r w:rsidR="00CC6818" w:rsidRPr="00790F18">
        <w:rPr>
          <w:rFonts w:ascii="Simplified Arabic" w:eastAsia="+mn-ea" w:hAnsi="Simplified Arabic" w:cs="Simplified Arabic" w:hint="cs"/>
          <w:b/>
          <w:b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يجري رئيس مؤتمر رؤساء دول وحكومات منظمة الوحدة الأفريقية عقب الانتخابات مباشرة القرعة لتحديد أسماء الأعضاء المشار إليهم في المادة 36</w:t>
      </w:r>
      <w:r w:rsidRPr="00790F18">
        <w:rPr>
          <w:rFonts w:ascii="Simplified Arabic" w:eastAsia="+mn-ea" w:hAnsi="Simplified Arabic" w:cs="Simplified Arabic"/>
          <w:color w:val="000000"/>
          <w:kern w:val="24"/>
          <w:sz w:val="32"/>
          <w:szCs w:val="32"/>
          <w:lang w:eastAsia="fr-FR" w:bidi="ar-DZ"/>
        </w:rPr>
        <w:t xml:space="preserve">. </w:t>
      </w:r>
    </w:p>
    <w:p w:rsidR="00CC6818"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43</w:t>
      </w:r>
      <w:r w:rsidR="00CC68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يتمتع أعضاء اللجنة خلال مباشرتهم مهامهم بالامتيازات والحصانات الدبلوماسية الممنوحة بموجب اتفاقية منظمة الوحدة الإفريقية الخاصة بالامتيازات والحصانات الدبلوماسية</w:t>
      </w:r>
      <w:r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المادة 45</w:t>
      </w:r>
      <w:r w:rsidRPr="00790F18">
        <w:rPr>
          <w:rFonts w:ascii="Simplified Arabic" w:eastAsia="+mn-ea" w:hAnsi="Simplified Arabic" w:cs="Simplified Arabic"/>
          <w:color w:val="000000"/>
          <w:kern w:val="24"/>
          <w:sz w:val="32"/>
          <w:szCs w:val="32"/>
          <w:rtl/>
          <w:lang w:eastAsia="fr-FR" w:bidi="ar-DZ"/>
        </w:rPr>
        <w:t xml:space="preserve"> </w:t>
      </w:r>
      <w:r w:rsidR="00CC68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تقوم اللجنة بما يلي</w:t>
      </w:r>
      <w:r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5"/>
        </w:numPr>
        <w:bidi/>
        <w:spacing w:after="0" w:line="240" w:lineRule="auto"/>
        <w:ind w:left="2324"/>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النهوض بحقوق الإنسان والشعوب، </w:t>
      </w:r>
      <w:proofErr w:type="gramStart"/>
      <w:r w:rsidRPr="00790F18">
        <w:rPr>
          <w:rFonts w:ascii="Simplified Arabic" w:eastAsia="+mn-ea" w:hAnsi="Simplified Arabic" w:cs="Simplified Arabic"/>
          <w:color w:val="000000"/>
          <w:kern w:val="24"/>
          <w:sz w:val="32"/>
          <w:szCs w:val="32"/>
          <w:rtl/>
          <w:lang w:eastAsia="fr-FR" w:bidi="ar-DZ"/>
        </w:rPr>
        <w:t>وبخاصة</w:t>
      </w:r>
      <w:proofErr w:type="gramEnd"/>
      <w:r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18"/>
        </w:numPr>
        <w:bidi/>
        <w:spacing w:after="0" w:line="240" w:lineRule="auto"/>
        <w:ind w:left="3033"/>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تجميع</w:t>
      </w:r>
      <w:proofErr w:type="gramEnd"/>
      <w:r w:rsidRPr="00790F18">
        <w:rPr>
          <w:rFonts w:ascii="Simplified Arabic" w:eastAsia="+mn-ea" w:hAnsi="Simplified Arabic" w:cs="Simplified Arabic"/>
          <w:color w:val="000000"/>
          <w:kern w:val="24"/>
          <w:sz w:val="32"/>
          <w:szCs w:val="32"/>
          <w:rtl/>
          <w:lang w:eastAsia="fr-FR" w:bidi="ar-DZ"/>
        </w:rPr>
        <w:t xml:space="preserve"> الوثائق وإجراء الدراسات والبحوث حول المشاكل الإفريقية في مجال حقوق الإنسان والشعوب وتنظيم الندوات والحلقات الدراسية والمؤتمرات ونشر المعلومات وتشجيع المؤسسات الوطنية والشعوب وتقديم المشورة ورفع التوصيات إلي الحكومات عند الضرورة</w:t>
      </w:r>
      <w:r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18"/>
        </w:numPr>
        <w:bidi/>
        <w:spacing w:after="0" w:line="240" w:lineRule="auto"/>
        <w:ind w:left="3033"/>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t>صياغة</w:t>
      </w:r>
      <w:proofErr w:type="gramEnd"/>
      <w:r w:rsidRPr="00790F18">
        <w:rPr>
          <w:rFonts w:ascii="Simplified Arabic" w:eastAsia="+mn-ea" w:hAnsi="Simplified Arabic" w:cs="Simplified Arabic"/>
          <w:color w:val="000000"/>
          <w:kern w:val="24"/>
          <w:sz w:val="32"/>
          <w:szCs w:val="32"/>
          <w:rtl/>
          <w:lang w:eastAsia="fr-FR" w:bidi="ar-DZ"/>
        </w:rPr>
        <w:t xml:space="preserve"> ووضع المبادئ والقواعد التي تهدف إلي حل المشاكل القانونية المتعلقة بالتمتع بحقوق الإنسان والشعوب والحريات الأساسية لكي تكون أساسا لسن النصوص التشريعية من قبل الحكومات الأفريقية</w:t>
      </w:r>
      <w:r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18"/>
        </w:numPr>
        <w:bidi/>
        <w:spacing w:after="0" w:line="240" w:lineRule="auto"/>
        <w:ind w:left="3033"/>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التعاون مع سائر المؤسسات الإفريقية أو </w:t>
      </w:r>
      <w:proofErr w:type="gramStart"/>
      <w:r w:rsidRPr="00790F18">
        <w:rPr>
          <w:rFonts w:ascii="Simplified Arabic" w:eastAsia="+mn-ea" w:hAnsi="Simplified Arabic" w:cs="Simplified Arabic"/>
          <w:color w:val="000000"/>
          <w:kern w:val="24"/>
          <w:sz w:val="32"/>
          <w:szCs w:val="32"/>
          <w:rtl/>
          <w:lang w:eastAsia="fr-FR" w:bidi="ar-DZ"/>
        </w:rPr>
        <w:t>الدولية</w:t>
      </w:r>
      <w:proofErr w:type="gramEnd"/>
      <w:r w:rsidRPr="00790F18">
        <w:rPr>
          <w:rFonts w:ascii="Simplified Arabic" w:eastAsia="+mn-ea" w:hAnsi="Simplified Arabic" w:cs="Simplified Arabic"/>
          <w:color w:val="000000"/>
          <w:kern w:val="24"/>
          <w:sz w:val="32"/>
          <w:szCs w:val="32"/>
          <w:rtl/>
          <w:lang w:eastAsia="fr-FR" w:bidi="ar-DZ"/>
        </w:rPr>
        <w:t xml:space="preserve"> المعنية بالنهوض بحقوق الإنسان والشعوب وحمايتها</w:t>
      </w:r>
      <w:r w:rsidR="00CC6818"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5"/>
        </w:numPr>
        <w:bidi/>
        <w:spacing w:after="0" w:line="240" w:lineRule="auto"/>
        <w:ind w:left="2324"/>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lang w:eastAsia="fr-FR" w:bidi="ar-DZ"/>
        </w:rPr>
        <w:t xml:space="preserve"> </w:t>
      </w:r>
      <w:r w:rsidRPr="00790F18">
        <w:rPr>
          <w:rFonts w:ascii="Simplified Arabic" w:eastAsia="+mn-ea" w:hAnsi="Simplified Arabic" w:cs="Simplified Arabic"/>
          <w:color w:val="000000"/>
          <w:kern w:val="24"/>
          <w:sz w:val="32"/>
          <w:szCs w:val="32"/>
          <w:rtl/>
          <w:lang w:eastAsia="fr-FR" w:bidi="ar-DZ"/>
        </w:rPr>
        <w:t xml:space="preserve">ضمان حماية حقوق الإنسان والشعوب </w:t>
      </w:r>
      <w:proofErr w:type="gramStart"/>
      <w:r w:rsidRPr="00790F18">
        <w:rPr>
          <w:rFonts w:ascii="Simplified Arabic" w:eastAsia="+mn-ea" w:hAnsi="Simplified Arabic" w:cs="Simplified Arabic"/>
          <w:color w:val="000000"/>
          <w:kern w:val="24"/>
          <w:sz w:val="32"/>
          <w:szCs w:val="32"/>
          <w:rtl/>
          <w:lang w:eastAsia="fr-FR" w:bidi="ar-DZ"/>
        </w:rPr>
        <w:t>طبقا</w:t>
      </w:r>
      <w:proofErr w:type="gramEnd"/>
      <w:r w:rsidRPr="00790F18">
        <w:rPr>
          <w:rFonts w:ascii="Simplified Arabic" w:eastAsia="+mn-ea" w:hAnsi="Simplified Arabic" w:cs="Simplified Arabic"/>
          <w:color w:val="000000"/>
          <w:kern w:val="24"/>
          <w:sz w:val="32"/>
          <w:szCs w:val="32"/>
          <w:rtl/>
          <w:lang w:eastAsia="fr-FR" w:bidi="ar-DZ"/>
        </w:rPr>
        <w:t xml:space="preserve"> للشروط الواردة في هذا الميثاق</w:t>
      </w:r>
      <w:r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5"/>
        </w:numPr>
        <w:bidi/>
        <w:spacing w:after="0" w:line="240" w:lineRule="auto"/>
        <w:ind w:left="2324"/>
        <w:jc w:val="both"/>
        <w:rPr>
          <w:rFonts w:ascii="Simplified Arabic" w:eastAsia="+mn-ea" w:hAnsi="Simplified Arabic" w:cs="Simplified Arabic"/>
          <w:color w:val="000000"/>
          <w:kern w:val="24"/>
          <w:sz w:val="32"/>
          <w:szCs w:val="32"/>
          <w:lang w:eastAsia="fr-FR" w:bidi="ar-DZ"/>
        </w:rPr>
      </w:pPr>
      <w:proofErr w:type="gramStart"/>
      <w:r w:rsidRPr="00790F18">
        <w:rPr>
          <w:rFonts w:ascii="Simplified Arabic" w:eastAsia="+mn-ea" w:hAnsi="Simplified Arabic" w:cs="Simplified Arabic"/>
          <w:color w:val="000000"/>
          <w:kern w:val="24"/>
          <w:sz w:val="32"/>
          <w:szCs w:val="32"/>
          <w:rtl/>
          <w:lang w:eastAsia="fr-FR" w:bidi="ar-DZ"/>
        </w:rPr>
        <w:lastRenderedPageBreak/>
        <w:t>تفسير</w:t>
      </w:r>
      <w:proofErr w:type="gramEnd"/>
      <w:r w:rsidRPr="00790F18">
        <w:rPr>
          <w:rFonts w:ascii="Simplified Arabic" w:eastAsia="+mn-ea" w:hAnsi="Simplified Arabic" w:cs="Simplified Arabic"/>
          <w:color w:val="000000"/>
          <w:kern w:val="24"/>
          <w:sz w:val="32"/>
          <w:szCs w:val="32"/>
          <w:rtl/>
          <w:lang w:eastAsia="fr-FR" w:bidi="ar-DZ"/>
        </w:rPr>
        <w:t xml:space="preserve"> كافة الأحكام الواردة في هذا الميثاق بناء علي طلب دولة طرف أو إحدى مؤسسات منظمة الوحدة الأفريقية أو منظمة تعترف بها منظمة الوحدة الأفريقية</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ind w:left="2324"/>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القيام بأي مهام أخري قد يوكلها إليها مؤتمر رؤساء الدول والحكومات</w:t>
      </w:r>
      <w:r w:rsidRPr="00790F18">
        <w:rPr>
          <w:rFonts w:ascii="Simplified Arabic" w:eastAsia="+mn-ea" w:hAnsi="Simplified Arabic" w:cs="Simplified Arabic"/>
          <w:color w:val="000000"/>
          <w:kern w:val="24"/>
          <w:sz w:val="32"/>
          <w:szCs w:val="32"/>
          <w:lang w:eastAsia="fr-FR" w:bidi="ar-DZ"/>
        </w:rPr>
        <w:t>.</w:t>
      </w:r>
    </w:p>
    <w:p w:rsidR="00CC6818" w:rsidRPr="00790F18" w:rsidRDefault="00A13BAA" w:rsidP="005F22A8">
      <w:pPr>
        <w:pStyle w:val="Paragraphedeliste"/>
        <w:numPr>
          <w:ilvl w:val="0"/>
          <w:numId w:val="5"/>
        </w:numPr>
        <w:bidi/>
        <w:spacing w:after="0" w:line="240" w:lineRule="auto"/>
        <w:ind w:left="1474"/>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b/>
          <w:bCs/>
          <w:color w:val="000000"/>
          <w:kern w:val="24"/>
          <w:sz w:val="32"/>
          <w:szCs w:val="32"/>
          <w:rtl/>
          <w:lang w:eastAsia="fr-FR" w:bidi="ar-DZ"/>
        </w:rPr>
        <w:t xml:space="preserve">المادة </w:t>
      </w:r>
      <w:proofErr w:type="gramStart"/>
      <w:r w:rsidRPr="00790F18">
        <w:rPr>
          <w:rFonts w:ascii="Simplified Arabic" w:eastAsia="+mn-ea" w:hAnsi="Simplified Arabic" w:cs="Simplified Arabic"/>
          <w:b/>
          <w:bCs/>
          <w:color w:val="000000"/>
          <w:kern w:val="24"/>
          <w:sz w:val="32"/>
          <w:szCs w:val="32"/>
          <w:rtl/>
          <w:lang w:eastAsia="fr-FR" w:bidi="ar-DZ"/>
        </w:rPr>
        <w:t>60</w:t>
      </w:r>
      <w:r w:rsidRPr="00790F18">
        <w:rPr>
          <w:rFonts w:ascii="Simplified Arabic" w:eastAsia="+mn-ea" w:hAnsi="Simplified Arabic" w:cs="Simplified Arabic"/>
          <w:color w:val="000000"/>
          <w:kern w:val="24"/>
          <w:sz w:val="32"/>
          <w:szCs w:val="32"/>
          <w:rtl/>
          <w:lang w:eastAsia="fr-FR" w:bidi="ar-DZ"/>
        </w:rPr>
        <w:t xml:space="preserve"> </w:t>
      </w:r>
      <w:r w:rsidR="00CC68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تسترشد</w:t>
      </w:r>
      <w:proofErr w:type="gramEnd"/>
      <w:r w:rsidRPr="00790F18">
        <w:rPr>
          <w:rFonts w:ascii="Simplified Arabic" w:eastAsia="+mn-ea" w:hAnsi="Simplified Arabic" w:cs="Simplified Arabic"/>
          <w:color w:val="000000"/>
          <w:kern w:val="24"/>
          <w:sz w:val="32"/>
          <w:szCs w:val="32"/>
          <w:rtl/>
          <w:lang w:eastAsia="fr-FR" w:bidi="ar-DZ"/>
        </w:rPr>
        <w:t xml:space="preserve"> اللجنة ب</w:t>
      </w:r>
      <w:r w:rsidR="00CC6818" w:rsidRPr="00790F18">
        <w:rPr>
          <w:rFonts w:ascii="Simplified Arabic" w:eastAsia="+mn-ea" w:hAnsi="Simplified Arabic" w:cs="Simplified Arabic" w:hint="cs"/>
          <w:color w:val="000000"/>
          <w:kern w:val="24"/>
          <w:sz w:val="32"/>
          <w:szCs w:val="32"/>
          <w:rtl/>
          <w:lang w:eastAsia="fr-FR" w:bidi="ar-DZ"/>
        </w:rPr>
        <w:t xml:space="preserve">: </w:t>
      </w:r>
    </w:p>
    <w:p w:rsidR="00CC6818" w:rsidRPr="00790F18" w:rsidRDefault="00A13BAA" w:rsidP="005F22A8">
      <w:pPr>
        <w:pStyle w:val="Paragraphedeliste"/>
        <w:numPr>
          <w:ilvl w:val="0"/>
          <w:numId w:val="5"/>
        </w:numPr>
        <w:bidi/>
        <w:spacing w:after="0" w:line="240" w:lineRule="auto"/>
        <w:ind w:left="2324"/>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القانون الدولي الخاص بحقوق الإنسان والشعوب وبخاصة بالأحكام الواردة في مختلف الوثائق الإفريقية المتعلقة بحقوق الإنسان والشعوب وأحكام ميثاق الأمم المتحدة وميثاق منظمة الوحدة الأفريقية والإعلان العالمي لحقوق الإنسان وأحكام سائر الوثائق التي أقرتها الأمم المتحدة والدول الإفريقية في مجال حقوق الإنسان والشعوب</w:t>
      </w:r>
      <w:r w:rsidR="00CC6818" w:rsidRPr="00790F18">
        <w:rPr>
          <w:rFonts w:ascii="Simplified Arabic" w:eastAsia="+mn-ea" w:hAnsi="Simplified Arabic" w:cs="Simplified Arabic" w:hint="cs"/>
          <w:color w:val="000000"/>
          <w:kern w:val="24"/>
          <w:sz w:val="32"/>
          <w:szCs w:val="32"/>
          <w:rtl/>
          <w:lang w:eastAsia="fr-FR" w:bidi="ar-DZ"/>
        </w:rPr>
        <w:t>.</w:t>
      </w:r>
    </w:p>
    <w:p w:rsidR="00A13BAA" w:rsidRPr="00790F18" w:rsidRDefault="00A13BAA" w:rsidP="005F22A8">
      <w:pPr>
        <w:pStyle w:val="Paragraphedeliste"/>
        <w:numPr>
          <w:ilvl w:val="0"/>
          <w:numId w:val="5"/>
        </w:numPr>
        <w:bidi/>
        <w:spacing w:after="0" w:line="240" w:lineRule="auto"/>
        <w:ind w:left="2324"/>
        <w:jc w:val="both"/>
        <w:rPr>
          <w:rFonts w:ascii="Simplified Arabic" w:eastAsia="+mn-ea" w:hAnsi="Simplified Arabic" w:cs="Simplified Arabic"/>
          <w:color w:val="000000"/>
          <w:kern w:val="24"/>
          <w:sz w:val="32"/>
          <w:szCs w:val="32"/>
          <w:lang w:eastAsia="fr-FR" w:bidi="ar-DZ"/>
        </w:rPr>
      </w:pPr>
      <w:r w:rsidRPr="00790F18">
        <w:rPr>
          <w:rFonts w:ascii="Simplified Arabic" w:eastAsia="+mn-ea" w:hAnsi="Simplified Arabic" w:cs="Simplified Arabic"/>
          <w:color w:val="000000"/>
          <w:kern w:val="24"/>
          <w:sz w:val="32"/>
          <w:szCs w:val="32"/>
          <w:rtl/>
          <w:lang w:eastAsia="fr-FR" w:bidi="ar-DZ"/>
        </w:rPr>
        <w:t xml:space="preserve"> أحكام مختلف الوثائق التي </w:t>
      </w:r>
      <w:proofErr w:type="gramStart"/>
      <w:r w:rsidRPr="00790F18">
        <w:rPr>
          <w:rFonts w:ascii="Simplified Arabic" w:eastAsia="+mn-ea" w:hAnsi="Simplified Arabic" w:cs="Simplified Arabic"/>
          <w:color w:val="000000"/>
          <w:kern w:val="24"/>
          <w:sz w:val="32"/>
          <w:szCs w:val="32"/>
          <w:rtl/>
          <w:lang w:eastAsia="fr-FR" w:bidi="ar-DZ"/>
        </w:rPr>
        <w:t>أقرتها</w:t>
      </w:r>
      <w:proofErr w:type="gramEnd"/>
      <w:r w:rsidRPr="00790F18">
        <w:rPr>
          <w:rFonts w:ascii="Simplified Arabic" w:eastAsia="+mn-ea" w:hAnsi="Simplified Arabic" w:cs="Simplified Arabic"/>
          <w:color w:val="000000"/>
          <w:kern w:val="24"/>
          <w:sz w:val="32"/>
          <w:szCs w:val="32"/>
          <w:rtl/>
          <w:lang w:eastAsia="fr-FR" w:bidi="ar-DZ"/>
        </w:rPr>
        <w:t xml:space="preserve"> المؤسسات المتخصصة التابعة للأمم المتحدة التي تتمتع الدول الأطراف في هذا الميثاق بعضويتها</w:t>
      </w:r>
      <w:r w:rsidRPr="00790F18">
        <w:rPr>
          <w:rFonts w:ascii="Simplified Arabic" w:eastAsia="+mn-ea" w:hAnsi="Simplified Arabic" w:cs="Simplified Arabic"/>
          <w:color w:val="000000"/>
          <w:kern w:val="24"/>
          <w:sz w:val="32"/>
          <w:szCs w:val="32"/>
          <w:lang w:eastAsia="fr-FR" w:bidi="ar-DZ"/>
        </w:rPr>
        <w:t>.</w:t>
      </w:r>
    </w:p>
    <w:p w:rsidR="00A13BAA" w:rsidRPr="00790F18"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305DA6">
        <w:rPr>
          <w:rFonts w:ascii="Simplified Arabic" w:eastAsia="+mn-ea" w:hAnsi="Simplified Arabic" w:cs="Simplified Arabic"/>
          <w:b/>
          <w:bCs/>
          <w:color w:val="000000"/>
          <w:kern w:val="24"/>
          <w:sz w:val="32"/>
          <w:szCs w:val="32"/>
          <w:rtl/>
          <w:lang w:eastAsia="fr-FR" w:bidi="ar-DZ"/>
        </w:rPr>
        <w:t>المادة 61</w:t>
      </w:r>
      <w:r w:rsidR="00790F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تأخذ اللجنة في اعتبارها الاتفاقيات الدولية الأخ</w:t>
      </w:r>
      <w:bookmarkStart w:id="0" w:name="_GoBack"/>
      <w:bookmarkEnd w:id="0"/>
      <w:r w:rsidRPr="00790F18">
        <w:rPr>
          <w:rFonts w:ascii="Simplified Arabic" w:eastAsia="+mn-ea" w:hAnsi="Simplified Arabic" w:cs="Simplified Arabic"/>
          <w:color w:val="000000"/>
          <w:kern w:val="24"/>
          <w:sz w:val="32"/>
          <w:szCs w:val="32"/>
          <w:rtl/>
          <w:lang w:eastAsia="fr-FR" w:bidi="ar-DZ"/>
        </w:rPr>
        <w:t>رى سواء العامة أو الخاصة التي ترسي قواعد اعترفت بها صراحة الدول الأعضاء في منظمة الوحدة الإفريقية، والممارسات الإفريقية المطابقة للنواميس الدولية المتعلقة بحقوق الإنسان والشعوب، والعرف المقبول كقانون بصفة عامة، والمبادئ العامة للقانون التي تعترف بها الدول الإفريقية، وكذلك الفقه وأحكام القضاء باعتبارها وسائل مساعدة لتحديد قواعد القانون</w:t>
      </w:r>
      <w:r w:rsidRPr="00790F18">
        <w:rPr>
          <w:rFonts w:ascii="Simplified Arabic" w:eastAsia="+mn-ea" w:hAnsi="Simplified Arabic" w:cs="Simplified Arabic"/>
          <w:color w:val="000000"/>
          <w:kern w:val="24"/>
          <w:sz w:val="32"/>
          <w:szCs w:val="32"/>
          <w:lang w:eastAsia="fr-FR" w:bidi="ar-DZ"/>
        </w:rPr>
        <w:t>.</w:t>
      </w:r>
    </w:p>
    <w:p w:rsidR="00A13BAA" w:rsidRDefault="00A13BAA" w:rsidP="005F22A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305DA6">
        <w:rPr>
          <w:rFonts w:ascii="Simplified Arabic" w:eastAsia="+mn-ea" w:hAnsi="Simplified Arabic" w:cs="Simplified Arabic"/>
          <w:b/>
          <w:bCs/>
          <w:color w:val="000000"/>
          <w:kern w:val="24"/>
          <w:sz w:val="32"/>
          <w:szCs w:val="32"/>
          <w:rtl/>
          <w:lang w:eastAsia="fr-FR" w:bidi="ar-DZ"/>
        </w:rPr>
        <w:t>المادة</w:t>
      </w:r>
      <w:proofErr w:type="gramEnd"/>
      <w:r w:rsidRPr="00305DA6">
        <w:rPr>
          <w:rFonts w:ascii="Simplified Arabic" w:eastAsia="+mn-ea" w:hAnsi="Simplified Arabic" w:cs="Simplified Arabic"/>
          <w:b/>
          <w:bCs/>
          <w:color w:val="000000"/>
          <w:kern w:val="24"/>
          <w:sz w:val="32"/>
          <w:szCs w:val="32"/>
          <w:rtl/>
          <w:lang w:eastAsia="fr-FR" w:bidi="ar-DZ"/>
        </w:rPr>
        <w:t xml:space="preserve"> 62</w:t>
      </w:r>
      <w:r w:rsidR="00790F18" w:rsidRPr="00790F18">
        <w:rPr>
          <w:rFonts w:ascii="Simplified Arabic" w:eastAsia="+mn-ea" w:hAnsi="Simplified Arabic" w:cs="Simplified Arabic" w:hint="cs"/>
          <w:color w:val="000000"/>
          <w:kern w:val="24"/>
          <w:sz w:val="32"/>
          <w:szCs w:val="32"/>
          <w:rtl/>
          <w:lang w:eastAsia="fr-FR" w:bidi="ar-DZ"/>
        </w:rPr>
        <w:t xml:space="preserve"> </w:t>
      </w:r>
      <w:r w:rsidRPr="00790F18">
        <w:rPr>
          <w:rFonts w:ascii="Simplified Arabic" w:eastAsia="+mn-ea" w:hAnsi="Simplified Arabic" w:cs="Simplified Arabic"/>
          <w:color w:val="000000"/>
          <w:kern w:val="24"/>
          <w:sz w:val="32"/>
          <w:szCs w:val="32"/>
          <w:rtl/>
          <w:lang w:eastAsia="fr-FR" w:bidi="ar-DZ"/>
        </w:rPr>
        <w:t>تتعهد كل دولة طرف بأن تقدم كل سنتين اعتبارا من تاريخ سريان مفعول هذا الميثاق تقريرا حول التدابير التشريعية أو التدابير الأخرى التي تم اتخاذها بهدف تحقيق الحقوق والحريات التي يعترف بها هذا الميثاق ويكفلها</w:t>
      </w:r>
      <w:r w:rsidRPr="00790F18">
        <w:rPr>
          <w:rFonts w:ascii="Simplified Arabic" w:eastAsia="+mn-ea" w:hAnsi="Simplified Arabic" w:cs="Simplified Arabic"/>
          <w:color w:val="000000"/>
          <w:kern w:val="24"/>
          <w:sz w:val="32"/>
          <w:szCs w:val="32"/>
          <w:lang w:eastAsia="fr-FR" w:bidi="ar-DZ"/>
        </w:rPr>
        <w:t>.</w:t>
      </w:r>
    </w:p>
    <w:p w:rsidR="00305DA6" w:rsidRPr="001C383E" w:rsidRDefault="001C383E" w:rsidP="005F22A8">
      <w:pPr>
        <w:numPr>
          <w:ilvl w:val="0"/>
          <w:numId w:val="21"/>
        </w:numPr>
        <w:shd w:val="clear" w:color="auto" w:fill="BFBFBF" w:themeFill="background1" w:themeFillShade="BF"/>
        <w:bidi/>
        <w:spacing w:after="0" w:line="240" w:lineRule="auto"/>
        <w:contextualSpacing/>
        <w:jc w:val="center"/>
        <w:rPr>
          <w:rFonts w:ascii="Simplified Arabic" w:hAnsi="Simplified Arabic" w:cs="Simplified Arabic"/>
          <w:sz w:val="32"/>
          <w:szCs w:val="32"/>
          <w:shd w:val="clear" w:color="auto" w:fill="FFFFFF" w:themeFill="background1"/>
          <w:lang w:val="en-US" w:bidi="ar-DZ"/>
        </w:rPr>
      </w:pPr>
      <w:r>
        <w:rPr>
          <w:rFonts w:ascii="Simplified Arabic" w:hAnsi="Simplified Arabic" w:cs="Simplified Arabic" w:hint="cs"/>
          <w:b/>
          <w:bCs/>
          <w:sz w:val="32"/>
          <w:szCs w:val="32"/>
          <w:u w:val="single"/>
          <w:shd w:val="clear" w:color="auto" w:fill="BFBFBF" w:themeFill="background1" w:themeFillShade="BF"/>
          <w:rtl/>
          <w:lang w:val="en-US" w:bidi="ar-DZ"/>
        </w:rPr>
        <w:t>ملاحظات</w:t>
      </w:r>
      <w:r w:rsidR="00305DA6" w:rsidRPr="00305DA6">
        <w:rPr>
          <w:rFonts w:ascii="Simplified Arabic" w:hAnsi="Simplified Arabic" w:cs="Simplified Arabic" w:hint="cs"/>
          <w:sz w:val="32"/>
          <w:szCs w:val="32"/>
          <w:shd w:val="clear" w:color="auto" w:fill="BFBFBF" w:themeFill="background1" w:themeFillShade="BF"/>
          <w:rtl/>
          <w:lang w:val="en-US" w:bidi="ar-DZ"/>
        </w:rPr>
        <w:t xml:space="preserve">: </w:t>
      </w:r>
      <w:r w:rsidRPr="001C383E">
        <w:rPr>
          <w:rFonts w:ascii="Simplified Arabic" w:hAnsi="Simplified Arabic" w:cs="Simplified Arabic" w:hint="cs"/>
          <w:sz w:val="32"/>
          <w:szCs w:val="32"/>
          <w:shd w:val="clear" w:color="auto" w:fill="BFBFBF" w:themeFill="background1" w:themeFillShade="BF"/>
          <w:rtl/>
          <w:lang w:val="en-US" w:bidi="ar-DZ"/>
        </w:rPr>
        <w:t xml:space="preserve">- </w:t>
      </w:r>
      <w:r w:rsidR="00305DA6" w:rsidRPr="00305DA6">
        <w:rPr>
          <w:rFonts w:ascii="Simplified Arabic" w:hAnsi="Simplified Arabic" w:cs="Simplified Arabic" w:hint="cs"/>
          <w:b/>
          <w:bCs/>
          <w:sz w:val="32"/>
          <w:szCs w:val="32"/>
          <w:u w:val="single"/>
          <w:shd w:val="clear" w:color="auto" w:fill="BFBFBF" w:themeFill="background1" w:themeFillShade="BF"/>
          <w:rtl/>
          <w:lang w:val="en-US" w:bidi="ar-DZ"/>
        </w:rPr>
        <w:t>مادة هذا الدرس تم جمعها من خلال المراجع التالية ( للعودة اليها والتوسع):</w:t>
      </w:r>
    </w:p>
    <w:p w:rsidR="001C383E" w:rsidRPr="001C383E" w:rsidRDefault="001C383E" w:rsidP="005F22A8">
      <w:pPr>
        <w:pStyle w:val="Paragraphedeliste"/>
        <w:shd w:val="clear" w:color="auto" w:fill="A6A6A6" w:themeFill="background1" w:themeFillShade="A6"/>
        <w:tabs>
          <w:tab w:val="left" w:pos="2844"/>
        </w:tabs>
        <w:bidi/>
        <w:spacing w:after="0" w:line="240" w:lineRule="auto"/>
        <w:jc w:val="both"/>
        <w:rPr>
          <w:rFonts w:ascii="Simplified Arabic" w:eastAsia="+mn-ea" w:hAnsi="Simplified Arabic" w:cs="Simplified Arabic"/>
          <w:b/>
          <w:bCs/>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 xml:space="preserve">              </w:t>
      </w:r>
      <w:r w:rsidRPr="001C383E">
        <w:rPr>
          <w:rFonts w:ascii="Simplified Arabic" w:eastAsia="+mn-ea" w:hAnsi="Simplified Arabic" w:cs="Simplified Arabic" w:hint="cs"/>
          <w:b/>
          <w:bCs/>
          <w:color w:val="000000"/>
          <w:kern w:val="24"/>
          <w:sz w:val="32"/>
          <w:szCs w:val="32"/>
          <w:rtl/>
          <w:lang w:eastAsia="fr-FR" w:bidi="ar-DZ"/>
        </w:rPr>
        <w:t>- الرجوع الى نص الميثاق الافريقي لحقوق الانسان والشعوب للتوسع.</w:t>
      </w:r>
    </w:p>
    <w:p w:rsidR="001C383E" w:rsidRPr="001C383E" w:rsidRDefault="001C383E" w:rsidP="005F22A8">
      <w:pPr>
        <w:bidi/>
        <w:spacing w:line="240" w:lineRule="auto"/>
        <w:ind w:left="720"/>
        <w:contextualSpacing/>
        <w:rPr>
          <w:rFonts w:ascii="Calibri" w:eastAsia="Calibri" w:hAnsi="Calibri" w:cs="Arial"/>
          <w:sz w:val="10"/>
          <w:szCs w:val="10"/>
          <w:rtl/>
          <w:lang w:bidi="ar-DZ"/>
        </w:rPr>
      </w:pPr>
      <w:r>
        <w:rPr>
          <w:rFonts w:ascii="Calibri" w:eastAsia="Calibri" w:hAnsi="Calibri" w:cs="Arial"/>
        </w:rPr>
        <w:t xml:space="preserve">   </w:t>
      </w:r>
    </w:p>
    <w:p w:rsidR="00305DA6" w:rsidRPr="00305DA6"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bidi="ar-DZ"/>
        </w:rPr>
        <w:t>نص ميثاق الامم المتحدة.</w:t>
      </w:r>
    </w:p>
    <w:p w:rsidR="00305DA6" w:rsidRPr="00305DA6"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bidi="ar-DZ"/>
        </w:rPr>
        <w:t>نص الاعلان العالمي لحقوق الانسان.</w:t>
      </w:r>
    </w:p>
    <w:p w:rsidR="00305DA6" w:rsidRPr="00305DA6"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bidi="ar-DZ"/>
        </w:rPr>
        <w:t>نص العد الدولي للحقوق المدنية والسياسية.</w:t>
      </w:r>
    </w:p>
    <w:p w:rsidR="00305DA6"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val="en-US" w:bidi="ar-DZ"/>
        </w:rPr>
        <w:t>نص العهد الدولي للحقوق الاقتصادية والاجتماعية والثقافية.</w:t>
      </w:r>
    </w:p>
    <w:p w:rsidR="00305DA6"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Pr>
          <w:rFonts w:ascii="Simplified Arabic" w:hAnsi="Simplified Arabic" w:cs="Simplified Arabic" w:hint="cs"/>
          <w:sz w:val="28"/>
          <w:szCs w:val="28"/>
          <w:shd w:val="clear" w:color="auto" w:fill="FFFFFF" w:themeFill="background1"/>
          <w:rtl/>
          <w:lang w:val="en-US" w:bidi="ar-DZ"/>
        </w:rPr>
        <w:t>نص الميثاق الافريقي لحقوق الانسان والشعوب.</w:t>
      </w:r>
    </w:p>
    <w:p w:rsidR="00305DA6" w:rsidRPr="00305DA6"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val="en-US" w:bidi="ar-DZ"/>
        </w:rPr>
        <w:t>محمد يوسف علوان</w:t>
      </w:r>
      <w:r w:rsidRPr="00305DA6">
        <w:rPr>
          <w:rFonts w:ascii="Simplified Arabic" w:hAnsi="Simplified Arabic" w:cs="Simplified Arabic" w:hint="cs"/>
          <w:b/>
          <w:bCs/>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305DA6">
        <w:rPr>
          <w:rFonts w:ascii="Calibri" w:eastAsia="Calibri" w:hAnsi="Calibri" w:cs="Arial" w:hint="cs"/>
          <w:b/>
          <w:bCs/>
          <w:u w:val="single"/>
          <w:rtl/>
        </w:rPr>
        <w:t>:</w:t>
      </w:r>
      <w:r w:rsidRPr="00305DA6">
        <w:rPr>
          <w:rFonts w:ascii="Simplified Arabic" w:hAnsi="Simplified Arabic" w:cs="Simplified Arabic" w:hint="cs"/>
          <w:b/>
          <w:bCs/>
          <w:sz w:val="28"/>
          <w:szCs w:val="28"/>
          <w:u w:val="single"/>
          <w:rtl/>
          <w:lang w:val="en-US" w:bidi="ar-DZ"/>
        </w:rPr>
        <w:t xml:space="preserve"> المصادر ووسائل الرقابة</w:t>
      </w:r>
      <w:r w:rsidRPr="00305DA6">
        <w:rPr>
          <w:rFonts w:ascii="Simplified Arabic" w:hAnsi="Simplified Arabic" w:cs="Simplified Arabic" w:hint="cs"/>
          <w:sz w:val="28"/>
          <w:szCs w:val="28"/>
          <w:rtl/>
          <w:lang w:val="en-US" w:bidi="ar-DZ"/>
        </w:rPr>
        <w:t>، ج1، دار الثقافة، الاردن، 2014.</w:t>
      </w:r>
    </w:p>
    <w:p w:rsidR="00305DA6" w:rsidRPr="00305DA6"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val="en-US" w:bidi="ar-DZ"/>
        </w:rPr>
        <w:t>علي محمد صالح الدباس</w:t>
      </w:r>
      <w:r w:rsidRPr="00305DA6">
        <w:rPr>
          <w:rFonts w:ascii="Simplified Arabic" w:hAnsi="Simplified Arabic" w:cs="Simplified Arabic" w:hint="cs"/>
          <w:b/>
          <w:bCs/>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sidRPr="00305DA6">
        <w:rPr>
          <w:rFonts w:ascii="Simplified Arabic" w:hAnsi="Simplified Arabic" w:cs="Simplified Arabic" w:hint="cs"/>
          <w:b/>
          <w:bCs/>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دار الثقافة، الاردن، 2015</w:t>
      </w:r>
      <w:r w:rsidRPr="00305DA6">
        <w:rPr>
          <w:rFonts w:ascii="Simplified Arabic" w:hAnsi="Simplified Arabic" w:cs="Simplified Arabic" w:hint="cs"/>
          <w:sz w:val="28"/>
          <w:szCs w:val="28"/>
          <w:rtl/>
          <w:lang w:val="en-US" w:bidi="ar-DZ"/>
        </w:rPr>
        <w:t>.</w:t>
      </w:r>
    </w:p>
    <w:p w:rsidR="00305DA6" w:rsidRPr="00305932" w:rsidRDefault="00305DA6" w:rsidP="005F22A8">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val="en-US" w:bidi="ar-DZ"/>
        </w:rPr>
        <w:lastRenderedPageBreak/>
        <w:t>مازن ليلو راضي، حيدر ادهم عبد الهادي</w:t>
      </w:r>
      <w:r w:rsidRPr="00305DA6">
        <w:rPr>
          <w:rFonts w:ascii="Simplified Arabic" w:hAnsi="Simplified Arabic" w:cs="Simplified Arabic" w:hint="cs"/>
          <w:b/>
          <w:bCs/>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u w:val="single"/>
          <w:shd w:val="clear" w:color="auto" w:fill="FFFFFF" w:themeFill="background1"/>
          <w:rtl/>
          <w:lang w:val="en-US" w:bidi="ar-DZ"/>
        </w:rPr>
        <w:t>حقوق الانسان والحريات الاساسية</w:t>
      </w:r>
      <w:r w:rsidRPr="00305DA6">
        <w:rPr>
          <w:rFonts w:ascii="Simplified Arabic" w:hAnsi="Simplified Arabic" w:cs="Simplified Arabic" w:hint="cs"/>
          <w:b/>
          <w:bCs/>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دار قنديل، الاردن، ط1، 2008</w:t>
      </w:r>
      <w:r w:rsidRPr="00305DA6">
        <w:rPr>
          <w:rFonts w:ascii="Simplified Arabic" w:hAnsi="Simplified Arabic" w:cs="Simplified Arabic" w:hint="cs"/>
          <w:sz w:val="28"/>
          <w:szCs w:val="28"/>
          <w:shd w:val="clear" w:color="auto" w:fill="FFFFFF" w:themeFill="background1"/>
          <w:rtl/>
          <w:lang w:bidi="ar-DZ"/>
        </w:rPr>
        <w:t>.</w:t>
      </w:r>
    </w:p>
    <w:p w:rsidR="00305932" w:rsidRPr="00305DA6" w:rsidRDefault="00305932" w:rsidP="00305932">
      <w:pPr>
        <w:numPr>
          <w:ilvl w:val="0"/>
          <w:numId w:val="20"/>
        </w:numPr>
        <w:shd w:val="clear" w:color="auto" w:fill="FFFFFF" w:themeFill="background1"/>
        <w:bidi/>
        <w:spacing w:after="0" w:line="240" w:lineRule="auto"/>
        <w:contextualSpacing/>
        <w:jc w:val="both"/>
        <w:rPr>
          <w:rFonts w:ascii="Simplified Arabic" w:hAnsi="Simplified Arabic" w:cs="Simplified Arabic"/>
          <w:sz w:val="28"/>
          <w:szCs w:val="28"/>
          <w:shd w:val="clear" w:color="auto" w:fill="FFFFFF" w:themeFill="background1"/>
          <w:lang w:val="en-US" w:bidi="ar-DZ"/>
        </w:rPr>
      </w:pPr>
      <w:r>
        <w:rPr>
          <w:rFonts w:ascii="Simplified Arabic" w:hAnsi="Simplified Arabic" w:cs="Simplified Arabic" w:hint="cs"/>
          <w:sz w:val="28"/>
          <w:szCs w:val="28"/>
          <w:shd w:val="clear" w:color="auto" w:fill="FFFFFF" w:themeFill="background1"/>
          <w:rtl/>
          <w:lang w:bidi="ar-DZ"/>
        </w:rPr>
        <w:t xml:space="preserve">حساني خالد، </w:t>
      </w:r>
      <w:r w:rsidRPr="00305932">
        <w:rPr>
          <w:rFonts w:ascii="Simplified Arabic" w:hAnsi="Simplified Arabic" w:cs="Simplified Arabic" w:hint="cs"/>
          <w:b/>
          <w:bCs/>
          <w:sz w:val="28"/>
          <w:szCs w:val="28"/>
          <w:u w:val="single"/>
          <w:shd w:val="clear" w:color="auto" w:fill="FFFFFF" w:themeFill="background1"/>
          <w:rtl/>
          <w:lang w:bidi="ar-DZ"/>
        </w:rPr>
        <w:t>محاضرات في حقوق الانسان، مطبوعة بيداغوجية</w:t>
      </w:r>
      <w:r>
        <w:rPr>
          <w:rFonts w:ascii="Simplified Arabic" w:hAnsi="Simplified Arabic" w:cs="Simplified Arabic" w:hint="cs"/>
          <w:sz w:val="28"/>
          <w:szCs w:val="28"/>
          <w:shd w:val="clear" w:color="auto" w:fill="FFFFFF" w:themeFill="background1"/>
          <w:rtl/>
          <w:lang w:bidi="ar-DZ"/>
        </w:rPr>
        <w:t>، جامعة بجاية، الجزائر، 2014/2015.</w:t>
      </w:r>
    </w:p>
    <w:p w:rsidR="00305DA6" w:rsidRDefault="00305DA6" w:rsidP="005F22A8">
      <w:pPr>
        <w:pStyle w:val="Paragraphedeliste"/>
        <w:numPr>
          <w:ilvl w:val="0"/>
          <w:numId w:val="20"/>
        </w:numPr>
        <w:bidi/>
        <w:spacing w:line="240" w:lineRule="auto"/>
        <w:rPr>
          <w:rFonts w:ascii="Simplified Arabic" w:hAnsi="Simplified Arabic" w:cs="Simplified Arabic"/>
          <w:sz w:val="28"/>
          <w:szCs w:val="28"/>
          <w:shd w:val="clear" w:color="auto" w:fill="FFFFFF" w:themeFill="background1"/>
          <w:lang w:val="en-US" w:bidi="ar-DZ"/>
        </w:rPr>
      </w:pPr>
      <w:r w:rsidRPr="00305DA6">
        <w:rPr>
          <w:rFonts w:ascii="Simplified Arabic" w:hAnsi="Simplified Arabic" w:cs="Simplified Arabic" w:hint="cs"/>
          <w:sz w:val="28"/>
          <w:szCs w:val="28"/>
          <w:shd w:val="clear" w:color="auto" w:fill="FFFFFF" w:themeFill="background1"/>
          <w:rtl/>
          <w:lang w:val="en-US" w:bidi="ar-DZ"/>
        </w:rPr>
        <w:t>بسيوني،</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محمود</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شريف،</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shd w:val="clear" w:color="auto" w:fill="FFFFFF" w:themeFill="background1"/>
          <w:rtl/>
          <w:lang w:val="en-US" w:bidi="ar-DZ"/>
        </w:rPr>
        <w:t>الوثائق</w:t>
      </w:r>
      <w:r w:rsidRPr="00305DA6">
        <w:rPr>
          <w:rFonts w:ascii="Simplified Arabic" w:hAnsi="Simplified Arabic" w:cs="Simplified Arabic"/>
          <w:b/>
          <w:bCs/>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shd w:val="clear" w:color="auto" w:fill="FFFFFF" w:themeFill="background1"/>
          <w:rtl/>
          <w:lang w:val="en-US" w:bidi="ar-DZ"/>
        </w:rPr>
        <w:t>الدولية</w:t>
      </w:r>
      <w:r w:rsidRPr="00305DA6">
        <w:rPr>
          <w:rFonts w:ascii="Simplified Arabic" w:hAnsi="Simplified Arabic" w:cs="Simplified Arabic"/>
          <w:b/>
          <w:bCs/>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shd w:val="clear" w:color="auto" w:fill="FFFFFF" w:themeFill="background1"/>
          <w:rtl/>
          <w:lang w:val="en-US" w:bidi="ar-DZ"/>
        </w:rPr>
        <w:t>المعنية</w:t>
      </w:r>
      <w:r w:rsidRPr="00305DA6">
        <w:rPr>
          <w:rFonts w:ascii="Simplified Arabic" w:hAnsi="Simplified Arabic" w:cs="Simplified Arabic"/>
          <w:b/>
          <w:bCs/>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shd w:val="clear" w:color="auto" w:fill="FFFFFF" w:themeFill="background1"/>
          <w:rtl/>
          <w:lang w:val="en-US" w:bidi="ar-DZ"/>
        </w:rPr>
        <w:t>بحقوق</w:t>
      </w:r>
      <w:r w:rsidRPr="00305DA6">
        <w:rPr>
          <w:rFonts w:ascii="Simplified Arabic" w:hAnsi="Simplified Arabic" w:cs="Simplified Arabic"/>
          <w:b/>
          <w:bCs/>
          <w:sz w:val="28"/>
          <w:szCs w:val="28"/>
          <w:shd w:val="clear" w:color="auto" w:fill="FFFFFF" w:themeFill="background1"/>
          <w:rtl/>
          <w:lang w:val="en-US" w:bidi="ar-DZ"/>
        </w:rPr>
        <w:t xml:space="preserve"> </w:t>
      </w:r>
      <w:r w:rsidRPr="00305DA6">
        <w:rPr>
          <w:rFonts w:ascii="Simplified Arabic" w:hAnsi="Simplified Arabic" w:cs="Simplified Arabic" w:hint="cs"/>
          <w:b/>
          <w:bCs/>
          <w:sz w:val="28"/>
          <w:szCs w:val="28"/>
          <w:shd w:val="clear" w:color="auto" w:fill="FFFFFF" w:themeFill="background1"/>
          <w:rtl/>
          <w:lang w:val="en-US" w:bidi="ar-DZ"/>
        </w:rPr>
        <w:t>الإنسان</w:t>
      </w:r>
      <w:r w:rsidRPr="00305DA6">
        <w:rPr>
          <w:rFonts w:ascii="Simplified Arabic" w:hAnsi="Simplified Arabic" w:cs="Simplified Arabic" w:hint="cs"/>
          <w:sz w:val="28"/>
          <w:szCs w:val="28"/>
          <w:shd w:val="clear" w:color="auto" w:fill="FFFFFF" w:themeFill="background1"/>
          <w:rtl/>
          <w:lang w:val="en-US" w:bidi="ar-DZ"/>
        </w:rPr>
        <w:t>،</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المجلد</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الثاني،</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دار</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الشروق،</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القاهرة،</w:t>
      </w:r>
      <w:r w:rsidRPr="00305DA6">
        <w:rPr>
          <w:rFonts w:ascii="Simplified Arabic" w:hAnsi="Simplified Arabic" w:cs="Simplified Arabic"/>
          <w:sz w:val="28"/>
          <w:szCs w:val="28"/>
          <w:shd w:val="clear" w:color="auto" w:fill="FFFFFF" w:themeFill="background1"/>
          <w:rtl/>
          <w:lang w:val="en-US" w:bidi="ar-DZ"/>
        </w:rPr>
        <w:t xml:space="preserve"> 2003</w:t>
      </w:r>
      <w:r w:rsidRPr="00305DA6">
        <w:rPr>
          <w:rFonts w:ascii="Simplified Arabic" w:hAnsi="Simplified Arabic" w:cs="Simplified Arabic"/>
          <w:sz w:val="28"/>
          <w:szCs w:val="28"/>
          <w:shd w:val="clear" w:color="auto" w:fill="FFFFFF" w:themeFill="background1"/>
          <w:lang w:val="en-US" w:bidi="ar-DZ"/>
        </w:rPr>
        <w:t xml:space="preserve">. </w:t>
      </w:r>
      <w:hyperlink r:id="rId6" w:history="1">
        <w:r w:rsidRPr="00A079D8">
          <w:rPr>
            <w:rStyle w:val="Lienhypertexte"/>
            <w:rFonts w:ascii="Simplified Arabic" w:hAnsi="Simplified Arabic" w:cs="Simplified Arabic"/>
            <w:sz w:val="28"/>
            <w:szCs w:val="28"/>
            <w:shd w:val="clear" w:color="auto" w:fill="FFFFFF" w:themeFill="background1"/>
            <w:lang w:val="en-US" w:bidi="ar-DZ"/>
          </w:rPr>
          <w:t>http://hrlibrary.umn.edu/arabic/regdoc.html</w:t>
        </w:r>
      </w:hyperlink>
      <w:r>
        <w:rPr>
          <w:rFonts w:ascii="Simplified Arabic" w:hAnsi="Simplified Arabic" w:cs="Simplified Arabic" w:hint="cs"/>
          <w:sz w:val="28"/>
          <w:szCs w:val="28"/>
          <w:shd w:val="clear" w:color="auto" w:fill="FFFFFF" w:themeFill="background1"/>
          <w:rtl/>
          <w:lang w:val="en-US" w:bidi="ar-DZ"/>
        </w:rPr>
        <w:t xml:space="preserve">   ومن خلال الموقع يمكن الحصول على الوثائق التالية:</w:t>
      </w:r>
    </w:p>
    <w:p w:rsidR="00305DA6" w:rsidRPr="00305DA6" w:rsidRDefault="0066546A" w:rsidP="005F22A8">
      <w:pPr>
        <w:numPr>
          <w:ilvl w:val="0"/>
          <w:numId w:val="20"/>
        </w:num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hyperlink r:id="rId7" w:history="1">
        <w:r w:rsidR="00305DA6" w:rsidRPr="00305DA6">
          <w:rPr>
            <w:rFonts w:ascii="Simplified Arabic" w:hAnsi="Simplified Arabic" w:cs="Simplified Arabic"/>
            <w:b/>
            <w:bCs/>
            <w:sz w:val="28"/>
            <w:szCs w:val="28"/>
            <w:shd w:val="clear" w:color="auto" w:fill="FFFFFF" w:themeFill="background1"/>
            <w:rtl/>
            <w:lang w:val="en-US" w:bidi="ar-DZ"/>
          </w:rPr>
          <w:t>البروتوكول الخاص بالميثاق الأفريقي لإنشاء المحكمة الأفريقية لحقوق الإنسان والشعوب</w:t>
        </w:r>
        <w:r w:rsidR="00305DA6" w:rsidRPr="00305DA6">
          <w:rPr>
            <w:rFonts w:ascii="Simplified Arabic" w:hAnsi="Simplified Arabic" w:cs="Simplified Arabic"/>
            <w:sz w:val="28"/>
            <w:szCs w:val="28"/>
            <w:shd w:val="clear" w:color="auto" w:fill="FFFFFF" w:themeFill="background1"/>
            <w:rtl/>
            <w:lang w:val="en-US" w:bidi="ar-DZ"/>
          </w:rPr>
          <w:t xml:space="preserve"> 1997</w:t>
        </w:r>
      </w:hyperlink>
    </w:p>
    <w:p w:rsidR="001C383E" w:rsidRPr="001C383E" w:rsidRDefault="00305DA6" w:rsidP="005F22A8">
      <w:pPr>
        <w:numPr>
          <w:ilvl w:val="0"/>
          <w:numId w:val="20"/>
        </w:num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r w:rsidRPr="001C383E">
        <w:rPr>
          <w:rFonts w:ascii="Simplified Arabic" w:hAnsi="Simplified Arabic" w:cs="Simplified Arabic" w:hint="cs"/>
          <w:b/>
          <w:bCs/>
          <w:sz w:val="28"/>
          <w:szCs w:val="28"/>
          <w:shd w:val="clear" w:color="auto" w:fill="FFFFFF" w:themeFill="background1"/>
          <w:rtl/>
          <w:lang w:val="en-US" w:bidi="ar-DZ"/>
        </w:rPr>
        <w:t>قواعد</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إجراءات</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اللجنة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الأفريقية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لحقوق</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الإنسان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والشعوب</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اتخذت</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في</w:t>
      </w:r>
      <w:r w:rsidRPr="00305DA6">
        <w:rPr>
          <w:rFonts w:ascii="Simplified Arabic" w:hAnsi="Simplified Arabic" w:cs="Simplified Arabic"/>
          <w:sz w:val="28"/>
          <w:szCs w:val="28"/>
          <w:shd w:val="clear" w:color="auto" w:fill="FFFFFF" w:themeFill="background1"/>
          <w:rtl/>
          <w:lang w:val="en-US" w:bidi="ar-DZ"/>
        </w:rPr>
        <w:t xml:space="preserve"> 6 </w:t>
      </w:r>
      <w:r w:rsidRPr="00305DA6">
        <w:rPr>
          <w:rFonts w:ascii="Simplified Arabic" w:hAnsi="Simplified Arabic" w:cs="Simplified Arabic" w:hint="cs"/>
          <w:sz w:val="28"/>
          <w:szCs w:val="28"/>
          <w:shd w:val="clear" w:color="auto" w:fill="FFFFFF" w:themeFill="background1"/>
          <w:rtl/>
          <w:lang w:val="en-US" w:bidi="ar-DZ"/>
        </w:rPr>
        <w:t>أكتوبر</w:t>
      </w:r>
      <w:r w:rsidRPr="00305DA6">
        <w:rPr>
          <w:rFonts w:ascii="Simplified Arabic" w:hAnsi="Simplified Arabic" w:cs="Simplified Arabic"/>
          <w:sz w:val="28"/>
          <w:szCs w:val="28"/>
          <w:shd w:val="clear" w:color="auto" w:fill="FFFFFF" w:themeFill="background1"/>
          <w:rtl/>
          <w:lang w:val="en-US" w:bidi="ar-DZ"/>
        </w:rPr>
        <w:t xml:space="preserve"> 1995</w:t>
      </w:r>
    </w:p>
    <w:p w:rsidR="001C383E" w:rsidRDefault="00305DA6" w:rsidP="005F22A8">
      <w:pPr>
        <w:numPr>
          <w:ilvl w:val="0"/>
          <w:numId w:val="20"/>
        </w:num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r w:rsidRPr="001C383E">
        <w:rPr>
          <w:rFonts w:ascii="Simplified Arabic" w:hAnsi="Simplified Arabic" w:cs="Simplified Arabic" w:hint="cs"/>
          <w:b/>
          <w:bCs/>
          <w:sz w:val="28"/>
          <w:szCs w:val="28"/>
          <w:shd w:val="clear" w:color="auto" w:fill="FFFFFF" w:themeFill="background1"/>
          <w:rtl/>
          <w:lang w:val="en-US" w:bidi="ar-DZ"/>
        </w:rPr>
        <w:t>الميثاق</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الأفريقي</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لحقوق</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ورفاهية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الطفل</w:t>
      </w:r>
      <w:r w:rsidRPr="00305DA6">
        <w:rPr>
          <w:rFonts w:ascii="Simplified Arabic" w:hAnsi="Simplified Arabic" w:cs="Simplified Arabic"/>
          <w:sz w:val="28"/>
          <w:szCs w:val="28"/>
          <w:shd w:val="clear" w:color="auto" w:fill="FFFFFF" w:themeFill="background1"/>
          <w:rtl/>
          <w:lang w:val="en-US" w:bidi="ar-DZ"/>
        </w:rPr>
        <w:t xml:space="preserve"> 1990 </w:t>
      </w:r>
      <w:r w:rsidRPr="00305DA6">
        <w:rPr>
          <w:rFonts w:ascii="Simplified Arabic" w:hAnsi="Simplified Arabic" w:cs="Simplified Arabic" w:hint="cs"/>
          <w:sz w:val="28"/>
          <w:szCs w:val="28"/>
          <w:shd w:val="clear" w:color="auto" w:fill="FFFFFF" w:themeFill="background1"/>
          <w:rtl/>
          <w:lang w:val="en-US" w:bidi="ar-DZ"/>
        </w:rPr>
        <w:t>بدأ</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العمل</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به</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في</w:t>
      </w:r>
      <w:r w:rsidRPr="00305DA6">
        <w:rPr>
          <w:rFonts w:ascii="Simplified Arabic" w:hAnsi="Simplified Arabic" w:cs="Simplified Arabic"/>
          <w:sz w:val="28"/>
          <w:szCs w:val="28"/>
          <w:shd w:val="clear" w:color="auto" w:fill="FFFFFF" w:themeFill="background1"/>
          <w:rtl/>
          <w:lang w:val="en-US" w:bidi="ar-DZ"/>
        </w:rPr>
        <w:t xml:space="preserve"> 29 </w:t>
      </w:r>
      <w:r w:rsidRPr="00305DA6">
        <w:rPr>
          <w:rFonts w:ascii="Simplified Arabic" w:hAnsi="Simplified Arabic" w:cs="Simplified Arabic" w:hint="cs"/>
          <w:sz w:val="28"/>
          <w:szCs w:val="28"/>
          <w:shd w:val="clear" w:color="auto" w:fill="FFFFFF" w:themeFill="background1"/>
          <w:rtl/>
          <w:lang w:val="en-US" w:bidi="ar-DZ"/>
        </w:rPr>
        <w:t>نوفمبر</w:t>
      </w:r>
      <w:r w:rsidRPr="00305DA6">
        <w:rPr>
          <w:rFonts w:ascii="Simplified Arabic" w:hAnsi="Simplified Arabic" w:cs="Simplified Arabic"/>
          <w:sz w:val="28"/>
          <w:szCs w:val="28"/>
          <w:shd w:val="clear" w:color="auto" w:fill="FFFFFF" w:themeFill="background1"/>
          <w:rtl/>
          <w:lang w:val="en-US" w:bidi="ar-DZ"/>
        </w:rPr>
        <w:t xml:space="preserve"> 1999</w:t>
      </w:r>
    </w:p>
    <w:p w:rsidR="00305DA6" w:rsidRPr="001C383E" w:rsidRDefault="00305DA6" w:rsidP="005F22A8">
      <w:pPr>
        <w:numPr>
          <w:ilvl w:val="0"/>
          <w:numId w:val="20"/>
        </w:num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r w:rsidRPr="001C383E">
        <w:rPr>
          <w:rFonts w:ascii="Simplified Arabic" w:hAnsi="Simplified Arabic" w:cs="Simplified Arabic" w:hint="cs"/>
          <w:b/>
          <w:bCs/>
          <w:sz w:val="28"/>
          <w:szCs w:val="28"/>
          <w:shd w:val="clear" w:color="auto" w:fill="FFFFFF" w:themeFill="background1"/>
          <w:rtl/>
          <w:lang w:val="en-US" w:bidi="ar-DZ"/>
        </w:rPr>
        <w:t>الاتفاقية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التي</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تحكم</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الجوانب</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المختلفة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لمشاكل</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اللاجئين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في</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أفريقيا</w:t>
      </w:r>
      <w:r w:rsidRPr="001C383E">
        <w:rPr>
          <w:rFonts w:ascii="Simplified Arabic" w:hAnsi="Simplified Arabic" w:cs="Simplified Arabic"/>
          <w:sz w:val="28"/>
          <w:szCs w:val="28"/>
          <w:shd w:val="clear" w:color="auto" w:fill="FFFFFF" w:themeFill="background1"/>
          <w:rtl/>
          <w:lang w:val="en-US" w:bidi="ar-DZ"/>
        </w:rPr>
        <w:t xml:space="preserve"> </w:t>
      </w:r>
      <w:r w:rsidRPr="001C383E">
        <w:rPr>
          <w:rFonts w:ascii="Simplified Arabic" w:hAnsi="Simplified Arabic" w:cs="Simplified Arabic" w:hint="cs"/>
          <w:sz w:val="28"/>
          <w:szCs w:val="28"/>
          <w:shd w:val="clear" w:color="auto" w:fill="FFFFFF" w:themeFill="background1"/>
          <w:rtl/>
          <w:lang w:val="en-US" w:bidi="ar-DZ"/>
        </w:rPr>
        <w:t>دخلت</w:t>
      </w:r>
      <w:r w:rsidRPr="001C383E">
        <w:rPr>
          <w:rFonts w:ascii="Simplified Arabic" w:hAnsi="Simplified Arabic" w:cs="Simplified Arabic"/>
          <w:sz w:val="28"/>
          <w:szCs w:val="28"/>
          <w:shd w:val="clear" w:color="auto" w:fill="FFFFFF" w:themeFill="background1"/>
          <w:rtl/>
          <w:lang w:val="en-US" w:bidi="ar-DZ"/>
        </w:rPr>
        <w:t xml:space="preserve"> </w:t>
      </w:r>
      <w:r w:rsidRPr="001C383E">
        <w:rPr>
          <w:rFonts w:ascii="Simplified Arabic" w:hAnsi="Simplified Arabic" w:cs="Simplified Arabic" w:hint="cs"/>
          <w:sz w:val="28"/>
          <w:szCs w:val="28"/>
          <w:shd w:val="clear" w:color="auto" w:fill="FFFFFF" w:themeFill="background1"/>
          <w:rtl/>
          <w:lang w:val="en-US" w:bidi="ar-DZ"/>
        </w:rPr>
        <w:t>حيز</w:t>
      </w:r>
      <w:r w:rsidRPr="001C383E">
        <w:rPr>
          <w:rFonts w:ascii="Simplified Arabic" w:hAnsi="Simplified Arabic" w:cs="Simplified Arabic"/>
          <w:sz w:val="28"/>
          <w:szCs w:val="28"/>
          <w:shd w:val="clear" w:color="auto" w:fill="FFFFFF" w:themeFill="background1"/>
          <w:rtl/>
          <w:lang w:val="en-US" w:bidi="ar-DZ"/>
        </w:rPr>
        <w:t xml:space="preserve"> </w:t>
      </w:r>
      <w:r w:rsidRPr="001C383E">
        <w:rPr>
          <w:rFonts w:ascii="Simplified Arabic" w:hAnsi="Simplified Arabic" w:cs="Simplified Arabic" w:hint="cs"/>
          <w:sz w:val="28"/>
          <w:szCs w:val="28"/>
          <w:shd w:val="clear" w:color="auto" w:fill="FFFFFF" w:themeFill="background1"/>
          <w:rtl/>
          <w:lang w:val="en-US" w:bidi="ar-DZ"/>
        </w:rPr>
        <w:t>التنفيذ</w:t>
      </w:r>
      <w:r w:rsidRPr="001C383E">
        <w:rPr>
          <w:rFonts w:ascii="Simplified Arabic" w:hAnsi="Simplified Arabic" w:cs="Simplified Arabic"/>
          <w:sz w:val="28"/>
          <w:szCs w:val="28"/>
          <w:shd w:val="clear" w:color="auto" w:fill="FFFFFF" w:themeFill="background1"/>
          <w:rtl/>
          <w:lang w:val="en-US" w:bidi="ar-DZ"/>
        </w:rPr>
        <w:t xml:space="preserve"> </w:t>
      </w:r>
      <w:r w:rsidRPr="001C383E">
        <w:rPr>
          <w:rFonts w:ascii="Simplified Arabic" w:hAnsi="Simplified Arabic" w:cs="Simplified Arabic" w:hint="cs"/>
          <w:sz w:val="28"/>
          <w:szCs w:val="28"/>
          <w:shd w:val="clear" w:color="auto" w:fill="FFFFFF" w:themeFill="background1"/>
          <w:rtl/>
          <w:lang w:val="en-US" w:bidi="ar-DZ"/>
        </w:rPr>
        <w:t>في</w:t>
      </w:r>
      <w:r w:rsidRPr="001C383E">
        <w:rPr>
          <w:rFonts w:ascii="Simplified Arabic" w:hAnsi="Simplified Arabic" w:cs="Simplified Arabic"/>
          <w:sz w:val="28"/>
          <w:szCs w:val="28"/>
          <w:shd w:val="clear" w:color="auto" w:fill="FFFFFF" w:themeFill="background1"/>
          <w:rtl/>
          <w:lang w:val="en-US" w:bidi="ar-DZ"/>
        </w:rPr>
        <w:t xml:space="preserve"> 20 </w:t>
      </w:r>
      <w:r w:rsidRPr="001C383E">
        <w:rPr>
          <w:rFonts w:ascii="Simplified Arabic" w:hAnsi="Simplified Arabic" w:cs="Simplified Arabic" w:hint="cs"/>
          <w:sz w:val="28"/>
          <w:szCs w:val="28"/>
          <w:shd w:val="clear" w:color="auto" w:fill="FFFFFF" w:themeFill="background1"/>
          <w:rtl/>
          <w:lang w:val="en-US" w:bidi="ar-DZ"/>
        </w:rPr>
        <w:t>يونيو</w:t>
      </w:r>
      <w:r w:rsidRPr="001C383E">
        <w:rPr>
          <w:rFonts w:ascii="Simplified Arabic" w:hAnsi="Simplified Arabic" w:cs="Simplified Arabic"/>
          <w:sz w:val="28"/>
          <w:szCs w:val="28"/>
          <w:shd w:val="clear" w:color="auto" w:fill="FFFFFF" w:themeFill="background1"/>
          <w:rtl/>
          <w:lang w:val="en-US" w:bidi="ar-DZ"/>
        </w:rPr>
        <w:t xml:space="preserve"> 1974</w:t>
      </w:r>
    </w:p>
    <w:p w:rsidR="00305DA6" w:rsidRDefault="00305DA6" w:rsidP="005F22A8">
      <w:pPr>
        <w:numPr>
          <w:ilvl w:val="0"/>
          <w:numId w:val="20"/>
        </w:num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r w:rsidRPr="001C383E">
        <w:rPr>
          <w:rFonts w:ascii="Simplified Arabic" w:hAnsi="Simplified Arabic" w:cs="Simplified Arabic" w:hint="cs"/>
          <w:b/>
          <w:bCs/>
          <w:sz w:val="28"/>
          <w:szCs w:val="28"/>
          <w:shd w:val="clear" w:color="auto" w:fill="FFFFFF" w:themeFill="background1"/>
          <w:rtl/>
          <w:lang w:val="en-US" w:bidi="ar-DZ"/>
        </w:rPr>
        <w:t>وثيقة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أديس</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أبابا</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بشأن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اللاجئين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والتشريد</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القسري</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للسكان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في</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أفريقيا</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تبنتها</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ندوة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منظمة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الوحدة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الأفريقية</w:t>
      </w:r>
      <w:r w:rsidRPr="00305DA6">
        <w:rPr>
          <w:rFonts w:ascii="Simplified Arabic" w:hAnsi="Simplified Arabic" w:cs="Simplified Arabic"/>
          <w:sz w:val="28"/>
          <w:szCs w:val="28"/>
          <w:shd w:val="clear" w:color="auto" w:fill="FFFFFF" w:themeFill="background1"/>
          <w:rtl/>
          <w:lang w:val="en-US" w:bidi="ar-DZ"/>
        </w:rPr>
        <w:t xml:space="preserve"> – </w:t>
      </w:r>
      <w:r w:rsidRPr="00305DA6">
        <w:rPr>
          <w:rFonts w:ascii="Simplified Arabic" w:hAnsi="Simplified Arabic" w:cs="Simplified Arabic" w:hint="cs"/>
          <w:sz w:val="28"/>
          <w:szCs w:val="28"/>
          <w:shd w:val="clear" w:color="auto" w:fill="FFFFFF" w:themeFill="background1"/>
          <w:rtl/>
          <w:lang w:val="en-US" w:bidi="ar-DZ"/>
        </w:rPr>
        <w:t>المفوضية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العليا</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التابعة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للأمم</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المتحدة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بشأن</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اللاجئين</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والتشريد</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القسري</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للسكان</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في</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أفريقيا</w:t>
      </w:r>
      <w:r w:rsidRPr="00305DA6">
        <w:rPr>
          <w:rFonts w:ascii="Simplified Arabic" w:hAnsi="Simplified Arabic" w:cs="Simplified Arabic"/>
          <w:sz w:val="28"/>
          <w:szCs w:val="28"/>
          <w:shd w:val="clear" w:color="auto" w:fill="FFFFFF" w:themeFill="background1"/>
          <w:rtl/>
          <w:lang w:val="en-US" w:bidi="ar-DZ"/>
        </w:rPr>
        <w:t xml:space="preserve"> 8 – 10 </w:t>
      </w:r>
      <w:r w:rsidRPr="00305DA6">
        <w:rPr>
          <w:rFonts w:ascii="Simplified Arabic" w:hAnsi="Simplified Arabic" w:cs="Simplified Arabic" w:hint="cs"/>
          <w:sz w:val="28"/>
          <w:szCs w:val="28"/>
          <w:shd w:val="clear" w:color="auto" w:fill="FFFFFF" w:themeFill="background1"/>
          <w:rtl/>
          <w:lang w:val="en-US" w:bidi="ar-DZ"/>
        </w:rPr>
        <w:t>سبتمبر</w:t>
      </w:r>
      <w:r w:rsidRPr="00305DA6">
        <w:rPr>
          <w:rFonts w:ascii="Simplified Arabic" w:hAnsi="Simplified Arabic" w:cs="Simplified Arabic"/>
          <w:sz w:val="28"/>
          <w:szCs w:val="28"/>
          <w:shd w:val="clear" w:color="auto" w:fill="FFFFFF" w:themeFill="background1"/>
          <w:rtl/>
          <w:lang w:val="en-US" w:bidi="ar-DZ"/>
        </w:rPr>
        <w:t xml:space="preserve"> 1994 </w:t>
      </w:r>
      <w:r w:rsidRPr="00305DA6">
        <w:rPr>
          <w:rFonts w:ascii="Simplified Arabic" w:hAnsi="Simplified Arabic" w:cs="Simplified Arabic" w:hint="cs"/>
          <w:sz w:val="28"/>
          <w:szCs w:val="28"/>
          <w:shd w:val="clear" w:color="auto" w:fill="FFFFFF" w:themeFill="background1"/>
          <w:rtl/>
          <w:lang w:val="en-US" w:bidi="ar-DZ"/>
        </w:rPr>
        <w:t>أديس</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أبابا</w:t>
      </w:r>
      <w:r w:rsidRPr="00305DA6">
        <w:rPr>
          <w:rFonts w:ascii="Simplified Arabic" w:hAnsi="Simplified Arabic" w:cs="Simplified Arabic"/>
          <w:sz w:val="28"/>
          <w:szCs w:val="28"/>
          <w:shd w:val="clear" w:color="auto" w:fill="FFFFFF" w:themeFill="background1"/>
          <w:rtl/>
          <w:lang w:val="en-US" w:bidi="ar-DZ"/>
        </w:rPr>
        <w:t xml:space="preserve"> – </w:t>
      </w:r>
      <w:r w:rsidRPr="00305DA6">
        <w:rPr>
          <w:rFonts w:ascii="Simplified Arabic" w:hAnsi="Simplified Arabic" w:cs="Simplified Arabic" w:hint="cs"/>
          <w:sz w:val="28"/>
          <w:szCs w:val="28"/>
          <w:shd w:val="clear" w:color="auto" w:fill="FFFFFF" w:themeFill="background1"/>
          <w:rtl/>
          <w:lang w:val="en-US" w:bidi="ar-DZ"/>
        </w:rPr>
        <w:t>أثيوبيا</w:t>
      </w:r>
    </w:p>
    <w:p w:rsidR="00305DA6" w:rsidRDefault="00305DA6" w:rsidP="005F22A8">
      <w:pPr>
        <w:numPr>
          <w:ilvl w:val="0"/>
          <w:numId w:val="20"/>
        </w:num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r w:rsidRPr="001C383E">
        <w:rPr>
          <w:rFonts w:ascii="Simplified Arabic" w:hAnsi="Simplified Arabic" w:cs="Simplified Arabic" w:hint="cs"/>
          <w:b/>
          <w:bCs/>
          <w:sz w:val="28"/>
          <w:szCs w:val="28"/>
          <w:shd w:val="clear" w:color="auto" w:fill="FFFFFF" w:themeFill="background1"/>
          <w:rtl/>
          <w:lang w:val="en-US" w:bidi="ar-DZ"/>
        </w:rPr>
        <w:t>إعلان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كامبالا</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بشأن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الحرية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الفكرية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والمسؤولية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الاجتماعية</w:t>
      </w:r>
      <w:r w:rsidRPr="00305DA6">
        <w:rPr>
          <w:rFonts w:ascii="Simplified Arabic" w:hAnsi="Simplified Arabic" w:cs="Simplified Arabic"/>
          <w:sz w:val="28"/>
          <w:szCs w:val="28"/>
          <w:shd w:val="clear" w:color="auto" w:fill="FFFFFF" w:themeFill="background1"/>
          <w:rtl/>
          <w:lang w:val="en-US" w:bidi="ar-DZ"/>
        </w:rPr>
        <w:t xml:space="preserve"> 1990 </w:t>
      </w:r>
    </w:p>
    <w:p w:rsidR="00305DA6" w:rsidRDefault="00305DA6" w:rsidP="005F22A8">
      <w:pPr>
        <w:numPr>
          <w:ilvl w:val="0"/>
          <w:numId w:val="20"/>
        </w:num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r w:rsidRPr="001C383E">
        <w:rPr>
          <w:rFonts w:ascii="Simplified Arabic" w:hAnsi="Simplified Arabic" w:cs="Simplified Arabic" w:hint="cs"/>
          <w:b/>
          <w:bCs/>
          <w:sz w:val="28"/>
          <w:szCs w:val="28"/>
          <w:shd w:val="clear" w:color="auto" w:fill="FFFFFF" w:themeFill="background1"/>
          <w:rtl/>
          <w:lang w:val="en-US" w:bidi="ar-DZ"/>
        </w:rPr>
        <w:t>بروتوكول</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حقوق</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المرأة</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في</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أفريقيا</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الملحق</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بالميثاق</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الأفريقي</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لحقوق</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الإنسان</w:t>
      </w:r>
      <w:r w:rsidRPr="001C383E">
        <w:rPr>
          <w:rFonts w:ascii="Simplified Arabic" w:hAnsi="Simplified Arabic" w:cs="Simplified Arabic"/>
          <w:b/>
          <w:bCs/>
          <w:sz w:val="28"/>
          <w:szCs w:val="28"/>
          <w:shd w:val="clear" w:color="auto" w:fill="FFFFFF" w:themeFill="background1"/>
          <w:rtl/>
          <w:lang w:val="en-US" w:bidi="ar-DZ"/>
        </w:rPr>
        <w:t xml:space="preserve"> </w:t>
      </w:r>
      <w:r w:rsidRPr="001C383E">
        <w:rPr>
          <w:rFonts w:ascii="Simplified Arabic" w:hAnsi="Simplified Arabic" w:cs="Simplified Arabic" w:hint="cs"/>
          <w:b/>
          <w:bCs/>
          <w:sz w:val="28"/>
          <w:szCs w:val="28"/>
          <w:shd w:val="clear" w:color="auto" w:fill="FFFFFF" w:themeFill="background1"/>
          <w:rtl/>
          <w:lang w:val="en-US" w:bidi="ar-DZ"/>
        </w:rPr>
        <w:t>والشعوب</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اعتمدته</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الجمعية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العامة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لرؤساء</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دول</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وحكومات</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الاتحاد</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الأفريقي،</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وذلك</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أثناء</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انعقاد</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قمتها</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العادية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الثانية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في</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العاصمة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الموزمبيقية،</w:t>
      </w:r>
      <w:r w:rsidRPr="00305DA6">
        <w:rPr>
          <w:rFonts w:ascii="Simplified Arabic" w:hAnsi="Simplified Arabic" w:cs="Simplified Arabic"/>
          <w:sz w:val="28"/>
          <w:szCs w:val="28"/>
          <w:shd w:val="clear" w:color="auto" w:fill="FFFFFF" w:themeFill="background1"/>
          <w:rtl/>
          <w:lang w:val="en-US" w:bidi="ar-DZ"/>
        </w:rPr>
        <w:t xml:space="preserve"> </w:t>
      </w:r>
      <w:r w:rsidRPr="00305DA6">
        <w:rPr>
          <w:rFonts w:ascii="Simplified Arabic" w:hAnsi="Simplified Arabic" w:cs="Simplified Arabic" w:hint="cs"/>
          <w:sz w:val="28"/>
          <w:szCs w:val="28"/>
          <w:shd w:val="clear" w:color="auto" w:fill="FFFFFF" w:themeFill="background1"/>
          <w:rtl/>
          <w:lang w:val="en-US" w:bidi="ar-DZ"/>
        </w:rPr>
        <w:t>مابوتو</w:t>
      </w:r>
      <w:r w:rsidRPr="00305DA6">
        <w:rPr>
          <w:rFonts w:ascii="Simplified Arabic" w:hAnsi="Simplified Arabic" w:cs="Simplified Arabic"/>
          <w:sz w:val="28"/>
          <w:szCs w:val="28"/>
          <w:shd w:val="clear" w:color="auto" w:fill="FFFFFF" w:themeFill="background1"/>
          <w:rtl/>
          <w:lang w:val="en-US" w:bidi="ar-DZ"/>
        </w:rPr>
        <w:t xml:space="preserve"> - </w:t>
      </w:r>
      <w:r w:rsidRPr="00305DA6">
        <w:rPr>
          <w:rFonts w:ascii="Simplified Arabic" w:hAnsi="Simplified Arabic" w:cs="Simplified Arabic" w:hint="cs"/>
          <w:sz w:val="28"/>
          <w:szCs w:val="28"/>
          <w:shd w:val="clear" w:color="auto" w:fill="FFFFFF" w:themeFill="background1"/>
          <w:rtl/>
          <w:lang w:val="en-US" w:bidi="ar-DZ"/>
        </w:rPr>
        <w:t>في</w:t>
      </w:r>
      <w:r w:rsidRPr="00305DA6">
        <w:rPr>
          <w:rFonts w:ascii="Simplified Arabic" w:hAnsi="Simplified Arabic" w:cs="Simplified Arabic"/>
          <w:sz w:val="28"/>
          <w:szCs w:val="28"/>
          <w:shd w:val="clear" w:color="auto" w:fill="FFFFFF" w:themeFill="background1"/>
          <w:rtl/>
          <w:lang w:val="en-US" w:bidi="ar-DZ"/>
        </w:rPr>
        <w:t xml:space="preserve"> 11 </w:t>
      </w:r>
      <w:r w:rsidRPr="00305DA6">
        <w:rPr>
          <w:rFonts w:ascii="Simplified Arabic" w:hAnsi="Simplified Arabic" w:cs="Simplified Arabic" w:hint="cs"/>
          <w:sz w:val="28"/>
          <w:szCs w:val="28"/>
          <w:shd w:val="clear" w:color="auto" w:fill="FFFFFF" w:themeFill="background1"/>
          <w:rtl/>
          <w:lang w:val="en-US" w:bidi="ar-DZ"/>
        </w:rPr>
        <w:t>تموز</w:t>
      </w:r>
      <w:r w:rsidRPr="00305DA6">
        <w:rPr>
          <w:rFonts w:ascii="Simplified Arabic" w:hAnsi="Simplified Arabic" w:cs="Simplified Arabic"/>
          <w:sz w:val="28"/>
          <w:szCs w:val="28"/>
          <w:shd w:val="clear" w:color="auto" w:fill="FFFFFF" w:themeFill="background1"/>
          <w:rtl/>
          <w:lang w:val="en-US" w:bidi="ar-DZ"/>
        </w:rPr>
        <w:t>/</w:t>
      </w:r>
      <w:r w:rsidRPr="00305DA6">
        <w:rPr>
          <w:rFonts w:ascii="Simplified Arabic" w:hAnsi="Simplified Arabic" w:cs="Simplified Arabic" w:hint="cs"/>
          <w:sz w:val="28"/>
          <w:szCs w:val="28"/>
          <w:shd w:val="clear" w:color="auto" w:fill="FFFFFF" w:themeFill="background1"/>
          <w:rtl/>
          <w:lang w:val="en-US" w:bidi="ar-DZ"/>
        </w:rPr>
        <w:t>يوليو</w:t>
      </w:r>
      <w:r>
        <w:rPr>
          <w:rFonts w:ascii="Simplified Arabic" w:hAnsi="Simplified Arabic" w:cs="Simplified Arabic" w:hint="cs"/>
          <w:sz w:val="28"/>
          <w:szCs w:val="28"/>
          <w:shd w:val="clear" w:color="auto" w:fill="FFFFFF" w:themeFill="background1"/>
          <w:rtl/>
          <w:lang w:val="en-US" w:bidi="ar-DZ"/>
        </w:rPr>
        <w:t xml:space="preserve"> 2003.</w:t>
      </w:r>
    </w:p>
    <w:p w:rsidR="001C383E" w:rsidRPr="001C383E" w:rsidRDefault="001C383E" w:rsidP="005F22A8">
      <w:pPr>
        <w:shd w:val="clear" w:color="auto" w:fill="FFFFFF" w:themeFill="background1"/>
        <w:bidi/>
        <w:spacing w:after="0" w:line="240" w:lineRule="auto"/>
        <w:ind w:left="2324"/>
        <w:contextualSpacing/>
        <w:jc w:val="both"/>
        <w:rPr>
          <w:rFonts w:ascii="Simplified Arabic" w:hAnsi="Simplified Arabic" w:cs="Simplified Arabic"/>
          <w:sz w:val="28"/>
          <w:szCs w:val="28"/>
          <w:shd w:val="clear" w:color="auto" w:fill="FFFFFF" w:themeFill="background1"/>
          <w:lang w:val="en-US" w:bidi="ar-DZ"/>
        </w:rPr>
      </w:pPr>
    </w:p>
    <w:sectPr w:rsidR="001C383E" w:rsidRPr="001C383E" w:rsidSect="002C1E53">
      <w:pgSz w:w="11906" w:h="16838"/>
      <w:pgMar w:top="680" w:right="680" w:bottom="426" w:left="68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81D"/>
    <w:multiLevelType w:val="hybridMultilevel"/>
    <w:tmpl w:val="E118F8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9008A"/>
    <w:multiLevelType w:val="hybridMultilevel"/>
    <w:tmpl w:val="906E7726"/>
    <w:lvl w:ilvl="0" w:tplc="9D543B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E10AF0"/>
    <w:multiLevelType w:val="hybridMultilevel"/>
    <w:tmpl w:val="18F27C98"/>
    <w:lvl w:ilvl="0" w:tplc="05A4DF12">
      <w:start w:val="1"/>
      <w:numFmt w:val="arabicAlpha"/>
      <w:lvlText w:val="%1-"/>
      <w:lvlJc w:val="left"/>
      <w:pPr>
        <w:ind w:left="1080" w:hanging="360"/>
      </w:pPr>
      <w:rPr>
        <w:rFonts w:hint="default"/>
        <w:b/>
        <w:bCs/>
      </w:rPr>
    </w:lvl>
    <w:lvl w:ilvl="1" w:tplc="4EA2126C">
      <w:start w:val="1"/>
      <w:numFmt w:val="decimal"/>
      <w:lvlText w:val="%2."/>
      <w:lvlJc w:val="left"/>
      <w:pPr>
        <w:ind w:left="1800" w:hanging="36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38C1B55"/>
    <w:multiLevelType w:val="hybridMultilevel"/>
    <w:tmpl w:val="DBFE2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D03A17"/>
    <w:multiLevelType w:val="hybridMultilevel"/>
    <w:tmpl w:val="8ABCD6EE"/>
    <w:lvl w:ilvl="0" w:tplc="040C000D">
      <w:start w:val="1"/>
      <w:numFmt w:val="bullet"/>
      <w:lvlText w:val=""/>
      <w:lvlJc w:val="left"/>
      <w:pPr>
        <w:ind w:left="2902" w:hanging="360"/>
      </w:pPr>
      <w:rPr>
        <w:rFonts w:ascii="Wingdings" w:hAnsi="Wingdings" w:hint="default"/>
      </w:rPr>
    </w:lvl>
    <w:lvl w:ilvl="1" w:tplc="040C0003" w:tentative="1">
      <w:start w:val="1"/>
      <w:numFmt w:val="bullet"/>
      <w:lvlText w:val="o"/>
      <w:lvlJc w:val="left"/>
      <w:pPr>
        <w:ind w:left="3622" w:hanging="360"/>
      </w:pPr>
      <w:rPr>
        <w:rFonts w:ascii="Courier New" w:hAnsi="Courier New" w:cs="Courier New" w:hint="default"/>
      </w:rPr>
    </w:lvl>
    <w:lvl w:ilvl="2" w:tplc="040C0005" w:tentative="1">
      <w:start w:val="1"/>
      <w:numFmt w:val="bullet"/>
      <w:lvlText w:val=""/>
      <w:lvlJc w:val="left"/>
      <w:pPr>
        <w:ind w:left="4342" w:hanging="360"/>
      </w:pPr>
      <w:rPr>
        <w:rFonts w:ascii="Wingdings" w:hAnsi="Wingdings" w:hint="default"/>
      </w:rPr>
    </w:lvl>
    <w:lvl w:ilvl="3" w:tplc="040C0001" w:tentative="1">
      <w:start w:val="1"/>
      <w:numFmt w:val="bullet"/>
      <w:lvlText w:val=""/>
      <w:lvlJc w:val="left"/>
      <w:pPr>
        <w:ind w:left="5062" w:hanging="360"/>
      </w:pPr>
      <w:rPr>
        <w:rFonts w:ascii="Symbol" w:hAnsi="Symbol" w:hint="default"/>
      </w:rPr>
    </w:lvl>
    <w:lvl w:ilvl="4" w:tplc="040C0003" w:tentative="1">
      <w:start w:val="1"/>
      <w:numFmt w:val="bullet"/>
      <w:lvlText w:val="o"/>
      <w:lvlJc w:val="left"/>
      <w:pPr>
        <w:ind w:left="5782" w:hanging="360"/>
      </w:pPr>
      <w:rPr>
        <w:rFonts w:ascii="Courier New" w:hAnsi="Courier New" w:cs="Courier New" w:hint="default"/>
      </w:rPr>
    </w:lvl>
    <w:lvl w:ilvl="5" w:tplc="040C0005" w:tentative="1">
      <w:start w:val="1"/>
      <w:numFmt w:val="bullet"/>
      <w:lvlText w:val=""/>
      <w:lvlJc w:val="left"/>
      <w:pPr>
        <w:ind w:left="6502" w:hanging="360"/>
      </w:pPr>
      <w:rPr>
        <w:rFonts w:ascii="Wingdings" w:hAnsi="Wingdings" w:hint="default"/>
      </w:rPr>
    </w:lvl>
    <w:lvl w:ilvl="6" w:tplc="040C0001" w:tentative="1">
      <w:start w:val="1"/>
      <w:numFmt w:val="bullet"/>
      <w:lvlText w:val=""/>
      <w:lvlJc w:val="left"/>
      <w:pPr>
        <w:ind w:left="7222" w:hanging="360"/>
      </w:pPr>
      <w:rPr>
        <w:rFonts w:ascii="Symbol" w:hAnsi="Symbol" w:hint="default"/>
      </w:rPr>
    </w:lvl>
    <w:lvl w:ilvl="7" w:tplc="040C0003" w:tentative="1">
      <w:start w:val="1"/>
      <w:numFmt w:val="bullet"/>
      <w:lvlText w:val="o"/>
      <w:lvlJc w:val="left"/>
      <w:pPr>
        <w:ind w:left="7942" w:hanging="360"/>
      </w:pPr>
      <w:rPr>
        <w:rFonts w:ascii="Courier New" w:hAnsi="Courier New" w:cs="Courier New" w:hint="default"/>
      </w:rPr>
    </w:lvl>
    <w:lvl w:ilvl="8" w:tplc="040C0005" w:tentative="1">
      <w:start w:val="1"/>
      <w:numFmt w:val="bullet"/>
      <w:lvlText w:val=""/>
      <w:lvlJc w:val="left"/>
      <w:pPr>
        <w:ind w:left="8662" w:hanging="360"/>
      </w:pPr>
      <w:rPr>
        <w:rFonts w:ascii="Wingdings" w:hAnsi="Wingdings" w:hint="default"/>
      </w:rPr>
    </w:lvl>
  </w:abstractNum>
  <w:abstractNum w:abstractNumId="6">
    <w:nsid w:val="1F1A6E96"/>
    <w:multiLevelType w:val="hybridMultilevel"/>
    <w:tmpl w:val="972854DE"/>
    <w:lvl w:ilvl="0" w:tplc="040C000D">
      <w:start w:val="1"/>
      <w:numFmt w:val="bullet"/>
      <w:lvlText w:val=""/>
      <w:lvlJc w:val="left"/>
      <w:pPr>
        <w:ind w:left="3044" w:hanging="360"/>
      </w:pPr>
      <w:rPr>
        <w:rFonts w:ascii="Wingdings" w:hAnsi="Wingdings" w:hint="default"/>
      </w:rPr>
    </w:lvl>
    <w:lvl w:ilvl="1" w:tplc="040C0003" w:tentative="1">
      <w:start w:val="1"/>
      <w:numFmt w:val="bullet"/>
      <w:lvlText w:val="o"/>
      <w:lvlJc w:val="left"/>
      <w:pPr>
        <w:ind w:left="3764" w:hanging="360"/>
      </w:pPr>
      <w:rPr>
        <w:rFonts w:ascii="Courier New" w:hAnsi="Courier New" w:cs="Courier New" w:hint="default"/>
      </w:rPr>
    </w:lvl>
    <w:lvl w:ilvl="2" w:tplc="040C0005" w:tentative="1">
      <w:start w:val="1"/>
      <w:numFmt w:val="bullet"/>
      <w:lvlText w:val=""/>
      <w:lvlJc w:val="left"/>
      <w:pPr>
        <w:ind w:left="4484" w:hanging="360"/>
      </w:pPr>
      <w:rPr>
        <w:rFonts w:ascii="Wingdings" w:hAnsi="Wingdings" w:hint="default"/>
      </w:rPr>
    </w:lvl>
    <w:lvl w:ilvl="3" w:tplc="040C0001" w:tentative="1">
      <w:start w:val="1"/>
      <w:numFmt w:val="bullet"/>
      <w:lvlText w:val=""/>
      <w:lvlJc w:val="left"/>
      <w:pPr>
        <w:ind w:left="5204" w:hanging="360"/>
      </w:pPr>
      <w:rPr>
        <w:rFonts w:ascii="Symbol" w:hAnsi="Symbol" w:hint="default"/>
      </w:rPr>
    </w:lvl>
    <w:lvl w:ilvl="4" w:tplc="040C0003" w:tentative="1">
      <w:start w:val="1"/>
      <w:numFmt w:val="bullet"/>
      <w:lvlText w:val="o"/>
      <w:lvlJc w:val="left"/>
      <w:pPr>
        <w:ind w:left="5924" w:hanging="360"/>
      </w:pPr>
      <w:rPr>
        <w:rFonts w:ascii="Courier New" w:hAnsi="Courier New" w:cs="Courier New" w:hint="default"/>
      </w:rPr>
    </w:lvl>
    <w:lvl w:ilvl="5" w:tplc="040C0005" w:tentative="1">
      <w:start w:val="1"/>
      <w:numFmt w:val="bullet"/>
      <w:lvlText w:val=""/>
      <w:lvlJc w:val="left"/>
      <w:pPr>
        <w:ind w:left="6644" w:hanging="360"/>
      </w:pPr>
      <w:rPr>
        <w:rFonts w:ascii="Wingdings" w:hAnsi="Wingdings" w:hint="default"/>
      </w:rPr>
    </w:lvl>
    <w:lvl w:ilvl="6" w:tplc="040C0001" w:tentative="1">
      <w:start w:val="1"/>
      <w:numFmt w:val="bullet"/>
      <w:lvlText w:val=""/>
      <w:lvlJc w:val="left"/>
      <w:pPr>
        <w:ind w:left="7364" w:hanging="360"/>
      </w:pPr>
      <w:rPr>
        <w:rFonts w:ascii="Symbol" w:hAnsi="Symbol" w:hint="default"/>
      </w:rPr>
    </w:lvl>
    <w:lvl w:ilvl="7" w:tplc="040C0003" w:tentative="1">
      <w:start w:val="1"/>
      <w:numFmt w:val="bullet"/>
      <w:lvlText w:val="o"/>
      <w:lvlJc w:val="left"/>
      <w:pPr>
        <w:ind w:left="8084" w:hanging="360"/>
      </w:pPr>
      <w:rPr>
        <w:rFonts w:ascii="Courier New" w:hAnsi="Courier New" w:cs="Courier New" w:hint="default"/>
      </w:rPr>
    </w:lvl>
    <w:lvl w:ilvl="8" w:tplc="040C0005" w:tentative="1">
      <w:start w:val="1"/>
      <w:numFmt w:val="bullet"/>
      <w:lvlText w:val=""/>
      <w:lvlJc w:val="left"/>
      <w:pPr>
        <w:ind w:left="8804" w:hanging="360"/>
      </w:pPr>
      <w:rPr>
        <w:rFonts w:ascii="Wingdings" w:hAnsi="Wingdings" w:hint="default"/>
      </w:rPr>
    </w:lvl>
  </w:abstractNum>
  <w:abstractNum w:abstractNumId="7">
    <w:nsid w:val="241277B8"/>
    <w:multiLevelType w:val="hybridMultilevel"/>
    <w:tmpl w:val="9BEC4016"/>
    <w:lvl w:ilvl="0" w:tplc="3A5094B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4B97CE5"/>
    <w:multiLevelType w:val="hybridMultilevel"/>
    <w:tmpl w:val="8524490A"/>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nsid w:val="33DB1028"/>
    <w:multiLevelType w:val="hybridMultilevel"/>
    <w:tmpl w:val="EA72D4F0"/>
    <w:lvl w:ilvl="0" w:tplc="040C000D">
      <w:start w:val="1"/>
      <w:numFmt w:val="bullet"/>
      <w:lvlText w:val=""/>
      <w:lvlJc w:val="left"/>
      <w:pPr>
        <w:ind w:left="3186" w:hanging="360"/>
      </w:pPr>
      <w:rPr>
        <w:rFonts w:ascii="Wingdings" w:hAnsi="Wingdings" w:hint="default"/>
      </w:rPr>
    </w:lvl>
    <w:lvl w:ilvl="1" w:tplc="040C0003" w:tentative="1">
      <w:start w:val="1"/>
      <w:numFmt w:val="bullet"/>
      <w:lvlText w:val="o"/>
      <w:lvlJc w:val="left"/>
      <w:pPr>
        <w:ind w:left="3906" w:hanging="360"/>
      </w:pPr>
      <w:rPr>
        <w:rFonts w:ascii="Courier New" w:hAnsi="Courier New" w:cs="Courier New" w:hint="default"/>
      </w:rPr>
    </w:lvl>
    <w:lvl w:ilvl="2" w:tplc="040C0005" w:tentative="1">
      <w:start w:val="1"/>
      <w:numFmt w:val="bullet"/>
      <w:lvlText w:val=""/>
      <w:lvlJc w:val="left"/>
      <w:pPr>
        <w:ind w:left="4626" w:hanging="360"/>
      </w:pPr>
      <w:rPr>
        <w:rFonts w:ascii="Wingdings" w:hAnsi="Wingdings" w:hint="default"/>
      </w:rPr>
    </w:lvl>
    <w:lvl w:ilvl="3" w:tplc="040C0001" w:tentative="1">
      <w:start w:val="1"/>
      <w:numFmt w:val="bullet"/>
      <w:lvlText w:val=""/>
      <w:lvlJc w:val="left"/>
      <w:pPr>
        <w:ind w:left="5346" w:hanging="360"/>
      </w:pPr>
      <w:rPr>
        <w:rFonts w:ascii="Symbol" w:hAnsi="Symbol" w:hint="default"/>
      </w:rPr>
    </w:lvl>
    <w:lvl w:ilvl="4" w:tplc="040C0003" w:tentative="1">
      <w:start w:val="1"/>
      <w:numFmt w:val="bullet"/>
      <w:lvlText w:val="o"/>
      <w:lvlJc w:val="left"/>
      <w:pPr>
        <w:ind w:left="6066" w:hanging="360"/>
      </w:pPr>
      <w:rPr>
        <w:rFonts w:ascii="Courier New" w:hAnsi="Courier New" w:cs="Courier New" w:hint="default"/>
      </w:rPr>
    </w:lvl>
    <w:lvl w:ilvl="5" w:tplc="040C0005" w:tentative="1">
      <w:start w:val="1"/>
      <w:numFmt w:val="bullet"/>
      <w:lvlText w:val=""/>
      <w:lvlJc w:val="left"/>
      <w:pPr>
        <w:ind w:left="6786" w:hanging="360"/>
      </w:pPr>
      <w:rPr>
        <w:rFonts w:ascii="Wingdings" w:hAnsi="Wingdings" w:hint="default"/>
      </w:rPr>
    </w:lvl>
    <w:lvl w:ilvl="6" w:tplc="040C0001" w:tentative="1">
      <w:start w:val="1"/>
      <w:numFmt w:val="bullet"/>
      <w:lvlText w:val=""/>
      <w:lvlJc w:val="left"/>
      <w:pPr>
        <w:ind w:left="7506" w:hanging="360"/>
      </w:pPr>
      <w:rPr>
        <w:rFonts w:ascii="Symbol" w:hAnsi="Symbol" w:hint="default"/>
      </w:rPr>
    </w:lvl>
    <w:lvl w:ilvl="7" w:tplc="040C0003" w:tentative="1">
      <w:start w:val="1"/>
      <w:numFmt w:val="bullet"/>
      <w:lvlText w:val="o"/>
      <w:lvlJc w:val="left"/>
      <w:pPr>
        <w:ind w:left="8226" w:hanging="360"/>
      </w:pPr>
      <w:rPr>
        <w:rFonts w:ascii="Courier New" w:hAnsi="Courier New" w:cs="Courier New" w:hint="default"/>
      </w:rPr>
    </w:lvl>
    <w:lvl w:ilvl="8" w:tplc="040C0005" w:tentative="1">
      <w:start w:val="1"/>
      <w:numFmt w:val="bullet"/>
      <w:lvlText w:val=""/>
      <w:lvlJc w:val="left"/>
      <w:pPr>
        <w:ind w:left="8946" w:hanging="360"/>
      </w:pPr>
      <w:rPr>
        <w:rFonts w:ascii="Wingdings" w:hAnsi="Wingdings" w:hint="default"/>
      </w:rPr>
    </w:lvl>
  </w:abstractNum>
  <w:abstractNum w:abstractNumId="10">
    <w:nsid w:val="36756785"/>
    <w:multiLevelType w:val="hybridMultilevel"/>
    <w:tmpl w:val="2E40D7C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8E108E"/>
    <w:multiLevelType w:val="hybridMultilevel"/>
    <w:tmpl w:val="9FB69F9A"/>
    <w:lvl w:ilvl="0" w:tplc="A7529A8E">
      <w:start w:val="4"/>
      <w:numFmt w:val="bullet"/>
      <w:lvlText w:val="-"/>
      <w:lvlJc w:val="left"/>
      <w:pPr>
        <w:ind w:left="1440" w:hanging="360"/>
      </w:pPr>
      <w:rPr>
        <w:rFonts w:ascii="Simplified Arabic" w:eastAsia="+mn-ea" w:hAnsi="Simplified Arabic"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7BC11BC"/>
    <w:multiLevelType w:val="hybridMultilevel"/>
    <w:tmpl w:val="69D23B98"/>
    <w:lvl w:ilvl="0" w:tplc="040C000D">
      <w:start w:val="1"/>
      <w:numFmt w:val="bullet"/>
      <w:lvlText w:val=""/>
      <w:lvlJc w:val="left"/>
      <w:pPr>
        <w:ind w:left="2902" w:hanging="360"/>
      </w:pPr>
      <w:rPr>
        <w:rFonts w:ascii="Wingdings" w:hAnsi="Wingdings" w:hint="default"/>
      </w:rPr>
    </w:lvl>
    <w:lvl w:ilvl="1" w:tplc="040C0003" w:tentative="1">
      <w:start w:val="1"/>
      <w:numFmt w:val="bullet"/>
      <w:lvlText w:val="o"/>
      <w:lvlJc w:val="left"/>
      <w:pPr>
        <w:ind w:left="3622" w:hanging="360"/>
      </w:pPr>
      <w:rPr>
        <w:rFonts w:ascii="Courier New" w:hAnsi="Courier New" w:cs="Courier New" w:hint="default"/>
      </w:rPr>
    </w:lvl>
    <w:lvl w:ilvl="2" w:tplc="040C0005" w:tentative="1">
      <w:start w:val="1"/>
      <w:numFmt w:val="bullet"/>
      <w:lvlText w:val=""/>
      <w:lvlJc w:val="left"/>
      <w:pPr>
        <w:ind w:left="4342" w:hanging="360"/>
      </w:pPr>
      <w:rPr>
        <w:rFonts w:ascii="Wingdings" w:hAnsi="Wingdings" w:hint="default"/>
      </w:rPr>
    </w:lvl>
    <w:lvl w:ilvl="3" w:tplc="040C0001" w:tentative="1">
      <w:start w:val="1"/>
      <w:numFmt w:val="bullet"/>
      <w:lvlText w:val=""/>
      <w:lvlJc w:val="left"/>
      <w:pPr>
        <w:ind w:left="5062" w:hanging="360"/>
      </w:pPr>
      <w:rPr>
        <w:rFonts w:ascii="Symbol" w:hAnsi="Symbol" w:hint="default"/>
      </w:rPr>
    </w:lvl>
    <w:lvl w:ilvl="4" w:tplc="040C0003" w:tentative="1">
      <w:start w:val="1"/>
      <w:numFmt w:val="bullet"/>
      <w:lvlText w:val="o"/>
      <w:lvlJc w:val="left"/>
      <w:pPr>
        <w:ind w:left="5782" w:hanging="360"/>
      </w:pPr>
      <w:rPr>
        <w:rFonts w:ascii="Courier New" w:hAnsi="Courier New" w:cs="Courier New" w:hint="default"/>
      </w:rPr>
    </w:lvl>
    <w:lvl w:ilvl="5" w:tplc="040C0005" w:tentative="1">
      <w:start w:val="1"/>
      <w:numFmt w:val="bullet"/>
      <w:lvlText w:val=""/>
      <w:lvlJc w:val="left"/>
      <w:pPr>
        <w:ind w:left="6502" w:hanging="360"/>
      </w:pPr>
      <w:rPr>
        <w:rFonts w:ascii="Wingdings" w:hAnsi="Wingdings" w:hint="default"/>
      </w:rPr>
    </w:lvl>
    <w:lvl w:ilvl="6" w:tplc="040C0001" w:tentative="1">
      <w:start w:val="1"/>
      <w:numFmt w:val="bullet"/>
      <w:lvlText w:val=""/>
      <w:lvlJc w:val="left"/>
      <w:pPr>
        <w:ind w:left="7222" w:hanging="360"/>
      </w:pPr>
      <w:rPr>
        <w:rFonts w:ascii="Symbol" w:hAnsi="Symbol" w:hint="default"/>
      </w:rPr>
    </w:lvl>
    <w:lvl w:ilvl="7" w:tplc="040C0003" w:tentative="1">
      <w:start w:val="1"/>
      <w:numFmt w:val="bullet"/>
      <w:lvlText w:val="o"/>
      <w:lvlJc w:val="left"/>
      <w:pPr>
        <w:ind w:left="7942" w:hanging="360"/>
      </w:pPr>
      <w:rPr>
        <w:rFonts w:ascii="Courier New" w:hAnsi="Courier New" w:cs="Courier New" w:hint="default"/>
      </w:rPr>
    </w:lvl>
    <w:lvl w:ilvl="8" w:tplc="040C0005" w:tentative="1">
      <w:start w:val="1"/>
      <w:numFmt w:val="bullet"/>
      <w:lvlText w:val=""/>
      <w:lvlJc w:val="left"/>
      <w:pPr>
        <w:ind w:left="8662" w:hanging="360"/>
      </w:pPr>
      <w:rPr>
        <w:rFonts w:ascii="Wingdings" w:hAnsi="Wingdings" w:hint="default"/>
      </w:rPr>
    </w:lvl>
  </w:abstractNum>
  <w:abstractNum w:abstractNumId="13">
    <w:nsid w:val="5F3112E0"/>
    <w:multiLevelType w:val="hybridMultilevel"/>
    <w:tmpl w:val="CCAED8C2"/>
    <w:lvl w:ilvl="0" w:tplc="040C000D">
      <w:start w:val="1"/>
      <w:numFmt w:val="bullet"/>
      <w:lvlText w:val=""/>
      <w:lvlJc w:val="left"/>
      <w:pPr>
        <w:ind w:left="3131" w:hanging="360"/>
      </w:pPr>
      <w:rPr>
        <w:rFonts w:ascii="Wingdings" w:hAnsi="Wingdings" w:hint="default"/>
      </w:rPr>
    </w:lvl>
    <w:lvl w:ilvl="1" w:tplc="040C0003" w:tentative="1">
      <w:start w:val="1"/>
      <w:numFmt w:val="bullet"/>
      <w:lvlText w:val="o"/>
      <w:lvlJc w:val="left"/>
      <w:pPr>
        <w:ind w:left="3851" w:hanging="360"/>
      </w:pPr>
      <w:rPr>
        <w:rFonts w:ascii="Courier New" w:hAnsi="Courier New" w:cs="Courier New" w:hint="default"/>
      </w:rPr>
    </w:lvl>
    <w:lvl w:ilvl="2" w:tplc="040C0005" w:tentative="1">
      <w:start w:val="1"/>
      <w:numFmt w:val="bullet"/>
      <w:lvlText w:val=""/>
      <w:lvlJc w:val="left"/>
      <w:pPr>
        <w:ind w:left="4571" w:hanging="360"/>
      </w:pPr>
      <w:rPr>
        <w:rFonts w:ascii="Wingdings" w:hAnsi="Wingdings" w:hint="default"/>
      </w:rPr>
    </w:lvl>
    <w:lvl w:ilvl="3" w:tplc="040C0001" w:tentative="1">
      <w:start w:val="1"/>
      <w:numFmt w:val="bullet"/>
      <w:lvlText w:val=""/>
      <w:lvlJc w:val="left"/>
      <w:pPr>
        <w:ind w:left="5291" w:hanging="360"/>
      </w:pPr>
      <w:rPr>
        <w:rFonts w:ascii="Symbol" w:hAnsi="Symbol" w:hint="default"/>
      </w:rPr>
    </w:lvl>
    <w:lvl w:ilvl="4" w:tplc="040C0003" w:tentative="1">
      <w:start w:val="1"/>
      <w:numFmt w:val="bullet"/>
      <w:lvlText w:val="o"/>
      <w:lvlJc w:val="left"/>
      <w:pPr>
        <w:ind w:left="6011" w:hanging="360"/>
      </w:pPr>
      <w:rPr>
        <w:rFonts w:ascii="Courier New" w:hAnsi="Courier New" w:cs="Courier New" w:hint="default"/>
      </w:rPr>
    </w:lvl>
    <w:lvl w:ilvl="5" w:tplc="040C0005" w:tentative="1">
      <w:start w:val="1"/>
      <w:numFmt w:val="bullet"/>
      <w:lvlText w:val=""/>
      <w:lvlJc w:val="left"/>
      <w:pPr>
        <w:ind w:left="6731" w:hanging="360"/>
      </w:pPr>
      <w:rPr>
        <w:rFonts w:ascii="Wingdings" w:hAnsi="Wingdings" w:hint="default"/>
      </w:rPr>
    </w:lvl>
    <w:lvl w:ilvl="6" w:tplc="040C0001" w:tentative="1">
      <w:start w:val="1"/>
      <w:numFmt w:val="bullet"/>
      <w:lvlText w:val=""/>
      <w:lvlJc w:val="left"/>
      <w:pPr>
        <w:ind w:left="7451" w:hanging="360"/>
      </w:pPr>
      <w:rPr>
        <w:rFonts w:ascii="Symbol" w:hAnsi="Symbol" w:hint="default"/>
      </w:rPr>
    </w:lvl>
    <w:lvl w:ilvl="7" w:tplc="040C0003" w:tentative="1">
      <w:start w:val="1"/>
      <w:numFmt w:val="bullet"/>
      <w:lvlText w:val="o"/>
      <w:lvlJc w:val="left"/>
      <w:pPr>
        <w:ind w:left="8171" w:hanging="360"/>
      </w:pPr>
      <w:rPr>
        <w:rFonts w:ascii="Courier New" w:hAnsi="Courier New" w:cs="Courier New" w:hint="default"/>
      </w:rPr>
    </w:lvl>
    <w:lvl w:ilvl="8" w:tplc="040C0005" w:tentative="1">
      <w:start w:val="1"/>
      <w:numFmt w:val="bullet"/>
      <w:lvlText w:val=""/>
      <w:lvlJc w:val="left"/>
      <w:pPr>
        <w:ind w:left="8891" w:hanging="360"/>
      </w:pPr>
      <w:rPr>
        <w:rFonts w:ascii="Wingdings" w:hAnsi="Wingdings" w:hint="default"/>
      </w:rPr>
    </w:lvl>
  </w:abstractNum>
  <w:abstractNum w:abstractNumId="14">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F82AA5"/>
    <w:multiLevelType w:val="hybridMultilevel"/>
    <w:tmpl w:val="8862A2FC"/>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71075D99"/>
    <w:multiLevelType w:val="hybridMultilevel"/>
    <w:tmpl w:val="10667652"/>
    <w:lvl w:ilvl="0" w:tplc="040C000D">
      <w:start w:val="1"/>
      <w:numFmt w:val="bullet"/>
      <w:lvlText w:val=""/>
      <w:lvlJc w:val="left"/>
      <w:pPr>
        <w:ind w:left="3753" w:hanging="360"/>
      </w:pPr>
      <w:rPr>
        <w:rFonts w:ascii="Wingdings" w:hAnsi="Wingdings" w:hint="default"/>
      </w:rPr>
    </w:lvl>
    <w:lvl w:ilvl="1" w:tplc="040C0003" w:tentative="1">
      <w:start w:val="1"/>
      <w:numFmt w:val="bullet"/>
      <w:lvlText w:val="o"/>
      <w:lvlJc w:val="left"/>
      <w:pPr>
        <w:ind w:left="4473" w:hanging="360"/>
      </w:pPr>
      <w:rPr>
        <w:rFonts w:ascii="Courier New" w:hAnsi="Courier New" w:cs="Courier New" w:hint="default"/>
      </w:rPr>
    </w:lvl>
    <w:lvl w:ilvl="2" w:tplc="040C0005" w:tentative="1">
      <w:start w:val="1"/>
      <w:numFmt w:val="bullet"/>
      <w:lvlText w:val=""/>
      <w:lvlJc w:val="left"/>
      <w:pPr>
        <w:ind w:left="5193" w:hanging="360"/>
      </w:pPr>
      <w:rPr>
        <w:rFonts w:ascii="Wingdings" w:hAnsi="Wingdings" w:hint="default"/>
      </w:rPr>
    </w:lvl>
    <w:lvl w:ilvl="3" w:tplc="040C0001" w:tentative="1">
      <w:start w:val="1"/>
      <w:numFmt w:val="bullet"/>
      <w:lvlText w:val=""/>
      <w:lvlJc w:val="left"/>
      <w:pPr>
        <w:ind w:left="5913" w:hanging="360"/>
      </w:pPr>
      <w:rPr>
        <w:rFonts w:ascii="Symbol" w:hAnsi="Symbol" w:hint="default"/>
      </w:rPr>
    </w:lvl>
    <w:lvl w:ilvl="4" w:tplc="040C0003" w:tentative="1">
      <w:start w:val="1"/>
      <w:numFmt w:val="bullet"/>
      <w:lvlText w:val="o"/>
      <w:lvlJc w:val="left"/>
      <w:pPr>
        <w:ind w:left="6633" w:hanging="360"/>
      </w:pPr>
      <w:rPr>
        <w:rFonts w:ascii="Courier New" w:hAnsi="Courier New" w:cs="Courier New" w:hint="default"/>
      </w:rPr>
    </w:lvl>
    <w:lvl w:ilvl="5" w:tplc="040C0005" w:tentative="1">
      <w:start w:val="1"/>
      <w:numFmt w:val="bullet"/>
      <w:lvlText w:val=""/>
      <w:lvlJc w:val="left"/>
      <w:pPr>
        <w:ind w:left="7353" w:hanging="360"/>
      </w:pPr>
      <w:rPr>
        <w:rFonts w:ascii="Wingdings" w:hAnsi="Wingdings" w:hint="default"/>
      </w:rPr>
    </w:lvl>
    <w:lvl w:ilvl="6" w:tplc="040C0001" w:tentative="1">
      <w:start w:val="1"/>
      <w:numFmt w:val="bullet"/>
      <w:lvlText w:val=""/>
      <w:lvlJc w:val="left"/>
      <w:pPr>
        <w:ind w:left="8073" w:hanging="360"/>
      </w:pPr>
      <w:rPr>
        <w:rFonts w:ascii="Symbol" w:hAnsi="Symbol" w:hint="default"/>
      </w:rPr>
    </w:lvl>
    <w:lvl w:ilvl="7" w:tplc="040C0003" w:tentative="1">
      <w:start w:val="1"/>
      <w:numFmt w:val="bullet"/>
      <w:lvlText w:val="o"/>
      <w:lvlJc w:val="left"/>
      <w:pPr>
        <w:ind w:left="8793" w:hanging="360"/>
      </w:pPr>
      <w:rPr>
        <w:rFonts w:ascii="Courier New" w:hAnsi="Courier New" w:cs="Courier New" w:hint="default"/>
      </w:rPr>
    </w:lvl>
    <w:lvl w:ilvl="8" w:tplc="040C0005" w:tentative="1">
      <w:start w:val="1"/>
      <w:numFmt w:val="bullet"/>
      <w:lvlText w:val=""/>
      <w:lvlJc w:val="left"/>
      <w:pPr>
        <w:ind w:left="9513" w:hanging="360"/>
      </w:pPr>
      <w:rPr>
        <w:rFonts w:ascii="Wingdings" w:hAnsi="Wingdings" w:hint="default"/>
      </w:rPr>
    </w:lvl>
  </w:abstractNum>
  <w:abstractNum w:abstractNumId="18">
    <w:nsid w:val="72A03031"/>
    <w:multiLevelType w:val="hybridMultilevel"/>
    <w:tmpl w:val="943C54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952D42"/>
    <w:multiLevelType w:val="hybridMultilevel"/>
    <w:tmpl w:val="4FBA252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5F0181"/>
    <w:multiLevelType w:val="hybridMultilevel"/>
    <w:tmpl w:val="E24AD5B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nsid w:val="7F471760"/>
    <w:multiLevelType w:val="hybridMultilevel"/>
    <w:tmpl w:val="09822478"/>
    <w:lvl w:ilvl="0" w:tplc="040C000D">
      <w:start w:val="1"/>
      <w:numFmt w:val="bullet"/>
      <w:lvlText w:val=""/>
      <w:lvlJc w:val="left"/>
      <w:pPr>
        <w:ind w:left="3611" w:hanging="360"/>
      </w:pPr>
      <w:rPr>
        <w:rFonts w:ascii="Wingdings" w:hAnsi="Wingdings" w:hint="default"/>
      </w:rPr>
    </w:lvl>
    <w:lvl w:ilvl="1" w:tplc="040C0003" w:tentative="1">
      <w:start w:val="1"/>
      <w:numFmt w:val="bullet"/>
      <w:lvlText w:val="o"/>
      <w:lvlJc w:val="left"/>
      <w:pPr>
        <w:ind w:left="4331" w:hanging="360"/>
      </w:pPr>
      <w:rPr>
        <w:rFonts w:ascii="Courier New" w:hAnsi="Courier New" w:cs="Courier New" w:hint="default"/>
      </w:rPr>
    </w:lvl>
    <w:lvl w:ilvl="2" w:tplc="040C0005" w:tentative="1">
      <w:start w:val="1"/>
      <w:numFmt w:val="bullet"/>
      <w:lvlText w:val=""/>
      <w:lvlJc w:val="left"/>
      <w:pPr>
        <w:ind w:left="5051" w:hanging="360"/>
      </w:pPr>
      <w:rPr>
        <w:rFonts w:ascii="Wingdings" w:hAnsi="Wingdings" w:hint="default"/>
      </w:rPr>
    </w:lvl>
    <w:lvl w:ilvl="3" w:tplc="040C0001" w:tentative="1">
      <w:start w:val="1"/>
      <w:numFmt w:val="bullet"/>
      <w:lvlText w:val=""/>
      <w:lvlJc w:val="left"/>
      <w:pPr>
        <w:ind w:left="5771" w:hanging="360"/>
      </w:pPr>
      <w:rPr>
        <w:rFonts w:ascii="Symbol" w:hAnsi="Symbol" w:hint="default"/>
      </w:rPr>
    </w:lvl>
    <w:lvl w:ilvl="4" w:tplc="040C0003" w:tentative="1">
      <w:start w:val="1"/>
      <w:numFmt w:val="bullet"/>
      <w:lvlText w:val="o"/>
      <w:lvlJc w:val="left"/>
      <w:pPr>
        <w:ind w:left="6491" w:hanging="360"/>
      </w:pPr>
      <w:rPr>
        <w:rFonts w:ascii="Courier New" w:hAnsi="Courier New" w:cs="Courier New" w:hint="default"/>
      </w:rPr>
    </w:lvl>
    <w:lvl w:ilvl="5" w:tplc="040C0005" w:tentative="1">
      <w:start w:val="1"/>
      <w:numFmt w:val="bullet"/>
      <w:lvlText w:val=""/>
      <w:lvlJc w:val="left"/>
      <w:pPr>
        <w:ind w:left="7211" w:hanging="360"/>
      </w:pPr>
      <w:rPr>
        <w:rFonts w:ascii="Wingdings" w:hAnsi="Wingdings" w:hint="default"/>
      </w:rPr>
    </w:lvl>
    <w:lvl w:ilvl="6" w:tplc="040C0001" w:tentative="1">
      <w:start w:val="1"/>
      <w:numFmt w:val="bullet"/>
      <w:lvlText w:val=""/>
      <w:lvlJc w:val="left"/>
      <w:pPr>
        <w:ind w:left="7931" w:hanging="360"/>
      </w:pPr>
      <w:rPr>
        <w:rFonts w:ascii="Symbol" w:hAnsi="Symbol" w:hint="default"/>
      </w:rPr>
    </w:lvl>
    <w:lvl w:ilvl="7" w:tplc="040C0003" w:tentative="1">
      <w:start w:val="1"/>
      <w:numFmt w:val="bullet"/>
      <w:lvlText w:val="o"/>
      <w:lvlJc w:val="left"/>
      <w:pPr>
        <w:ind w:left="8651" w:hanging="360"/>
      </w:pPr>
      <w:rPr>
        <w:rFonts w:ascii="Courier New" w:hAnsi="Courier New" w:cs="Courier New" w:hint="default"/>
      </w:rPr>
    </w:lvl>
    <w:lvl w:ilvl="8" w:tplc="040C0005" w:tentative="1">
      <w:start w:val="1"/>
      <w:numFmt w:val="bullet"/>
      <w:lvlText w:val=""/>
      <w:lvlJc w:val="left"/>
      <w:pPr>
        <w:ind w:left="9371"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11"/>
  </w:num>
  <w:num w:numId="6">
    <w:abstractNumId w:val="5"/>
  </w:num>
  <w:num w:numId="7">
    <w:abstractNumId w:val="21"/>
  </w:num>
  <w:num w:numId="8">
    <w:abstractNumId w:val="13"/>
  </w:num>
  <w:num w:numId="9">
    <w:abstractNumId w:val="19"/>
  </w:num>
  <w:num w:numId="10">
    <w:abstractNumId w:val="10"/>
  </w:num>
  <w:num w:numId="11">
    <w:abstractNumId w:val="18"/>
  </w:num>
  <w:num w:numId="12">
    <w:abstractNumId w:val="12"/>
  </w:num>
  <w:num w:numId="13">
    <w:abstractNumId w:val="6"/>
  </w:num>
  <w:num w:numId="14">
    <w:abstractNumId w:val="17"/>
  </w:num>
  <w:num w:numId="15">
    <w:abstractNumId w:val="9"/>
  </w:num>
  <w:num w:numId="16">
    <w:abstractNumId w:val="15"/>
  </w:num>
  <w:num w:numId="17">
    <w:abstractNumId w:val="8"/>
  </w:num>
  <w:num w:numId="18">
    <w:abstractNumId w:val="20"/>
  </w:num>
  <w:num w:numId="19">
    <w:abstractNumId w:val="0"/>
  </w:num>
  <w:num w:numId="20">
    <w:abstractNumId w:val="2"/>
  </w:num>
  <w:num w:numId="21">
    <w:abstractNumId w:val="14"/>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9066E"/>
    <w:rsid w:val="00053327"/>
    <w:rsid w:val="001105A8"/>
    <w:rsid w:val="0012468F"/>
    <w:rsid w:val="001C383E"/>
    <w:rsid w:val="001E7612"/>
    <w:rsid w:val="00226827"/>
    <w:rsid w:val="002C1E53"/>
    <w:rsid w:val="002E7EBC"/>
    <w:rsid w:val="00305932"/>
    <w:rsid w:val="00305DA6"/>
    <w:rsid w:val="00350147"/>
    <w:rsid w:val="003A565D"/>
    <w:rsid w:val="00406BA8"/>
    <w:rsid w:val="0049066E"/>
    <w:rsid w:val="004D6277"/>
    <w:rsid w:val="005B3BA8"/>
    <w:rsid w:val="005F22A8"/>
    <w:rsid w:val="0066546A"/>
    <w:rsid w:val="00790F18"/>
    <w:rsid w:val="00847421"/>
    <w:rsid w:val="00937DD0"/>
    <w:rsid w:val="009A1CC9"/>
    <w:rsid w:val="00A13BAA"/>
    <w:rsid w:val="00C25558"/>
    <w:rsid w:val="00C44240"/>
    <w:rsid w:val="00CC6818"/>
    <w:rsid w:val="00CC7C8E"/>
    <w:rsid w:val="00D7061A"/>
    <w:rsid w:val="00E22F50"/>
    <w:rsid w:val="00F15E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066E"/>
    <w:pPr>
      <w:ind w:left="720"/>
      <w:contextualSpacing/>
    </w:pPr>
  </w:style>
  <w:style w:type="character" w:styleId="Lienhypertexte">
    <w:name w:val="Hyperlink"/>
    <w:basedOn w:val="Policepardfaut"/>
    <w:uiPriority w:val="99"/>
    <w:unhideWhenUsed/>
    <w:rsid w:val="00305DA6"/>
    <w:rPr>
      <w:color w:val="0000FF" w:themeColor="hyperlink"/>
      <w:u w:val="single"/>
    </w:rPr>
  </w:style>
  <w:style w:type="character" w:customStyle="1" w:styleId="paratitle">
    <w:name w:val="paratitle"/>
    <w:basedOn w:val="Policepardfaut"/>
    <w:rsid w:val="001E7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066E"/>
    <w:pPr>
      <w:ind w:left="720"/>
      <w:contextualSpacing/>
    </w:pPr>
  </w:style>
  <w:style w:type="character" w:styleId="Lienhypertexte">
    <w:name w:val="Hyperlink"/>
    <w:basedOn w:val="Policepardfaut"/>
    <w:uiPriority w:val="99"/>
    <w:unhideWhenUsed/>
    <w:rsid w:val="00305D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4317200">
      <w:bodyDiv w:val="1"/>
      <w:marLeft w:val="0"/>
      <w:marRight w:val="0"/>
      <w:marTop w:val="0"/>
      <w:marBottom w:val="0"/>
      <w:divBdr>
        <w:top w:val="none" w:sz="0" w:space="0" w:color="auto"/>
        <w:left w:val="none" w:sz="0" w:space="0" w:color="auto"/>
        <w:bottom w:val="none" w:sz="0" w:space="0" w:color="auto"/>
        <w:right w:val="none" w:sz="0" w:space="0" w:color="auto"/>
      </w:divBdr>
    </w:div>
    <w:div w:id="1434790270">
      <w:bodyDiv w:val="1"/>
      <w:marLeft w:val="0"/>
      <w:marRight w:val="0"/>
      <w:marTop w:val="0"/>
      <w:marBottom w:val="0"/>
      <w:divBdr>
        <w:top w:val="none" w:sz="0" w:space="0" w:color="auto"/>
        <w:left w:val="none" w:sz="0" w:space="0" w:color="auto"/>
        <w:bottom w:val="none" w:sz="0" w:space="0" w:color="auto"/>
        <w:right w:val="none" w:sz="0" w:space="0" w:color="auto"/>
      </w:divBdr>
    </w:div>
    <w:div w:id="14384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rlibrary.umn.edu/arab/afr-court-pr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rlibrary.umn.edu/arabic/regdoc.html" TargetMode="External"/><Relationship Id="rId5" Type="http://schemas.openxmlformats.org/officeDocument/2006/relationships/hyperlink" Target="http://hrlibrary.umn.edu/arab/afr-court-pro.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13</Pages>
  <Words>2917</Words>
  <Characters>16044</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12</cp:revision>
  <dcterms:created xsi:type="dcterms:W3CDTF">2020-04-26T17:05:00Z</dcterms:created>
  <dcterms:modified xsi:type="dcterms:W3CDTF">2022-04-17T21:38:00Z</dcterms:modified>
</cp:coreProperties>
</file>