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0B5" w:rsidRDefault="007640B5" w:rsidP="007640B5">
      <w:pPr>
        <w:jc w:val="center"/>
        <w:rPr>
          <w:b/>
          <w:bCs/>
          <w:sz w:val="32"/>
          <w:szCs w:val="32"/>
          <w:rtl/>
          <w:lang w:bidi="ar-DZ"/>
        </w:rPr>
      </w:pPr>
      <w:bookmarkStart w:id="0" w:name="_GoBack"/>
      <w:bookmarkEnd w:id="0"/>
      <w:r w:rsidRPr="007640B5">
        <w:rPr>
          <w:rFonts w:hint="cs"/>
          <w:b/>
          <w:bCs/>
          <w:sz w:val="32"/>
          <w:szCs w:val="32"/>
          <w:rtl/>
          <w:lang w:bidi="ar-DZ"/>
        </w:rPr>
        <w:t>السلسلة 04</w:t>
      </w:r>
    </w:p>
    <w:p w:rsidR="007640B5" w:rsidRPr="00A92F66" w:rsidRDefault="007640B5" w:rsidP="007640B5">
      <w:pPr>
        <w:jc w:val="right"/>
        <w:rPr>
          <w:b/>
          <w:bCs/>
          <w:sz w:val="28"/>
          <w:szCs w:val="28"/>
          <w:rtl/>
          <w:lang w:bidi="ar-DZ"/>
        </w:rPr>
      </w:pPr>
      <w:r w:rsidRPr="00A92F66">
        <w:rPr>
          <w:rFonts w:hint="cs"/>
          <w:b/>
          <w:bCs/>
          <w:sz w:val="32"/>
          <w:szCs w:val="32"/>
          <w:rtl/>
          <w:lang w:bidi="ar-DZ"/>
        </w:rPr>
        <w:t>تمرين 01:</w:t>
      </w:r>
    </w:p>
    <w:p w:rsidR="00236ADF" w:rsidRPr="00A92F66" w:rsidRDefault="007640B5" w:rsidP="00A92F66">
      <w:pPr>
        <w:bidi/>
        <w:jc w:val="both"/>
        <w:rPr>
          <w:sz w:val="28"/>
          <w:szCs w:val="28"/>
          <w:rtl/>
        </w:rPr>
      </w:pPr>
      <w:r w:rsidRPr="00A92F66">
        <w:rPr>
          <w:sz w:val="28"/>
          <w:szCs w:val="28"/>
          <w:rtl/>
        </w:rPr>
        <w:t>في</w:t>
      </w:r>
      <w:r w:rsidRPr="00A92F66">
        <w:rPr>
          <w:sz w:val="28"/>
          <w:szCs w:val="28"/>
          <w:lang w:bidi="ar-DZ"/>
        </w:rPr>
        <w:t>1</w:t>
      </w:r>
      <w:r w:rsidRPr="00A92F66">
        <w:rPr>
          <w:sz w:val="28"/>
          <w:szCs w:val="28"/>
          <w:rtl/>
        </w:rPr>
        <w:t>مارس صدر</w:t>
      </w:r>
      <w:r w:rsidR="00FC7702" w:rsidRPr="00A92F66">
        <w:rPr>
          <w:sz w:val="28"/>
          <w:szCs w:val="28"/>
          <w:rtl/>
        </w:rPr>
        <w:t>ت شركة أمريكية كمبيوتر لألمانيا</w:t>
      </w:r>
      <w:r w:rsidRPr="00A92F66">
        <w:rPr>
          <w:sz w:val="28"/>
          <w:szCs w:val="28"/>
          <w:rtl/>
        </w:rPr>
        <w:t xml:space="preserve"> أجهز</w:t>
      </w:r>
      <w:r w:rsidR="00FC7702" w:rsidRPr="00A92F66">
        <w:rPr>
          <w:rFonts w:hint="cs"/>
          <w:sz w:val="28"/>
          <w:szCs w:val="28"/>
          <w:rtl/>
        </w:rPr>
        <w:t xml:space="preserve">ة </w:t>
      </w:r>
      <w:r w:rsidRPr="00A92F66">
        <w:rPr>
          <w:sz w:val="28"/>
          <w:szCs w:val="28"/>
          <w:rtl/>
        </w:rPr>
        <w:t>بمبلغ</w:t>
      </w:r>
      <w:r w:rsidR="00FC7702" w:rsidRPr="00A92F66">
        <w:rPr>
          <w:rFonts w:hint="cs"/>
          <w:sz w:val="28"/>
          <w:szCs w:val="28"/>
          <w:rtl/>
        </w:rPr>
        <w:t xml:space="preserve"> </w:t>
      </w:r>
      <w:r w:rsidRPr="00A92F66">
        <w:rPr>
          <w:sz w:val="28"/>
          <w:szCs w:val="28"/>
          <w:lang w:bidi="ar-DZ"/>
        </w:rPr>
        <w:t>1.500.000 DMA</w:t>
      </w:r>
      <w:r w:rsidRPr="00A92F66">
        <w:rPr>
          <w:sz w:val="28"/>
          <w:szCs w:val="28"/>
          <w:rtl/>
        </w:rPr>
        <w:t>وقد منحت</w:t>
      </w:r>
      <w:r w:rsidR="00FC7702" w:rsidRPr="00A92F66">
        <w:rPr>
          <w:rFonts w:hint="cs"/>
          <w:sz w:val="28"/>
          <w:szCs w:val="28"/>
          <w:rtl/>
        </w:rPr>
        <w:t xml:space="preserve"> </w:t>
      </w:r>
      <w:r w:rsidRPr="00A92F66">
        <w:rPr>
          <w:sz w:val="28"/>
          <w:szCs w:val="28"/>
          <w:rtl/>
        </w:rPr>
        <w:t>للمستورد</w:t>
      </w:r>
      <w:r w:rsidR="00FC7702" w:rsidRPr="00A92F66">
        <w:rPr>
          <w:rFonts w:hint="cs"/>
          <w:sz w:val="28"/>
          <w:szCs w:val="28"/>
          <w:rtl/>
        </w:rPr>
        <w:t xml:space="preserve"> </w:t>
      </w:r>
      <w:r w:rsidRPr="00A92F66">
        <w:rPr>
          <w:sz w:val="28"/>
          <w:szCs w:val="28"/>
          <w:rtl/>
        </w:rPr>
        <w:t>تأجيلا</w:t>
      </w:r>
      <w:r w:rsidR="00FC7702" w:rsidRPr="00A92F66">
        <w:rPr>
          <w:rFonts w:hint="cs"/>
          <w:sz w:val="28"/>
          <w:szCs w:val="28"/>
          <w:rtl/>
        </w:rPr>
        <w:t xml:space="preserve"> </w:t>
      </w:r>
      <w:r w:rsidR="004277C7" w:rsidRPr="00A92F66">
        <w:rPr>
          <w:sz w:val="28"/>
          <w:szCs w:val="28"/>
          <w:rtl/>
        </w:rPr>
        <w:t xml:space="preserve">للدفع </w:t>
      </w:r>
      <w:proofErr w:type="gramStart"/>
      <w:r w:rsidR="004277C7" w:rsidRPr="00A92F66">
        <w:rPr>
          <w:sz w:val="28"/>
          <w:szCs w:val="28"/>
          <w:rtl/>
        </w:rPr>
        <w:t>م</w:t>
      </w:r>
      <w:r w:rsidR="004277C7" w:rsidRPr="00A92F66">
        <w:rPr>
          <w:rFonts w:hint="cs"/>
          <w:sz w:val="28"/>
          <w:szCs w:val="28"/>
          <w:rtl/>
        </w:rPr>
        <w:t xml:space="preserve">دته </w:t>
      </w:r>
      <w:r w:rsidR="004277C7" w:rsidRPr="00A92F66">
        <w:rPr>
          <w:rFonts w:hint="cs"/>
          <w:sz w:val="28"/>
          <w:szCs w:val="28"/>
          <w:rtl/>
          <w:lang w:bidi="ar-DZ"/>
        </w:rPr>
        <w:t xml:space="preserve"> </w:t>
      </w:r>
      <w:r w:rsidRPr="00A92F66">
        <w:rPr>
          <w:sz w:val="28"/>
          <w:szCs w:val="28"/>
          <w:rtl/>
        </w:rPr>
        <w:t>شهر</w:t>
      </w:r>
      <w:r w:rsidR="004277C7" w:rsidRPr="00A92F66">
        <w:rPr>
          <w:rFonts w:hint="cs"/>
          <w:sz w:val="28"/>
          <w:szCs w:val="28"/>
          <w:rtl/>
        </w:rPr>
        <w:t>ين</w:t>
      </w:r>
      <w:proofErr w:type="gramEnd"/>
      <w:r w:rsidR="00A92F66">
        <w:rPr>
          <w:rFonts w:hint="cs"/>
          <w:sz w:val="28"/>
          <w:szCs w:val="28"/>
          <w:rtl/>
          <w:lang w:bidi="ar-DZ"/>
        </w:rPr>
        <w:t xml:space="preserve"> </w:t>
      </w:r>
      <w:r w:rsidRPr="00A92F66">
        <w:rPr>
          <w:sz w:val="28"/>
          <w:szCs w:val="28"/>
          <w:rtl/>
        </w:rPr>
        <w:t>مدير</w:t>
      </w:r>
      <w:r w:rsidR="00FC7702" w:rsidRPr="00A92F66">
        <w:rPr>
          <w:rFonts w:hint="cs"/>
          <w:sz w:val="28"/>
          <w:szCs w:val="28"/>
          <w:rtl/>
        </w:rPr>
        <w:t xml:space="preserve"> </w:t>
      </w:r>
      <w:r w:rsidRPr="00A92F66">
        <w:rPr>
          <w:sz w:val="28"/>
          <w:szCs w:val="28"/>
          <w:rtl/>
        </w:rPr>
        <w:t>الخزينة للتحوط</w:t>
      </w:r>
      <w:r w:rsidR="00FC7702" w:rsidRPr="00A92F66">
        <w:rPr>
          <w:rFonts w:hint="cs"/>
          <w:sz w:val="28"/>
          <w:szCs w:val="28"/>
          <w:rtl/>
        </w:rPr>
        <w:t xml:space="preserve"> </w:t>
      </w:r>
      <w:r w:rsidRPr="00A92F66">
        <w:rPr>
          <w:sz w:val="28"/>
          <w:szCs w:val="28"/>
          <w:rtl/>
        </w:rPr>
        <w:t>ضد انخفاض سعر صرف المارك</w:t>
      </w:r>
      <w:r w:rsidR="00FC7702" w:rsidRPr="00A92F66">
        <w:rPr>
          <w:rFonts w:hint="cs"/>
          <w:sz w:val="28"/>
          <w:szCs w:val="28"/>
          <w:rtl/>
        </w:rPr>
        <w:t xml:space="preserve"> </w:t>
      </w:r>
      <w:r w:rsidR="004277C7" w:rsidRPr="00A92F66">
        <w:rPr>
          <w:rFonts w:hint="cs"/>
          <w:sz w:val="28"/>
          <w:szCs w:val="28"/>
          <w:rtl/>
        </w:rPr>
        <w:t>ا</w:t>
      </w:r>
      <w:r w:rsidR="004277C7" w:rsidRPr="00A92F66">
        <w:rPr>
          <w:sz w:val="28"/>
          <w:szCs w:val="28"/>
          <w:rtl/>
        </w:rPr>
        <w:t>لألماني</w:t>
      </w:r>
      <w:r w:rsidRPr="00A92F66">
        <w:rPr>
          <w:sz w:val="28"/>
          <w:szCs w:val="28"/>
          <w:lang w:bidi="ar-DZ"/>
        </w:rPr>
        <w:t xml:space="preserve"> </w:t>
      </w:r>
      <w:r w:rsidRPr="00A92F66">
        <w:rPr>
          <w:sz w:val="28"/>
          <w:szCs w:val="28"/>
          <w:rtl/>
        </w:rPr>
        <w:t xml:space="preserve">مقابل </w:t>
      </w:r>
      <w:r w:rsidR="004277C7" w:rsidRPr="00A92F66">
        <w:rPr>
          <w:rFonts w:hint="cs"/>
          <w:sz w:val="28"/>
          <w:szCs w:val="28"/>
          <w:rtl/>
          <w:lang w:bidi="ar-DZ"/>
        </w:rPr>
        <w:t>الدو</w:t>
      </w:r>
      <w:r w:rsidR="004277C7" w:rsidRPr="00A92F66">
        <w:rPr>
          <w:sz w:val="28"/>
          <w:szCs w:val="28"/>
          <w:rtl/>
        </w:rPr>
        <w:t xml:space="preserve">لار </w:t>
      </w:r>
      <w:r w:rsidR="004277C7" w:rsidRPr="00A92F66">
        <w:rPr>
          <w:rFonts w:hint="cs"/>
          <w:sz w:val="28"/>
          <w:szCs w:val="28"/>
          <w:rtl/>
        </w:rPr>
        <w:t xml:space="preserve">الأمريكي </w:t>
      </w:r>
      <w:r w:rsidRPr="00A92F66">
        <w:rPr>
          <w:sz w:val="28"/>
          <w:szCs w:val="28"/>
          <w:rtl/>
        </w:rPr>
        <w:t>قرر اللجوء إلى سوق فيلادلفيا، في</w:t>
      </w:r>
      <w:r w:rsidR="004277C7" w:rsidRPr="00A92F66">
        <w:rPr>
          <w:rFonts w:hint="cs"/>
          <w:sz w:val="28"/>
          <w:szCs w:val="28"/>
          <w:rtl/>
        </w:rPr>
        <w:t xml:space="preserve"> </w:t>
      </w:r>
      <w:r w:rsidRPr="00A92F66">
        <w:rPr>
          <w:sz w:val="28"/>
          <w:szCs w:val="28"/>
          <w:lang w:bidi="ar-DZ"/>
        </w:rPr>
        <w:t>1</w:t>
      </w:r>
      <w:r w:rsidRPr="00A92F66">
        <w:rPr>
          <w:sz w:val="28"/>
          <w:szCs w:val="28"/>
          <w:rtl/>
        </w:rPr>
        <w:t>مارس</w:t>
      </w:r>
      <w:r w:rsidR="004277C7" w:rsidRPr="00A92F66">
        <w:rPr>
          <w:rFonts w:hint="cs"/>
          <w:sz w:val="28"/>
          <w:szCs w:val="28"/>
          <w:rtl/>
        </w:rPr>
        <w:t xml:space="preserve"> </w:t>
      </w:r>
      <w:r w:rsidRPr="00A92F66">
        <w:rPr>
          <w:sz w:val="28"/>
          <w:szCs w:val="28"/>
          <w:rtl/>
        </w:rPr>
        <w:t>كان:</w:t>
      </w:r>
      <w:r w:rsidR="00FC7702" w:rsidRPr="00A92F66">
        <w:rPr>
          <w:rFonts w:hint="cs"/>
          <w:sz w:val="28"/>
          <w:szCs w:val="28"/>
          <w:rtl/>
        </w:rPr>
        <w:t xml:space="preserve"> </w:t>
      </w:r>
      <w:r w:rsidR="004277C7" w:rsidRPr="00A92F66">
        <w:rPr>
          <w:sz w:val="28"/>
          <w:szCs w:val="28"/>
          <w:rtl/>
        </w:rPr>
        <w:t>سع</w:t>
      </w:r>
      <w:r w:rsidR="004277C7" w:rsidRPr="00A92F66">
        <w:rPr>
          <w:rFonts w:hint="cs"/>
          <w:sz w:val="28"/>
          <w:szCs w:val="28"/>
          <w:rtl/>
        </w:rPr>
        <w:t xml:space="preserve">ر </w:t>
      </w:r>
      <w:r w:rsidRPr="00A92F66">
        <w:rPr>
          <w:sz w:val="28"/>
          <w:szCs w:val="28"/>
          <w:rtl/>
        </w:rPr>
        <w:t>الصرف الفو</w:t>
      </w:r>
      <w:r w:rsidR="004277C7" w:rsidRPr="00A92F66">
        <w:rPr>
          <w:rFonts w:hint="cs"/>
          <w:sz w:val="28"/>
          <w:szCs w:val="28"/>
          <w:rtl/>
        </w:rPr>
        <w:t xml:space="preserve">ري </w:t>
      </w:r>
      <w:r w:rsidRPr="00A92F66">
        <w:rPr>
          <w:sz w:val="28"/>
          <w:szCs w:val="28"/>
          <w:lang w:bidi="ar-DZ"/>
        </w:rPr>
        <w:t>1DMA= 0,6090 $</w:t>
      </w:r>
      <w:r w:rsidR="004277C7" w:rsidRPr="00A92F66">
        <w:rPr>
          <w:sz w:val="28"/>
          <w:szCs w:val="28"/>
          <w:rtl/>
        </w:rPr>
        <w:t xml:space="preserve"> </w:t>
      </w:r>
      <w:r w:rsidRPr="00A92F66">
        <w:rPr>
          <w:sz w:val="28"/>
          <w:szCs w:val="28"/>
          <w:rtl/>
        </w:rPr>
        <w:t>، الخزينة قررت التغطية من خلال شر</w:t>
      </w:r>
      <w:r w:rsidR="004277C7" w:rsidRPr="00A92F66">
        <w:rPr>
          <w:rFonts w:hint="cs"/>
          <w:sz w:val="28"/>
          <w:szCs w:val="28"/>
          <w:rtl/>
        </w:rPr>
        <w:t xml:space="preserve">اء </w:t>
      </w:r>
      <w:r w:rsidRPr="00A92F66">
        <w:rPr>
          <w:sz w:val="28"/>
          <w:szCs w:val="28"/>
          <w:rtl/>
        </w:rPr>
        <w:t>خيار</w:t>
      </w:r>
      <w:r w:rsidR="004277C7" w:rsidRPr="00A92F66">
        <w:rPr>
          <w:rFonts w:hint="cs"/>
          <w:sz w:val="28"/>
          <w:szCs w:val="28"/>
          <w:rtl/>
        </w:rPr>
        <w:t xml:space="preserve"> </w:t>
      </w:r>
      <w:r w:rsidRPr="00A92F66">
        <w:rPr>
          <w:sz w:val="28"/>
          <w:szCs w:val="28"/>
          <w:lang w:bidi="ar-DZ"/>
        </w:rPr>
        <w:t>.</w:t>
      </w:r>
      <w:r w:rsidRPr="00A92F66">
        <w:rPr>
          <w:sz w:val="28"/>
          <w:szCs w:val="28"/>
          <w:rtl/>
        </w:rPr>
        <w:t>يستحق في</w:t>
      </w:r>
      <w:r w:rsidRPr="00A92F66">
        <w:rPr>
          <w:sz w:val="28"/>
          <w:szCs w:val="28"/>
          <w:lang w:bidi="ar-DZ"/>
        </w:rPr>
        <w:t>1</w:t>
      </w:r>
      <w:r w:rsidRPr="00A92F66">
        <w:rPr>
          <w:sz w:val="28"/>
          <w:szCs w:val="28"/>
          <w:rtl/>
        </w:rPr>
        <w:t>ماي،</w:t>
      </w:r>
      <w:r w:rsidR="00FC7702" w:rsidRPr="00A92F66">
        <w:rPr>
          <w:rFonts w:hint="cs"/>
          <w:sz w:val="28"/>
          <w:szCs w:val="28"/>
          <w:rtl/>
        </w:rPr>
        <w:t xml:space="preserve"> </w:t>
      </w:r>
      <w:r w:rsidRPr="00A92F66">
        <w:rPr>
          <w:sz w:val="28"/>
          <w:szCs w:val="28"/>
          <w:rtl/>
        </w:rPr>
        <w:t>له</w:t>
      </w:r>
      <w:r w:rsidR="004277C7" w:rsidRPr="00A92F66">
        <w:rPr>
          <w:rFonts w:hint="cs"/>
          <w:sz w:val="28"/>
          <w:szCs w:val="28"/>
          <w:rtl/>
        </w:rPr>
        <w:t xml:space="preserve">ا </w:t>
      </w:r>
      <w:r w:rsidR="004277C7" w:rsidRPr="00A92F66">
        <w:rPr>
          <w:sz w:val="28"/>
          <w:szCs w:val="28"/>
          <w:rtl/>
        </w:rPr>
        <w:t>سعر تنفيذ</w:t>
      </w:r>
      <w:r w:rsidR="004277C7" w:rsidRPr="00A92F66">
        <w:rPr>
          <w:rFonts w:hint="cs"/>
          <w:sz w:val="28"/>
          <w:szCs w:val="28"/>
          <w:rtl/>
          <w:lang w:bidi="ar-DZ"/>
        </w:rPr>
        <w:t xml:space="preserve">61 </w:t>
      </w:r>
      <w:r w:rsidRPr="00A92F66">
        <w:rPr>
          <w:sz w:val="28"/>
          <w:szCs w:val="28"/>
          <w:rtl/>
        </w:rPr>
        <w:t>سنتا علاوة</w:t>
      </w:r>
      <w:r w:rsidR="00FC7702" w:rsidRPr="00A92F66">
        <w:rPr>
          <w:rFonts w:hint="cs"/>
          <w:sz w:val="28"/>
          <w:szCs w:val="28"/>
          <w:rtl/>
        </w:rPr>
        <w:t xml:space="preserve"> </w:t>
      </w:r>
      <w:r w:rsidRPr="00A92F66">
        <w:rPr>
          <w:sz w:val="28"/>
          <w:szCs w:val="28"/>
          <w:rtl/>
        </w:rPr>
        <w:t>الخيار</w:t>
      </w:r>
      <w:r w:rsidR="00FC7702" w:rsidRPr="00A92F66">
        <w:rPr>
          <w:rFonts w:hint="cs"/>
          <w:sz w:val="28"/>
          <w:szCs w:val="28"/>
          <w:rtl/>
        </w:rPr>
        <w:t xml:space="preserve"> </w:t>
      </w:r>
      <w:r w:rsidRPr="00A92F66">
        <w:rPr>
          <w:sz w:val="28"/>
          <w:szCs w:val="28"/>
          <w:rtl/>
        </w:rPr>
        <w:t>هو:</w:t>
      </w:r>
      <w:r w:rsidRPr="00A92F66">
        <w:rPr>
          <w:sz w:val="28"/>
          <w:szCs w:val="28"/>
          <w:lang w:bidi="ar-DZ"/>
        </w:rPr>
        <w:t>2,05</w:t>
      </w:r>
      <w:r w:rsidRPr="00A92F66">
        <w:rPr>
          <w:sz w:val="28"/>
          <w:szCs w:val="28"/>
          <w:rtl/>
        </w:rPr>
        <w:t>سنتا.</w:t>
      </w:r>
    </w:p>
    <w:p w:rsidR="00236ADF" w:rsidRPr="00A92F66" w:rsidRDefault="00236ADF" w:rsidP="00A92F66">
      <w:pPr>
        <w:bidi/>
        <w:jc w:val="both"/>
        <w:rPr>
          <w:rFonts w:hint="cs"/>
          <w:sz w:val="28"/>
          <w:szCs w:val="28"/>
          <w:rtl/>
        </w:rPr>
      </w:pPr>
      <w:r w:rsidRPr="00A92F66">
        <w:rPr>
          <w:rFonts w:hint="cs"/>
          <w:sz w:val="28"/>
          <w:szCs w:val="28"/>
          <w:rtl/>
        </w:rPr>
        <w:t xml:space="preserve">-ما هو عدد الخيارات </w:t>
      </w:r>
      <w:proofErr w:type="spellStart"/>
      <w:r w:rsidRPr="00A92F66">
        <w:rPr>
          <w:rFonts w:hint="cs"/>
          <w:sz w:val="28"/>
          <w:szCs w:val="28"/>
          <w:rtl/>
        </w:rPr>
        <w:t>المشتراة</w:t>
      </w:r>
      <w:proofErr w:type="spellEnd"/>
      <w:r w:rsidRPr="00A92F66">
        <w:rPr>
          <w:rFonts w:hint="cs"/>
          <w:sz w:val="28"/>
          <w:szCs w:val="28"/>
          <w:rtl/>
        </w:rPr>
        <w:t xml:space="preserve"> إذا علمت أن القيمة الاسمية للخيار هي </w:t>
      </w:r>
      <w:r w:rsidRPr="00A92F66">
        <w:rPr>
          <w:sz w:val="28"/>
          <w:szCs w:val="28"/>
        </w:rPr>
        <w:t>DMA</w:t>
      </w:r>
      <w:r w:rsidRPr="00A92F66">
        <w:rPr>
          <w:rFonts w:hint="cs"/>
          <w:sz w:val="28"/>
          <w:szCs w:val="28"/>
          <w:rtl/>
        </w:rPr>
        <w:t xml:space="preserve"> 62500.</w:t>
      </w:r>
    </w:p>
    <w:p w:rsidR="00236ADF" w:rsidRPr="00A92F66" w:rsidRDefault="00236ADF" w:rsidP="00A92F66">
      <w:pPr>
        <w:bidi/>
        <w:jc w:val="both"/>
        <w:rPr>
          <w:rFonts w:hint="cs"/>
          <w:sz w:val="28"/>
          <w:szCs w:val="28"/>
          <w:rtl/>
        </w:rPr>
      </w:pPr>
      <w:r w:rsidRPr="00A92F66">
        <w:rPr>
          <w:rFonts w:hint="cs"/>
          <w:sz w:val="28"/>
          <w:szCs w:val="28"/>
          <w:rtl/>
        </w:rPr>
        <w:t>-ماذا يفعل مدير الخزينة في الحالة:</w:t>
      </w:r>
    </w:p>
    <w:p w:rsidR="00236ADF" w:rsidRPr="00A92F66" w:rsidRDefault="00CC331A" w:rsidP="00A92F66">
      <w:pPr>
        <w:bidi/>
        <w:jc w:val="both"/>
        <w:rPr>
          <w:sz w:val="28"/>
          <w:szCs w:val="28"/>
        </w:rPr>
      </w:pPr>
      <w:r w:rsidRPr="00A92F66">
        <w:rPr>
          <w:sz w:val="28"/>
          <w:szCs w:val="28"/>
        </w:rPr>
        <w:t>$</w:t>
      </w:r>
      <w:r w:rsidR="00236ADF" w:rsidRPr="00A92F66">
        <w:rPr>
          <w:rFonts w:hint="cs"/>
          <w:sz w:val="28"/>
          <w:szCs w:val="28"/>
          <w:rtl/>
        </w:rPr>
        <w:t xml:space="preserve"> 0.562</w:t>
      </w:r>
      <w:r w:rsidRPr="00A92F66">
        <w:rPr>
          <w:sz w:val="28"/>
          <w:szCs w:val="28"/>
        </w:rPr>
        <w:t>1 DMA=</w:t>
      </w:r>
    </w:p>
    <w:p w:rsidR="00CC331A" w:rsidRPr="00A92F66" w:rsidRDefault="00CC331A" w:rsidP="00A92F66">
      <w:pPr>
        <w:bidi/>
        <w:jc w:val="both"/>
        <w:rPr>
          <w:sz w:val="28"/>
          <w:szCs w:val="28"/>
          <w:rtl/>
        </w:rPr>
      </w:pPr>
      <w:r w:rsidRPr="00A92F66">
        <w:rPr>
          <w:sz w:val="28"/>
          <w:szCs w:val="28"/>
        </w:rPr>
        <w:t>1DMA = 0,6530 $</w:t>
      </w:r>
      <w:r w:rsidRPr="00A92F66">
        <w:rPr>
          <w:rFonts w:hint="cs"/>
          <w:sz w:val="28"/>
          <w:szCs w:val="28"/>
          <w:rtl/>
        </w:rPr>
        <w:t xml:space="preserve"> </w:t>
      </w:r>
    </w:p>
    <w:p w:rsidR="007640B5" w:rsidRPr="00A92F66" w:rsidRDefault="007640B5" w:rsidP="00A92F66">
      <w:pPr>
        <w:bidi/>
        <w:jc w:val="both"/>
        <w:rPr>
          <w:rFonts w:hint="cs"/>
          <w:b/>
          <w:bCs/>
          <w:sz w:val="28"/>
          <w:szCs w:val="28"/>
          <w:rtl/>
        </w:rPr>
      </w:pPr>
      <w:r w:rsidRPr="00A92F66">
        <w:rPr>
          <w:rFonts w:hint="cs"/>
          <w:b/>
          <w:bCs/>
          <w:sz w:val="28"/>
          <w:szCs w:val="28"/>
          <w:rtl/>
        </w:rPr>
        <w:t>تمرين 02:</w:t>
      </w:r>
    </w:p>
    <w:p w:rsidR="00140031" w:rsidRPr="00A92F66" w:rsidRDefault="007640B5" w:rsidP="00A92F66">
      <w:pPr>
        <w:bidi/>
        <w:jc w:val="both"/>
        <w:rPr>
          <w:sz w:val="28"/>
          <w:szCs w:val="28"/>
          <w:rtl/>
        </w:rPr>
      </w:pPr>
      <w:r w:rsidRPr="00A92F66">
        <w:rPr>
          <w:rFonts w:hint="cs"/>
          <w:sz w:val="28"/>
          <w:szCs w:val="28"/>
          <w:rtl/>
        </w:rPr>
        <w:t xml:space="preserve">مستثمر </w:t>
      </w:r>
      <w:r w:rsidR="00140031" w:rsidRPr="00A92F66">
        <w:rPr>
          <w:rFonts w:hint="cs"/>
          <w:sz w:val="28"/>
          <w:szCs w:val="28"/>
          <w:rtl/>
        </w:rPr>
        <w:t xml:space="preserve">قام في 28 </w:t>
      </w:r>
      <w:proofErr w:type="spellStart"/>
      <w:r w:rsidR="00140031" w:rsidRPr="00A92F66">
        <w:rPr>
          <w:rFonts w:hint="cs"/>
          <w:sz w:val="28"/>
          <w:szCs w:val="28"/>
          <w:rtl/>
        </w:rPr>
        <w:t>أفريل</w:t>
      </w:r>
      <w:proofErr w:type="spellEnd"/>
      <w:r w:rsidR="00140031" w:rsidRPr="00A92F66">
        <w:rPr>
          <w:rFonts w:hint="cs"/>
          <w:sz w:val="28"/>
          <w:szCs w:val="28"/>
          <w:rtl/>
        </w:rPr>
        <w:t xml:space="preserve"> 2020بشراء خيار بيع الدولار بسعر 0.10 أورو وسعر تنفيذ 0.70 أورو للدولار، تاريخ الاستحقاق جوان 2020، مبلغ </w:t>
      </w:r>
      <w:proofErr w:type="gramStart"/>
      <w:r w:rsidR="00140031" w:rsidRPr="00A92F66">
        <w:rPr>
          <w:rFonts w:hint="cs"/>
          <w:sz w:val="28"/>
          <w:szCs w:val="28"/>
          <w:rtl/>
        </w:rPr>
        <w:t>الصفقة  10000</w:t>
      </w:r>
      <w:proofErr w:type="gramEnd"/>
      <w:r w:rsidR="00140031" w:rsidRPr="00A92F66">
        <w:rPr>
          <w:rFonts w:hint="cs"/>
          <w:sz w:val="28"/>
          <w:szCs w:val="28"/>
          <w:rtl/>
        </w:rPr>
        <w:t xml:space="preserve"> دولار، ما هو سعر شراء الخيار، ما هو مجال تنفيذ الخيار ومجال عدم تنفيذ الخيار</w:t>
      </w:r>
      <w:r w:rsidR="00CC331A" w:rsidRPr="00A92F66">
        <w:rPr>
          <w:rFonts w:hint="cs"/>
          <w:sz w:val="28"/>
          <w:szCs w:val="28"/>
          <w:rtl/>
        </w:rPr>
        <w:t>(</w:t>
      </w:r>
      <w:r w:rsidR="00CC331A" w:rsidRPr="00A92F66">
        <w:rPr>
          <w:sz w:val="28"/>
          <w:szCs w:val="28"/>
        </w:rPr>
        <w:t xml:space="preserve"> </w:t>
      </w:r>
      <w:r w:rsidR="00CC331A" w:rsidRPr="00A92F66">
        <w:rPr>
          <w:rFonts w:hint="cs"/>
          <w:sz w:val="28"/>
          <w:szCs w:val="28"/>
          <w:rtl/>
          <w:lang w:bidi="ar-DZ"/>
        </w:rPr>
        <w:t>مثله بيانيا</w:t>
      </w:r>
      <w:r w:rsidR="00140031" w:rsidRPr="00A92F66">
        <w:rPr>
          <w:rFonts w:hint="cs"/>
          <w:sz w:val="28"/>
          <w:szCs w:val="28"/>
          <w:rtl/>
        </w:rPr>
        <w:t>.</w:t>
      </w:r>
      <w:r w:rsidR="00CC331A" w:rsidRPr="00A92F66">
        <w:rPr>
          <w:rFonts w:hint="cs"/>
          <w:sz w:val="28"/>
          <w:szCs w:val="28"/>
          <w:rtl/>
        </w:rPr>
        <w:t>)</w:t>
      </w:r>
    </w:p>
    <w:p w:rsidR="00A92F66" w:rsidRPr="00A92F66" w:rsidRDefault="00140031" w:rsidP="00A92F66">
      <w:pPr>
        <w:bidi/>
        <w:jc w:val="both"/>
        <w:rPr>
          <w:rFonts w:hint="cs"/>
          <w:b/>
          <w:bCs/>
          <w:sz w:val="28"/>
          <w:szCs w:val="28"/>
          <w:rtl/>
        </w:rPr>
      </w:pPr>
      <w:proofErr w:type="gramStart"/>
      <w:r w:rsidRPr="00A92F66">
        <w:rPr>
          <w:b/>
          <w:bCs/>
          <w:sz w:val="28"/>
          <w:szCs w:val="28"/>
          <w:rtl/>
        </w:rPr>
        <w:t>التمرين</w:t>
      </w:r>
      <w:r w:rsidR="00A92F66" w:rsidRPr="00A92F66">
        <w:rPr>
          <w:rFonts w:hint="cs"/>
          <w:b/>
          <w:bCs/>
          <w:sz w:val="28"/>
          <w:szCs w:val="28"/>
          <w:rtl/>
        </w:rPr>
        <w:t>03</w:t>
      </w:r>
      <w:proofErr w:type="gramEnd"/>
      <w:r w:rsidRPr="00A92F66">
        <w:rPr>
          <w:b/>
          <w:bCs/>
          <w:sz w:val="28"/>
          <w:szCs w:val="28"/>
        </w:rPr>
        <w:t>:</w:t>
      </w:r>
      <w:r w:rsidR="00CC331A" w:rsidRPr="00A92F66">
        <w:rPr>
          <w:b/>
          <w:bCs/>
          <w:sz w:val="28"/>
          <w:szCs w:val="28"/>
          <w:rtl/>
        </w:rPr>
        <w:t xml:space="preserve"> </w:t>
      </w:r>
      <w:r w:rsidR="00A92F66" w:rsidRPr="00A92F66">
        <w:rPr>
          <w:rFonts w:hint="cs"/>
          <w:b/>
          <w:bCs/>
          <w:sz w:val="28"/>
          <w:szCs w:val="28"/>
          <w:rtl/>
        </w:rPr>
        <w:t xml:space="preserve"> </w:t>
      </w:r>
    </w:p>
    <w:p w:rsidR="007640B5" w:rsidRPr="00A92F66" w:rsidRDefault="00CC331A" w:rsidP="00A92F66">
      <w:pPr>
        <w:bidi/>
        <w:jc w:val="both"/>
        <w:rPr>
          <w:sz w:val="28"/>
          <w:szCs w:val="28"/>
        </w:rPr>
      </w:pPr>
      <w:r w:rsidRPr="00A92F66">
        <w:rPr>
          <w:sz w:val="28"/>
          <w:szCs w:val="28"/>
          <w:rtl/>
        </w:rPr>
        <w:t>شر</w:t>
      </w:r>
      <w:r w:rsidR="00140031" w:rsidRPr="00A92F66">
        <w:rPr>
          <w:sz w:val="28"/>
          <w:szCs w:val="28"/>
          <w:rtl/>
        </w:rPr>
        <w:t>عت شركة فرنسية في بناء مركب رياضي في الصين في التاريخ (</w:t>
      </w:r>
      <w:r w:rsidRPr="00A92F66">
        <w:rPr>
          <w:rFonts w:hint="cs"/>
          <w:sz w:val="28"/>
          <w:szCs w:val="28"/>
          <w:rtl/>
        </w:rPr>
        <w:t>0</w:t>
      </w:r>
      <w:r w:rsidR="00140031" w:rsidRPr="00A92F66">
        <w:rPr>
          <w:sz w:val="28"/>
          <w:szCs w:val="28"/>
          <w:rtl/>
        </w:rPr>
        <w:t>) والذي سيسلم في</w:t>
      </w:r>
      <w:r w:rsidRPr="00A92F66">
        <w:rPr>
          <w:sz w:val="28"/>
          <w:szCs w:val="28"/>
        </w:rPr>
        <w:t xml:space="preserve"> </w:t>
      </w:r>
      <w:r w:rsidR="00140031" w:rsidRPr="00A92F66">
        <w:rPr>
          <w:sz w:val="28"/>
          <w:szCs w:val="28"/>
          <w:rtl/>
        </w:rPr>
        <w:t>السنة المقبلة في التاريخ(</w:t>
      </w:r>
      <w:r w:rsidRPr="00A92F66">
        <w:rPr>
          <w:rFonts w:hint="cs"/>
          <w:sz w:val="28"/>
          <w:szCs w:val="28"/>
          <w:rtl/>
        </w:rPr>
        <w:t>1</w:t>
      </w:r>
      <w:r w:rsidR="00140031" w:rsidRPr="00A92F66">
        <w:rPr>
          <w:sz w:val="28"/>
          <w:szCs w:val="28"/>
          <w:rtl/>
        </w:rPr>
        <w:t>)، أين ستحصل على مبلغ الصفقة المقدر ب:</w:t>
      </w:r>
      <w:r w:rsidRPr="00A92F66">
        <w:rPr>
          <w:rFonts w:hint="cs"/>
          <w:sz w:val="28"/>
          <w:szCs w:val="28"/>
          <w:rtl/>
        </w:rPr>
        <w:t>15000</w:t>
      </w:r>
      <w:r w:rsidRPr="00A92F66">
        <w:rPr>
          <w:sz w:val="28"/>
          <w:szCs w:val="28"/>
          <w:rtl/>
        </w:rPr>
        <w:t xml:space="preserve"> </w:t>
      </w:r>
      <w:r w:rsidR="00140031" w:rsidRPr="00A92F66">
        <w:rPr>
          <w:sz w:val="28"/>
          <w:szCs w:val="28"/>
          <w:rtl/>
        </w:rPr>
        <w:t>مليون ين</w:t>
      </w:r>
      <w:r w:rsidR="00140031" w:rsidRPr="00A92F66">
        <w:rPr>
          <w:sz w:val="28"/>
          <w:szCs w:val="28"/>
        </w:rPr>
        <w:t>JPY</w:t>
      </w:r>
      <w:r w:rsidR="00140031" w:rsidRPr="00A92F66">
        <w:rPr>
          <w:sz w:val="28"/>
          <w:szCs w:val="28"/>
          <w:rtl/>
        </w:rPr>
        <w:t>، على الشركة أن</w:t>
      </w:r>
      <w:r w:rsidRPr="00A92F66">
        <w:rPr>
          <w:rFonts w:hint="cs"/>
          <w:sz w:val="28"/>
          <w:szCs w:val="28"/>
          <w:rtl/>
        </w:rPr>
        <w:t xml:space="preserve"> </w:t>
      </w:r>
      <w:r w:rsidR="00140031" w:rsidRPr="00A92F66">
        <w:rPr>
          <w:sz w:val="28"/>
          <w:szCs w:val="28"/>
          <w:rtl/>
        </w:rPr>
        <w:t>تستثمر في التاريخ(</w:t>
      </w:r>
      <w:r w:rsidRPr="00A92F66">
        <w:rPr>
          <w:rFonts w:hint="cs"/>
          <w:sz w:val="28"/>
          <w:szCs w:val="28"/>
          <w:rtl/>
        </w:rPr>
        <w:t>0</w:t>
      </w:r>
      <w:r w:rsidR="00140031" w:rsidRPr="00A92F66">
        <w:rPr>
          <w:sz w:val="28"/>
          <w:szCs w:val="28"/>
          <w:rtl/>
        </w:rPr>
        <w:t>) مبلغا مقدار</w:t>
      </w:r>
      <w:r w:rsidRPr="00A92F66">
        <w:rPr>
          <w:rFonts w:hint="cs"/>
          <w:sz w:val="28"/>
          <w:szCs w:val="28"/>
          <w:rtl/>
        </w:rPr>
        <w:t>ه 10000</w:t>
      </w:r>
      <w:r w:rsidRPr="00A92F66">
        <w:rPr>
          <w:sz w:val="28"/>
          <w:szCs w:val="28"/>
          <w:rtl/>
        </w:rPr>
        <w:t xml:space="preserve"> مليون ين في </w:t>
      </w:r>
      <w:proofErr w:type="gramStart"/>
      <w:r w:rsidRPr="00A92F66">
        <w:rPr>
          <w:sz w:val="28"/>
          <w:szCs w:val="28"/>
          <w:rtl/>
        </w:rPr>
        <w:t>المشرو</w:t>
      </w:r>
      <w:r w:rsidRPr="00A92F66">
        <w:rPr>
          <w:rFonts w:hint="cs"/>
          <w:sz w:val="28"/>
          <w:szCs w:val="28"/>
          <w:rtl/>
        </w:rPr>
        <w:t>ع</w:t>
      </w:r>
      <w:r w:rsidRPr="00A92F66">
        <w:rPr>
          <w:sz w:val="28"/>
          <w:szCs w:val="28"/>
          <w:rtl/>
        </w:rPr>
        <w:t xml:space="preserve"> ،</w:t>
      </w:r>
      <w:proofErr w:type="gramEnd"/>
      <w:r w:rsidRPr="00A92F66">
        <w:rPr>
          <w:sz w:val="28"/>
          <w:szCs w:val="28"/>
          <w:rtl/>
        </w:rPr>
        <w:t xml:space="preserve"> مع العلم أن </w:t>
      </w:r>
      <w:proofErr w:type="spellStart"/>
      <w:r w:rsidRPr="00A92F66">
        <w:rPr>
          <w:sz w:val="28"/>
          <w:szCs w:val="28"/>
          <w:rtl/>
        </w:rPr>
        <w:t>سعر</w:t>
      </w:r>
      <w:r w:rsidRPr="00A92F66">
        <w:rPr>
          <w:rFonts w:hint="cs"/>
          <w:sz w:val="28"/>
          <w:szCs w:val="28"/>
          <w:rtl/>
        </w:rPr>
        <w:t>ا</w:t>
      </w:r>
      <w:r w:rsidR="00140031" w:rsidRPr="00A92F66">
        <w:rPr>
          <w:sz w:val="28"/>
          <w:szCs w:val="28"/>
          <w:rtl/>
        </w:rPr>
        <w:t>لصرف</w:t>
      </w:r>
      <w:proofErr w:type="spellEnd"/>
      <w:r w:rsidR="00140031" w:rsidRPr="00A92F66">
        <w:rPr>
          <w:sz w:val="28"/>
          <w:szCs w:val="28"/>
          <w:rtl/>
        </w:rPr>
        <w:t xml:space="preserve"> الفور</w:t>
      </w:r>
      <w:r w:rsidRPr="00A92F66">
        <w:rPr>
          <w:rFonts w:hint="cs"/>
          <w:sz w:val="28"/>
          <w:szCs w:val="28"/>
          <w:rtl/>
        </w:rPr>
        <w:t>ي هو 0.90</w:t>
      </w:r>
      <w:proofErr w:type="spellStart"/>
      <w:r w:rsidRPr="00A92F66">
        <w:rPr>
          <w:sz w:val="28"/>
          <w:szCs w:val="28"/>
        </w:rPr>
        <w:t>eur</w:t>
      </w:r>
      <w:proofErr w:type="spellEnd"/>
      <w:r w:rsidRPr="00A92F66">
        <w:rPr>
          <w:sz w:val="28"/>
          <w:szCs w:val="28"/>
        </w:rPr>
        <w:t xml:space="preserve"> </w:t>
      </w:r>
      <w:r w:rsidRPr="00A92F66">
        <w:rPr>
          <w:rFonts w:hint="cs"/>
          <w:sz w:val="28"/>
          <w:szCs w:val="28"/>
          <w:rtl/>
          <w:lang w:bidi="ar-DZ"/>
        </w:rPr>
        <w:t>لكل 100</w:t>
      </w:r>
      <w:proofErr w:type="spellStart"/>
      <w:r w:rsidRPr="00A92F66">
        <w:rPr>
          <w:sz w:val="28"/>
          <w:szCs w:val="28"/>
          <w:lang w:bidi="ar-DZ"/>
        </w:rPr>
        <w:t>jpy</w:t>
      </w:r>
      <w:proofErr w:type="spellEnd"/>
      <w:r w:rsidR="00A92F66">
        <w:rPr>
          <w:rFonts w:hint="cs"/>
          <w:sz w:val="28"/>
          <w:szCs w:val="28"/>
          <w:rtl/>
        </w:rPr>
        <w:t xml:space="preserve"> </w:t>
      </w:r>
      <w:r w:rsidR="00140031" w:rsidRPr="00A92F66">
        <w:rPr>
          <w:sz w:val="28"/>
          <w:szCs w:val="28"/>
          <w:rtl/>
        </w:rPr>
        <w:t>فالأمر يتعلق باستثمار مبلغ حالي مقدار</w:t>
      </w:r>
      <w:r w:rsidRPr="00A92F66">
        <w:rPr>
          <w:sz w:val="28"/>
          <w:szCs w:val="28"/>
        </w:rPr>
        <w:t xml:space="preserve">90 </w:t>
      </w:r>
      <w:r w:rsidR="00140031" w:rsidRPr="00A92F66">
        <w:rPr>
          <w:sz w:val="28"/>
          <w:szCs w:val="28"/>
          <w:rtl/>
        </w:rPr>
        <w:t>مليون أورو.</w:t>
      </w:r>
      <w:r w:rsidR="00140031" w:rsidRPr="00A92F66">
        <w:rPr>
          <w:rFonts w:hint="cs"/>
          <w:sz w:val="28"/>
          <w:szCs w:val="28"/>
          <w:rtl/>
        </w:rPr>
        <w:t xml:space="preserve"> </w:t>
      </w:r>
    </w:p>
    <w:p w:rsidR="00A92F66" w:rsidRDefault="00CC331A" w:rsidP="00A92F66">
      <w:pPr>
        <w:bidi/>
        <w:jc w:val="both"/>
        <w:rPr>
          <w:sz w:val="28"/>
          <w:szCs w:val="28"/>
          <w:rtl/>
        </w:rPr>
      </w:pPr>
      <w:r w:rsidRPr="00A92F66">
        <w:rPr>
          <w:sz w:val="28"/>
          <w:szCs w:val="28"/>
          <w:rtl/>
        </w:rPr>
        <w:t>يثير الظرف الاقتصادي الحالي في اليابان مخاوف من انخفاض سعر صرف الين في السنة المقبلة، وبأخذ هذه</w:t>
      </w:r>
      <w:r w:rsidR="009417C0" w:rsidRPr="00A92F66">
        <w:rPr>
          <w:sz w:val="28"/>
          <w:szCs w:val="28"/>
        </w:rPr>
        <w:t xml:space="preserve"> </w:t>
      </w:r>
      <w:r w:rsidRPr="00A92F66">
        <w:rPr>
          <w:sz w:val="28"/>
          <w:szCs w:val="28"/>
          <w:rtl/>
        </w:rPr>
        <w:t>المخاوف بعين الاعتبار فإن الشركة الفرنسية ستواجه الحالتين التاليتين:</w:t>
      </w:r>
    </w:p>
    <w:p w:rsidR="00A92F66" w:rsidRDefault="00CC331A" w:rsidP="00A92F66">
      <w:pPr>
        <w:bidi/>
        <w:jc w:val="both"/>
        <w:rPr>
          <w:sz w:val="28"/>
          <w:szCs w:val="28"/>
          <w:rtl/>
        </w:rPr>
      </w:pPr>
      <w:proofErr w:type="gramStart"/>
      <w:r w:rsidRPr="00A92F66">
        <w:rPr>
          <w:sz w:val="28"/>
          <w:szCs w:val="28"/>
          <w:rtl/>
        </w:rPr>
        <w:t>الحالة</w:t>
      </w:r>
      <w:r w:rsidR="009417C0" w:rsidRPr="00A92F66">
        <w:rPr>
          <w:sz w:val="28"/>
          <w:szCs w:val="28"/>
        </w:rPr>
        <w:t>100</w:t>
      </w:r>
      <w:proofErr w:type="gramEnd"/>
      <w:r w:rsidR="009417C0" w:rsidRPr="00A92F66">
        <w:rPr>
          <w:sz w:val="28"/>
          <w:szCs w:val="28"/>
        </w:rPr>
        <w:t xml:space="preserve"> JPY=0.75 EUR A </w:t>
      </w:r>
    </w:p>
    <w:p w:rsidR="00A92F66" w:rsidRDefault="00A92F66" w:rsidP="00A92F66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proofErr w:type="gramStart"/>
      <w:r w:rsidR="009417C0" w:rsidRPr="00A92F66">
        <w:rPr>
          <w:sz w:val="28"/>
          <w:szCs w:val="28"/>
          <w:rtl/>
        </w:rPr>
        <w:t>الحال</w:t>
      </w:r>
      <w:r w:rsidR="009417C0" w:rsidRPr="00A92F66">
        <w:rPr>
          <w:rFonts w:hint="cs"/>
          <w:sz w:val="28"/>
          <w:szCs w:val="28"/>
          <w:rtl/>
        </w:rPr>
        <w:t>ة</w:t>
      </w:r>
      <w:r w:rsidR="009417C0" w:rsidRPr="00A92F66">
        <w:rPr>
          <w:sz w:val="28"/>
          <w:szCs w:val="28"/>
        </w:rPr>
        <w:t>100</w:t>
      </w:r>
      <w:proofErr w:type="gramEnd"/>
      <w:r w:rsidR="009417C0" w:rsidRPr="00A92F66">
        <w:rPr>
          <w:sz w:val="28"/>
          <w:szCs w:val="28"/>
        </w:rPr>
        <w:t xml:space="preserve"> </w:t>
      </w:r>
      <w:r w:rsidR="00CC331A" w:rsidRPr="00A92F66">
        <w:rPr>
          <w:sz w:val="28"/>
          <w:szCs w:val="28"/>
        </w:rPr>
        <w:t>JPY=0.60 EUR</w:t>
      </w:r>
      <w:r w:rsidR="009417C0" w:rsidRPr="00A92F66">
        <w:rPr>
          <w:sz w:val="28"/>
          <w:szCs w:val="28"/>
        </w:rPr>
        <w:t xml:space="preserve"> B </w:t>
      </w:r>
    </w:p>
    <w:p w:rsidR="00A92F66" w:rsidRDefault="00CC331A" w:rsidP="00A92F66">
      <w:pPr>
        <w:bidi/>
        <w:jc w:val="both"/>
        <w:rPr>
          <w:rFonts w:hint="cs"/>
          <w:sz w:val="28"/>
          <w:szCs w:val="28"/>
          <w:rtl/>
        </w:rPr>
      </w:pPr>
      <w:proofErr w:type="gramStart"/>
      <w:r w:rsidRPr="00A92F66">
        <w:rPr>
          <w:sz w:val="28"/>
          <w:szCs w:val="28"/>
          <w:rtl/>
        </w:rPr>
        <w:t>المطلوب:</w:t>
      </w:r>
      <w:r w:rsidRPr="00A92F66">
        <w:rPr>
          <w:sz w:val="28"/>
          <w:szCs w:val="28"/>
        </w:rPr>
        <w:br/>
      </w:r>
      <w:r w:rsidR="009417C0" w:rsidRPr="00A92F66">
        <w:rPr>
          <w:sz w:val="28"/>
          <w:szCs w:val="28"/>
        </w:rPr>
        <w:t>-</w:t>
      </w:r>
      <w:proofErr w:type="gramEnd"/>
      <w:r w:rsidR="009417C0" w:rsidRPr="00A92F66">
        <w:rPr>
          <w:sz w:val="28"/>
          <w:szCs w:val="28"/>
        </w:rPr>
        <w:t xml:space="preserve"> </w:t>
      </w:r>
      <w:r w:rsidRPr="00A92F66">
        <w:rPr>
          <w:sz w:val="28"/>
          <w:szCs w:val="28"/>
          <w:rtl/>
        </w:rPr>
        <w:t xml:space="preserve">لتمويل </w:t>
      </w:r>
      <w:proofErr w:type="spellStart"/>
      <w:r w:rsidRPr="00A92F66">
        <w:rPr>
          <w:sz w:val="28"/>
          <w:szCs w:val="28"/>
          <w:rtl/>
        </w:rPr>
        <w:t>المشرو</w:t>
      </w:r>
      <w:proofErr w:type="spellEnd"/>
      <w:r w:rsidR="009417C0" w:rsidRPr="00A92F66">
        <w:rPr>
          <w:rFonts w:hint="cs"/>
          <w:sz w:val="28"/>
          <w:szCs w:val="28"/>
          <w:rtl/>
          <w:lang w:bidi="ar-DZ"/>
        </w:rPr>
        <w:t xml:space="preserve">ع </w:t>
      </w:r>
      <w:r w:rsidR="009417C0" w:rsidRPr="00A92F66">
        <w:rPr>
          <w:sz w:val="28"/>
          <w:szCs w:val="28"/>
          <w:rtl/>
        </w:rPr>
        <w:t>واف</w:t>
      </w:r>
      <w:r w:rsidR="009417C0" w:rsidRPr="00A92F66">
        <w:rPr>
          <w:rFonts w:hint="cs"/>
          <w:sz w:val="28"/>
          <w:szCs w:val="28"/>
          <w:rtl/>
        </w:rPr>
        <w:t>ق</w:t>
      </w:r>
      <w:r w:rsidR="009417C0" w:rsidRPr="00A92F66">
        <w:rPr>
          <w:sz w:val="28"/>
          <w:szCs w:val="28"/>
          <w:rtl/>
        </w:rPr>
        <w:t xml:space="preserve"> البنك على إقر</w:t>
      </w:r>
      <w:r w:rsidRPr="00A92F66">
        <w:rPr>
          <w:sz w:val="28"/>
          <w:szCs w:val="28"/>
          <w:rtl/>
        </w:rPr>
        <w:t>اض الشركة بمبلغ:</w:t>
      </w:r>
      <w:r w:rsidR="009417C0" w:rsidRPr="00A92F66">
        <w:rPr>
          <w:sz w:val="28"/>
          <w:szCs w:val="28"/>
        </w:rPr>
        <w:t xml:space="preserve"> </w:t>
      </w:r>
      <w:r w:rsidR="009417C0" w:rsidRPr="00A92F66">
        <w:rPr>
          <w:rFonts w:hint="cs"/>
          <w:sz w:val="28"/>
          <w:szCs w:val="28"/>
          <w:rtl/>
        </w:rPr>
        <w:t>90</w:t>
      </w:r>
      <w:r w:rsidRPr="00A92F66">
        <w:rPr>
          <w:sz w:val="28"/>
          <w:szCs w:val="28"/>
          <w:rtl/>
        </w:rPr>
        <w:t>مليون يورو بمعدل فائدة</w:t>
      </w:r>
      <w:r w:rsidR="009417C0" w:rsidRPr="00A92F66">
        <w:rPr>
          <w:rFonts w:hint="cs"/>
          <w:sz w:val="28"/>
          <w:szCs w:val="28"/>
          <w:rtl/>
        </w:rPr>
        <w:t xml:space="preserve">15 </w:t>
      </w:r>
      <w:r w:rsidRPr="00A92F66">
        <w:rPr>
          <w:sz w:val="28"/>
          <w:szCs w:val="28"/>
        </w:rPr>
        <w:t>%</w:t>
      </w:r>
      <w:r w:rsidRPr="00A92F66">
        <w:rPr>
          <w:sz w:val="28"/>
          <w:szCs w:val="28"/>
          <w:rtl/>
        </w:rPr>
        <w:t>سنويا.</w:t>
      </w:r>
      <w:r w:rsidRPr="00A92F66">
        <w:rPr>
          <w:sz w:val="28"/>
          <w:szCs w:val="28"/>
        </w:rPr>
        <w:br/>
        <w:t>-</w:t>
      </w:r>
      <w:r w:rsidR="009417C0" w:rsidRPr="00A92F66">
        <w:rPr>
          <w:sz w:val="28"/>
          <w:szCs w:val="28"/>
          <w:rtl/>
        </w:rPr>
        <w:t xml:space="preserve"> أحسب التكلف الكلية </w:t>
      </w:r>
      <w:r w:rsidR="009417C0" w:rsidRPr="00A92F66">
        <w:rPr>
          <w:rFonts w:hint="cs"/>
          <w:sz w:val="28"/>
          <w:szCs w:val="28"/>
          <w:rtl/>
        </w:rPr>
        <w:t xml:space="preserve">للاقتراض والخسارة </w:t>
      </w:r>
      <w:r w:rsidRPr="00A92F66">
        <w:rPr>
          <w:sz w:val="28"/>
          <w:szCs w:val="28"/>
          <w:rtl/>
        </w:rPr>
        <w:t>المحتملة بالنسبة لكل حالة؟</w:t>
      </w:r>
      <w:r w:rsidR="009417C0" w:rsidRPr="00A92F66">
        <w:rPr>
          <w:sz w:val="28"/>
          <w:szCs w:val="28"/>
        </w:rPr>
        <w:t xml:space="preserve"> </w:t>
      </w:r>
      <w:r w:rsidR="00A92F66">
        <w:rPr>
          <w:rFonts w:hint="cs"/>
          <w:sz w:val="28"/>
          <w:szCs w:val="28"/>
          <w:rtl/>
        </w:rPr>
        <w:t xml:space="preserve"> </w:t>
      </w:r>
    </w:p>
    <w:p w:rsidR="00A92F66" w:rsidRDefault="000F6B80" w:rsidP="00A92F66">
      <w:pPr>
        <w:bidi/>
        <w:jc w:val="both"/>
        <w:rPr>
          <w:sz w:val="28"/>
          <w:szCs w:val="28"/>
          <w:rtl/>
        </w:rPr>
      </w:pPr>
      <w:r w:rsidRPr="00A92F66">
        <w:rPr>
          <w:rFonts w:hint="cs"/>
          <w:sz w:val="28"/>
          <w:szCs w:val="28"/>
          <w:rtl/>
        </w:rPr>
        <w:t xml:space="preserve">- </w:t>
      </w:r>
      <w:r w:rsidR="00CC331A" w:rsidRPr="00A92F66">
        <w:rPr>
          <w:sz w:val="28"/>
          <w:szCs w:val="28"/>
          <w:rtl/>
        </w:rPr>
        <w:t>من أجل مواجهة خطر انخفاض سعر صرف الين الياباني تفاوضت الشركة الفرنسية مع بنك ياباني من أجل إبر</w:t>
      </w:r>
      <w:r w:rsidRPr="00A92F66">
        <w:rPr>
          <w:rFonts w:hint="cs"/>
          <w:sz w:val="28"/>
          <w:szCs w:val="28"/>
          <w:rtl/>
        </w:rPr>
        <w:t xml:space="preserve">ام </w:t>
      </w:r>
      <w:proofErr w:type="gramStart"/>
      <w:r w:rsidRPr="00A92F66">
        <w:rPr>
          <w:rFonts w:hint="cs"/>
          <w:sz w:val="28"/>
          <w:szCs w:val="28"/>
          <w:rtl/>
        </w:rPr>
        <w:t xml:space="preserve">عقد  </w:t>
      </w:r>
      <w:r w:rsidRPr="00A92F66">
        <w:rPr>
          <w:sz w:val="28"/>
          <w:szCs w:val="28"/>
          <w:rtl/>
        </w:rPr>
        <w:t>مبادلة</w:t>
      </w:r>
      <w:proofErr w:type="gramEnd"/>
      <w:r w:rsidRPr="00A92F66">
        <w:rPr>
          <w:sz w:val="28"/>
          <w:szCs w:val="28"/>
          <w:rtl/>
        </w:rPr>
        <w:t xml:space="preserve"> مبل</w:t>
      </w:r>
      <w:r w:rsidRPr="00A92F66">
        <w:rPr>
          <w:rFonts w:hint="cs"/>
          <w:sz w:val="28"/>
          <w:szCs w:val="28"/>
          <w:rtl/>
        </w:rPr>
        <w:t>غ 10000</w:t>
      </w:r>
      <w:r w:rsidR="00CC331A" w:rsidRPr="00A92F66">
        <w:rPr>
          <w:sz w:val="28"/>
          <w:szCs w:val="28"/>
          <w:rtl/>
        </w:rPr>
        <w:t>مليون ين ياباني بمعد فائدة</w:t>
      </w:r>
      <w:r w:rsidRPr="00A92F66">
        <w:rPr>
          <w:rFonts w:hint="cs"/>
          <w:sz w:val="28"/>
          <w:szCs w:val="28"/>
          <w:rtl/>
        </w:rPr>
        <w:t>5</w:t>
      </w:r>
      <w:r w:rsidR="00CC331A" w:rsidRPr="00A92F66">
        <w:rPr>
          <w:sz w:val="28"/>
          <w:szCs w:val="28"/>
        </w:rPr>
        <w:t>%</w:t>
      </w:r>
      <w:r w:rsidR="00CC331A" w:rsidRPr="00A92F66">
        <w:rPr>
          <w:sz w:val="28"/>
          <w:szCs w:val="28"/>
          <w:rtl/>
        </w:rPr>
        <w:t>للأورو مقابل</w:t>
      </w:r>
      <w:r w:rsidRPr="00A92F66">
        <w:rPr>
          <w:rFonts w:hint="cs"/>
          <w:sz w:val="28"/>
          <w:szCs w:val="28"/>
          <w:rtl/>
        </w:rPr>
        <w:t>20</w:t>
      </w:r>
      <w:r w:rsidR="00CC331A" w:rsidRPr="00A92F66">
        <w:rPr>
          <w:sz w:val="28"/>
          <w:szCs w:val="28"/>
        </w:rPr>
        <w:t>%</w:t>
      </w:r>
      <w:r w:rsidR="00CC331A" w:rsidRPr="00A92F66">
        <w:rPr>
          <w:sz w:val="28"/>
          <w:szCs w:val="28"/>
          <w:rtl/>
        </w:rPr>
        <w:t>للين الياباني، تتم على أساس سعر الصرف</w:t>
      </w:r>
      <w:r w:rsidRPr="00A92F66">
        <w:rPr>
          <w:rFonts w:hint="cs"/>
          <w:sz w:val="28"/>
          <w:szCs w:val="28"/>
          <w:rtl/>
        </w:rPr>
        <w:t xml:space="preserve"> </w:t>
      </w:r>
      <w:r w:rsidR="00CC331A" w:rsidRPr="00A92F66">
        <w:rPr>
          <w:sz w:val="28"/>
          <w:szCs w:val="28"/>
          <w:rtl/>
        </w:rPr>
        <w:t>الفور</w:t>
      </w:r>
      <w:r w:rsidRPr="00A92F66">
        <w:rPr>
          <w:rFonts w:hint="cs"/>
          <w:sz w:val="28"/>
          <w:szCs w:val="28"/>
          <w:rtl/>
        </w:rPr>
        <w:t xml:space="preserve">ي 0.90 </w:t>
      </w:r>
      <w:r w:rsidR="00CC331A" w:rsidRPr="00A92F66">
        <w:rPr>
          <w:sz w:val="28"/>
          <w:szCs w:val="28"/>
        </w:rPr>
        <w:t>EUR</w:t>
      </w:r>
      <w:r w:rsidR="00CC331A" w:rsidRPr="00A92F66">
        <w:rPr>
          <w:sz w:val="28"/>
          <w:szCs w:val="28"/>
          <w:rtl/>
        </w:rPr>
        <w:t>لكل</w:t>
      </w:r>
      <w:r w:rsidRPr="00A92F66">
        <w:rPr>
          <w:rFonts w:hint="cs"/>
          <w:sz w:val="28"/>
          <w:szCs w:val="28"/>
          <w:rtl/>
        </w:rPr>
        <w:t>100</w:t>
      </w:r>
      <w:r w:rsidR="00CC331A" w:rsidRPr="00A92F66">
        <w:rPr>
          <w:sz w:val="28"/>
          <w:szCs w:val="28"/>
        </w:rPr>
        <w:t>JPY</w:t>
      </w:r>
      <w:r w:rsidR="00A92F66">
        <w:rPr>
          <w:rFonts w:hint="cs"/>
          <w:sz w:val="28"/>
          <w:szCs w:val="28"/>
          <w:rtl/>
        </w:rPr>
        <w:t>.</w:t>
      </w:r>
    </w:p>
    <w:p w:rsidR="007640B5" w:rsidRPr="00A92F66" w:rsidRDefault="00A92F66" w:rsidP="00A92F66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</w:t>
      </w:r>
      <w:r w:rsidR="000F6B80" w:rsidRPr="00A92F66">
        <w:rPr>
          <w:sz w:val="28"/>
          <w:szCs w:val="28"/>
          <w:rtl/>
        </w:rPr>
        <w:t xml:space="preserve"> اشر</w:t>
      </w:r>
      <w:r w:rsidR="000F6B80" w:rsidRPr="00A92F66">
        <w:rPr>
          <w:rFonts w:hint="cs"/>
          <w:sz w:val="28"/>
          <w:szCs w:val="28"/>
          <w:rtl/>
        </w:rPr>
        <w:t>ح</w:t>
      </w:r>
      <w:r w:rsidR="000F6B80" w:rsidRPr="00A92F66">
        <w:rPr>
          <w:sz w:val="28"/>
          <w:szCs w:val="28"/>
          <w:rtl/>
        </w:rPr>
        <w:t xml:space="preserve"> سير التدف</w:t>
      </w:r>
      <w:r w:rsidR="000F6B80" w:rsidRPr="00A92F66">
        <w:rPr>
          <w:rFonts w:hint="cs"/>
          <w:sz w:val="28"/>
          <w:szCs w:val="28"/>
          <w:rtl/>
        </w:rPr>
        <w:t>قات</w:t>
      </w:r>
      <w:r w:rsidR="00CC331A" w:rsidRPr="00A92F66">
        <w:rPr>
          <w:sz w:val="28"/>
          <w:szCs w:val="28"/>
          <w:rtl/>
        </w:rPr>
        <w:t xml:space="preserve"> النقدية، وحدد مقدار الربح المحقق لطرفي العقد؟</w:t>
      </w:r>
    </w:p>
    <w:sectPr w:rsidR="007640B5" w:rsidRPr="00A92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B5"/>
    <w:rsid w:val="000F6B80"/>
    <w:rsid w:val="00140031"/>
    <w:rsid w:val="00236ADF"/>
    <w:rsid w:val="004277C7"/>
    <w:rsid w:val="007640B5"/>
    <w:rsid w:val="009417C0"/>
    <w:rsid w:val="00A92F66"/>
    <w:rsid w:val="00B50A33"/>
    <w:rsid w:val="00CC331A"/>
    <w:rsid w:val="00CD04FF"/>
    <w:rsid w:val="00FC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DFB39-BF4C-40D5-937A-1BDD7EF8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noui</dc:creator>
  <cp:keywords/>
  <dc:description/>
  <cp:lastModifiedBy>noui</cp:lastModifiedBy>
  <cp:revision>2</cp:revision>
  <dcterms:created xsi:type="dcterms:W3CDTF">2022-05-08T09:44:00Z</dcterms:created>
  <dcterms:modified xsi:type="dcterms:W3CDTF">2022-05-08T17:59:00Z</dcterms:modified>
</cp:coreProperties>
</file>