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23E" w:rsidRPr="00697D6D" w:rsidRDefault="0055323E" w:rsidP="0055323E">
      <w:pPr>
        <w:shd w:val="clear" w:color="auto" w:fill="BFBFBF" w:themeFill="background1" w:themeFillShade="BF"/>
        <w:bidi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DZ"/>
        </w:rPr>
      </w:pPr>
      <w:r w:rsidRPr="00697D6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DZ"/>
        </w:rPr>
        <w:t xml:space="preserve">السلسلة 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DZ"/>
        </w:rPr>
        <w:t>الاولى</w:t>
      </w:r>
    </w:p>
    <w:p w:rsidR="00F636B7" w:rsidRPr="00070A96" w:rsidRDefault="00F636B7" w:rsidP="0055323E">
      <w:pPr>
        <w:pStyle w:val="Paragraphedeliste"/>
        <w:tabs>
          <w:tab w:val="left" w:pos="1442"/>
        </w:tabs>
        <w:bidi/>
        <w:spacing w:after="0" w:line="240" w:lineRule="auto"/>
        <w:ind w:left="0"/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</w:pPr>
      <w:r w:rsidRPr="00070A9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 xml:space="preserve">بطاقة قراءة </w:t>
      </w:r>
      <w:r w:rsidRPr="00070A96">
        <w:rPr>
          <w:rFonts w:ascii="Traditional Arabic" w:hAnsi="Traditional Arabic" w:cs="Traditional Arabic"/>
          <w:b/>
          <w:bCs/>
          <w:sz w:val="28"/>
          <w:szCs w:val="28"/>
          <w:u w:val="single"/>
          <w:lang w:bidi="ar-DZ"/>
        </w:rPr>
        <w:t>FTD</w:t>
      </w:r>
    </w:p>
    <w:p w:rsidR="00F636B7" w:rsidRPr="00070A96" w:rsidRDefault="00F636B7" w:rsidP="00F636B7">
      <w:pPr>
        <w:pStyle w:val="Paragraphedeliste"/>
        <w:tabs>
          <w:tab w:val="left" w:pos="1442"/>
        </w:tabs>
        <w:bidi/>
        <w:spacing w:after="0" w:line="240" w:lineRule="auto"/>
        <w:ind w:left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70A9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أثبتت أزمة الكساد الكبير أن النظرية الكلاسيكية لا تعدو أن تكون مطابقة رياضية غير صحيحة في </w:t>
      </w:r>
      <w:r w:rsidRPr="00070A9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جميع </w:t>
      </w:r>
      <w:r w:rsidRPr="00070A9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الظروف، ناقش هذه العبارة من خلال عرضك للنظرية الكينزية وانتقادها لافتراضات </w:t>
      </w:r>
      <w:r w:rsidRPr="00070A96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النظرية الكلاسيكية </w:t>
      </w:r>
      <w:r w:rsidRPr="00070A96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</w:p>
    <w:p w:rsidR="00F636B7" w:rsidRPr="00070A96" w:rsidRDefault="00F636B7" w:rsidP="00F636B7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070A9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الأول:</w:t>
      </w: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>لتكن دالة الاستهلاك التالية:</w:t>
      </w:r>
      <w:r w:rsidRPr="00070A96">
        <w:rPr>
          <w:rFonts w:ascii="Traditional Arabic" w:hAnsi="Traditional Arabic" w:cs="Traditional Arabic"/>
          <w:sz w:val="28"/>
          <w:szCs w:val="28"/>
          <w:lang w:bidi="ar-DZ"/>
        </w:rPr>
        <w:t xml:space="preserve"> C=50+0.6y</w:t>
      </w:r>
      <w:r w:rsidRPr="00070A96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d</w:t>
      </w: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،حيث </w:t>
      </w:r>
      <w:r w:rsidRPr="00070A96">
        <w:rPr>
          <w:rFonts w:ascii="Traditional Arabic" w:hAnsi="Traditional Arabic" w:cs="Traditional Arabic"/>
          <w:sz w:val="28"/>
          <w:szCs w:val="28"/>
          <w:lang w:bidi="ar-DZ"/>
        </w:rPr>
        <w:t>C</w:t>
      </w: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يمثل الاستهلاك الكلي و </w:t>
      </w:r>
      <w:r w:rsidRPr="00070A96">
        <w:rPr>
          <w:rFonts w:ascii="Traditional Arabic" w:hAnsi="Traditional Arabic" w:cs="Traditional Arabic"/>
          <w:sz w:val="28"/>
          <w:szCs w:val="28"/>
          <w:lang w:bidi="ar-DZ"/>
        </w:rPr>
        <w:t>y</w:t>
      </w:r>
      <w:r w:rsidRPr="00070A96">
        <w:rPr>
          <w:rFonts w:ascii="Traditional Arabic" w:hAnsi="Traditional Arabic" w:cs="Traditional Arabic"/>
          <w:sz w:val="28"/>
          <w:szCs w:val="28"/>
          <w:vertAlign w:val="subscript"/>
          <w:lang w:bidi="ar-DZ"/>
        </w:rPr>
        <w:t>d</w:t>
      </w: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الدخل المتاح </w:t>
      </w:r>
    </w:p>
    <w:p w:rsidR="00F636B7" w:rsidRPr="00070A96" w:rsidRDefault="00F636B7" w:rsidP="00F636B7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>المطلوب:</w:t>
      </w:r>
    </w:p>
    <w:p w:rsidR="00F636B7" w:rsidRPr="00070A96" w:rsidRDefault="00F636B7" w:rsidP="00F636B7">
      <w:pPr>
        <w:pStyle w:val="Paragraphedeliste"/>
        <w:numPr>
          <w:ilvl w:val="0"/>
          <w:numId w:val="1"/>
        </w:numPr>
        <w:bidi/>
        <w:spacing w:after="0" w:line="240" w:lineRule="auto"/>
        <w:ind w:left="0"/>
        <w:rPr>
          <w:rFonts w:ascii="Traditional Arabic" w:hAnsi="Traditional Arabic" w:cs="Traditional Arabic"/>
          <w:sz w:val="28"/>
          <w:szCs w:val="28"/>
          <w:lang w:bidi="ar-DZ"/>
        </w:rPr>
      </w:pP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>ايجاد دالة الادخار.</w:t>
      </w:r>
    </w:p>
    <w:p w:rsidR="00F636B7" w:rsidRPr="00070A96" w:rsidRDefault="00F636B7" w:rsidP="00F636B7">
      <w:pPr>
        <w:pStyle w:val="Paragraphedeliste"/>
        <w:numPr>
          <w:ilvl w:val="0"/>
          <w:numId w:val="1"/>
        </w:numPr>
        <w:bidi/>
        <w:spacing w:after="0" w:line="240" w:lineRule="auto"/>
        <w:ind w:left="0"/>
        <w:rPr>
          <w:rFonts w:ascii="Traditional Arabic" w:hAnsi="Traditional Arabic" w:cs="Traditional Arabic"/>
          <w:sz w:val="28"/>
          <w:szCs w:val="28"/>
          <w:lang w:bidi="ar-DZ"/>
        </w:rPr>
      </w:pP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>حساب مستوى الادخار من أجل الدخول التالية 175،155،195، 215، 235.</w:t>
      </w:r>
    </w:p>
    <w:p w:rsidR="00F636B7" w:rsidRPr="00070A96" w:rsidRDefault="00F636B7" w:rsidP="00F636B7">
      <w:pPr>
        <w:pStyle w:val="Paragraphedeliste"/>
        <w:numPr>
          <w:ilvl w:val="0"/>
          <w:numId w:val="1"/>
        </w:numPr>
        <w:bidi/>
        <w:spacing w:after="0" w:line="240" w:lineRule="auto"/>
        <w:ind w:left="0"/>
        <w:rPr>
          <w:rFonts w:ascii="Traditional Arabic" w:hAnsi="Traditional Arabic" w:cs="Traditional Arabic"/>
          <w:sz w:val="28"/>
          <w:szCs w:val="28"/>
          <w:lang w:bidi="ar-DZ"/>
        </w:rPr>
      </w:pP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>حساب الميل الحدي  والوسطي لكل من الاستهلاك والادخار ،ماذا تلاحظ؟</w:t>
      </w:r>
    </w:p>
    <w:p w:rsidR="00F636B7" w:rsidRPr="00070A96" w:rsidRDefault="00F636B7" w:rsidP="00F636B7">
      <w:pPr>
        <w:pStyle w:val="Paragraphedeliste"/>
        <w:numPr>
          <w:ilvl w:val="0"/>
          <w:numId w:val="1"/>
        </w:numPr>
        <w:bidi/>
        <w:spacing w:after="0" w:line="240" w:lineRule="auto"/>
        <w:ind w:left="0"/>
        <w:rPr>
          <w:rFonts w:ascii="Traditional Arabic" w:hAnsi="Traditional Arabic" w:cs="Traditional Arabic"/>
          <w:sz w:val="28"/>
          <w:szCs w:val="28"/>
          <w:lang w:bidi="ar-DZ"/>
        </w:rPr>
      </w:pPr>
      <w:r w:rsidRPr="00070A96">
        <w:rPr>
          <w:rFonts w:ascii="Traditional Arabic" w:hAnsi="Traditional Arabic" w:cs="Traditional Arabic"/>
          <w:sz w:val="28"/>
          <w:szCs w:val="28"/>
          <w:rtl/>
          <w:lang w:bidi="ar-DZ"/>
        </w:rPr>
        <w:t>أرسم الشكل البياني للدالتين.</w:t>
      </w:r>
    </w:p>
    <w:p w:rsidR="00F636B7" w:rsidRPr="00070A96" w:rsidRDefault="00F636B7" w:rsidP="00F636B7">
      <w:pPr>
        <w:bidi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070A9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الثاني:</w:t>
      </w: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اذاكانت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لديك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المعطيات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التالية</w:t>
      </w:r>
      <w:r w:rsidRPr="00070A96">
        <w:rPr>
          <w:rFonts w:ascii="Traditional Arabic" w:hAnsi="Traditional Arabic" w:cs="Traditional Arabic"/>
          <w:sz w:val="28"/>
          <w:szCs w:val="28"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853"/>
        <w:gridCol w:w="942"/>
        <w:gridCol w:w="943"/>
        <w:gridCol w:w="943"/>
        <w:gridCol w:w="943"/>
        <w:gridCol w:w="943"/>
        <w:gridCol w:w="943"/>
        <w:gridCol w:w="943"/>
        <w:gridCol w:w="943"/>
        <w:gridCol w:w="892"/>
      </w:tblGrid>
      <w:tr w:rsidR="00F636B7" w:rsidRPr="00070A96" w:rsidTr="002E3A70">
        <w:tc>
          <w:tcPr>
            <w:tcW w:w="1041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</w:rPr>
              <w:t>Y</w:t>
            </w:r>
          </w:p>
        </w:tc>
        <w:tc>
          <w:tcPr>
            <w:tcW w:w="1078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0</w:t>
            </w:r>
          </w:p>
        </w:tc>
        <w:tc>
          <w:tcPr>
            <w:tcW w:w="1079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100</w:t>
            </w:r>
          </w:p>
        </w:tc>
        <w:tc>
          <w:tcPr>
            <w:tcW w:w="1079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200</w:t>
            </w:r>
          </w:p>
        </w:tc>
        <w:tc>
          <w:tcPr>
            <w:tcW w:w="1079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300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400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500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600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700</w:t>
            </w:r>
          </w:p>
        </w:tc>
        <w:tc>
          <w:tcPr>
            <w:tcW w:w="1006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800</w:t>
            </w:r>
          </w:p>
        </w:tc>
      </w:tr>
      <w:tr w:rsidR="00F636B7" w:rsidRPr="00070A96" w:rsidTr="002E3A70">
        <w:tc>
          <w:tcPr>
            <w:tcW w:w="1041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</w:rPr>
              <w:t>C</w:t>
            </w:r>
          </w:p>
        </w:tc>
        <w:tc>
          <w:tcPr>
            <w:tcW w:w="1078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160</w:t>
            </w:r>
          </w:p>
        </w:tc>
        <w:tc>
          <w:tcPr>
            <w:tcW w:w="1079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220</w:t>
            </w:r>
          </w:p>
        </w:tc>
        <w:tc>
          <w:tcPr>
            <w:tcW w:w="1079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280</w:t>
            </w:r>
          </w:p>
        </w:tc>
        <w:tc>
          <w:tcPr>
            <w:tcW w:w="1079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340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400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460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520</w:t>
            </w:r>
          </w:p>
        </w:tc>
        <w:tc>
          <w:tcPr>
            <w:tcW w:w="1080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580</w:t>
            </w:r>
          </w:p>
        </w:tc>
        <w:tc>
          <w:tcPr>
            <w:tcW w:w="1006" w:type="dxa"/>
          </w:tcPr>
          <w:p w:rsidR="00F636B7" w:rsidRPr="00070A96" w:rsidRDefault="00F636B7" w:rsidP="002E3A70">
            <w:p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070A96">
              <w:rPr>
                <w:rFonts w:ascii="Traditional Arabic" w:hAnsi="Traditional Arabic" w:cs="Traditional Arabic"/>
                <w:sz w:val="28"/>
                <w:szCs w:val="28"/>
                <w:rtl/>
              </w:rPr>
              <w:t>640</w:t>
            </w:r>
          </w:p>
        </w:tc>
      </w:tr>
    </w:tbl>
    <w:p w:rsidR="00F636B7" w:rsidRPr="00070A96" w:rsidRDefault="00F636B7" w:rsidP="00F636B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  <w:rtl/>
        </w:rPr>
      </w:pPr>
    </w:p>
    <w:p w:rsidR="00F636B7" w:rsidRPr="00070A96" w:rsidRDefault="00F636B7" w:rsidP="00F636B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70A96">
        <w:rPr>
          <w:rFonts w:ascii="Traditional Arabic" w:hAnsi="Traditional Arabic" w:cs="Traditional Arabic"/>
          <w:sz w:val="28"/>
          <w:szCs w:val="28"/>
          <w:rtl/>
        </w:rPr>
        <w:t>المطلوب</w:t>
      </w:r>
      <w:r w:rsidRPr="00070A96">
        <w:rPr>
          <w:rFonts w:ascii="Traditional Arabic" w:hAnsi="Traditional Arabic" w:cs="Traditional Arabic"/>
          <w:sz w:val="28"/>
          <w:szCs w:val="28"/>
        </w:rPr>
        <w:t>:</w:t>
      </w:r>
    </w:p>
    <w:p w:rsidR="00F636B7" w:rsidRPr="00070A96" w:rsidRDefault="00F636B7" w:rsidP="00F636B7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70A96">
        <w:rPr>
          <w:rFonts w:ascii="Traditional Arabic" w:hAnsi="Traditional Arabic" w:cs="Traditional Arabic"/>
          <w:sz w:val="28"/>
          <w:szCs w:val="28"/>
          <w:rtl/>
        </w:rPr>
        <w:t>أحسب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حجم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الادخار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المطابق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لكل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مستوى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من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الدخل</w:t>
      </w:r>
      <w:r w:rsidRPr="00070A96">
        <w:rPr>
          <w:rFonts w:ascii="Traditional Arabic" w:hAnsi="Traditional Arabic" w:cs="Traditional Arabic"/>
          <w:sz w:val="28"/>
          <w:szCs w:val="28"/>
        </w:rPr>
        <w:t>.</w:t>
      </w:r>
    </w:p>
    <w:p w:rsidR="00F636B7" w:rsidRPr="00070A96" w:rsidRDefault="00F636B7" w:rsidP="00F636B7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70A96">
        <w:rPr>
          <w:rFonts w:ascii="Traditional Arabic" w:hAnsi="Traditional Arabic" w:cs="Traditional Arabic"/>
          <w:sz w:val="28"/>
          <w:szCs w:val="28"/>
          <w:rtl/>
        </w:rPr>
        <w:t>أحسب الميل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الحدي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والمتوسط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لكلا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من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الاستهلاك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والادخار</w:t>
      </w:r>
      <w:r w:rsidRPr="00070A96">
        <w:rPr>
          <w:rFonts w:ascii="Traditional Arabic" w:hAnsi="Traditional Arabic" w:cs="Traditional Arabic"/>
          <w:sz w:val="28"/>
          <w:szCs w:val="28"/>
        </w:rPr>
        <w:t>.</w:t>
      </w:r>
    </w:p>
    <w:p w:rsidR="00F636B7" w:rsidRPr="00070A96" w:rsidRDefault="00F636B7" w:rsidP="00F636B7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8"/>
          <w:szCs w:val="28"/>
        </w:rPr>
      </w:pPr>
      <w:r w:rsidRPr="00070A96">
        <w:rPr>
          <w:rFonts w:ascii="Traditional Arabic" w:hAnsi="Traditional Arabic" w:cs="Traditional Arabic"/>
          <w:sz w:val="28"/>
          <w:szCs w:val="28"/>
          <w:rtl/>
        </w:rPr>
        <w:t>استخرج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دالة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الاستهلاك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وماهي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الفرضيات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التي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تقوم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عليها،ثم</w:t>
      </w:r>
      <w:r w:rsidRPr="00070A96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استنت</w:t>
      </w:r>
      <w:r w:rsidRPr="00070A9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ج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دالة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الادخار</w:t>
      </w:r>
      <w:r w:rsidRPr="00070A96">
        <w:rPr>
          <w:rFonts w:ascii="Traditional Arabic" w:hAnsi="Traditional Arabic" w:cs="Traditional Arabic"/>
          <w:sz w:val="28"/>
          <w:szCs w:val="28"/>
        </w:rPr>
        <w:t>.</w:t>
      </w:r>
    </w:p>
    <w:p w:rsidR="00F636B7" w:rsidRPr="00070A96" w:rsidRDefault="00F636B7" w:rsidP="00F636B7">
      <w:pPr>
        <w:pStyle w:val="Paragraphedeliste"/>
        <w:numPr>
          <w:ilvl w:val="0"/>
          <w:numId w:val="2"/>
        </w:numPr>
        <w:bidi/>
        <w:spacing w:line="240" w:lineRule="auto"/>
        <w:rPr>
          <w:rFonts w:ascii="Traditional Arabic" w:hAnsi="Traditional Arabic" w:cs="Traditional Arabic"/>
          <w:sz w:val="28"/>
          <w:szCs w:val="28"/>
        </w:rPr>
      </w:pPr>
      <w:r w:rsidRPr="00070A96">
        <w:rPr>
          <w:rFonts w:ascii="Traditional Arabic" w:hAnsi="Traditional Arabic" w:cs="Traditional Arabic"/>
          <w:sz w:val="28"/>
          <w:szCs w:val="28"/>
          <w:rtl/>
        </w:rPr>
        <w:t>ارسم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منحنى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دالتي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الاستهلاك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والادخار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وعل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ل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النتاج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المتحصل</w:t>
      </w:r>
      <w:r w:rsidRPr="00070A9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070A96">
        <w:rPr>
          <w:rFonts w:ascii="Traditional Arabic" w:hAnsi="Traditional Arabic" w:cs="Traditional Arabic"/>
          <w:sz w:val="28"/>
          <w:szCs w:val="28"/>
          <w:rtl/>
        </w:rPr>
        <w:t>عليها</w:t>
      </w:r>
      <w:r w:rsidRPr="00070A96">
        <w:rPr>
          <w:rFonts w:ascii="Traditional Arabic" w:hAnsi="Traditional Arabic" w:cs="Traditional Arabic"/>
          <w:sz w:val="28"/>
          <w:szCs w:val="28"/>
        </w:rPr>
        <w:t>.</w:t>
      </w:r>
    </w:p>
    <w:p w:rsidR="00F636B7" w:rsidRDefault="00F636B7" w:rsidP="00F636B7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</w:pPr>
      <w:r w:rsidRPr="00070A9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DZ"/>
        </w:rPr>
        <w:t>التمرين الثالث</w:t>
      </w:r>
    </w:p>
    <w:p w:rsidR="00F636B7" w:rsidRPr="00FB29D2" w:rsidRDefault="00F636B7" w:rsidP="00F636B7">
      <w:pPr>
        <w:bidi/>
        <w:jc w:val="lowKashida"/>
        <w:rPr>
          <w:rFonts w:ascii="Traditional Arabic" w:eastAsiaTheme="minorHAnsi" w:hAnsi="Traditional Arabic" w:cs="Traditional Arabic"/>
          <w:sz w:val="28"/>
          <w:szCs w:val="28"/>
          <w:rtl/>
          <w:lang w:eastAsia="en-US"/>
        </w:rPr>
      </w:pP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بافتراض أن دالة الاستهلاك في اقتصاد معين هي: </w:t>
      </w:r>
      <w:r w:rsidRPr="00FB29D2">
        <w:rPr>
          <w:rFonts w:ascii="Traditional Arabic" w:eastAsiaTheme="minorHAnsi" w:hAnsi="Traditional Arabic" w:cs="Traditional Arabic"/>
          <w:sz w:val="28"/>
          <w:szCs w:val="28"/>
          <w:lang w:eastAsia="en-US"/>
        </w:rPr>
        <w:object w:dxaOrig="1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5pt;height:36pt" o:ole="">
            <v:imagedata r:id="rId7" o:title=""/>
          </v:shape>
          <o:OLEObject Type="Embed" ProgID="Equation.3" ShapeID="_x0000_i1025" DrawAspect="Content" ObjectID="_1714834156" r:id="rId8"/>
        </w:object>
      </w: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  وعلى افتراض أن </w:t>
      </w:r>
      <w:r w:rsidRPr="00FB29D2">
        <w:rPr>
          <w:rFonts w:ascii="Traditional Arabic" w:eastAsiaTheme="minorHAnsi" w:hAnsi="Traditional Arabic" w:cs="Traditional Arabic"/>
          <w:sz w:val="28"/>
          <w:szCs w:val="28"/>
          <w:lang w:eastAsia="en-US"/>
        </w:rPr>
        <w:object w:dxaOrig="700" w:dyaOrig="279">
          <v:shape id="_x0000_i1026" type="#_x0000_t75" style="width:36pt;height:14.25pt" o:ole="">
            <v:imagedata r:id="rId9" o:title=""/>
          </v:shape>
          <o:OLEObject Type="Embed" ProgID="Equation.3" ShapeID="_x0000_i1026" DrawAspect="Content" ObjectID="_1714834157" r:id="rId10"/>
        </w:object>
      </w: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                      </w:t>
      </w:r>
    </w:p>
    <w:p w:rsidR="00F636B7" w:rsidRPr="00FB29D2" w:rsidRDefault="00F636B7" w:rsidP="00F636B7">
      <w:pPr>
        <w:bidi/>
        <w:jc w:val="lowKashida"/>
        <w:rPr>
          <w:rFonts w:ascii="Traditional Arabic" w:eastAsiaTheme="minorHAnsi" w:hAnsi="Traditional Arabic" w:cs="Traditional Arabic"/>
          <w:sz w:val="28"/>
          <w:szCs w:val="28"/>
          <w:rtl/>
          <w:lang w:eastAsia="en-US"/>
        </w:rPr>
      </w:pP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>المطلوب:</w:t>
      </w:r>
    </w:p>
    <w:p w:rsidR="00F636B7" w:rsidRPr="00FB29D2" w:rsidRDefault="00F636B7" w:rsidP="00F636B7">
      <w:pPr>
        <w:numPr>
          <w:ilvl w:val="0"/>
          <w:numId w:val="3"/>
        </w:numPr>
        <w:bidi/>
        <w:spacing w:after="0" w:line="240" w:lineRule="auto"/>
        <w:jc w:val="lowKashida"/>
        <w:rPr>
          <w:rFonts w:ascii="Traditional Arabic" w:eastAsiaTheme="minorHAnsi" w:hAnsi="Traditional Arabic" w:cs="Traditional Arabic"/>
          <w:sz w:val="28"/>
          <w:szCs w:val="28"/>
          <w:rtl/>
          <w:lang w:eastAsia="en-US"/>
        </w:rPr>
      </w:pP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>حدد الدخل التوازني بطريقة الطلب الكلي = العرض الكلي؟ حدد دالة الطلب الكلي ومثلها بيانيا؟</w:t>
      </w:r>
    </w:p>
    <w:p w:rsidR="00F636B7" w:rsidRPr="00FB29D2" w:rsidRDefault="00F636B7" w:rsidP="00F636B7">
      <w:pPr>
        <w:numPr>
          <w:ilvl w:val="0"/>
          <w:numId w:val="3"/>
        </w:numPr>
        <w:bidi/>
        <w:spacing w:after="0" w:line="240" w:lineRule="auto"/>
        <w:jc w:val="lowKashida"/>
        <w:rPr>
          <w:rFonts w:ascii="Traditional Arabic" w:eastAsiaTheme="minorHAnsi" w:hAnsi="Traditional Arabic" w:cs="Traditional Arabic"/>
          <w:sz w:val="28"/>
          <w:szCs w:val="28"/>
          <w:lang w:eastAsia="en-US"/>
        </w:rPr>
      </w:pP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حدد دخل التوازن بطريقة الادخار = الاستثمار؟ </w:t>
      </w:r>
    </w:p>
    <w:p w:rsidR="00F636B7" w:rsidRDefault="00F636B7" w:rsidP="00F636B7">
      <w:pPr>
        <w:bidi/>
        <w:spacing w:after="0" w:line="240" w:lineRule="auto"/>
        <w:rPr>
          <w:rFonts w:ascii="Traditional Arabic" w:eastAsiaTheme="minorHAnsi" w:hAnsi="Traditional Arabic" w:cs="Traditional Arabic"/>
          <w:sz w:val="28"/>
          <w:szCs w:val="28"/>
          <w:lang w:eastAsia="en-US"/>
        </w:rPr>
      </w:pP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إذا أصبحت صيغة الاستثمار كما يلي: </w:t>
      </w:r>
      <w:r w:rsidRPr="00FB29D2">
        <w:rPr>
          <w:rFonts w:ascii="Traditional Arabic" w:eastAsiaTheme="minorHAnsi" w:hAnsi="Traditional Arabic" w:cs="Traditional Arabic"/>
          <w:sz w:val="28"/>
          <w:szCs w:val="28"/>
          <w:lang w:eastAsia="en-US"/>
        </w:rPr>
        <w:object w:dxaOrig="1320" w:dyaOrig="279">
          <v:shape id="_x0000_i1027" type="#_x0000_t75" style="width:66.55pt;height:14.25pt" o:ole="">
            <v:imagedata r:id="rId11" o:title=""/>
          </v:shape>
          <o:OLEObject Type="Embed" ProgID="Equation.3" ShapeID="_x0000_i1027" DrawAspect="Content" ObjectID="_1714834158" r:id="rId12"/>
        </w:object>
      </w:r>
      <w:r w:rsidRPr="00FB29D2"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>، حدد الدخل التوازني رياضيا وبيانيا ؟</w:t>
      </w:r>
    </w:p>
    <w:p w:rsidR="00F636B7" w:rsidRDefault="00F636B7" w:rsidP="00F636B7">
      <w:pPr>
        <w:bidi/>
        <w:spacing w:after="0" w:line="240" w:lineRule="auto"/>
        <w:rPr>
          <w:rFonts w:ascii="Traditional Arabic" w:eastAsiaTheme="minorHAnsi" w:hAnsi="Traditional Arabic" w:cs="Traditional Arabic"/>
          <w:sz w:val="28"/>
          <w:szCs w:val="28"/>
          <w:rtl/>
          <w:lang w:eastAsia="en-US" w:bidi="ar-DZ"/>
        </w:rPr>
      </w:pPr>
    </w:p>
    <w:p w:rsidR="00F636B7" w:rsidRDefault="00F636B7" w:rsidP="00F636B7">
      <w:pPr>
        <w:bidi/>
        <w:spacing w:after="0" w:line="240" w:lineRule="auto"/>
        <w:rPr>
          <w:rFonts w:ascii="Traditional Arabic" w:eastAsiaTheme="minorHAnsi" w:hAnsi="Traditional Arabic" w:cs="Traditional Arabic"/>
          <w:sz w:val="28"/>
          <w:szCs w:val="28"/>
          <w:rtl/>
          <w:lang w:eastAsia="en-US" w:bidi="ar-DZ"/>
        </w:rPr>
      </w:pPr>
    </w:p>
    <w:p w:rsidR="00F636B7" w:rsidRDefault="00F636B7" w:rsidP="00F636B7">
      <w:pPr>
        <w:bidi/>
        <w:spacing w:after="0" w:line="240" w:lineRule="auto"/>
        <w:rPr>
          <w:rFonts w:ascii="Traditional Arabic" w:eastAsiaTheme="minorHAnsi" w:hAnsi="Traditional Arabic" w:cs="Traditional Arabic"/>
          <w:sz w:val="28"/>
          <w:szCs w:val="28"/>
          <w:rtl/>
          <w:lang w:eastAsia="en-US" w:bidi="ar-DZ"/>
        </w:rPr>
      </w:pPr>
    </w:p>
    <w:p w:rsidR="00F636B7" w:rsidRDefault="00F636B7" w:rsidP="00F636B7">
      <w:pPr>
        <w:bidi/>
        <w:spacing w:after="0" w:line="240" w:lineRule="auto"/>
        <w:rPr>
          <w:rFonts w:ascii="Traditional Arabic" w:eastAsiaTheme="minorHAnsi" w:hAnsi="Traditional Arabic" w:cs="Traditional Arabic"/>
          <w:sz w:val="28"/>
          <w:szCs w:val="28"/>
          <w:rtl/>
          <w:lang w:eastAsia="en-US" w:bidi="ar-DZ"/>
        </w:rPr>
      </w:pPr>
    </w:p>
    <w:p w:rsidR="00F636B7" w:rsidRDefault="00F636B7" w:rsidP="00F636B7">
      <w:pPr>
        <w:bidi/>
        <w:spacing w:after="0" w:line="240" w:lineRule="auto"/>
        <w:rPr>
          <w:rFonts w:ascii="Traditional Arabic" w:eastAsiaTheme="minorHAnsi" w:hAnsi="Traditional Arabic" w:cs="Traditional Arabic"/>
          <w:sz w:val="28"/>
          <w:szCs w:val="28"/>
          <w:rtl/>
          <w:lang w:eastAsia="en-US" w:bidi="ar-DZ"/>
        </w:rPr>
      </w:pPr>
      <w:r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 w:bidi="ar-DZ"/>
        </w:rPr>
        <w:lastRenderedPageBreak/>
        <w:t>حل التمرين الاول:</w:t>
      </w:r>
    </w:p>
    <w:p w:rsidR="00F636B7" w:rsidRDefault="00F636B7" w:rsidP="00F636B7">
      <w:pPr>
        <w:rPr>
          <w:rFonts w:ascii="Traditional Arabic" w:hAnsi="Traditional Arabic" w:cs="Traditional Arabic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Y</m:t>
          </m:r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C+S   →S=Y+C     S=Y+C0+by  →</m:t>
          </m:r>
          <m:r>
            <m:rPr>
              <m:sty m:val="p"/>
            </m:rPr>
            <w:rPr>
              <w:rFonts w:ascii="Cambria Math" w:hAnsi="Cambria Math"/>
              <w:shd w:val="clear" w:color="auto" w:fill="FFFF00"/>
            </w:rPr>
            <m:t>S=-C0+</m:t>
          </m:r>
          <m:d>
            <m:dPr>
              <m:ctrlPr>
                <w:rPr>
                  <w:rFonts w:ascii="Cambria Math" w:hAnsi="Cambria Math"/>
                  <w:shd w:val="clear" w:color="auto" w:fill="FFFF0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hd w:val="clear" w:color="auto" w:fill="FFFF00"/>
                </w:rPr>
                <m:t>1-b</m:t>
              </m:r>
            </m:e>
          </m:d>
          <m:r>
            <m:rPr>
              <m:sty m:val="p"/>
            </m:rPr>
            <w:rPr>
              <w:rFonts w:ascii="Cambria Math" w:hAnsi="Cambria Math"/>
              <w:shd w:val="clear" w:color="auto" w:fill="FFFF00"/>
            </w:rPr>
            <m:t>y</m:t>
          </m:r>
          <m:r>
            <m:rPr>
              <m:sty m:val="p"/>
            </m:rPr>
            <w:rPr>
              <w:rFonts w:ascii="Cambria Math" w:hAnsi="Cambria Math"/>
            </w:rPr>
            <m:t xml:space="preserve">   </m:t>
          </m:r>
        </m:oMath>
      </m:oMathPara>
    </w:p>
    <w:p w:rsidR="00F636B7" w:rsidRDefault="00F636B7" w:rsidP="00F636B7">
      <w:pPr>
        <w:tabs>
          <w:tab w:val="left" w:pos="4057"/>
        </w:tabs>
        <w:rPr>
          <w:rFonts w:ascii="Traditional Arabic" w:hAnsi="Traditional Arabic" w:cs="Traditional Arabic"/>
          <w:lang w:bidi="ar-DZ"/>
        </w:rPr>
      </w:pPr>
      <w:r>
        <w:rPr>
          <w:rFonts w:ascii="Traditional Arabic" w:hAnsi="Traditional Arabic" w:cs="Traditional Arabic"/>
        </w:rPr>
        <w:tab/>
      </w:r>
      <w:r w:rsidRPr="00E3564B">
        <w:rPr>
          <w:rFonts w:ascii="Traditional Arabic" w:hAnsi="Traditional Arabic" w:cs="Traditional Arabic"/>
          <w:shd w:val="clear" w:color="auto" w:fill="92D050"/>
          <w:lang w:bidi="ar-DZ"/>
        </w:rPr>
        <w:t>S=-50+(1-0 .6)Y</w:t>
      </w:r>
    </w:p>
    <w:p w:rsidR="00F636B7" w:rsidRDefault="00F636B7" w:rsidP="00F636B7">
      <w:pPr>
        <w:bidi/>
        <w:rPr>
          <w:rFonts w:ascii="Traditional Arabic" w:hAnsi="Traditional Arabic" w:cs="Traditional Arabic"/>
          <w:shd w:val="clear" w:color="auto" w:fill="FFFF00"/>
          <w:rtl/>
          <w:lang w:bidi="ar-DZ"/>
        </w:rPr>
      </w:pPr>
      <w:r w:rsidRPr="00D6110A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في كل مرة نعوض قيمة الدخل </w:t>
      </w:r>
      <w:r w:rsidRPr="00D6110A">
        <w:rPr>
          <w:rFonts w:ascii="Times New Roman" w:hAnsi="Times New Roman" w:cs="Times New Roman"/>
          <w:sz w:val="24"/>
          <w:szCs w:val="24"/>
          <w:shd w:val="clear" w:color="auto" w:fill="FFFF00"/>
          <w:lang w:bidi="ar-DZ"/>
        </w:rPr>
        <w:t>Y</w:t>
      </w:r>
      <w:r w:rsidRPr="00D6110A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في دالة الادخار </w:t>
      </w:r>
      <w:r w:rsidRPr="00D6110A">
        <w:rPr>
          <w:rFonts w:ascii="Times New Roman" w:hAnsi="Times New Roman" w:cs="Times New Roman"/>
          <w:sz w:val="24"/>
          <w:szCs w:val="24"/>
          <w:shd w:val="clear" w:color="auto" w:fill="FFFF00"/>
          <w:lang w:bidi="ar-DZ"/>
        </w:rPr>
        <w:t>S</w:t>
      </w:r>
      <w:r w:rsidRPr="00D6110A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ثم نطرح الادخار من الدخل لنجد الاستهلاك</w:t>
      </w:r>
      <w:r>
        <w:rPr>
          <w:rFonts w:ascii="Traditional Arabic" w:hAnsi="Traditional Arabic" w:cs="Traditional Arabic" w:hint="cs"/>
          <w:rtl/>
          <w:lang w:bidi="ar-DZ"/>
        </w:rPr>
        <w:t xml:space="preserve"> </w:t>
      </w:r>
      <w:r w:rsidRPr="00E3564B">
        <w:rPr>
          <w:rFonts w:ascii="Traditional Arabic" w:hAnsi="Traditional Arabic" w:cs="Traditional Arabic"/>
          <w:shd w:val="clear" w:color="auto" w:fill="FFFF00"/>
          <w:lang w:bidi="ar-DZ"/>
        </w:rPr>
        <w:t>C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لدينا: </w:t>
      </w:r>
      <w:r>
        <w:rPr>
          <w:rFonts w:ascii="Times New Roman" w:hAnsi="Times New Roman" w:cs="Times New Roman"/>
          <w:sz w:val="24"/>
          <w:szCs w:val="24"/>
          <w:lang w:bidi="ar-DZ"/>
        </w:rPr>
        <w:t>Y=C+S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إذا: </w:t>
      </w:r>
      <w:r>
        <w:rPr>
          <w:rFonts w:ascii="Times New Roman" w:hAnsi="Times New Roman" w:cs="Times New Roman"/>
          <w:sz w:val="24"/>
          <w:szCs w:val="24"/>
          <w:lang w:bidi="ar-DZ"/>
        </w:rPr>
        <w:t>S=Y-C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F636B7" w:rsidTr="002E3A70"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APS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APC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MPS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MPC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S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C</w:t>
            </w:r>
          </w:p>
        </w:tc>
        <w:tc>
          <w:tcPr>
            <w:tcW w:w="1316" w:type="dxa"/>
          </w:tcPr>
          <w:p w:rsidR="00F636B7" w:rsidRDefault="00F636B7" w:rsidP="002E3A70">
            <w:pPr>
              <w:bidi/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Y</w:t>
            </w:r>
          </w:p>
        </w:tc>
      </w:tr>
      <w:tr w:rsidR="00F636B7" w:rsidTr="002E3A70"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0.14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1.01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0 .6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28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167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195</w:t>
            </w:r>
          </w:p>
        </w:tc>
      </w:tr>
      <w:tr w:rsidR="00F636B7" w:rsidTr="002E3A70"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0.07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0.93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12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143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155</w:t>
            </w:r>
          </w:p>
        </w:tc>
      </w:tr>
      <w:tr w:rsidR="00F636B7" w:rsidTr="002E3A70"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0.11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0.88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20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155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175</w:t>
            </w:r>
          </w:p>
        </w:tc>
      </w:tr>
      <w:tr w:rsidR="00F636B7" w:rsidTr="002E3A70"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0.16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0.84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36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179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215</w:t>
            </w:r>
          </w:p>
        </w:tc>
      </w:tr>
      <w:tr w:rsidR="00F636B7" w:rsidTr="002E3A70"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0.18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0.81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0.6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44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191</w:t>
            </w:r>
          </w:p>
        </w:tc>
        <w:tc>
          <w:tcPr>
            <w:tcW w:w="1316" w:type="dxa"/>
          </w:tcPr>
          <w:p w:rsidR="00F636B7" w:rsidRDefault="00F636B7" w:rsidP="002E3A70">
            <w:pPr>
              <w:jc w:val="center"/>
              <w:rPr>
                <w:rFonts w:ascii="Traditional Arabic" w:hAnsi="Traditional Arabic" w:cs="Traditional Arabic"/>
              </w:rPr>
            </w:pPr>
            <w:r>
              <w:rPr>
                <w:rFonts w:ascii="Traditional Arabic" w:hAnsi="Traditional Arabic" w:cs="Traditional Arabic"/>
              </w:rPr>
              <w:t>235</w:t>
            </w:r>
          </w:p>
        </w:tc>
      </w:tr>
    </w:tbl>
    <w:p w:rsidR="00F636B7" w:rsidRDefault="00F636B7" w:rsidP="00F636B7">
      <w:pPr>
        <w:tabs>
          <w:tab w:val="left" w:pos="2317"/>
          <w:tab w:val="left" w:pos="3118"/>
          <w:tab w:val="left" w:pos="3481"/>
        </w:tabs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</w:rPr>
        <w:tab/>
        <w:t xml:space="preserve">        =</w:t>
      </w:r>
      <m:oMath>
        <m:r>
          <w:rPr>
            <w:rFonts w:ascii="Cambria Math" w:hAnsi="Cambria Math" w:cs="Traditional Arabic"/>
            <w:sz w:val="28"/>
            <w:szCs w:val="28"/>
          </w:rPr>
          <m:t>MPC=</m:t>
        </m:r>
        <m:f>
          <m:fPr>
            <m:ctrlPr>
              <w:rPr>
                <w:rFonts w:ascii="Cambria Math" w:hAnsi="Cambria Math" w:cs="Traditional Arabic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Δ</m:t>
            </m:r>
            <m:r>
              <w:rPr>
                <w:rFonts w:ascii="Cambria Math" w:hAnsi="Cambria Math" w:cs="Traditional Arabic"/>
                <w:sz w:val="28"/>
                <w:szCs w:val="28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Δ</m:t>
            </m:r>
            <m:r>
              <w:rPr>
                <w:rFonts w:ascii="Cambria Math" w:hAnsi="Cambria Math" w:cs="Traditional Arabic"/>
                <w:sz w:val="28"/>
                <w:szCs w:val="28"/>
              </w:rPr>
              <m:t>y</m:t>
            </m:r>
          </m:den>
        </m:f>
        <m:r>
          <w:rPr>
            <w:rFonts w:ascii="Cambria Math" w:hAnsi="Cambria Math" w:cs="Traditional Arabic"/>
            <w:sz w:val="28"/>
            <w:szCs w:val="28"/>
          </w:rPr>
          <m:t xml:space="preserve">    →     </m:t>
        </m:r>
        <m:f>
          <m:fPr>
            <m:ctrlPr>
              <w:rPr>
                <w:rFonts w:ascii="Cambria Math" w:hAnsi="Cambria Math" w:cs="Traditional Arabic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C2-C1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Y2-Y1</m:t>
            </m:r>
          </m:den>
        </m:f>
        <m:r>
          <m:rPr>
            <m:sty m:val="p"/>
          </m:rPr>
          <w:rPr>
            <w:rFonts w:ascii="Cambria Math" w:hAnsi="Cambria Math" w:cs="Traditional Arabic"/>
            <w:sz w:val="28"/>
            <w:szCs w:val="28"/>
          </w:rPr>
          <m:t xml:space="preserve">=       </m:t>
        </m:r>
        <m:f>
          <m:fPr>
            <m:ctrlPr>
              <w:rPr>
                <w:rFonts w:ascii="Cambria Math" w:hAnsi="Cambria Math" w:cs="Traditional Arabic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179-167</m:t>
            </m:r>
          </m:num>
          <m:den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</w:rPr>
              <m:t>215-195</m:t>
            </m:r>
          </m:den>
        </m:f>
        <m:r>
          <m:rPr>
            <m:sty m:val="p"/>
          </m:rPr>
          <w:rPr>
            <w:rFonts w:ascii="Cambria Math" w:hAnsi="Cambria Math" w:cs="Traditional Arabic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raditional Arabic"/>
            <w:sz w:val="28"/>
            <w:szCs w:val="28"/>
            <w:shd w:val="clear" w:color="auto" w:fill="FFFF00"/>
          </w:rPr>
          <m:t>0.6</m:t>
        </m:r>
      </m:oMath>
    </w:p>
    <w:p w:rsidR="00F636B7" w:rsidRDefault="00F636B7" w:rsidP="00F636B7">
      <w:pPr>
        <w:tabs>
          <w:tab w:val="left" w:pos="2317"/>
          <w:tab w:val="left" w:pos="3118"/>
          <w:tab w:val="left" w:pos="3481"/>
        </w:tabs>
        <w:rPr>
          <w:rFonts w:ascii="Traditional Arabic" w:hAnsi="Traditional Arabic" w:cs="Traditional Arabic"/>
        </w:rPr>
      </w:pPr>
    </w:p>
    <w:p w:rsidR="00F636B7" w:rsidRDefault="00F636B7" w:rsidP="00F636B7">
      <w:pPr>
        <w:tabs>
          <w:tab w:val="left" w:pos="2317"/>
          <w:tab w:val="left" w:pos="3118"/>
          <w:tab w:val="left" w:pos="3481"/>
        </w:tabs>
        <w:rPr>
          <w:rFonts w:ascii="Traditional Arabic" w:hAnsi="Traditional Arabic" w:cs="Traditional Arabic"/>
        </w:rPr>
      </w:pPr>
      <m:oMathPara>
        <m:oMath>
          <m:r>
            <w:rPr>
              <w:rFonts w:ascii="Cambria Math" w:hAnsi="Cambria Math" w:cs="Traditional Arabic"/>
            </w:rPr>
            <m:t>MPS=</m:t>
          </m:r>
          <m:f>
            <m:fPr>
              <m:ctrlPr>
                <w:rPr>
                  <w:rFonts w:ascii="Cambria Math" w:hAnsi="Cambria Math" w:cs="Traditional Arabic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raditional Arabic"/>
                </w:rPr>
                <m:t>Δ</m:t>
              </m:r>
              <m:r>
                <w:rPr>
                  <w:rFonts w:ascii="Cambria Math" w:hAnsi="Cambria Math" w:cs="Traditional Arabic"/>
                </w:rPr>
                <m:t>S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raditional Arabic"/>
                </w:rPr>
                <m:t>Δ</m:t>
              </m:r>
              <m:r>
                <w:rPr>
                  <w:rFonts w:ascii="Cambria Math" w:hAnsi="Cambria Math" w:cs="Traditional Arabic"/>
                </w:rPr>
                <m:t>y</m:t>
              </m:r>
            </m:den>
          </m:f>
          <m:r>
            <w:rPr>
              <w:rFonts w:ascii="Cambria Math" w:hAnsi="Cambria Math" w:cs="Traditional Arabic"/>
            </w:rPr>
            <m:t xml:space="preserve">    →     </m:t>
          </m:r>
          <m:f>
            <m:fPr>
              <m:ctrlPr>
                <w:rPr>
                  <w:rFonts w:ascii="Cambria Math" w:hAnsi="Cambria Math" w:cs="Traditional Arabic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S2-S1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Y2-Y1</m:t>
              </m:r>
            </m:den>
          </m:f>
          <m:r>
            <m:rPr>
              <m:sty m:val="p"/>
            </m:rPr>
            <w:rPr>
              <w:rFonts w:ascii="Cambria Math" w:hAnsi="Cambria Math" w:cs="Traditional Arabic"/>
            </w:rPr>
            <m:t xml:space="preserve">=       </m:t>
          </m:r>
          <m:f>
            <m:fPr>
              <m:ctrlPr>
                <w:rPr>
                  <w:rFonts w:ascii="Cambria Math" w:hAnsi="Cambria Math" w:cs="Traditional Arabic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raditional Arabic"/>
                </w:rPr>
                <m:t>36-28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raditional Arabic"/>
                </w:rPr>
                <m:t>215-195</m:t>
              </m:r>
            </m:den>
          </m:f>
          <m:r>
            <m:rPr>
              <m:sty m:val="p"/>
            </m:rPr>
            <w:rPr>
              <w:rFonts w:ascii="Cambria Math" w:hAnsi="Cambria Math" w:cs="Traditional Arabic"/>
            </w:rPr>
            <m:t>=</m:t>
          </m:r>
          <m:r>
            <m:rPr>
              <m:sty m:val="p"/>
            </m:rPr>
            <w:rPr>
              <w:rFonts w:ascii="Cambria Math" w:hAnsi="Cambria Math" w:cs="Traditional Arabic"/>
              <w:shd w:val="clear" w:color="auto" w:fill="FFFF00"/>
            </w:rPr>
            <m:t>0.4</m:t>
          </m:r>
        </m:oMath>
      </m:oMathPara>
    </w:p>
    <w:p w:rsidR="00F636B7" w:rsidRDefault="00F636B7" w:rsidP="00F636B7">
      <w:pPr>
        <w:rPr>
          <w:rFonts w:ascii="Traditional Arabic" w:hAnsi="Traditional Arabic" w:cs="Traditional Arabic"/>
        </w:rPr>
      </w:pPr>
    </w:p>
    <w:p w:rsidR="00F636B7" w:rsidRPr="0082337F" w:rsidRDefault="00F636B7" w:rsidP="00F636B7">
      <w:pPr>
        <w:tabs>
          <w:tab w:val="left" w:pos="5222"/>
        </w:tabs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</w:rPr>
        <w:tab/>
      </w:r>
      <w:r>
        <w:rPr>
          <w:rFonts w:ascii="Cambria Math" w:hAnsi="Cambria Math" w:cs="Traditional Arabic"/>
        </w:rPr>
        <w:br/>
      </w:r>
      <m:oMathPara>
        <m:oMath>
          <m:r>
            <w:rPr>
              <w:rFonts w:ascii="Cambria Math" w:hAnsi="Cambria Math" w:cs="Traditional Arabic"/>
            </w:rPr>
            <m:t>APS=</m:t>
          </m:r>
          <m:f>
            <m:fPr>
              <m:ctrlPr>
                <w:rPr>
                  <w:rFonts w:ascii="Cambria Math" w:hAnsi="Cambria Math" w:cs="Traditional Arabic"/>
                  <w:i/>
                </w:rPr>
              </m:ctrlPr>
            </m:fPr>
            <m:num>
              <m:r>
                <w:rPr>
                  <w:rFonts w:ascii="Cambria Math" w:hAnsi="Cambria Math" w:cs="Traditional Arabic"/>
                </w:rPr>
                <m:t>S</m:t>
              </m:r>
            </m:num>
            <m:den>
              <m:r>
                <w:rPr>
                  <w:rFonts w:ascii="Cambria Math" w:hAnsi="Cambria Math" w:cs="Traditional Arabic"/>
                </w:rPr>
                <m:t>y</m:t>
              </m:r>
            </m:den>
          </m:f>
          <m:r>
            <w:rPr>
              <w:rFonts w:ascii="Cambria Math" w:hAnsi="Cambria Math" w:cs="Traditional Arabic"/>
            </w:rPr>
            <m:t xml:space="preserve">    →    </m:t>
          </m:r>
          <m:r>
            <m:rPr>
              <m:sty m:val="p"/>
            </m:rPr>
            <w:rPr>
              <w:rFonts w:ascii="Cambria Math" w:hAnsi="Cambria Math" w:cs="Traditional Arabic"/>
            </w:rPr>
            <m:t xml:space="preserve">APC=       </m:t>
          </m:r>
          <m:f>
            <m:fPr>
              <m:ctrlPr>
                <w:rPr>
                  <w:rFonts w:ascii="Cambria Math" w:hAnsi="Cambria Math" w:cs="Traditional Arabic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raditional Arabic"/>
                </w:rPr>
                <m:t>c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raditional Arabic"/>
                </w:rPr>
                <m:t>y</m:t>
              </m:r>
            </m:den>
          </m:f>
        </m:oMath>
      </m:oMathPara>
    </w:p>
    <w:p w:rsidR="00F636B7" w:rsidRDefault="00F636B7" w:rsidP="00F636B7">
      <w:pPr>
        <w:bidi/>
        <w:rPr>
          <w:rFonts w:ascii="Traditional Arabic" w:eastAsiaTheme="minorHAnsi" w:hAnsi="Traditional Arabic" w:cs="Traditional Arabic"/>
          <w:sz w:val="28"/>
          <w:szCs w:val="28"/>
          <w:rtl/>
          <w:lang w:eastAsia="en-US"/>
        </w:rPr>
      </w:pPr>
      <w:r w:rsidRPr="002257D4">
        <w:rPr>
          <w:rFonts w:ascii="Traditional Arabic" w:eastAsiaTheme="minorHAnsi" w:hAnsi="Traditional Arabic" w:cs="Traditional Arabic" w:hint="cs"/>
          <w:sz w:val="28"/>
          <w:szCs w:val="28"/>
          <w:highlight w:val="yellow"/>
          <w:rtl/>
          <w:lang w:eastAsia="en-US"/>
        </w:rPr>
        <w:t>حل التمرين الثاني :عد للمحاضرة</w:t>
      </w:r>
      <w:r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 </w:t>
      </w:r>
    </w:p>
    <w:p w:rsidR="00F636B7" w:rsidRDefault="00F636B7" w:rsidP="00F636B7">
      <w:pPr>
        <w:bidi/>
        <w:rPr>
          <w:rFonts w:ascii="Traditional Arabic" w:eastAsiaTheme="minorHAnsi" w:hAnsi="Traditional Arabic" w:cs="Traditional Arabic"/>
          <w:sz w:val="28"/>
          <w:szCs w:val="28"/>
          <w:rtl/>
          <w:lang w:eastAsia="en-US" w:bidi="ar-DZ"/>
        </w:rPr>
      </w:pPr>
      <w:r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/>
        </w:rPr>
        <w:t xml:space="preserve">التمرين </w:t>
      </w:r>
      <w:r>
        <w:rPr>
          <w:rFonts w:ascii="Traditional Arabic" w:eastAsiaTheme="minorHAnsi" w:hAnsi="Traditional Arabic" w:cs="Traditional Arabic" w:hint="cs"/>
          <w:sz w:val="28"/>
          <w:szCs w:val="28"/>
          <w:rtl/>
          <w:lang w:eastAsia="en-US" w:bidi="ar-DZ"/>
        </w:rPr>
        <w:t>الثالث</w:t>
      </w:r>
    </w:p>
    <w:p w:rsidR="00F636B7" w:rsidRPr="00963D22" w:rsidRDefault="00224DAD" w:rsidP="00F636B7">
      <w:pPr>
        <w:bidi/>
        <w:spacing w:after="240"/>
        <w:ind w:left="720"/>
        <w:jc w:val="lowKashida"/>
        <w:rPr>
          <w:rFonts w:cs="Simplified Arabic"/>
          <w:sz w:val="28"/>
          <w:szCs w:val="28"/>
          <w:rtl/>
          <w:lang w:val="en-US" w:bidi="ar-DZ"/>
        </w:rPr>
      </w:pPr>
      <w:r w:rsidRPr="00224DAD">
        <w:rPr>
          <w:noProof/>
          <w:sz w:val="28"/>
          <w:szCs w:val="28"/>
          <w:rtl/>
        </w:rPr>
        <w:pict>
          <v:line id="_x0000_s1043" style="position:absolute;left:0;text-align:left;flip:y;z-index:251662336" from="25.7pt,-5.9pt" to="25.7pt,85.6pt">
            <v:stroke endarrow="block"/>
          </v:line>
        </w:pict>
      </w:r>
      <w:r w:rsidRPr="00224DAD">
        <w:rPr>
          <w:noProof/>
          <w:rtl/>
          <w:lang w:val="en-SG" w:eastAsia="en-SG"/>
        </w:rPr>
        <w:pict>
          <v:line id="_x0000_s1026" style="position:absolute;left:0;text-align:left;flip:y;z-index:251644928" from="27pt,16.95pt" to="162pt,52pt"/>
        </w:pict>
      </w:r>
      <w:r w:rsidR="00F636B7">
        <w:rPr>
          <w:rFonts w:hint="cs"/>
          <w:b/>
          <w:bCs/>
          <w:sz w:val="28"/>
          <w:szCs w:val="28"/>
          <w:rtl/>
          <w:lang w:val="en-US" w:bidi="ar-DZ"/>
        </w:rPr>
        <w:t xml:space="preserve">                                                                               </w:t>
      </w:r>
    </w:p>
    <w:p w:rsidR="00F636B7" w:rsidRDefault="00224DAD" w:rsidP="00F636B7">
      <w:pPr>
        <w:numPr>
          <w:ilvl w:val="0"/>
          <w:numId w:val="4"/>
        </w:numPr>
        <w:bidi/>
        <w:spacing w:after="0" w:line="240" w:lineRule="auto"/>
        <w:rPr>
          <w:b/>
          <w:bCs/>
          <w:sz w:val="28"/>
          <w:szCs w:val="28"/>
          <w:lang w:val="en-US" w:bidi="ar-DZ"/>
        </w:rPr>
      </w:pPr>
      <w:r>
        <w:rPr>
          <w:b/>
          <w:bCs/>
          <w:noProof/>
          <w:sz w:val="28"/>
          <w:szCs w:val="28"/>
        </w:rPr>
        <w:pict>
          <v:line id="_x0000_s1027" style="position:absolute;left:0;text-align:left;z-index:251645952" from="89.85pt,1.9pt" to="89.85pt,46.9pt">
            <v:stroke dashstyle="dash"/>
          </v:line>
        </w:pict>
      </w:r>
      <w:r w:rsidR="00F636B7">
        <w:rPr>
          <w:rFonts w:hint="cs"/>
          <w:b/>
          <w:bCs/>
          <w:sz w:val="28"/>
          <w:szCs w:val="28"/>
          <w:rtl/>
          <w:lang w:val="en-US" w:bidi="ar-DZ"/>
        </w:rPr>
        <w:t>ايجاد الدخل التوازني:</w:t>
      </w:r>
    </w:p>
    <w:p w:rsidR="00F636B7" w:rsidRDefault="00224DAD" w:rsidP="00F636B7">
      <w:pPr>
        <w:bidi/>
        <w:ind w:left="360"/>
        <w:rPr>
          <w:sz w:val="28"/>
          <w:szCs w:val="28"/>
          <w:rtl/>
          <w:lang w:val="en-US" w:bidi="ar-DZ"/>
        </w:rPr>
      </w:pPr>
      <w:r>
        <w:rPr>
          <w:noProof/>
          <w:sz w:val="28"/>
          <w:szCs w:val="28"/>
          <w:rtl/>
        </w:rPr>
        <w:pict>
          <v:line id="_x0000_s1028" style="position:absolute;left:0;text-align:left;z-index:251646976" from="27pt,30.8pt" to="189pt,30.8pt"/>
        </w:pict>
      </w:r>
      <w:r w:rsidR="00F636B7" w:rsidRPr="005C3E1D">
        <w:rPr>
          <w:position w:val="-92"/>
          <w:sz w:val="28"/>
          <w:szCs w:val="28"/>
          <w:lang w:val="en-US" w:bidi="ar-DZ"/>
        </w:rPr>
        <w:object w:dxaOrig="4900" w:dyaOrig="1660">
          <v:shape id="_x0000_i1028" type="#_x0000_t75" style="width:244.55pt;height:82.85pt" o:ole="">
            <v:imagedata r:id="rId13" o:title=""/>
          </v:shape>
          <o:OLEObject Type="Embed" ProgID="Equation.3" ShapeID="_x0000_i1028" DrawAspect="Content" ObjectID="_1714834159" r:id="rId14"/>
        </w:object>
      </w:r>
      <w:r w:rsidR="00F636B7">
        <w:rPr>
          <w:rFonts w:hint="cs"/>
          <w:sz w:val="28"/>
          <w:szCs w:val="28"/>
          <w:rtl/>
          <w:lang w:val="en-US" w:bidi="ar-DZ"/>
        </w:rPr>
        <w:t xml:space="preserve">              </w:t>
      </w:r>
      <w:r w:rsidR="00F636B7">
        <w:rPr>
          <w:sz w:val="28"/>
          <w:szCs w:val="28"/>
          <w:lang w:bidi="ar-DZ"/>
        </w:rPr>
        <w:t>Y</w:t>
      </w:r>
      <w:r w:rsidR="00F636B7">
        <w:rPr>
          <w:rFonts w:hint="cs"/>
          <w:sz w:val="28"/>
          <w:szCs w:val="28"/>
          <w:rtl/>
          <w:lang w:val="en-US" w:bidi="ar-DZ"/>
        </w:rPr>
        <w:t xml:space="preserve">          </w:t>
      </w:r>
      <w:r w:rsidR="00F636B7">
        <w:rPr>
          <w:sz w:val="28"/>
          <w:szCs w:val="28"/>
          <w:lang w:bidi="ar-DZ"/>
        </w:rPr>
        <w:t>450</w:t>
      </w:r>
      <w:r w:rsidR="00F636B7">
        <w:rPr>
          <w:rFonts w:hint="cs"/>
          <w:sz w:val="28"/>
          <w:szCs w:val="28"/>
          <w:rtl/>
          <w:lang w:val="en-US" w:bidi="ar-DZ"/>
        </w:rPr>
        <w:t xml:space="preserve">           </w:t>
      </w:r>
    </w:p>
    <w:p w:rsidR="00F636B7" w:rsidRDefault="00F636B7" w:rsidP="00F636B7">
      <w:pPr>
        <w:bidi/>
        <w:spacing w:after="0" w:line="240" w:lineRule="auto"/>
        <w:ind w:left="720"/>
        <w:rPr>
          <w:b/>
          <w:bCs/>
          <w:sz w:val="28"/>
          <w:szCs w:val="28"/>
          <w:lang w:val="en-US" w:bidi="ar-DZ"/>
        </w:rPr>
      </w:pPr>
    </w:p>
    <w:p w:rsidR="00F636B7" w:rsidRDefault="00F636B7" w:rsidP="00F636B7">
      <w:pPr>
        <w:bidi/>
        <w:spacing w:after="0" w:line="240" w:lineRule="auto"/>
        <w:ind w:left="720"/>
        <w:rPr>
          <w:b/>
          <w:bCs/>
          <w:sz w:val="28"/>
          <w:szCs w:val="28"/>
          <w:lang w:val="en-US" w:bidi="ar-DZ"/>
        </w:rPr>
      </w:pPr>
    </w:p>
    <w:p w:rsidR="00F636B7" w:rsidRDefault="00F636B7" w:rsidP="00F636B7">
      <w:pPr>
        <w:bidi/>
        <w:spacing w:after="0" w:line="240" w:lineRule="auto"/>
        <w:ind w:left="720"/>
        <w:rPr>
          <w:b/>
          <w:bCs/>
          <w:sz w:val="28"/>
          <w:szCs w:val="28"/>
          <w:lang w:val="en-US" w:bidi="ar-DZ"/>
        </w:rPr>
      </w:pPr>
    </w:p>
    <w:p w:rsidR="00F636B7" w:rsidRDefault="00224DAD" w:rsidP="00F636B7">
      <w:pPr>
        <w:numPr>
          <w:ilvl w:val="0"/>
          <w:numId w:val="4"/>
        </w:numPr>
        <w:bidi/>
        <w:spacing w:after="0" w:line="240" w:lineRule="auto"/>
        <w:rPr>
          <w:b/>
          <w:bCs/>
          <w:sz w:val="28"/>
          <w:szCs w:val="28"/>
          <w:lang w:val="en-US" w:bidi="ar-DZ"/>
        </w:rPr>
      </w:pPr>
      <w:r>
        <w:rPr>
          <w:b/>
          <w:bCs/>
          <w:noProof/>
          <w:sz w:val="28"/>
          <w:szCs w:val="28"/>
        </w:rPr>
        <w:pict>
          <v:line id="_x0000_s1029" style="position:absolute;left:0;text-align:left;flip:y;z-index:251648000" from="36pt,1.65pt" to="36pt,109.65pt">
            <v:stroke endarrow="block"/>
          </v:line>
        </w:pict>
      </w:r>
      <w:r w:rsidR="00F636B7">
        <w:rPr>
          <w:rFonts w:hint="cs"/>
          <w:b/>
          <w:bCs/>
          <w:sz w:val="28"/>
          <w:szCs w:val="28"/>
          <w:rtl/>
          <w:lang w:val="en-US" w:bidi="ar-DZ"/>
        </w:rPr>
        <w:t>تحديد الدخل التوازني بطريقة الادخار = استثمار.</w:t>
      </w:r>
    </w:p>
    <w:p w:rsidR="00F636B7" w:rsidRDefault="00224DAD" w:rsidP="00F636B7">
      <w:pPr>
        <w:bidi/>
        <w:ind w:left="360"/>
        <w:rPr>
          <w:sz w:val="28"/>
          <w:szCs w:val="28"/>
          <w:rtl/>
          <w:lang w:val="en-US" w:bidi="ar-DZ"/>
        </w:rPr>
      </w:pPr>
      <w:r>
        <w:rPr>
          <w:noProof/>
          <w:sz w:val="28"/>
          <w:szCs w:val="28"/>
          <w:rtl/>
        </w:rPr>
        <w:pict>
          <v:line id="_x0000_s1030" style="position:absolute;left:0;text-align:left;z-index:251649024" from="2in,30.55pt" to="2in,57.55pt">
            <v:stroke dashstyle="dash"/>
          </v:line>
        </w:pict>
      </w:r>
      <w:r>
        <w:rPr>
          <w:noProof/>
          <w:sz w:val="28"/>
          <w:szCs w:val="28"/>
          <w:rtl/>
        </w:rPr>
        <w:pict>
          <v:line id="_x0000_s1031" style="position:absolute;left:0;text-align:left;z-index:251650048" from="36pt,30.55pt" to="189pt,30.55pt"/>
        </w:pict>
      </w:r>
      <w:r>
        <w:rPr>
          <w:noProof/>
          <w:sz w:val="28"/>
          <w:szCs w:val="28"/>
          <w:rtl/>
        </w:rPr>
        <w:pict>
          <v:line id="_x0000_s1032" style="position:absolute;left:0;text-align:left;flip:y;z-index:251651072" from="36pt,21.55pt" to="162pt,84.55pt"/>
        </w:pict>
      </w:r>
      <w:r>
        <w:rPr>
          <w:noProof/>
          <w:sz w:val="28"/>
          <w:szCs w:val="28"/>
          <w:rtl/>
        </w:rPr>
        <w:pict>
          <v:line id="_x0000_s1033" style="position:absolute;left:0;text-align:left;z-index:251652096" from="36pt,57.55pt" to="207pt,57.55pt">
            <v:stroke endarrow="block"/>
          </v:line>
        </w:pict>
      </w:r>
      <w:r w:rsidR="00F636B7" w:rsidRPr="00F86DAC">
        <w:rPr>
          <w:position w:val="-98"/>
          <w:sz w:val="28"/>
          <w:szCs w:val="28"/>
          <w:lang w:val="en-US" w:bidi="ar-DZ"/>
        </w:rPr>
        <w:object w:dxaOrig="2560" w:dyaOrig="2079">
          <v:shape id="_x0000_i1029" type="#_x0000_t75" style="width:127.7pt;height:104.6pt" o:ole="">
            <v:imagedata r:id="rId15" o:title=""/>
          </v:shape>
          <o:OLEObject Type="Embed" ProgID="Equation.3" ShapeID="_x0000_i1029" DrawAspect="Content" ObjectID="_1714834160" r:id="rId16"/>
        </w:object>
      </w:r>
      <w:r w:rsidR="00F636B7">
        <w:rPr>
          <w:rFonts w:hint="cs"/>
          <w:sz w:val="28"/>
          <w:szCs w:val="28"/>
          <w:rtl/>
          <w:lang w:val="en-US" w:bidi="ar-DZ"/>
        </w:rPr>
        <w:t xml:space="preserve">                                                     450</w:t>
      </w:r>
    </w:p>
    <w:p w:rsidR="00F636B7" w:rsidRPr="001E1125" w:rsidRDefault="00224DAD" w:rsidP="00F636B7">
      <w:pPr>
        <w:numPr>
          <w:ilvl w:val="0"/>
          <w:numId w:val="4"/>
        </w:numPr>
        <w:bidi/>
        <w:spacing w:after="0" w:line="240" w:lineRule="auto"/>
        <w:rPr>
          <w:b/>
          <w:bCs/>
          <w:sz w:val="28"/>
          <w:szCs w:val="28"/>
          <w:lang w:val="en-US" w:bidi="ar-DZ"/>
        </w:rPr>
      </w:pPr>
      <w:r>
        <w:rPr>
          <w:b/>
          <w:bCs/>
          <w:noProof/>
          <w:sz w:val="28"/>
          <w:szCs w:val="28"/>
        </w:rPr>
        <w:pict>
          <v:line id="_x0000_s1034" style="position:absolute;left:0;text-align:left;flip:y;z-index:251653120" from="27pt,7.5pt" to="108pt,88.5pt"/>
        </w:pict>
      </w:r>
      <w:r>
        <w:rPr>
          <w:b/>
          <w:bCs/>
          <w:noProof/>
          <w:sz w:val="28"/>
          <w:szCs w:val="28"/>
        </w:rPr>
        <w:pict>
          <v:line id="_x0000_s1035" style="position:absolute;left:0;text-align:left;flip:y;z-index:251654144" from="27pt,7.5pt" to="27pt,88.5pt"/>
        </w:pict>
      </w:r>
      <w:r w:rsidR="00F636B7">
        <w:rPr>
          <w:rFonts w:hint="cs"/>
          <w:b/>
          <w:bCs/>
          <w:sz w:val="28"/>
          <w:szCs w:val="28"/>
          <w:rtl/>
          <w:lang w:val="en-US" w:bidi="ar-DZ"/>
        </w:rPr>
        <w:t xml:space="preserve">ايجاد الدخل التوازني في حالة ان الاستثمار تغير: </w:t>
      </w:r>
      <w:r w:rsidR="00F636B7" w:rsidRPr="00A650E7">
        <w:rPr>
          <w:position w:val="-6"/>
          <w:sz w:val="28"/>
          <w:szCs w:val="28"/>
          <w:lang w:val="en-US" w:bidi="ar-DZ"/>
        </w:rPr>
        <w:object w:dxaOrig="1320" w:dyaOrig="279">
          <v:shape id="_x0000_i1030" type="#_x0000_t75" style="width:65.9pt;height:14.25pt" o:ole="">
            <v:imagedata r:id="rId11" o:title=""/>
          </v:shape>
          <o:OLEObject Type="Embed" ProgID="Equation.3" ShapeID="_x0000_i1030" DrawAspect="Content" ObjectID="_1714834161" r:id="rId17"/>
        </w:object>
      </w:r>
    </w:p>
    <w:p w:rsidR="00F636B7" w:rsidRDefault="00224DAD" w:rsidP="00F636B7">
      <w:pPr>
        <w:numPr>
          <w:ilvl w:val="0"/>
          <w:numId w:val="5"/>
        </w:numPr>
        <w:bidi/>
        <w:spacing w:after="0" w:line="240" w:lineRule="auto"/>
        <w:rPr>
          <w:b/>
          <w:bCs/>
          <w:sz w:val="28"/>
          <w:szCs w:val="28"/>
          <w:lang w:val="en-US" w:bidi="ar-DZ"/>
        </w:rPr>
      </w:pPr>
      <w:r>
        <w:rPr>
          <w:b/>
          <w:bCs/>
          <w:noProof/>
          <w:sz w:val="28"/>
          <w:szCs w:val="28"/>
        </w:rPr>
        <w:pict>
          <v:line id="_x0000_s1036" style="position:absolute;left:0;text-align:left;flip:y;z-index:251655168" from="27pt,.4pt" to="126pt,45.4pt"/>
        </w:pict>
      </w:r>
      <w:r w:rsidR="00F636B7">
        <w:rPr>
          <w:rFonts w:hint="cs"/>
          <w:b/>
          <w:bCs/>
          <w:sz w:val="28"/>
          <w:szCs w:val="28"/>
          <w:rtl/>
          <w:lang w:val="en-US" w:bidi="ar-DZ"/>
        </w:rPr>
        <w:t>طريقة طلب كلي = عرض كلي</w:t>
      </w:r>
    </w:p>
    <w:p w:rsidR="00F636B7" w:rsidRDefault="00224DAD" w:rsidP="00F636B7">
      <w:pPr>
        <w:bidi/>
        <w:ind w:left="360"/>
        <w:rPr>
          <w:sz w:val="28"/>
          <w:szCs w:val="28"/>
          <w:rtl/>
          <w:lang w:val="en-US" w:bidi="ar-DZ"/>
        </w:rPr>
      </w:pPr>
      <w:r>
        <w:rPr>
          <w:noProof/>
          <w:sz w:val="28"/>
          <w:szCs w:val="28"/>
          <w:rtl/>
        </w:rPr>
        <w:pict>
          <v:line id="_x0000_s1044" style="position:absolute;left:0;text-align:left;flip:y;z-index:251663360" from="54pt,90.1pt" to="54pt,211.6pt">
            <v:stroke endarrow="block"/>
          </v:line>
        </w:pict>
      </w:r>
      <w:r>
        <w:rPr>
          <w:noProof/>
          <w:sz w:val="28"/>
          <w:szCs w:val="28"/>
          <w:rtl/>
        </w:rPr>
        <w:pict>
          <v:line id="_x0000_s1037" style="position:absolute;left:0;text-align:left;z-index:251656192" from="81pt,2.3pt" to="81pt,56.3pt">
            <v:stroke dashstyle="dash"/>
          </v:line>
        </w:pict>
      </w:r>
      <w:r>
        <w:rPr>
          <w:noProof/>
          <w:sz w:val="28"/>
          <w:szCs w:val="28"/>
          <w:rtl/>
        </w:rPr>
        <w:pict>
          <v:line id="_x0000_s1038" style="position:absolute;left:0;text-align:left;z-index:251657216" from="27pt,56.3pt" to="2in,56.3pt"/>
        </w:pict>
      </w:r>
      <w:r w:rsidR="00F636B7" w:rsidRPr="00C0635E">
        <w:rPr>
          <w:position w:val="-92"/>
          <w:sz w:val="28"/>
          <w:szCs w:val="28"/>
          <w:lang w:val="en-US" w:bidi="ar-DZ"/>
        </w:rPr>
        <w:object w:dxaOrig="5840" w:dyaOrig="1660">
          <v:shape id="_x0000_i1031" type="#_x0000_t75" style="width:291.4pt;height:82.85pt" o:ole="">
            <v:imagedata r:id="rId18" o:title=""/>
          </v:shape>
          <o:OLEObject Type="Embed" ProgID="Equation.3" ShapeID="_x0000_i1031" DrawAspect="Content" ObjectID="_1714834162" r:id="rId19"/>
        </w:object>
      </w:r>
    </w:p>
    <w:p w:rsidR="00F636B7" w:rsidRDefault="00224DAD" w:rsidP="00F636B7">
      <w:pPr>
        <w:numPr>
          <w:ilvl w:val="0"/>
          <w:numId w:val="5"/>
        </w:numPr>
        <w:bidi/>
        <w:spacing w:after="0" w:line="240" w:lineRule="auto"/>
        <w:rPr>
          <w:b/>
          <w:bCs/>
          <w:sz w:val="28"/>
          <w:szCs w:val="28"/>
          <w:lang w:val="en-US" w:bidi="ar-DZ"/>
        </w:rPr>
      </w:pPr>
      <w:r>
        <w:rPr>
          <w:b/>
          <w:bCs/>
          <w:noProof/>
          <w:sz w:val="28"/>
          <w:szCs w:val="28"/>
        </w:rPr>
        <w:pict>
          <v:line id="_x0000_s1039" style="position:absolute;left:0;text-align:left;flip:y;z-index:251658240" from="54pt,11.05pt" to="225pt,83.05pt"/>
        </w:pict>
      </w:r>
      <w:r w:rsidR="00F636B7">
        <w:rPr>
          <w:rFonts w:hint="cs"/>
          <w:b/>
          <w:bCs/>
          <w:sz w:val="28"/>
          <w:szCs w:val="28"/>
          <w:rtl/>
          <w:lang w:val="en-US" w:bidi="ar-DZ"/>
        </w:rPr>
        <w:t>طريقة ادخار = استثمار</w:t>
      </w:r>
    </w:p>
    <w:p w:rsidR="00F636B7" w:rsidRDefault="00224DAD" w:rsidP="00F636B7">
      <w:pPr>
        <w:bidi/>
        <w:ind w:left="360"/>
        <w:rPr>
          <w:b/>
          <w:bCs/>
          <w:sz w:val="28"/>
          <w:szCs w:val="28"/>
          <w:lang w:val="en-US" w:bidi="ar-DZ"/>
        </w:rPr>
      </w:pPr>
      <w:r w:rsidRPr="00224DAD">
        <w:rPr>
          <w:noProof/>
          <w:sz w:val="28"/>
          <w:szCs w:val="28"/>
        </w:rPr>
        <w:pict>
          <v:line id="_x0000_s1040" style="position:absolute;left:0;text-align:left;z-index:251659264" from="189pt,12.95pt" to="189pt,39.95pt">
            <v:stroke dashstyle="dash"/>
          </v:line>
        </w:pict>
      </w:r>
      <w:r w:rsidRPr="00224DAD">
        <w:rPr>
          <w:noProof/>
          <w:sz w:val="28"/>
          <w:szCs w:val="28"/>
        </w:rPr>
        <w:pict>
          <v:line id="_x0000_s1041" style="position:absolute;left:0;text-align:left;flip:y;z-index:251660288" from="54pt,3.95pt" to="261pt,21.95pt"/>
        </w:pict>
      </w:r>
      <w:r w:rsidRPr="00224DAD">
        <w:rPr>
          <w:noProof/>
          <w:sz w:val="28"/>
          <w:szCs w:val="28"/>
        </w:rPr>
        <w:pict>
          <v:line id="_x0000_s1042" style="position:absolute;left:0;text-align:left;z-index:251661312" from="54pt,39.95pt" to="243pt,39.95pt">
            <v:stroke endarrow="block"/>
          </v:line>
        </w:pict>
      </w:r>
      <w:r w:rsidR="00F636B7" w:rsidRPr="00F86DAC">
        <w:rPr>
          <w:position w:val="-98"/>
          <w:sz w:val="28"/>
          <w:szCs w:val="28"/>
          <w:lang w:val="en-US" w:bidi="ar-DZ"/>
        </w:rPr>
        <w:object w:dxaOrig="3080" w:dyaOrig="2079">
          <v:shape id="_x0000_i1032" type="#_x0000_t75" style="width:153.5pt;height:104.6pt" o:ole="">
            <v:imagedata r:id="rId20" o:title=""/>
          </v:shape>
          <o:OLEObject Type="Embed" ProgID="Equation.3" ShapeID="_x0000_i1032" DrawAspect="Content" ObjectID="_1714834163" r:id="rId21"/>
        </w:objec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241571">
        <w:rPr>
          <w:rFonts w:ascii="Times New Roman" w:hAnsi="Times New Roman" w:cs="Times New Roman" w:hint="cs"/>
          <w:sz w:val="24"/>
          <w:szCs w:val="24"/>
          <w:highlight w:val="cyan"/>
          <w:rtl/>
          <w:lang w:bidi="ar-DZ"/>
        </w:rPr>
        <w:t>الجانب النظري :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الفرضيات التي تقوم عليها الدالة </w:t>
      </w:r>
      <w:r w:rsidRPr="00181579">
        <w:rPr>
          <w:rFonts w:ascii="Times New Roman" w:hAnsi="Times New Roman" w:cs="Times New Roman"/>
          <w:sz w:val="24"/>
          <w:szCs w:val="24"/>
          <w:lang w:bidi="ar-DZ"/>
        </w:rPr>
        <w:t>C=50+0,</w:t>
      </w:r>
      <w:r>
        <w:rPr>
          <w:rFonts w:ascii="Times New Roman" w:hAnsi="Times New Roman" w:cs="Times New Roman"/>
          <w:sz w:val="24"/>
          <w:szCs w:val="24"/>
          <w:lang w:bidi="ar-DZ"/>
        </w:rPr>
        <w:t>6</w:t>
      </w:r>
      <w:r w:rsidRPr="00181579">
        <w:rPr>
          <w:rFonts w:ascii="Times New Roman" w:hAnsi="Times New Roman" w:cs="Times New Roman"/>
          <w:sz w:val="24"/>
          <w:szCs w:val="24"/>
          <w:lang w:bidi="ar-DZ"/>
        </w:rPr>
        <w:t>Y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</w:t>
      </w: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>في شكل رياضي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: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- الاستهلاك دالة مستقرة في الدخل في شكل علاقة خطية (</w:t>
      </w:r>
      <w:r>
        <w:rPr>
          <w:rFonts w:ascii="Times New Roman" w:hAnsi="Times New Roman" w:cs="Times New Roman"/>
          <w:sz w:val="24"/>
          <w:szCs w:val="24"/>
          <w:lang w:bidi="ar-DZ"/>
        </w:rPr>
        <w:t>C=f(Y)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و </w:t>
      </w:r>
      <w:r>
        <w:rPr>
          <w:rFonts w:ascii="Times New Roman" w:hAnsi="Times New Roman" w:cs="Times New Roman"/>
          <w:sz w:val="24"/>
          <w:szCs w:val="24"/>
          <w:lang w:bidi="ar-DZ"/>
        </w:rPr>
        <w:t>b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ثابت)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الزيادة في الدخل يتبعها زيادة في الاستهلاك (علاقة طردية) لأن </w:t>
      </w:r>
      <w:r>
        <w:rPr>
          <w:rFonts w:ascii="Times New Roman" w:hAnsi="Times New Roman" w:cs="Times New Roman"/>
          <w:sz w:val="24"/>
          <w:szCs w:val="24"/>
          <w:lang w:bidi="ar-DZ"/>
        </w:rPr>
        <w:t>b&gt;0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الزيادة في الدخل لا توجه كلها للاستهلاك بل هناك جزء يدخر لأن </w:t>
      </w:r>
      <w:r>
        <w:rPr>
          <w:rFonts w:ascii="Times New Roman" w:hAnsi="Times New Roman" w:cs="Times New Roman"/>
          <w:sz w:val="24"/>
          <w:szCs w:val="24"/>
          <w:lang w:bidi="ar-DZ"/>
        </w:rPr>
        <w:t>b&lt;1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حيث </w:t>
      </w:r>
      <w:r>
        <w:rPr>
          <w:rFonts w:ascii="Times New Roman" w:hAnsi="Times New Roman" w:cs="Times New Roman"/>
          <w:sz w:val="24"/>
          <w:szCs w:val="24"/>
          <w:lang w:bidi="ar-DZ"/>
        </w:rPr>
        <w:t>b=</w:t>
      </w:r>
      <w:r>
        <w:rPr>
          <w:rFonts w:ascii="Tempus Sans ITC" w:hAnsi="Tempus Sans ITC" w:cs="Times New Roman"/>
          <w:sz w:val="24"/>
          <w:szCs w:val="24"/>
          <w:lang w:bidi="ar-DZ"/>
        </w:rPr>
        <w:t>∆</w:t>
      </w:r>
      <w:r>
        <w:rPr>
          <w:rFonts w:ascii="Times New Roman" w:hAnsi="Times New Roman" w:cs="Times New Roman"/>
          <w:sz w:val="24"/>
          <w:szCs w:val="24"/>
          <w:lang w:bidi="ar-DZ"/>
        </w:rPr>
        <w:t>C/</w:t>
      </w:r>
      <w:r>
        <w:rPr>
          <w:rFonts w:ascii="Tempus Sans ITC" w:hAnsi="Tempus Sans ITC" w:cs="Times New Roman"/>
          <w:sz w:val="24"/>
          <w:szCs w:val="24"/>
          <w:lang w:bidi="ar-DZ"/>
        </w:rPr>
        <w:t>∆</w:t>
      </w:r>
      <w:r>
        <w:rPr>
          <w:rFonts w:ascii="Times New Roman" w:hAnsi="Times New Roman" w:cs="Times New Roman"/>
          <w:sz w:val="24"/>
          <w:szCs w:val="24"/>
          <w:lang w:bidi="ar-DZ"/>
        </w:rPr>
        <w:t>Y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، فإن </w:t>
      </w:r>
      <w:r>
        <w:rPr>
          <w:rFonts w:ascii="Times New Roman" w:hAnsi="Times New Roman" w:cs="Times New Roman"/>
          <w:sz w:val="24"/>
          <w:szCs w:val="24"/>
          <w:lang w:bidi="ar-DZ"/>
        </w:rPr>
        <w:t>Y&gt;C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و منه فهناك ادخار.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الاستهلاك إلى الدخل يتناقص مع زيادة الدخل: </w:t>
      </w:r>
      <w:r>
        <w:rPr>
          <w:rFonts w:ascii="Times New Roman" w:hAnsi="Times New Roman" w:cs="Times New Roman"/>
          <w:sz w:val="24"/>
          <w:szCs w:val="24"/>
          <w:lang w:bidi="ar-DZ"/>
        </w:rPr>
        <w:t>↓APC=(a/Y↑)+MPC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حيث (</w:t>
      </w:r>
      <w:r>
        <w:rPr>
          <w:rFonts w:ascii="Times New Roman" w:hAnsi="Times New Roman" w:cs="Times New Roman"/>
          <w:sz w:val="24"/>
          <w:szCs w:val="24"/>
          <w:lang w:bidi="ar-DZ"/>
        </w:rPr>
        <w:t>a&gt;0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) لأن كل من </w:t>
      </w:r>
      <w:r>
        <w:rPr>
          <w:rFonts w:ascii="Times New Roman" w:hAnsi="Times New Roman" w:cs="Times New Roman"/>
          <w:sz w:val="24"/>
          <w:szCs w:val="24"/>
          <w:lang w:bidi="ar-DZ"/>
        </w:rPr>
        <w:t>a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و </w:t>
      </w:r>
      <w:r>
        <w:rPr>
          <w:rFonts w:ascii="Times New Roman" w:hAnsi="Times New Roman" w:cs="Times New Roman"/>
          <w:sz w:val="24"/>
          <w:szCs w:val="24"/>
          <w:lang w:bidi="ar-DZ"/>
        </w:rPr>
        <w:t>MPC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موجب و ثابت.</w:t>
      </w:r>
    </w:p>
    <w:p w:rsidR="00F636B7" w:rsidRPr="00181579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2- 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إستجابة</w:t>
      </w: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الدالة للقانون السيكولوجي لكينز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ينص القانون كقاعدة عامة أنه في المتوسط يميل الأفراد (ميل نفسي أو سيكولوجي) إلى زيادة استهلاكهم كلما زاد دخلهم و لكن بنسبة أقل. و لدينا </w:t>
      </w:r>
      <w:r>
        <w:rPr>
          <w:rFonts w:ascii="Times New Roman" w:hAnsi="Times New Roman" w:cs="Times New Roman"/>
          <w:sz w:val="24"/>
          <w:szCs w:val="24"/>
          <w:lang w:bidi="ar-DZ"/>
        </w:rPr>
        <w:t>b=0,6&gt;0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&lt;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1 و هذا ما يحقق القانون السيكولوجي لكينز.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3- تأثير 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بعض </w:t>
      </w: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العوامل 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غير الداخلية</w:t>
      </w:r>
      <w:r w:rsidRPr="00181579"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على دالة الاستهلاك: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>تنقسم العوامل غير الدخلية إلى عوامل سيكولوجية (نفسية) و عوامل موضوعية (واقعية).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توقع ندرة السلع الاستهلاكية في السوق خلال شهر رمضان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نفسي(موضوعي)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يزداد.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التقتير و الشح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نفسي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ينخفض.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المشابهة و التقليد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نفسي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يزداد.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lastRenderedPageBreak/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ارتفاع معدلات التضخم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موضوعي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ينخفض.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تجميع و اكتناز الثروة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موضوعي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ينخفض.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الطموح لتحسين المستوى المعيشي في المستقبل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نفسي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يزداد.</w:t>
      </w:r>
    </w:p>
    <w:p w:rsidR="00F636B7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وفرة السيولة وودائع تحت الطلب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موضوعي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يزداد.</w:t>
      </w:r>
    </w:p>
    <w:p w:rsidR="00F636B7" w:rsidRPr="00181579" w:rsidRDefault="00F636B7" w:rsidP="00F636B7">
      <w:pPr>
        <w:bidi/>
        <w:spacing w:after="0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- </w:t>
      </w:r>
      <w:r w:rsidRPr="00726E5D">
        <w:rPr>
          <w:rFonts w:ascii="Times New Roman" w:hAnsi="Times New Roman" w:cs="Times New Roman" w:hint="cs"/>
          <w:sz w:val="24"/>
          <w:szCs w:val="24"/>
          <w:rtl/>
          <w:lang w:bidi="ar-DZ"/>
        </w:rPr>
        <w:t>زيادة النمو الديموغرافي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: عامل موضوعي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←</w:t>
      </w:r>
      <w:r>
        <w:rPr>
          <w:rFonts w:ascii="Times New Roman" w:hAnsi="Times New Roman" w:cs="Times New Roman" w:hint="cs"/>
          <w:sz w:val="24"/>
          <w:szCs w:val="24"/>
          <w:rtl/>
          <w:lang w:bidi="ar-DZ"/>
        </w:rPr>
        <w:t xml:space="preserve"> الاستهلاك يزداد.</w:t>
      </w:r>
    </w:p>
    <w:p w:rsidR="00F636B7" w:rsidRPr="002906CA" w:rsidRDefault="00F636B7" w:rsidP="00F636B7">
      <w:pPr>
        <w:bidi/>
        <w:jc w:val="center"/>
        <w:rPr>
          <w:sz w:val="28"/>
          <w:szCs w:val="28"/>
          <w:lang w:val="en-US" w:bidi="ar-DZ"/>
        </w:rPr>
      </w:pPr>
    </w:p>
    <w:p w:rsidR="0055323E" w:rsidRDefault="0055323E" w:rsidP="0055323E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>حل السلسة الثانية</w:t>
      </w:r>
    </w:p>
    <w:p w:rsidR="0055323E" w:rsidRDefault="0055323E" w:rsidP="0055323E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5323E" w:rsidRDefault="0055323E" w:rsidP="0055323E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36"/>
          <w:szCs w:val="36"/>
          <w:rtl/>
          <w:lang w:val="en-US" w:bidi="ar-DZ"/>
        </w:rPr>
        <w:t xml:space="preserve">حل الجزء الاول 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التمرين الاول: </w:t>
      </w:r>
    </w:p>
    <w:p w:rsidR="0055323E" w:rsidRPr="00D24D97" w:rsidRDefault="0055323E" w:rsidP="0055323E">
      <w:pPr>
        <w:bidi/>
        <w:ind w:firstLine="567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افترض ان لديك النموذج التالي: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C= 25+0.8y ,</w:t>
      </w: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،      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I= 100</w:t>
      </w:r>
    </w:p>
    <w:p w:rsidR="0055323E" w:rsidRPr="00D24D97" w:rsidRDefault="0055323E" w:rsidP="0055323E">
      <w:pPr>
        <w:bidi/>
        <w:spacing w:after="0" w:line="240" w:lineRule="auto"/>
        <w:ind w:firstLine="567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المطلوب: استخرج ما يلي:</w:t>
      </w:r>
    </w:p>
    <w:p w:rsidR="0055323E" w:rsidRPr="00D24D97" w:rsidRDefault="0055323E" w:rsidP="0055323E">
      <w:pPr>
        <w:numPr>
          <w:ilvl w:val="0"/>
          <w:numId w:val="15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دالة الادخار.</w:t>
      </w:r>
    </w:p>
    <w:p w:rsidR="0055323E" w:rsidRPr="00D24D97" w:rsidRDefault="0055323E" w:rsidP="0055323E">
      <w:pPr>
        <w:numPr>
          <w:ilvl w:val="0"/>
          <w:numId w:val="15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مستوى الدخل التوازني، وكذلك الاستهلاك عند التوازن.</w:t>
      </w:r>
    </w:p>
    <w:p w:rsidR="0055323E" w:rsidRPr="00D24D97" w:rsidRDefault="0055323E" w:rsidP="0055323E">
      <w:pPr>
        <w:numPr>
          <w:ilvl w:val="0"/>
          <w:numId w:val="15"/>
        </w:numPr>
        <w:tabs>
          <w:tab w:val="clear" w:pos="720"/>
        </w:tabs>
        <w:bidi/>
        <w:spacing w:after="0" w:line="240" w:lineRule="auto"/>
        <w:ind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إفترض ان الاستثمار إرتفع الى 150 مليون دينار، موضحا بالرسم، اوجد مستوى الدخل التوازني الجديد؟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التمرين الثاني:</w:t>
      </w:r>
    </w:p>
    <w:p w:rsidR="0055323E" w:rsidRPr="00D24D97" w:rsidRDefault="0055323E" w:rsidP="0055323E">
      <w:pPr>
        <w:bidi/>
        <w:spacing w:after="0" w:line="240" w:lineRule="auto"/>
        <w:ind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cr/>
        <w:t>كل سنة على حدى</w:t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vanish/>
          <w:sz w:val="28"/>
          <w:szCs w:val="28"/>
          <w:rtl/>
        </w:rPr>
        <w:pgNum/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لتكن دالة الإستهلاك التالية: </w:t>
      </w:r>
      <w:r w:rsidRPr="00D24D97">
        <w:rPr>
          <w:rFonts w:ascii="Simplified Arabic" w:hAnsi="Simplified Arabic" w:cs="Simplified Arabic"/>
          <w:sz w:val="28"/>
          <w:szCs w:val="28"/>
        </w:rPr>
        <w:t>Y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</w:rPr>
        <w:t>d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0.75 + 80= </w:t>
      </w:r>
      <w:r w:rsidRPr="00D24D97">
        <w:rPr>
          <w:rFonts w:ascii="Simplified Arabic" w:hAnsi="Simplified Arabic" w:cs="Simplified Arabic"/>
          <w:sz w:val="28"/>
          <w:szCs w:val="28"/>
        </w:rPr>
        <w:t>C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55323E" w:rsidRPr="00D24D97" w:rsidRDefault="0055323E" w:rsidP="0055323E">
      <w:pPr>
        <w:tabs>
          <w:tab w:val="num" w:pos="797"/>
        </w:tabs>
        <w:bidi/>
        <w:spacing w:after="0" w:line="240" w:lineRule="auto"/>
        <w:ind w:left="-82" w:firstLine="567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المطلوب: </w:t>
      </w:r>
    </w:p>
    <w:p w:rsidR="0055323E" w:rsidRPr="00D24D97" w:rsidRDefault="0055323E" w:rsidP="0055323E">
      <w:pPr>
        <w:numPr>
          <w:ilvl w:val="0"/>
          <w:numId w:val="16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>أوجد قيم الإستهلاك والإدخار عند مستويات الدخل التالية:  50، 100، 200، 300، 350، 400، 500 ؟</w:t>
      </w:r>
    </w:p>
    <w:p w:rsidR="0055323E" w:rsidRPr="00D24D97" w:rsidRDefault="0055323E" w:rsidP="0055323E">
      <w:pPr>
        <w:numPr>
          <w:ilvl w:val="0"/>
          <w:numId w:val="16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أحسب كل من الميل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المتوسط 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للإستهلاك </w:t>
      </w:r>
      <w:r w:rsidRPr="00D24D97">
        <w:rPr>
          <w:rFonts w:ascii="Simplified Arabic" w:hAnsi="Simplified Arabic" w:cs="Simplified Arabic"/>
          <w:sz w:val="28"/>
          <w:szCs w:val="28"/>
        </w:rPr>
        <w:t>APC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والميل 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المتوسط 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للإدخار </w:t>
      </w:r>
      <w:r w:rsidRPr="00D24D97">
        <w:rPr>
          <w:rFonts w:ascii="Simplified Arabic" w:hAnsi="Simplified Arabic" w:cs="Simplified Arabic"/>
          <w:sz w:val="28"/>
          <w:szCs w:val="28"/>
        </w:rPr>
        <w:t>APS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؟ </w:t>
      </w:r>
    </w:p>
    <w:p w:rsidR="0055323E" w:rsidRPr="00D24D97" w:rsidRDefault="0055323E" w:rsidP="0055323E">
      <w:pPr>
        <w:numPr>
          <w:ilvl w:val="0"/>
          <w:numId w:val="16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كان مستوي الإستثمار التلقائي هو 60= </w:t>
      </w:r>
      <w:r w:rsidRPr="00D24D97">
        <w:rPr>
          <w:rFonts w:ascii="Simplified Arabic" w:hAnsi="Simplified Arabic" w:cs="Simplified Arabic"/>
          <w:sz w:val="28"/>
          <w:szCs w:val="28"/>
          <w:vertAlign w:val="subscript"/>
          <w:rtl/>
        </w:rPr>
        <w:t>0</w:t>
      </w:r>
      <w:r w:rsidRPr="00D24D97">
        <w:rPr>
          <w:rFonts w:ascii="Simplified Arabic" w:hAnsi="Simplified Arabic" w:cs="Simplified Arabic"/>
          <w:sz w:val="28"/>
          <w:szCs w:val="28"/>
        </w:rPr>
        <w:t>I</w:t>
      </w: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, فأوجد مستوى الدخل التوازني، مستوى الإستهلاك عند التوازن؟ </w:t>
      </w:r>
    </w:p>
    <w:p w:rsidR="0055323E" w:rsidRPr="00D24D97" w:rsidRDefault="0055323E" w:rsidP="0055323E">
      <w:pPr>
        <w:numPr>
          <w:ilvl w:val="0"/>
          <w:numId w:val="16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  <w:rtl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تغير الإستهلاك التلقائي بمقدار 10وحدة نقدية، فما أثر ذلك على الدخل؟</w:t>
      </w:r>
    </w:p>
    <w:p w:rsidR="0055323E" w:rsidRPr="00D24D97" w:rsidRDefault="0055323E" w:rsidP="0055323E">
      <w:pPr>
        <w:numPr>
          <w:ilvl w:val="0"/>
          <w:numId w:val="16"/>
        </w:numPr>
        <w:tabs>
          <w:tab w:val="clear" w:pos="1080"/>
          <w:tab w:val="num" w:pos="337"/>
        </w:tabs>
        <w:bidi/>
        <w:spacing w:after="0" w:line="240" w:lineRule="auto"/>
        <w:ind w:left="337" w:firstLine="567"/>
        <w:rPr>
          <w:rFonts w:ascii="Simplified Arabic" w:hAnsi="Simplified Arabic" w:cs="Simplified Arabic"/>
          <w:sz w:val="28"/>
          <w:szCs w:val="28"/>
        </w:rPr>
      </w:pPr>
      <w:r w:rsidRPr="00D24D97">
        <w:rPr>
          <w:rFonts w:ascii="Simplified Arabic" w:hAnsi="Simplified Arabic" w:cs="Simplified Arabic"/>
          <w:sz w:val="28"/>
          <w:szCs w:val="28"/>
          <w:rtl/>
        </w:rPr>
        <w:t xml:space="preserve"> إذا إنخفض مقدار الإستثمار إلى النصف فما أثر ذلك على الدخل؟ </w:t>
      </w:r>
    </w:p>
    <w:p w:rsidR="0055323E" w:rsidRPr="002C219D" w:rsidRDefault="0055323E" w:rsidP="0055323E">
      <w:pPr>
        <w:bidi/>
        <w:spacing w:line="240" w:lineRule="auto"/>
        <w:ind w:left="36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التمرين </w:t>
      </w:r>
      <w:r w:rsidRPr="002C219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الثالث</w:t>
      </w: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اليك المعلومات التالية: 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دالة الاستهلاك : </w:t>
      </w:r>
      <w:r w:rsidRPr="002C219D">
        <w:rPr>
          <w:rFonts w:ascii="Simplified Arabic" w:hAnsi="Simplified Arabic" w:cs="Simplified Arabic"/>
          <w:sz w:val="28"/>
          <w:szCs w:val="28"/>
        </w:rPr>
        <w:t xml:space="preserve">  C = 50 + 0.75 y 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دالة الاستثمار :</w:t>
      </w:r>
      <w:r w:rsidRPr="002C219D">
        <w:rPr>
          <w:rFonts w:ascii="Simplified Arabic" w:hAnsi="Simplified Arabic" w:cs="Simplified Arabic"/>
          <w:sz w:val="28"/>
          <w:szCs w:val="28"/>
        </w:rPr>
        <w:t xml:space="preserve"> I = 20 + 0.2 y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 </w:t>
      </w:r>
    </w:p>
    <w:p w:rsidR="0055323E" w:rsidRPr="002C219D" w:rsidRDefault="0055323E" w:rsidP="0055323E">
      <w:pPr>
        <w:bidi/>
        <w:spacing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C219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المطلوب: 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احسب الدخل التوازني 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بالطريقتين (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الطلب الكلي والعرض الكلي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>الادخار والاستثمار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احسب قيمة كلا من : الاستهلاك، الادخار، الاستثمار، الطلب الكلي عند التوازن؟ 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 w:hint="cs"/>
          <w:sz w:val="28"/>
          <w:szCs w:val="28"/>
          <w:rtl/>
        </w:rPr>
        <w:t>3-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التمثيل البياني لمختلف المتغيرات عند التوازن؟ 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>4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احسب مضاعف كلا من الاستهلاك و الاستثمار؟</w:t>
      </w:r>
    </w:p>
    <w:p w:rsidR="0055323E" w:rsidRPr="002C219D" w:rsidRDefault="0055323E" w:rsidP="0055323E">
      <w:pPr>
        <w:bidi/>
        <w:spacing w:line="240" w:lineRule="auto"/>
        <w:ind w:left="360"/>
        <w:rPr>
          <w:rFonts w:ascii="Simplified Arabic" w:hAnsi="Simplified Arabic" w:cs="Simplified Arabic"/>
          <w:sz w:val="28"/>
          <w:szCs w:val="28"/>
          <w:rtl/>
        </w:rPr>
      </w:pPr>
      <w:r w:rsidRPr="002C219D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/>
          <w:sz w:val="28"/>
          <w:szCs w:val="28"/>
        </w:rPr>
        <w:t>j</w:t>
      </w:r>
      <w:r w:rsidRPr="002C219D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2C219D">
        <w:rPr>
          <w:rFonts w:ascii="Simplified Arabic" w:hAnsi="Simplified Arabic" w:cs="Simplified Arabic"/>
          <w:sz w:val="28"/>
          <w:szCs w:val="28"/>
          <w:rtl/>
        </w:rPr>
        <w:t xml:space="preserve"> اذا زادت قيمة الاستهلاك التلقائي بمقدار 10 ون، اوجد قيمة المتغيرات التوازنية الجديدة؟ 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التمرين ا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لرابع</w:t>
      </w: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لنفرض لديك المعلومات التالية لنموذج اقتصادي ما: </w:t>
      </w:r>
      <w:r w:rsidRPr="00D24D97">
        <w:rPr>
          <w:rFonts w:ascii="Simplified Arabic" w:hAnsi="Simplified Arabic" w:cs="Simplified Arabic"/>
          <w:position w:val="-10"/>
          <w:sz w:val="28"/>
          <w:szCs w:val="28"/>
          <w:lang w:val="en-US" w:bidi="ar-DZ"/>
        </w:rPr>
        <w:object w:dxaOrig="2600" w:dyaOrig="320">
          <v:shape id="_x0000_i1033" type="#_x0000_t75" style="width:129.75pt;height:15.6pt" o:ole="">
            <v:imagedata r:id="rId22" o:title=""/>
          </v:shape>
          <o:OLEObject Type="Embed" ProgID="Equation.3" ShapeID="_x0000_i1033" DrawAspect="Content" ObjectID="_1714834164" r:id="rId23"/>
        </w:objec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</w:t>
      </w:r>
    </w:p>
    <w:p w:rsidR="0055323E" w:rsidRPr="00D24D97" w:rsidRDefault="0055323E" w:rsidP="0055323E">
      <w:pPr>
        <w:numPr>
          <w:ilvl w:val="0"/>
          <w:numId w:val="7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مثل بيانيا المعلومات، ثم حدد عبارة الطلب الكلي ومثله بيانيا؟</w:t>
      </w:r>
    </w:p>
    <w:p w:rsidR="0055323E" w:rsidRPr="00D24D97" w:rsidRDefault="0055323E" w:rsidP="0055323E">
      <w:pPr>
        <w:numPr>
          <w:ilvl w:val="0"/>
          <w:numId w:val="7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اوجد قيمة الادخار ومثله بيانيا، وماذا تمثل نقطة تقاطع منحنيي الادخار والاستثمار؟</w:t>
      </w:r>
    </w:p>
    <w:p w:rsidR="0055323E" w:rsidRPr="00D24D97" w:rsidRDefault="0055323E" w:rsidP="0055323E">
      <w:pPr>
        <w:numPr>
          <w:ilvl w:val="0"/>
          <w:numId w:val="7"/>
        </w:numPr>
        <w:tabs>
          <w:tab w:val="clear" w:pos="720"/>
        </w:tabs>
        <w:bidi/>
        <w:spacing w:after="0" w:line="240" w:lineRule="auto"/>
        <w:ind w:left="283" w:hanging="12"/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إذا قررت المؤسسات تحديد سقف إنتاجها عند مستوى 600 و ن فما هي قيمة كل من </w:t>
      </w:r>
      <w:r w:rsidRPr="00D24D97">
        <w:rPr>
          <w:rFonts w:ascii="Simplified Arabic" w:hAnsi="Simplified Arabic" w:cs="Simplified Arabic"/>
          <w:position w:val="-10"/>
          <w:sz w:val="28"/>
          <w:szCs w:val="28"/>
          <w:lang w:val="en-US" w:bidi="ar-DZ"/>
        </w:rPr>
        <w:object w:dxaOrig="859" w:dyaOrig="320">
          <v:shape id="_x0000_i1034" type="#_x0000_t75" style="width:42.8pt;height:15.6pt" o:ole="">
            <v:imagedata r:id="rId24" o:title=""/>
          </v:shape>
          <o:OLEObject Type="Embed" ProgID="Equation.3" ShapeID="_x0000_i1034" DrawAspect="Content" ObjectID="_1714834165" r:id="rId25"/>
        </w:object>
      </w:r>
      <w:r w:rsidRPr="00D24D9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؟ وهل يمثل هذا المستوى الجديد للناتج توازنا؟ ولماذا؟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التمرين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خامس</w:t>
      </w: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: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لنفترض أن الدخل التوازني يساوي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Y* = 960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والاستهلاك التلقائي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a= 60</w:t>
      </w:r>
    </w:p>
    <w:p w:rsidR="0055323E" w:rsidRPr="00D24D97" w:rsidRDefault="0055323E" w:rsidP="0055323E">
      <w:pPr>
        <w:bidi/>
        <w:ind w:firstLine="567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المطلوب:</w:t>
      </w:r>
    </w:p>
    <w:p w:rsidR="0055323E" w:rsidRPr="00D24D97" w:rsidRDefault="0055323E" w:rsidP="0055323E">
      <w:pPr>
        <w:pStyle w:val="Paragraphedeliste"/>
        <w:numPr>
          <w:ilvl w:val="0"/>
          <w:numId w:val="6"/>
        </w:numPr>
        <w:bidi/>
        <w:spacing w:after="0" w:line="240" w:lineRule="auto"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استنتج دالتي الادخار و الاستهلاك إذا كان الاستثمار يساوي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I=180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؟</w:t>
      </w:r>
    </w:p>
    <w:p w:rsidR="0055323E" w:rsidRPr="00D24D97" w:rsidRDefault="0055323E" w:rsidP="0055323E">
      <w:pPr>
        <w:pStyle w:val="Paragraphedeliste"/>
        <w:numPr>
          <w:ilvl w:val="0"/>
          <w:numId w:val="6"/>
        </w:numPr>
        <w:bidi/>
        <w:spacing w:after="0" w:line="240" w:lineRule="auto"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حدد الاستهلاك والادخار عند مستوى التوازن؟</w:t>
      </w:r>
    </w:p>
    <w:p w:rsidR="0055323E" w:rsidRPr="00D24D97" w:rsidRDefault="0055323E" w:rsidP="0055323E">
      <w:pPr>
        <w:pStyle w:val="Paragraphedeliste"/>
        <w:numPr>
          <w:ilvl w:val="0"/>
          <w:numId w:val="6"/>
        </w:numPr>
        <w:bidi/>
        <w:spacing w:after="0" w:line="240" w:lineRule="auto"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>حدد الدخل التوازني بيانيا بطريقة الموارد تساوي الاستخدامات؟</w:t>
      </w:r>
    </w:p>
    <w:p w:rsidR="0055323E" w:rsidRDefault="0055323E" w:rsidP="0055323E">
      <w:pPr>
        <w:pStyle w:val="Paragraphedeliste"/>
        <w:numPr>
          <w:ilvl w:val="0"/>
          <w:numId w:val="6"/>
        </w:numPr>
        <w:bidi/>
        <w:spacing w:after="0" w:line="240" w:lineRule="auto"/>
        <w:ind w:left="0" w:hanging="12"/>
        <w:rPr>
          <w:rFonts w:ascii="Simplified Arabic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لو نفترض أن الاستثمار أصبح بالصيغة التالية: </w:t>
      </w:r>
      <w:r w:rsidRPr="00D24D97">
        <w:rPr>
          <w:rFonts w:ascii="Simplified Arabic" w:hAnsi="Simplified Arabic" w:cs="Simplified Arabic"/>
          <w:sz w:val="28"/>
          <w:szCs w:val="28"/>
          <w:lang w:bidi="ar-DZ"/>
        </w:rPr>
        <w:t>I=180+0,1Y</w:t>
      </w:r>
      <w:r w:rsidRPr="00D24D9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حدد الدخل التوازني الجديد بطريقة الطلب الكلي يساوي العرض الكلي؟</w:t>
      </w:r>
    </w:p>
    <w:p w:rsidR="0055323E" w:rsidRDefault="0055323E" w:rsidP="0055323E">
      <w:pPr>
        <w:pStyle w:val="Paragraphedeliste"/>
        <w:bidi/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71941">
        <w:rPr>
          <w:rFonts w:ascii="Simplified Arabic" w:hAnsi="Simplified Arabic" w:cs="Simplified Arabic" w:hint="cs"/>
          <w:sz w:val="28"/>
          <w:szCs w:val="28"/>
          <w:highlight w:val="lightGray"/>
          <w:rtl/>
          <w:lang w:bidi="ar-DZ"/>
        </w:rPr>
        <w:t>حل التمرين الاول:</w:t>
      </w:r>
    </w:p>
    <w:p w:rsidR="0055323E" w:rsidRDefault="0055323E" w:rsidP="0055323E">
      <w:pPr>
        <w:pStyle w:val="Paragraphedeliste"/>
        <w:bidi/>
        <w:ind w:left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>C= 25+0.8y ,</w:t>
      </w: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،       </w:t>
      </w: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 xml:space="preserve"> I= 100</w:t>
      </w:r>
    </w:p>
    <w:p w:rsidR="0055323E" w:rsidRPr="00F71941" w:rsidRDefault="0055323E" w:rsidP="0055323E">
      <w:pPr>
        <w:pStyle w:val="Paragraphedeliste"/>
        <w:bidi/>
        <w:ind w:left="0"/>
        <w:rPr>
          <w:rFonts w:ascii="Simplified Arabic" w:hAnsi="Simplified Arabic" w:cs="Simplified Arabic"/>
          <w:sz w:val="28"/>
          <w:szCs w:val="28"/>
          <w:lang w:bidi="ar-DZ"/>
        </w:rPr>
      </w:pPr>
      <w:r w:rsidRPr="00F71941">
        <w:rPr>
          <w:rFonts w:ascii="Simplified Arabic" w:hAnsi="Simplified Arabic" w:cs="Simplified Arabic"/>
          <w:sz w:val="28"/>
          <w:szCs w:val="28"/>
          <w:rtl/>
          <w:lang w:bidi="ar-DZ"/>
        </w:rPr>
        <w:t>تحديد دالة الادخار</w:t>
      </w:r>
    </w:p>
    <w:p w:rsidR="0055323E" w:rsidRPr="00F71941" w:rsidRDefault="0055323E" w:rsidP="0055323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</w:rPr>
            <m:t>Y</m:t>
          </m:r>
          <m:r>
            <w:rPr>
              <w:rFonts w:ascii="Cambria Math" w:hAnsi="Simplified Arabic" w:cs="Simplified Arabic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</w:rPr>
            <m:t xml:space="preserve">C+S   </m:t>
          </m:r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</w:rPr>
            <m:t>→</m:t>
          </m:r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</w:rPr>
            <m:t xml:space="preserve">S=Y+C     S=Y+C0+by  </m:t>
          </m:r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</w:rPr>
            <m:t>→</m:t>
          </m:r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  <w:shd w:val="clear" w:color="auto" w:fill="FFFF00"/>
            </w:rPr>
            <m:t>S=</m:t>
          </m:r>
          <m:r>
            <m:rPr>
              <m:sty m:val="p"/>
            </m:rPr>
            <w:rPr>
              <w:rFonts w:ascii="Cambria Math" w:hAnsi="Cambria Math" w:cs="Simplified Arabic"/>
              <w:sz w:val="28"/>
              <w:szCs w:val="28"/>
              <w:shd w:val="clear" w:color="auto" w:fill="FFFF00"/>
            </w:rPr>
            <m:t>-</m:t>
          </m:r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  <w:shd w:val="clear" w:color="auto" w:fill="FFFF00"/>
            </w:rPr>
            <m:t>C0+</m:t>
          </m:r>
          <m:d>
            <m:dPr>
              <m:ctrlPr>
                <w:rPr>
                  <w:rFonts w:ascii="Cambria Math" w:hAnsi="Simplified Arabic" w:cs="Simplified Arabic"/>
                  <w:sz w:val="28"/>
                  <w:szCs w:val="28"/>
                  <w:shd w:val="clear" w:color="auto" w:fill="FFFF0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Simplified Arabic" w:cs="Simplified Arabic"/>
                  <w:sz w:val="28"/>
                  <w:szCs w:val="28"/>
                  <w:shd w:val="clear" w:color="auto" w:fill="FFFF00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shd w:val="clear" w:color="auto" w:fill="FFFF00"/>
                </w:rPr>
                <m:t>-</m:t>
              </m:r>
              <m:r>
                <m:rPr>
                  <m:sty m:val="p"/>
                </m:rPr>
                <w:rPr>
                  <w:rFonts w:ascii="Cambria Math" w:hAnsi="Simplified Arabic" w:cs="Simplified Arabic"/>
                  <w:sz w:val="28"/>
                  <w:szCs w:val="28"/>
                  <w:shd w:val="clear" w:color="auto" w:fill="FFFF00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  <w:shd w:val="clear" w:color="auto" w:fill="FFFF00"/>
            </w:rPr>
            <m:t>y</m:t>
          </m:r>
          <m:r>
            <m:rPr>
              <m:sty m:val="p"/>
            </m:rPr>
            <w:rPr>
              <w:rFonts w:ascii="Cambria Math" w:hAnsi="Simplified Arabic" w:cs="Simplified Arabic"/>
              <w:sz w:val="28"/>
              <w:szCs w:val="28"/>
            </w:rPr>
            <m:t xml:space="preserve">   </m:t>
          </m:r>
        </m:oMath>
      </m:oMathPara>
    </w:p>
    <w:p w:rsidR="0055323E" w:rsidRPr="00F71941" w:rsidRDefault="0055323E" w:rsidP="0055323E">
      <w:pPr>
        <w:tabs>
          <w:tab w:val="left" w:pos="4057"/>
        </w:tabs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  <w:r w:rsidRPr="00F71941">
        <w:rPr>
          <w:rFonts w:ascii="Simplified Arabic" w:hAnsi="Simplified Arabic" w:cs="Simplified Arabic"/>
          <w:sz w:val="28"/>
          <w:szCs w:val="28"/>
          <w:shd w:val="clear" w:color="auto" w:fill="92D050"/>
          <w:lang w:bidi="ar-DZ"/>
        </w:rPr>
        <w:t>S=-</w:t>
      </w:r>
      <w:r>
        <w:rPr>
          <w:rFonts w:ascii="Simplified Arabic" w:hAnsi="Simplified Arabic" w:cs="Simplified Arabic" w:hint="cs"/>
          <w:sz w:val="28"/>
          <w:szCs w:val="28"/>
          <w:shd w:val="clear" w:color="auto" w:fill="92D050"/>
          <w:rtl/>
          <w:lang w:bidi="ar-DZ"/>
        </w:rPr>
        <w:t>25</w:t>
      </w:r>
      <w:r w:rsidRPr="00F71941">
        <w:rPr>
          <w:rFonts w:ascii="Simplified Arabic" w:hAnsi="Simplified Arabic" w:cs="Simplified Arabic"/>
          <w:sz w:val="28"/>
          <w:szCs w:val="28"/>
          <w:shd w:val="clear" w:color="auto" w:fill="92D050"/>
          <w:lang w:bidi="ar-DZ"/>
        </w:rPr>
        <w:t>+(1-0 .</w:t>
      </w:r>
      <w:r>
        <w:rPr>
          <w:rFonts w:ascii="Simplified Arabic" w:hAnsi="Simplified Arabic" w:cs="Simplified Arabic" w:hint="cs"/>
          <w:sz w:val="28"/>
          <w:szCs w:val="28"/>
          <w:shd w:val="clear" w:color="auto" w:fill="92D050"/>
          <w:rtl/>
          <w:lang w:bidi="ar-DZ"/>
        </w:rPr>
        <w:t>8</w:t>
      </w:r>
      <w:r w:rsidRPr="00F71941">
        <w:rPr>
          <w:rFonts w:ascii="Simplified Arabic" w:hAnsi="Simplified Arabic" w:cs="Simplified Arabic"/>
          <w:sz w:val="28"/>
          <w:szCs w:val="28"/>
          <w:shd w:val="clear" w:color="auto" w:fill="92D050"/>
          <w:lang w:bidi="ar-DZ"/>
        </w:rPr>
        <w:t>)Y</w:t>
      </w:r>
    </w:p>
    <w:p w:rsidR="0055323E" w:rsidRDefault="0055323E" w:rsidP="0055323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تحديد الدخل التوازني:</w:t>
      </w:r>
    </w:p>
    <w:p w:rsidR="0055323E" w:rsidRPr="00F71941" w:rsidRDefault="0055323E" w:rsidP="0055323E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C3E1D">
        <w:rPr>
          <w:position w:val="-92"/>
          <w:sz w:val="28"/>
          <w:szCs w:val="28"/>
          <w:lang w:val="en-US" w:bidi="ar-DZ"/>
        </w:rPr>
        <w:object w:dxaOrig="5060" w:dyaOrig="1680">
          <v:shape id="_x0000_i1035" type="#_x0000_t75" style="width:346.4pt;height:94.4pt" o:ole="">
            <v:imagedata r:id="rId26" o:title=""/>
          </v:shape>
          <o:OLEObject Type="Embed" ProgID="Equation.3" ShapeID="_x0000_i1035" DrawAspect="Content" ObjectID="_1714834166" r:id="rId27"/>
        </w:object>
      </w:r>
    </w:p>
    <w:p w:rsidR="0055323E" w:rsidRPr="0006036C" w:rsidRDefault="0055323E" w:rsidP="0055323E">
      <w:pPr>
        <w:bidi/>
        <w:rPr>
          <w:b/>
          <w:bCs/>
          <w:sz w:val="28"/>
          <w:szCs w:val="28"/>
          <w:rtl/>
          <w:lang w:bidi="ar-DZ"/>
        </w:rPr>
      </w:pPr>
      <w:r w:rsidRPr="0006036C">
        <w:rPr>
          <w:rFonts w:hint="cs"/>
          <w:b/>
          <w:bCs/>
          <w:sz w:val="28"/>
          <w:szCs w:val="28"/>
          <w:rtl/>
          <w:lang w:bidi="ar-DZ"/>
        </w:rPr>
        <w:t>الدخل التوازني بطريقة الادخار يساوي الاستثمار(الموارد تساوي الاستخدامات)</w:t>
      </w:r>
    </w:p>
    <w:p w:rsidR="0055323E" w:rsidRPr="00FA7375" w:rsidRDefault="00224DAD" w:rsidP="0055323E">
      <w:pPr>
        <w:bidi/>
        <w:rPr>
          <w:b/>
          <w:bCs/>
          <w:sz w:val="28"/>
          <w:szCs w:val="28"/>
          <w:rtl/>
          <w:lang w:bidi="ar-DZ"/>
        </w:rPr>
      </w:pPr>
      <w:r w:rsidRPr="00224DAD">
        <w:rPr>
          <w:noProof/>
          <w:position w:val="-98"/>
          <w:sz w:val="28"/>
          <w:szCs w:val="28"/>
          <w:rtl/>
        </w:rPr>
        <w:pict>
          <v:shape id="_x0000_s1045" type="#_x0000_t75" style="position:absolute;left:0;text-align:left;margin-left:97.95pt;margin-top:.05pt;width:238.6pt;height:104.65pt;z-index:251664384">
            <v:imagedata r:id="rId28" o:title=""/>
            <w10:wrap type="square" side="right"/>
          </v:shape>
          <o:OLEObject Type="Embed" ProgID="Equation.3" ShapeID="_x0000_s1045" DrawAspect="Content" ObjectID="_1714834191" r:id="rId29"/>
        </w:pict>
      </w:r>
      <w:r w:rsidR="0055323E">
        <w:rPr>
          <w:b/>
          <w:bCs/>
          <w:sz w:val="36"/>
          <w:szCs w:val="36"/>
          <w:rtl/>
          <w:lang w:bidi="ar-DZ"/>
        </w:rPr>
        <w:br w:type="textWrapping" w:clear="all"/>
      </w:r>
      <w:r w:rsidR="0055323E" w:rsidRPr="00FA7375">
        <w:rPr>
          <w:rFonts w:hint="cs"/>
          <w:b/>
          <w:bCs/>
          <w:sz w:val="28"/>
          <w:szCs w:val="28"/>
          <w:rtl/>
          <w:lang w:bidi="ar-DZ"/>
        </w:rPr>
        <w:t>الاستهلاك عند التوازن</w:t>
      </w:r>
    </w:p>
    <w:p w:rsidR="0055323E" w:rsidRDefault="0055323E" w:rsidP="0055323E">
      <w:pPr>
        <w:bidi/>
        <w:jc w:val="center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lang w:bidi="ar-DZ"/>
        </w:rPr>
        <w:t>C= 25+0.8</w:t>
      </w:r>
      <w:r>
        <w:rPr>
          <w:rFonts w:ascii="Simplified Arabic" w:eastAsia="Times New Roman" w:hAnsi="Simplified Arabic" w:cs="Simplified Arabic"/>
          <w:sz w:val="28"/>
          <w:szCs w:val="28"/>
          <w:lang w:bidi="ar-DZ"/>
        </w:rPr>
        <w:t>(625)=525</w:t>
      </w:r>
    </w:p>
    <w:p w:rsidR="0055323E" w:rsidRDefault="0055323E" w:rsidP="0055323E">
      <w:pPr>
        <w:numPr>
          <w:ilvl w:val="0"/>
          <w:numId w:val="15"/>
        </w:numPr>
        <w:tabs>
          <w:tab w:val="clear" w:pos="720"/>
        </w:tabs>
        <w:bidi/>
        <w:spacing w:after="0" w:line="240" w:lineRule="auto"/>
        <w:ind w:left="0" w:hanging="12"/>
        <w:rPr>
          <w:rFonts w:ascii="Simplified Arabic" w:eastAsia="Times New Roman" w:hAnsi="Simplified Arabic" w:cs="Simplified Arabic"/>
          <w:sz w:val="28"/>
          <w:szCs w:val="28"/>
          <w:lang w:bidi="ar-DZ"/>
        </w:rPr>
      </w:pPr>
      <w:r w:rsidRPr="00D24D9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إفترض ان الاستثمار إرتفع الى 150 مليون دينار، موضحا بالرسم، اوجد مستوى الدخل التوازني الجديد؟</w:t>
      </w:r>
    </w:p>
    <w:p w:rsidR="0055323E" w:rsidRDefault="0055323E" w:rsidP="0055323E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حساب مضاعف الاستثمار:</w:t>
      </w:r>
    </w:p>
    <w:p w:rsidR="0055323E" w:rsidRPr="00FA7375" w:rsidRDefault="0055323E" w:rsidP="0055323E">
      <w:pPr>
        <w:bidi/>
        <w:spacing w:after="0" w:line="240" w:lineRule="auto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 w:rsidRPr="00FA7375">
        <w:rPr>
          <w:rFonts w:ascii="Simplified Arabic" w:eastAsia="Times New Roman" w:hAnsi="Simplified Arabic" w:cs="Simplified Arabic"/>
          <w:sz w:val="32"/>
          <w:szCs w:val="32"/>
          <w:lang w:bidi="ar-DZ"/>
        </w:rPr>
        <w:t>ke</w:t>
      </w:r>
      <w:r w:rsidRPr="00FA7375">
        <w:rPr>
          <w:rFonts w:ascii="Simplified Arabic" w:eastAsia="Times New Roman" w:hAnsi="Simplified Arabic" w:cs="Simplified Arabic"/>
          <w:sz w:val="32"/>
          <w:szCs w:val="32"/>
          <w:vertAlign w:val="subscript"/>
          <w:lang w:bidi="ar-DZ"/>
        </w:rPr>
        <w:t>I</w:t>
      </w:r>
      <w:r w:rsidRPr="00FA7375">
        <w:rPr>
          <w:rFonts w:ascii="Simplified Arabic" w:eastAsia="Times New Roman" w:hAnsi="Simplified Arabic" w:cs="Simplified Arabic"/>
          <w:sz w:val="32"/>
          <w:szCs w:val="32"/>
          <w:lang w:bidi="ar-DZ"/>
        </w:rPr>
        <w:t>=1 /1-b=1 /1-0 .8=</w:t>
      </w:r>
      <w:r w:rsidRPr="00AD3224">
        <w:rPr>
          <w:rFonts w:ascii="Simplified Arabic" w:eastAsia="Times New Roman" w:hAnsi="Simplified Arabic" w:cs="Simplified Arabic"/>
          <w:sz w:val="32"/>
          <w:szCs w:val="32"/>
          <w:highlight w:val="lightGray"/>
          <w:lang w:bidi="ar-DZ"/>
        </w:rPr>
        <w:t>5</w:t>
      </w:r>
    </w:p>
    <w:p w:rsidR="0055323E" w:rsidRPr="00AD3224" w:rsidRDefault="0055323E" w:rsidP="0055323E">
      <w:pPr>
        <w:bidi/>
        <w:rPr>
          <w:rFonts w:ascii="Simplified Arabic" w:eastAsia="Times New Roman" w:hAnsi="Simplified Arabic" w:cs="Simplified Arabic"/>
        </w:rPr>
      </w:pPr>
      <m:oMathPara>
        <m:oMath>
          <m:r>
            <m:rPr>
              <m:sty m:val="p"/>
            </m:rPr>
            <w:rPr>
              <w:rFonts w:ascii="Cambria Math" w:hAnsi="Cambria Math" w:cs="Traditional Arabic"/>
              <w:sz w:val="28"/>
              <w:szCs w:val="28"/>
            </w:rPr>
            <m:t>Δy=keI*ΔI=5*</m:t>
          </m:r>
          <m:d>
            <m:dPr>
              <m:ctrlPr>
                <w:rPr>
                  <w:rFonts w:ascii="Cambria Math" w:hAnsi="Cambria Math" w:cs="Traditional Arabic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raditional Arabic"/>
                  <w:sz w:val="28"/>
                  <w:szCs w:val="28"/>
                </w:rPr>
                <m:t>150-100</m:t>
              </m:r>
            </m:e>
          </m:d>
          <m:r>
            <m:rPr>
              <m:sty m:val="p"/>
            </m:rPr>
            <w:rPr>
              <w:rFonts w:ascii="Cambria Math" w:hAnsi="Cambria Math" w:cs="Traditional Arabic"/>
              <w:sz w:val="28"/>
              <w:szCs w:val="28"/>
            </w:rPr>
            <m:t>=250</m:t>
          </m:r>
        </m:oMath>
      </m:oMathPara>
    </w:p>
    <w:p w:rsidR="0055323E" w:rsidRPr="00AD3224" w:rsidRDefault="0055323E" w:rsidP="0055323E">
      <w:pPr>
        <w:bidi/>
        <w:jc w:val="center"/>
        <w:rPr>
          <w:rFonts w:ascii="Simplified Arabic" w:eastAsia="Times New Roman" w:hAnsi="Simplified Arabic" w:cs="Simplified Arabic"/>
          <w:sz w:val="36"/>
          <w:szCs w:val="36"/>
          <w:lang w:bidi="ar-DZ"/>
        </w:rPr>
      </w:pPr>
      <w:r w:rsidRPr="00AD3224">
        <w:rPr>
          <w:rFonts w:ascii="Simplified Arabic" w:eastAsia="Times New Roman" w:hAnsi="Simplified Arabic" w:cs="Simplified Arabic"/>
          <w:sz w:val="36"/>
          <w:szCs w:val="36"/>
          <w:highlight w:val="lightGray"/>
          <w:lang w:bidi="ar-DZ"/>
        </w:rPr>
        <w:lastRenderedPageBreak/>
        <w:t>Y*</w:t>
      </w:r>
      <w:r w:rsidRPr="00AD3224">
        <w:rPr>
          <w:rFonts w:ascii="Simplified Arabic" w:eastAsia="Times New Roman" w:hAnsi="Simplified Arabic" w:cs="Simplified Arabic"/>
          <w:sz w:val="36"/>
          <w:szCs w:val="36"/>
          <w:highlight w:val="lightGray"/>
          <w:vertAlign w:val="subscript"/>
          <w:lang w:bidi="ar-DZ"/>
        </w:rPr>
        <w:t>2</w:t>
      </w:r>
      <w:r w:rsidRPr="00AD3224">
        <w:rPr>
          <w:rFonts w:ascii="Simplified Arabic" w:eastAsia="Times New Roman" w:hAnsi="Simplified Arabic" w:cs="Simplified Arabic"/>
          <w:sz w:val="36"/>
          <w:szCs w:val="36"/>
          <w:highlight w:val="lightGray"/>
          <w:lang w:bidi="ar-DZ"/>
        </w:rPr>
        <w:t>=250+625=875</w:t>
      </w:r>
    </w:p>
    <w:p w:rsidR="0055323E" w:rsidRDefault="0055323E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val="en-US" w:bidi="ar-DZ"/>
        </w:rPr>
      </w:pPr>
    </w:p>
    <w:p w:rsidR="0055323E" w:rsidRDefault="0055323E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val="en-US" w:bidi="ar-DZ"/>
        </w:rPr>
      </w:pPr>
    </w:p>
    <w:p w:rsidR="0055323E" w:rsidRDefault="0055323E" w:rsidP="0055323E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55323E" w:rsidRDefault="00224DAD" w:rsidP="0055323E">
      <w:pPr>
        <w:bidi/>
        <w:spacing w:after="0" w:line="240" w:lineRule="auto"/>
        <w:rPr>
          <w:rFonts w:ascii="Simplified Arabic" w:hAnsi="Simplified Arabic" w:cs="Simplified Arabic"/>
          <w:sz w:val="28"/>
          <w:szCs w:val="28"/>
          <w:highlight w:val="lightGray"/>
          <w:rtl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line id="_x0000_s1051" style="position:absolute;left:0;text-align:left;flip:y;z-index:251670528" from="25.7pt,4.75pt" to="189pt,108.9pt"/>
        </w:pict>
      </w:r>
      <w:r>
        <w:rPr>
          <w:rFonts w:ascii="Simplified Arabic" w:hAnsi="Simplified Arabic" w:cs="Simplified Arabic"/>
          <w:noProof/>
          <w:sz w:val="28"/>
          <w:szCs w:val="28"/>
          <w:rtl/>
        </w:rPr>
        <w:pict>
          <v:line id="_x0000_s1049" style="position:absolute;left:0;text-align:left;flip:y;z-index:251668480" from="25.7pt,17.4pt" to="25.7pt,108.9pt">
            <v:stroke endarrow="block"/>
          </v:line>
        </w:pict>
      </w:r>
      <w:r w:rsidR="0055323E">
        <w:rPr>
          <w:rFonts w:ascii="Simplified Arabic" w:hAnsi="Simplified Arabic" w:cs="Simplified Arabic" w:hint="cs"/>
          <w:sz w:val="28"/>
          <w:szCs w:val="28"/>
          <w:highlight w:val="lightGray"/>
          <w:rtl/>
          <w:lang w:val="en-US" w:bidi="ar-DZ"/>
        </w:rPr>
        <w:t>التمثيل البياني :</w:t>
      </w:r>
    </w:p>
    <w:p w:rsidR="0055323E" w:rsidRDefault="00224DAD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52" style="position:absolute;left:0;text-align:left;z-index:251671552" from="146.8pt,11.05pt" to="146.8pt,85.9pt">
            <v:stroke dashstyle="dash"/>
          </v:line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50" style="position:absolute;left:0;text-align:left;flip:y;z-index:251669504" from="27pt,5pt" to="167.75pt,29.25pt"/>
        </w:pict>
      </w:r>
    </w:p>
    <w:p w:rsidR="0055323E" w:rsidRDefault="00224DAD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53" style="position:absolute;left:0;text-align:left;flip:y;z-index:251672576" from="37.7pt,5.1pt" to="37.7pt,20.25pt">
            <v:stroke endarrow="block"/>
          </v:line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47" style="position:absolute;left:0;text-align:left;z-index:251666432" from="95.75pt,17.7pt" to="95.75pt,62.7pt">
            <v:stroke dashstyle="dash"/>
          </v:line>
        </w:pict>
      </w: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46" style="position:absolute;left:0;text-align:left;flip:y;z-index:251665408" from="27pt,6.05pt" to="162pt,28.9pt"/>
        </w:pict>
      </w:r>
    </w:p>
    <w:p w:rsidR="0055323E" w:rsidRDefault="00224DAD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54" style="position:absolute;left:0;text-align:left;flip:y;z-index:251673600" from="112.5pt,22.15pt" to="137.6pt,22.15pt">
            <v:stroke endarrow="block"/>
          </v:line>
        </w:pict>
      </w:r>
    </w:p>
    <w:p w:rsidR="0055323E" w:rsidRPr="001D574D" w:rsidRDefault="00224DAD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/>
          <w:noProof/>
          <w:sz w:val="28"/>
          <w:szCs w:val="28"/>
        </w:rPr>
        <w:pict>
          <v:line id="_x0000_s1048" style="position:absolute;left:0;text-align:left;z-index:251667456" from="27pt,16.25pt" to="189pt,16.25pt"/>
        </w:pict>
      </w:r>
    </w:p>
    <w:p w:rsidR="0055323E" w:rsidRPr="001D574D" w:rsidRDefault="0055323E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lang w:bidi="ar-DZ"/>
        </w:rPr>
      </w:pPr>
      <w:r w:rsidRPr="001D574D">
        <w:rPr>
          <w:rFonts w:ascii="Simplified Arabic" w:hAnsi="Simplified Arabic" w:cs="Simplified Arabic"/>
          <w:sz w:val="28"/>
          <w:szCs w:val="28"/>
          <w:lang w:bidi="ar-DZ"/>
        </w:rPr>
        <w:t xml:space="preserve">Y* 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</w:t>
      </w:r>
      <w:r w:rsidRPr="001D574D">
        <w:rPr>
          <w:rFonts w:ascii="Simplified Arabic" w:hAnsi="Simplified Arabic" w:cs="Simplified Arabic"/>
          <w:sz w:val="28"/>
          <w:szCs w:val="28"/>
          <w:lang w:bidi="ar-DZ"/>
        </w:rPr>
        <w:t xml:space="preserve">  Y*</w:t>
      </w:r>
      <w:r w:rsidRPr="001D574D">
        <w:rPr>
          <w:rFonts w:ascii="Simplified Arabic" w:hAnsi="Simplified Arabic" w:cs="Simplified Arabic"/>
          <w:sz w:val="28"/>
          <w:szCs w:val="28"/>
          <w:vertAlign w:val="subscript"/>
          <w:lang w:bidi="ar-DZ"/>
        </w:rPr>
        <w:t xml:space="preserve">2                       </w:t>
      </w:r>
      <w:r w:rsidRPr="001D574D">
        <w:rPr>
          <w:rFonts w:ascii="Simplified Arabic" w:hAnsi="Simplified Arabic" w:cs="Simplified Arabic"/>
          <w:sz w:val="28"/>
          <w:szCs w:val="28"/>
          <w:lang w:bidi="ar-DZ"/>
        </w:rPr>
        <w:t xml:space="preserve">                                                </w:t>
      </w:r>
    </w:p>
    <w:p w:rsidR="0055323E" w:rsidRPr="001D574D" w:rsidRDefault="0055323E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bidi="ar-DZ"/>
        </w:rPr>
      </w:pPr>
    </w:p>
    <w:p w:rsidR="0055323E" w:rsidRDefault="0055323E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highlight w:val="lightGray"/>
          <w:lang w:val="en-US" w:bidi="ar-DZ"/>
        </w:rPr>
      </w:pPr>
    </w:p>
    <w:p w:rsidR="0055323E" w:rsidRDefault="0055323E" w:rsidP="0055323E">
      <w:pPr>
        <w:bidi/>
        <w:spacing w:after="0" w:line="240" w:lineRule="auto"/>
        <w:ind w:left="283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F71941">
        <w:rPr>
          <w:rFonts w:ascii="Simplified Arabic" w:hAnsi="Simplified Arabic" w:cs="Simplified Arabic" w:hint="cs"/>
          <w:sz w:val="28"/>
          <w:szCs w:val="28"/>
          <w:highlight w:val="lightGray"/>
          <w:rtl/>
          <w:lang w:val="en-US" w:bidi="ar-DZ"/>
        </w:rPr>
        <w:t>حل التمرين الرابع</w:t>
      </w:r>
    </w:p>
    <w:p w:rsidR="0055323E" w:rsidRDefault="0055323E" w:rsidP="0055323E">
      <w:pPr>
        <w:bidi/>
        <w:spacing w:after="0" w:line="240" w:lineRule="auto"/>
        <w:ind w:left="360"/>
        <w:jc w:val="lowKashida"/>
        <w:rPr>
          <w:rFonts w:cs="Simplified Arabic"/>
          <w:b/>
          <w:bCs/>
          <w:sz w:val="28"/>
          <w:szCs w:val="28"/>
          <w:lang w:val="en-US" w:bidi="ar-DZ"/>
        </w:rPr>
      </w:pP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1- </w:t>
      </w:r>
      <w:r w:rsidRPr="00293310">
        <w:rPr>
          <w:rFonts w:hint="cs"/>
          <w:sz w:val="28"/>
          <w:szCs w:val="28"/>
          <w:highlight w:val="cyan"/>
          <w:rtl/>
          <w:lang w:val="en-US" w:bidi="ar-DZ"/>
        </w:rPr>
        <w:t>تحديد عبارة الطلب الكلي</w:t>
      </w:r>
      <w:r>
        <w:rPr>
          <w:rFonts w:hint="cs"/>
          <w:sz w:val="28"/>
          <w:szCs w:val="28"/>
          <w:rtl/>
          <w:lang w:val="en-US" w:bidi="ar-DZ"/>
        </w:rPr>
        <w:t xml:space="preserve">:  </w:t>
      </w:r>
      <w:r w:rsidRPr="00293310">
        <w:rPr>
          <w:position w:val="-12"/>
          <w:sz w:val="28"/>
          <w:szCs w:val="28"/>
          <w:highlight w:val="yellow"/>
          <w:lang w:val="en-US" w:bidi="ar-DZ"/>
        </w:rPr>
        <w:object w:dxaOrig="5480" w:dyaOrig="360">
          <v:shape id="_x0000_i1036" type="#_x0000_t75" style="width:273.75pt;height:18.35pt" o:ole="">
            <v:imagedata r:id="rId30" o:title=""/>
          </v:shape>
          <o:OLEObject Type="Embed" ProgID="Equation.3" ShapeID="_x0000_i1036" DrawAspect="Content" ObjectID="_1714834167" r:id="rId31"/>
        </w:objec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2- أولا يجب ان اجد الدخل التوازني لكي اجد قيمة الادخار لانها ليست ايجاد دالة الادخار:</w: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لدينا شرط التوازن هو </w:t>
      </w:r>
      <w:r w:rsidRPr="006D1D08">
        <w:rPr>
          <w:position w:val="-10"/>
          <w:sz w:val="28"/>
          <w:szCs w:val="28"/>
          <w:lang w:val="en-US" w:bidi="ar-DZ"/>
        </w:rPr>
        <w:object w:dxaOrig="2040" w:dyaOrig="320">
          <v:shape id="_x0000_i1037" type="#_x0000_t75" style="width:101.9pt;height:15.6pt" o:ole="">
            <v:imagedata r:id="rId32" o:title=""/>
          </v:shape>
          <o:OLEObject Type="Embed" ProgID="Equation.3" ShapeID="_x0000_i1037" DrawAspect="Content" ObjectID="_1714834168" r:id="rId33"/>
        </w:object>
      </w:r>
      <w:r>
        <w:rPr>
          <w:rFonts w:hint="cs"/>
          <w:sz w:val="28"/>
          <w:szCs w:val="28"/>
          <w:rtl/>
          <w:lang w:val="en-US" w:bidi="ar-DZ"/>
        </w:rPr>
        <w:t xml:space="preserve">   بالعويض نجد : </w:t>
      </w:r>
    </w:p>
    <w:p w:rsidR="0055323E" w:rsidRPr="00963DD7" w:rsidRDefault="0055323E" w:rsidP="0055323E">
      <w:pPr>
        <w:bidi/>
        <w:rPr>
          <w:sz w:val="28"/>
          <w:szCs w:val="28"/>
          <w:lang w:bidi="ar-DZ"/>
        </w:rPr>
      </w:pPr>
      <w:r w:rsidRPr="006D1D08">
        <w:rPr>
          <w:position w:val="-94"/>
          <w:sz w:val="28"/>
          <w:szCs w:val="28"/>
          <w:lang w:val="en-US" w:bidi="ar-DZ"/>
        </w:rPr>
        <w:object w:dxaOrig="4340" w:dyaOrig="1700">
          <v:shape id="_x0000_i1038" type="#_x0000_t75" style="width:216.7pt;height:84.9pt" o:ole="">
            <v:imagedata r:id="rId34" o:title=""/>
          </v:shape>
          <o:OLEObject Type="Embed" ProgID="Equation.3" ShapeID="_x0000_i1038" DrawAspect="Content" ObjectID="_1714834169" r:id="rId35"/>
        </w:objec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بالتعويض في دالة الادخار </w:t>
      </w:r>
      <w:r w:rsidRPr="00F93419">
        <w:rPr>
          <w:position w:val="-42"/>
          <w:sz w:val="28"/>
          <w:szCs w:val="28"/>
          <w:lang w:val="en-US" w:bidi="ar-DZ"/>
        </w:rPr>
        <w:object w:dxaOrig="1660" w:dyaOrig="1020">
          <v:shape id="_x0000_i1039" type="#_x0000_t75" style="width:82.85pt;height:50.95pt" o:ole="">
            <v:imagedata r:id="rId36" o:title=""/>
          </v:shape>
          <o:OLEObject Type="Embed" ProgID="Equation.3" ShapeID="_x0000_i1039" DrawAspect="Content" ObjectID="_1714834170" r:id="rId37"/>
        </w:objec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بما اننا وجدنا ان نقطة تقاطع الادخار والاستثمار هي نقطة التوازن بطريقة الطلب الكلي يساوي إلى عرض كلي فان نقطة تقاطع الاستثمار والادخار تحدد لنا مستوى التوازن.</w:t>
      </w:r>
    </w:p>
    <w:p w:rsidR="0055323E" w:rsidRDefault="0055323E" w:rsidP="0055323E">
      <w:pPr>
        <w:numPr>
          <w:ilvl w:val="0"/>
          <w:numId w:val="8"/>
        </w:numPr>
        <w:bidi/>
        <w:spacing w:after="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تحديد سقف الانتاج معناه تحديد مستوى التشغيل التام وهو تحديد الدخل التوازني:</w:t>
      </w:r>
    </w:p>
    <w:p w:rsidR="0055323E" w:rsidRDefault="0055323E" w:rsidP="0055323E">
      <w:pPr>
        <w:bidi/>
        <w:ind w:left="360"/>
        <w:rPr>
          <w:b/>
          <w:bCs/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lastRenderedPageBreak/>
        <w:t xml:space="preserve">بالتعويض في كل من دوال </w:t>
      </w:r>
      <w:r w:rsidRPr="0097712C">
        <w:rPr>
          <w:position w:val="-10"/>
          <w:sz w:val="28"/>
          <w:szCs w:val="28"/>
          <w:lang w:val="en-US" w:bidi="ar-DZ"/>
        </w:rPr>
        <w:object w:dxaOrig="859" w:dyaOrig="320">
          <v:shape id="_x0000_i1040" type="#_x0000_t75" style="width:42.8pt;height:15.6pt" o:ole="">
            <v:imagedata r:id="rId24" o:title=""/>
          </v:shape>
          <o:OLEObject Type="Embed" ProgID="Equation.3" ShapeID="_x0000_i1040" DrawAspect="Content" ObjectID="_1714834171" r:id="rId38"/>
        </w:object>
      </w:r>
      <w:r>
        <w:rPr>
          <w:rFonts w:hint="cs"/>
          <w:sz w:val="28"/>
          <w:szCs w:val="28"/>
          <w:rtl/>
          <w:lang w:val="en-US" w:bidi="ar-DZ"/>
        </w:rPr>
        <w:t xml:space="preserve"> نجد </w:t>
      </w:r>
      <w:r w:rsidRPr="00F93419">
        <w:rPr>
          <w:position w:val="-10"/>
          <w:sz w:val="28"/>
          <w:szCs w:val="28"/>
          <w:lang w:val="en-US" w:bidi="ar-DZ"/>
        </w:rPr>
        <w:object w:dxaOrig="2460" w:dyaOrig="340">
          <v:shape id="_x0000_i1041" type="#_x0000_t75" style="width:123.6pt;height:18.35pt" o:ole="">
            <v:imagedata r:id="rId39" o:title=""/>
          </v:shape>
          <o:OLEObject Type="Embed" ProgID="Equation.3" ShapeID="_x0000_i1041" DrawAspect="Content" ObjectID="_1714834172" r:id="rId40"/>
        </w:object>
      </w:r>
      <w:r>
        <w:rPr>
          <w:rFonts w:hint="cs"/>
          <w:sz w:val="28"/>
          <w:szCs w:val="28"/>
          <w:rtl/>
          <w:lang w:val="en-US" w:bidi="ar-DZ"/>
        </w:rPr>
        <w:t xml:space="preserve">، </w:t>
      </w:r>
      <w:r w:rsidRPr="00B711E6">
        <w:rPr>
          <w:position w:val="-10"/>
          <w:sz w:val="28"/>
          <w:szCs w:val="28"/>
          <w:lang w:val="en-US" w:bidi="ar-DZ"/>
        </w:rPr>
        <w:object w:dxaOrig="4020" w:dyaOrig="340">
          <v:shape id="_x0000_i1042" type="#_x0000_t75" style="width:201.05pt;height:17.65pt" o:ole="">
            <v:imagedata r:id="rId41" o:title=""/>
          </v:shape>
          <o:OLEObject Type="Embed" ProgID="Equation.3" ShapeID="_x0000_i1042" DrawAspect="Content" ObjectID="_1714834173" r:id="rId42"/>
        </w:object>
      </w:r>
      <w:r>
        <w:rPr>
          <w:rFonts w:hint="cs"/>
          <w:sz w:val="28"/>
          <w:szCs w:val="28"/>
          <w:rtl/>
          <w:lang w:val="en-US" w:bidi="ar-DZ"/>
        </w:rPr>
        <w:t xml:space="preserve">، </w:t>
      </w:r>
      <w:r w:rsidRPr="0097712C">
        <w:rPr>
          <w:position w:val="-10"/>
          <w:sz w:val="28"/>
          <w:szCs w:val="28"/>
          <w:lang w:val="en-US" w:bidi="ar-DZ"/>
        </w:rPr>
        <w:object w:dxaOrig="880" w:dyaOrig="320">
          <v:shape id="_x0000_i1043" type="#_x0000_t75" style="width:44.15pt;height:15.6pt" o:ole="">
            <v:imagedata r:id="rId43" o:title=""/>
          </v:shape>
          <o:OLEObject Type="Embed" ProgID="Equation.3" ShapeID="_x0000_i1043" DrawAspect="Content" ObjectID="_1714834174" r:id="rId44"/>
        </w:object>
      </w:r>
      <w:r>
        <w:rPr>
          <w:rFonts w:hint="cs"/>
          <w:sz w:val="28"/>
          <w:szCs w:val="28"/>
          <w:rtl/>
          <w:lang w:val="en-US" w:bidi="ar-DZ"/>
        </w:rPr>
        <w:t xml:space="preserve">، وهذا المستوى لا يمثل التوازن لان </w:t>
      </w:r>
      <w:r w:rsidRPr="00F93419">
        <w:rPr>
          <w:position w:val="-42"/>
          <w:sz w:val="28"/>
          <w:szCs w:val="28"/>
          <w:lang w:val="en-US" w:bidi="ar-DZ"/>
        </w:rPr>
        <w:object w:dxaOrig="1380" w:dyaOrig="999">
          <v:shape id="_x0000_i1044" type="#_x0000_t75" style="width:68.6pt;height:50.25pt" o:ole="">
            <v:imagedata r:id="rId45" o:title=""/>
          </v:shape>
          <o:OLEObject Type="Embed" ProgID="Equation.3" ShapeID="_x0000_i1044" DrawAspect="Content" ObjectID="_1714834175" r:id="rId46"/>
        </w:object>
      </w:r>
      <w:r>
        <w:rPr>
          <w:rFonts w:hint="cs"/>
          <w:sz w:val="28"/>
          <w:szCs w:val="28"/>
          <w:rtl/>
          <w:lang w:val="en-US" w:bidi="ar-DZ"/>
        </w:rPr>
        <w:t xml:space="preserve"> هنا نجد انفسنا في حالة طلب اكبر من العرض أي نقص في العرض الكلي </w:t>
      </w:r>
    </w:p>
    <w:p w:rsidR="0055323E" w:rsidRDefault="0055323E" w:rsidP="0055323E">
      <w:pPr>
        <w:bidi/>
        <w:jc w:val="center"/>
        <w:rPr>
          <w:b/>
          <w:bCs/>
          <w:sz w:val="36"/>
          <w:szCs w:val="36"/>
          <w:rtl/>
          <w:lang w:val="en-US" w:bidi="ar-DZ"/>
        </w:rPr>
      </w:pPr>
    </w:p>
    <w:p w:rsidR="0055323E" w:rsidRPr="00524B5B" w:rsidRDefault="0055323E" w:rsidP="0055323E">
      <w:pPr>
        <w:shd w:val="clear" w:color="auto" w:fill="A6A6A6" w:themeFill="background1" w:themeFillShade="A6"/>
        <w:bidi/>
        <w:jc w:val="center"/>
        <w:rPr>
          <w:b/>
          <w:bCs/>
          <w:sz w:val="36"/>
          <w:szCs w:val="36"/>
          <w:lang w:val="en-US" w:bidi="ar-DZ"/>
        </w:rPr>
      </w:pPr>
      <w:r w:rsidRPr="00524B5B">
        <w:rPr>
          <w:rFonts w:hint="cs"/>
          <w:b/>
          <w:bCs/>
          <w:sz w:val="36"/>
          <w:szCs w:val="36"/>
          <w:rtl/>
          <w:lang w:val="en-US" w:bidi="ar-DZ"/>
        </w:rPr>
        <w:t>حل الجزء الثاني</w:t>
      </w:r>
    </w:p>
    <w:p w:rsidR="0055323E" w:rsidRPr="008F05B1" w:rsidRDefault="0055323E" w:rsidP="0055323E">
      <w:pPr>
        <w:ind w:left="360"/>
        <w:jc w:val="right"/>
        <w:rPr>
          <w:rFonts w:eastAsia="Times New Roman" w:cs="Simplified Arabic"/>
          <w:b/>
          <w:bCs/>
          <w:sz w:val="32"/>
          <w:szCs w:val="32"/>
          <w:rtl/>
          <w:lang w:bidi="ar-DZ"/>
        </w:rPr>
      </w:pPr>
      <w:r w:rsidRPr="008F05B1">
        <w:rPr>
          <w:rFonts w:eastAsia="Times New Roman" w:cs="Simplified Arabic" w:hint="cs"/>
          <w:b/>
          <w:bCs/>
          <w:sz w:val="32"/>
          <w:szCs w:val="32"/>
          <w:rtl/>
          <w:lang w:bidi="ar-DZ"/>
        </w:rPr>
        <w:t>التمرين الأول:</w:t>
      </w:r>
    </w:p>
    <w:p w:rsidR="0055323E" w:rsidRPr="00F56643" w:rsidRDefault="0055323E" w:rsidP="0055323E">
      <w:pPr>
        <w:bidi/>
        <w:ind w:firstLine="567"/>
        <w:rPr>
          <w:rFonts w:ascii="Times New Roman" w:eastAsia="Times New Roman" w:hAnsi="Times New Roman" w:cs="Simplified Arabic"/>
          <w:sz w:val="32"/>
          <w:szCs w:val="32"/>
          <w:rtl/>
          <w:lang w:bidi="ar-DZ"/>
        </w:rPr>
      </w:pPr>
      <w:r w:rsidRPr="00F56643">
        <w:rPr>
          <w:rFonts w:ascii="Times New Roman" w:eastAsia="Times New Roman" w:hAnsi="Times New Roman" w:cs="Simplified Arabic" w:hint="cs"/>
          <w:sz w:val="32"/>
          <w:szCs w:val="32"/>
          <w:rtl/>
          <w:lang w:bidi="ar-DZ"/>
        </w:rPr>
        <w:t>في اقتصاد مكون من ثلاث قطاعات لدينا الاتي :</w:t>
      </w:r>
    </w:p>
    <w:p w:rsidR="0055323E" w:rsidRPr="00F56643" w:rsidRDefault="0055323E" w:rsidP="0055323E">
      <w:pPr>
        <w:bidi/>
        <w:rPr>
          <w:rFonts w:ascii="Times New Roman" w:eastAsia="Times New Roman" w:hAnsi="Times New Roman" w:cs="Simplified Arabic"/>
          <w:sz w:val="32"/>
          <w:szCs w:val="32"/>
          <w:lang w:bidi="ar-DZ"/>
        </w:rPr>
      </w:pPr>
      <w:r w:rsidRPr="00F56643">
        <w:rPr>
          <w:rFonts w:ascii="Times New Roman" w:eastAsia="Times New Roman" w:hAnsi="Times New Roman" w:cs="Simplified Arabic"/>
          <w:sz w:val="32"/>
          <w:szCs w:val="32"/>
          <w:lang w:bidi="ar-DZ"/>
        </w:rPr>
        <w:t>C=2000</w:t>
      </w:r>
      <w:r>
        <w:rPr>
          <w:rFonts w:ascii="Times New Roman" w:eastAsia="Times New Roman" w:hAnsi="Times New Roman" w:cs="Simplified Arabic"/>
          <w:sz w:val="32"/>
          <w:szCs w:val="32"/>
          <w:lang w:bidi="ar-DZ"/>
        </w:rPr>
        <w:t>+0.7y</w:t>
      </w:r>
      <w:r w:rsidRPr="00B72287">
        <w:rPr>
          <w:rFonts w:ascii="Times New Roman" w:eastAsia="Times New Roman" w:hAnsi="Times New Roman" w:cs="Simplified Arabic"/>
          <w:sz w:val="32"/>
          <w:szCs w:val="32"/>
          <w:vertAlign w:val="subscript"/>
          <w:lang w:bidi="ar-DZ"/>
        </w:rPr>
        <w:t>d</w:t>
      </w:r>
      <w:r w:rsidRPr="00F56643">
        <w:rPr>
          <w:rFonts w:ascii="Times New Roman" w:eastAsia="Times New Roman" w:hAnsi="Times New Roman" w:cs="Simplified Arabic"/>
          <w:sz w:val="32"/>
          <w:szCs w:val="32"/>
          <w:lang w:bidi="ar-DZ"/>
        </w:rPr>
        <w:t> ;    G=800 ;     I=1110 ;    T=1500 ;    R=200</w:t>
      </w:r>
    </w:p>
    <w:p w:rsidR="0055323E" w:rsidRPr="00F56643" w:rsidRDefault="0055323E" w:rsidP="0055323E">
      <w:pPr>
        <w:pStyle w:val="Paragraphedeliste"/>
        <w:numPr>
          <w:ilvl w:val="0"/>
          <w:numId w:val="9"/>
        </w:numPr>
        <w:bidi/>
        <w:rPr>
          <w:rFonts w:cs="Simplified Arabic"/>
          <w:sz w:val="32"/>
          <w:szCs w:val="32"/>
          <w:rtl/>
          <w:lang w:bidi="ar-DZ"/>
        </w:rPr>
      </w:pPr>
      <w:r w:rsidRPr="00F56643">
        <w:rPr>
          <w:rFonts w:cs="Simplified Arabic" w:hint="cs"/>
          <w:sz w:val="32"/>
          <w:szCs w:val="32"/>
          <w:rtl/>
          <w:lang w:bidi="ar-DZ"/>
        </w:rPr>
        <w:t>ماهو مستوى الدخل التوازني؟</w:t>
      </w:r>
    </w:p>
    <w:p w:rsidR="0055323E" w:rsidRPr="00F56643" w:rsidRDefault="0055323E" w:rsidP="0055323E">
      <w:pPr>
        <w:pStyle w:val="Paragraphedeliste"/>
        <w:numPr>
          <w:ilvl w:val="0"/>
          <w:numId w:val="9"/>
        </w:numPr>
        <w:bidi/>
        <w:rPr>
          <w:rFonts w:cs="Simplified Arabic"/>
          <w:sz w:val="32"/>
          <w:szCs w:val="32"/>
          <w:rtl/>
          <w:lang w:bidi="ar-DZ"/>
        </w:rPr>
      </w:pPr>
      <w:r w:rsidRPr="00F56643">
        <w:rPr>
          <w:rFonts w:cs="Simplified Arabic" w:hint="cs"/>
          <w:sz w:val="32"/>
          <w:szCs w:val="32"/>
          <w:rtl/>
          <w:lang w:bidi="ar-DZ"/>
        </w:rPr>
        <w:t xml:space="preserve">اذا ارتفع </w:t>
      </w:r>
      <w:r w:rsidRPr="00F56643">
        <w:rPr>
          <w:rFonts w:cs="Simplified Arabic"/>
          <w:sz w:val="32"/>
          <w:szCs w:val="32"/>
          <w:lang w:bidi="ar-DZ"/>
        </w:rPr>
        <w:t>G</w:t>
      </w:r>
      <w:r w:rsidRPr="00F56643">
        <w:rPr>
          <w:rFonts w:cs="Simplified Arabic" w:hint="cs"/>
          <w:sz w:val="32"/>
          <w:szCs w:val="32"/>
          <w:rtl/>
          <w:lang w:bidi="ar-DZ"/>
        </w:rPr>
        <w:t>الى  300ما اثر ذلك على الدخل التوازني؟</w:t>
      </w:r>
    </w:p>
    <w:p w:rsidR="0055323E" w:rsidRPr="00F56643" w:rsidRDefault="0055323E" w:rsidP="0055323E">
      <w:pPr>
        <w:pStyle w:val="Paragraphedeliste"/>
        <w:numPr>
          <w:ilvl w:val="0"/>
          <w:numId w:val="9"/>
        </w:numPr>
        <w:bidi/>
        <w:rPr>
          <w:rFonts w:cs="Simplified Arabic"/>
          <w:sz w:val="32"/>
          <w:szCs w:val="32"/>
          <w:rtl/>
          <w:lang w:bidi="ar-DZ"/>
        </w:rPr>
      </w:pPr>
      <w:r w:rsidRPr="00F56643">
        <w:rPr>
          <w:rFonts w:cs="Simplified Arabic" w:hint="cs"/>
          <w:sz w:val="32"/>
          <w:szCs w:val="32"/>
          <w:rtl/>
          <w:lang w:bidi="ar-DZ"/>
        </w:rPr>
        <w:t>اذا ارتفعت الضرائب بمقدار 300و وارتفع الانفاق الى 300ما اثر ذلك على الدخل؟</w:t>
      </w:r>
    </w:p>
    <w:p w:rsidR="0055323E" w:rsidRDefault="0055323E" w:rsidP="0055323E">
      <w:pPr>
        <w:pStyle w:val="Paragraphedeliste"/>
        <w:numPr>
          <w:ilvl w:val="0"/>
          <w:numId w:val="9"/>
        </w:numPr>
        <w:bidi/>
        <w:rPr>
          <w:rFonts w:cs="Simplified Arabic"/>
          <w:sz w:val="32"/>
          <w:szCs w:val="32"/>
          <w:lang w:bidi="ar-DZ"/>
        </w:rPr>
      </w:pPr>
      <w:r w:rsidRPr="00F56643">
        <w:rPr>
          <w:rFonts w:cs="Simplified Arabic" w:hint="cs"/>
          <w:sz w:val="32"/>
          <w:szCs w:val="32"/>
          <w:rtl/>
          <w:lang w:bidi="ar-DZ"/>
        </w:rPr>
        <w:t>اذا ارتفعت الضرائب بمقدار 30و وارتفعت التحويلات بـ30 ما اثر ذلك على الدخل التوازني؟</w:t>
      </w:r>
    </w:p>
    <w:p w:rsidR="0055323E" w:rsidRPr="00CD20A0" w:rsidRDefault="0055323E" w:rsidP="0055323E">
      <w:pPr>
        <w:bidi/>
        <w:ind w:firstLine="567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</w:pPr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>التمرين الثاني:</w:t>
      </w:r>
    </w:p>
    <w:p w:rsidR="0055323E" w:rsidRPr="00493B97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اليك المعلومات التالية حول اقتصاد ما:.</w:t>
      </w:r>
    </w:p>
    <w:p w:rsidR="0055323E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28"/>
          <w:szCs w:val="28"/>
          <w:lang w:bidi="ar-DZ"/>
        </w:rPr>
      </w:pPr>
      <w:r w:rsidRPr="00493B97">
        <w:rPr>
          <w:rFonts w:cs="Simplified Arabic"/>
          <w:sz w:val="28"/>
          <w:szCs w:val="28"/>
          <w:lang w:bidi="ar-DZ"/>
        </w:rPr>
        <w:t>C=0.8y</w:t>
      </w:r>
      <w:r w:rsidRPr="00CD20A0">
        <w:rPr>
          <w:rFonts w:cs="Simplified Arabic"/>
          <w:sz w:val="28"/>
          <w:szCs w:val="28"/>
          <w:vertAlign w:val="subscript"/>
          <w:lang w:bidi="ar-DZ"/>
        </w:rPr>
        <w:t>d</w:t>
      </w:r>
      <w:r w:rsidRPr="00493B97">
        <w:rPr>
          <w:rFonts w:cs="Simplified Arabic"/>
          <w:sz w:val="28"/>
          <w:szCs w:val="28"/>
          <w:lang w:bidi="ar-DZ"/>
        </w:rPr>
        <w:t>+120   I=70    G=50    Tx=24    Tr=30    M=0.</w:t>
      </w:r>
      <w:r>
        <w:rPr>
          <w:rFonts w:cs="Simplified Arabic"/>
          <w:sz w:val="28"/>
          <w:szCs w:val="28"/>
          <w:lang w:bidi="ar-DZ"/>
        </w:rPr>
        <w:t>0</w:t>
      </w:r>
      <w:r w:rsidRPr="00493B97">
        <w:rPr>
          <w:rFonts w:cs="Simplified Arabic"/>
          <w:sz w:val="28"/>
          <w:szCs w:val="28"/>
          <w:lang w:bidi="ar-DZ"/>
        </w:rPr>
        <w:t>1 y+10       X=50</w:t>
      </w:r>
    </w:p>
    <w:p w:rsidR="0055323E" w:rsidRDefault="0055323E" w:rsidP="0055323E">
      <w:pPr>
        <w:pStyle w:val="Paragraphedeliste"/>
        <w:numPr>
          <w:ilvl w:val="0"/>
          <w:numId w:val="10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اوجد الصيغة الحرفية للدخل التوازني.</w:t>
      </w:r>
    </w:p>
    <w:p w:rsidR="0055323E" w:rsidRDefault="0055323E" w:rsidP="0055323E">
      <w:pPr>
        <w:pStyle w:val="Paragraphedeliste"/>
        <w:numPr>
          <w:ilvl w:val="0"/>
          <w:numId w:val="10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احسب الدخل المقابل له.</w:t>
      </w:r>
    </w:p>
    <w:p w:rsidR="0055323E" w:rsidRDefault="0055323E" w:rsidP="0055323E">
      <w:pPr>
        <w:pStyle w:val="Paragraphedeliste"/>
        <w:numPr>
          <w:ilvl w:val="0"/>
          <w:numId w:val="10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احسب المؤشرات التالية</w:t>
      </w:r>
      <w:r w:rsidRPr="00493B97">
        <w:rPr>
          <w:rFonts w:cs="Simplified Arabic"/>
          <w:sz w:val="28"/>
          <w:szCs w:val="28"/>
          <w:lang w:bidi="ar-DZ"/>
        </w:rPr>
        <w:t xml:space="preserve"> M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X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I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C</w:t>
      </w:r>
    </w:p>
    <w:p w:rsidR="0055323E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اذا كان هدف الدولة توسعي لتحقيق زيادة في الدخل قدرها 90ون ما هي الأداة التي تقترحها لتحقيق هذه السياسة.علق اقتصاديا</w:t>
      </w:r>
    </w:p>
    <w:p w:rsidR="0055323E" w:rsidRPr="00CD20A0" w:rsidRDefault="0055323E" w:rsidP="0055323E">
      <w:pPr>
        <w:bidi/>
        <w:ind w:firstLine="567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</w:pPr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lastRenderedPageBreak/>
        <w:t>التمرين الثالث:</w:t>
      </w:r>
    </w:p>
    <w:p w:rsidR="0055323E" w:rsidRPr="00E04E75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لتكن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لدينا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المعطيات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التالية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</w:p>
    <w:p w:rsidR="0055323E" w:rsidRPr="00E04E75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/>
          <w:sz w:val="32"/>
          <w:szCs w:val="32"/>
          <w:lang w:bidi="ar-DZ"/>
        </w:rPr>
        <w:t xml:space="preserve">C=100 + 0.6yd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</w:t>
      </w:r>
      <w:r>
        <w:rPr>
          <w:rFonts w:cs="Simplified Arabic"/>
          <w:sz w:val="32"/>
          <w:szCs w:val="32"/>
          <w:lang w:bidi="ar-DZ"/>
        </w:rPr>
        <w:t xml:space="preserve"> I=80  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  <w:r>
        <w:rPr>
          <w:rFonts w:cs="Simplified Arabic"/>
          <w:sz w:val="32"/>
          <w:szCs w:val="32"/>
          <w:lang w:bidi="ar-DZ"/>
        </w:rPr>
        <w:t xml:space="preserve"> 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04E75">
        <w:rPr>
          <w:rFonts w:cs="Simplified Arabic"/>
          <w:sz w:val="32"/>
          <w:szCs w:val="32"/>
          <w:lang w:bidi="ar-DZ"/>
        </w:rPr>
        <w:t xml:space="preserve"> G=60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</w:t>
      </w:r>
      <w:r>
        <w:rPr>
          <w:rFonts w:cs="Simplified Arabic"/>
          <w:sz w:val="32"/>
          <w:szCs w:val="32"/>
          <w:lang w:bidi="ar-DZ"/>
        </w:rPr>
        <w:t xml:space="preserve">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04E75">
        <w:rPr>
          <w:rFonts w:cs="Simplified Arabic"/>
          <w:sz w:val="32"/>
          <w:szCs w:val="32"/>
          <w:lang w:bidi="ar-DZ"/>
        </w:rPr>
        <w:t>R= 10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</w:t>
      </w:r>
      <w:r>
        <w:rPr>
          <w:rFonts w:cs="Simplified Arabic"/>
          <w:sz w:val="32"/>
          <w:szCs w:val="32"/>
          <w:lang w:bidi="ar-DZ"/>
        </w:rPr>
        <w:t xml:space="preserve">   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</w:t>
      </w:r>
      <w:r w:rsidRPr="00E04E75">
        <w:rPr>
          <w:rFonts w:cs="Simplified Arabic"/>
          <w:sz w:val="32"/>
          <w:szCs w:val="32"/>
          <w:lang w:bidi="ar-DZ"/>
        </w:rPr>
        <w:t>T = 50 +0.2y</w:t>
      </w:r>
    </w:p>
    <w:p w:rsidR="0055323E" w:rsidRPr="00E04E75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rtl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المطلوب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احسب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كلا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من</w:t>
      </w:r>
      <w:r w:rsidRPr="00E04E75">
        <w:rPr>
          <w:rFonts w:cs="Simplified Arabic"/>
          <w:sz w:val="32"/>
          <w:szCs w:val="32"/>
          <w:lang w:bidi="ar-DZ"/>
        </w:rPr>
        <w:t xml:space="preserve"> : </w:t>
      </w:r>
      <w:r w:rsidRPr="00E04E75">
        <w:rPr>
          <w:rFonts w:cs="Simplified Arabic" w:hint="cs"/>
          <w:sz w:val="32"/>
          <w:szCs w:val="32"/>
          <w:rtl/>
          <w:lang w:bidi="ar-DZ"/>
        </w:rPr>
        <w:t>الدخل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التوازني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،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الاستهلاك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،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الادخار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ومستوى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الضرائب</w:t>
      </w:r>
      <w:r w:rsidRPr="00E04E75">
        <w:rPr>
          <w:rFonts w:cs="Simplified Arabic"/>
          <w:sz w:val="32"/>
          <w:szCs w:val="32"/>
          <w:lang w:bidi="ar-DZ"/>
        </w:rPr>
        <w:t>.</w:t>
      </w:r>
    </w:p>
    <w:p w:rsidR="0055323E" w:rsidRPr="00CD20A0" w:rsidRDefault="0055323E" w:rsidP="0055323E">
      <w:pPr>
        <w:bidi/>
        <w:ind w:firstLine="567"/>
        <w:rPr>
          <w:rFonts w:ascii="Times New Roman" w:eastAsia="Times New Roman" w:hAnsi="Times New Roman" w:cs="Simplified Arabic"/>
          <w:b/>
          <w:bCs/>
          <w:sz w:val="32"/>
          <w:szCs w:val="32"/>
          <w:rtl/>
          <w:lang w:bidi="ar-DZ"/>
        </w:rPr>
      </w:pPr>
      <w:r w:rsidRPr="00CD20A0">
        <w:rPr>
          <w:rFonts w:ascii="Times New Roman" w:eastAsia="Times New Roman" w:hAnsi="Times New Roman" w:cs="Simplified Arabic" w:hint="cs"/>
          <w:b/>
          <w:bCs/>
          <w:sz w:val="32"/>
          <w:szCs w:val="32"/>
          <w:rtl/>
          <w:lang w:bidi="ar-DZ"/>
        </w:rPr>
        <w:t>التمرين الرابع:</w:t>
      </w:r>
    </w:p>
    <w:p w:rsidR="0055323E" w:rsidRPr="00E04E75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لتكن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لدينا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المعطيات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التالية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</w:p>
    <w:p w:rsidR="0055323E" w:rsidRPr="00E04E75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/>
          <w:sz w:val="32"/>
          <w:szCs w:val="32"/>
          <w:lang w:bidi="ar-DZ"/>
        </w:rPr>
        <w:t xml:space="preserve">I = 300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 </w:t>
      </w:r>
      <w:r w:rsidRPr="00E04E75">
        <w:rPr>
          <w:rFonts w:cs="Simplified Arabic"/>
          <w:sz w:val="32"/>
          <w:szCs w:val="32"/>
          <w:lang w:bidi="ar-DZ"/>
        </w:rPr>
        <w:t>C = 600 + 0.5y</w:t>
      </w:r>
      <w:r w:rsidRPr="004C7824">
        <w:rPr>
          <w:rFonts w:cs="Simplified Arabic"/>
          <w:sz w:val="32"/>
          <w:szCs w:val="32"/>
          <w:vertAlign w:val="subscript"/>
          <w:lang w:bidi="ar-DZ"/>
        </w:rPr>
        <w:t>d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    </w:t>
      </w:r>
      <w:r w:rsidRPr="00E04E75">
        <w:rPr>
          <w:rFonts w:cs="Simplified Arabic"/>
          <w:sz w:val="32"/>
          <w:szCs w:val="32"/>
          <w:lang w:bidi="ar-DZ"/>
        </w:rPr>
        <w:t>T = 800+0.2y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  </w:t>
      </w:r>
      <w:r w:rsidRPr="00E04E75">
        <w:rPr>
          <w:rFonts w:cs="Simplified Arabic"/>
          <w:sz w:val="32"/>
          <w:szCs w:val="32"/>
          <w:lang w:bidi="ar-DZ"/>
        </w:rPr>
        <w:t xml:space="preserve"> G = 400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   </w:t>
      </w:r>
      <w:r w:rsidRPr="00E04E75">
        <w:rPr>
          <w:rFonts w:cs="Simplified Arabic"/>
          <w:sz w:val="32"/>
          <w:szCs w:val="32"/>
          <w:lang w:bidi="ar-DZ"/>
        </w:rPr>
        <w:t xml:space="preserve"> R = 0</w:t>
      </w:r>
      <w:r w:rsidRPr="00E04E75">
        <w:rPr>
          <w:rFonts w:cs="Simplified Arabic" w:hint="cs"/>
          <w:sz w:val="32"/>
          <w:szCs w:val="32"/>
          <w:rtl/>
          <w:lang w:bidi="ar-DZ"/>
        </w:rPr>
        <w:t xml:space="preserve"> </w:t>
      </w:r>
    </w:p>
    <w:p w:rsidR="0055323E" w:rsidRPr="00E04E75" w:rsidRDefault="0055323E" w:rsidP="0055323E">
      <w:pPr>
        <w:pStyle w:val="Paragraphedeliste"/>
        <w:tabs>
          <w:tab w:val="left" w:pos="2648"/>
          <w:tab w:val="left" w:pos="4815"/>
          <w:tab w:val="left" w:pos="6092"/>
        </w:tabs>
        <w:bidi/>
        <w:ind w:left="0" w:firstLine="567"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المطلوب</w:t>
      </w:r>
      <w:r w:rsidRPr="00E04E75">
        <w:rPr>
          <w:rFonts w:cs="Simplified Arabic"/>
          <w:sz w:val="32"/>
          <w:szCs w:val="32"/>
          <w:lang w:bidi="ar-DZ"/>
        </w:rPr>
        <w:t xml:space="preserve"> :</w:t>
      </w:r>
    </w:p>
    <w:p w:rsidR="0055323E" w:rsidRPr="00E04E75" w:rsidRDefault="0055323E" w:rsidP="0055323E">
      <w:pPr>
        <w:pStyle w:val="Paragraphedeliste"/>
        <w:numPr>
          <w:ilvl w:val="0"/>
          <w:numId w:val="11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أوجد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عبارة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الدخل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التوازني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ثم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أحسب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قيمته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؟</w:t>
      </w:r>
    </w:p>
    <w:p w:rsidR="0055323E" w:rsidRPr="00E04E75" w:rsidRDefault="0055323E" w:rsidP="0055323E">
      <w:pPr>
        <w:pStyle w:val="Paragraphedeliste"/>
        <w:numPr>
          <w:ilvl w:val="0"/>
          <w:numId w:val="11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32"/>
          <w:szCs w:val="32"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أحسب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كلا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من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الاستهلاك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والضرائب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عند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التوازن</w:t>
      </w:r>
      <w:r w:rsidRPr="00E04E75">
        <w:rPr>
          <w:rFonts w:cs="Simplified Arabic"/>
          <w:sz w:val="32"/>
          <w:szCs w:val="32"/>
          <w:lang w:bidi="ar-DZ"/>
        </w:rPr>
        <w:t>.</w:t>
      </w:r>
    </w:p>
    <w:p w:rsidR="0055323E" w:rsidRDefault="0055323E" w:rsidP="0055323E">
      <w:pPr>
        <w:pStyle w:val="Paragraphedeliste"/>
        <w:numPr>
          <w:ilvl w:val="0"/>
          <w:numId w:val="11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32"/>
          <w:szCs w:val="32"/>
          <w:rtl/>
          <w:lang w:bidi="ar-DZ"/>
        </w:rPr>
      </w:pPr>
      <w:r w:rsidRPr="00E04E75">
        <w:rPr>
          <w:rFonts w:cs="Simplified Arabic" w:hint="cs"/>
          <w:sz w:val="32"/>
          <w:szCs w:val="32"/>
          <w:rtl/>
          <w:lang w:bidi="ar-DZ"/>
        </w:rPr>
        <w:t>ما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هو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مقدار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التغير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في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الدخل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الوطني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عند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زيادة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الضرائب</w:t>
      </w:r>
      <w:r w:rsidRPr="00E04E75">
        <w:rPr>
          <w:rFonts w:cs="Simplified Arabic"/>
          <w:sz w:val="32"/>
          <w:szCs w:val="32"/>
          <w:lang w:bidi="ar-DZ"/>
        </w:rPr>
        <w:t xml:space="preserve"> </w:t>
      </w:r>
      <w:r w:rsidRPr="00E04E75">
        <w:rPr>
          <w:rFonts w:cs="Simplified Arabic" w:hint="cs"/>
          <w:sz w:val="32"/>
          <w:szCs w:val="32"/>
          <w:rtl/>
          <w:lang w:bidi="ar-DZ"/>
        </w:rPr>
        <w:t>بمقدار</w:t>
      </w:r>
      <w:r w:rsidRPr="00E04E75">
        <w:rPr>
          <w:rFonts w:cs="Simplified Arabic"/>
          <w:sz w:val="32"/>
          <w:szCs w:val="32"/>
          <w:lang w:bidi="ar-DZ"/>
        </w:rPr>
        <w:t xml:space="preserve"> : </w:t>
      </w:r>
      <w:r>
        <w:rPr>
          <w:rFonts w:cs="Simplified Arabic"/>
          <w:sz w:val="32"/>
          <w:szCs w:val="32"/>
          <w:lang w:bidi="ar-DZ"/>
        </w:rPr>
        <w:sym w:font="Symbol" w:char="F044"/>
      </w:r>
      <w:r w:rsidRPr="00E04E75">
        <w:rPr>
          <w:rFonts w:cs="Simplified Arabic"/>
          <w:sz w:val="32"/>
          <w:szCs w:val="32"/>
          <w:lang w:bidi="ar-DZ"/>
        </w:rPr>
        <w:t xml:space="preserve">t </w:t>
      </w:r>
      <w:r>
        <w:rPr>
          <w:rFonts w:cs="Simplified Arabic"/>
          <w:sz w:val="32"/>
          <w:szCs w:val="32"/>
          <w:lang w:bidi="ar-DZ"/>
        </w:rPr>
        <w:t>=</w:t>
      </w:r>
      <w:r w:rsidRPr="00E04E75">
        <w:rPr>
          <w:rFonts w:cs="Simplified Arabic"/>
          <w:sz w:val="32"/>
          <w:szCs w:val="32"/>
          <w:lang w:bidi="ar-DZ"/>
        </w:rPr>
        <w:t>100</w:t>
      </w:r>
    </w:p>
    <w:p w:rsidR="0055323E" w:rsidRPr="00E365D2" w:rsidRDefault="0055323E" w:rsidP="0055323E">
      <w:pPr>
        <w:pStyle w:val="NormalWeb"/>
        <w:bidi/>
        <w:spacing w:before="0" w:beforeAutospacing="0" w:after="0" w:afterAutospacing="0"/>
        <w:ind w:firstLine="567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365D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 الخامس:</w:t>
      </w:r>
    </w:p>
    <w:p w:rsidR="0055323E" w:rsidRPr="00E270EC" w:rsidRDefault="0055323E" w:rsidP="0055323E">
      <w:pPr>
        <w:pStyle w:val="NormalWeb"/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>لتكن لدينا دالة الاستهلاك y 0.6 + 160 =C</w:t>
      </w:r>
      <w:r w:rsidRPr="00E270EC">
        <w:rPr>
          <w:rFonts w:cs="Simplified Arabic"/>
          <w:sz w:val="32"/>
          <w:szCs w:val="32"/>
          <w:lang w:bidi="ar-DZ"/>
        </w:rPr>
        <w:t xml:space="preserve">  </w:t>
      </w:r>
      <w:r w:rsidRPr="00E270EC">
        <w:rPr>
          <w:rFonts w:cs="Simplified Arabic"/>
          <w:sz w:val="32"/>
          <w:szCs w:val="32"/>
          <w:rtl/>
          <w:lang w:bidi="ar-DZ"/>
        </w:rPr>
        <w:t>وان مبلغ الاستثمار المستقل 200</w:t>
      </w:r>
      <w:r w:rsidRPr="00E270EC">
        <w:rPr>
          <w:rFonts w:cs="Simplified Arabic"/>
          <w:sz w:val="32"/>
          <w:szCs w:val="32"/>
          <w:lang w:bidi="ar-DZ"/>
        </w:rPr>
        <w:t xml:space="preserve">I =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 </w:t>
      </w:r>
    </w:p>
    <w:p w:rsidR="0055323E" w:rsidRPr="00E270EC" w:rsidRDefault="0055323E" w:rsidP="0055323E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 xml:space="preserve">المطلوب:                                                                                         </w:t>
      </w:r>
    </w:p>
    <w:p w:rsidR="0055323E" w:rsidRPr="00E270EC" w:rsidRDefault="0055323E" w:rsidP="0055323E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 w:hint="cs"/>
          <w:sz w:val="32"/>
          <w:szCs w:val="32"/>
          <w:rtl/>
          <w:lang w:bidi="ar-DZ"/>
        </w:rPr>
        <w:t xml:space="preserve">1-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احسب قيمة الدخل التوازني؟  </w:t>
      </w:r>
    </w:p>
    <w:p w:rsidR="0055323E" w:rsidRPr="00E270EC" w:rsidRDefault="0055323E" w:rsidP="0055323E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 w:hint="cs"/>
          <w:sz w:val="32"/>
          <w:szCs w:val="32"/>
          <w:rtl/>
          <w:lang w:bidi="ar-DZ"/>
        </w:rPr>
        <w:t xml:space="preserve">2-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احسب قيمة كل من ( الاستهلاك، الادخار، الطلب الكلي)  عند التوازن؟           </w:t>
      </w:r>
    </w:p>
    <w:p w:rsidR="0055323E" w:rsidRPr="00E270EC" w:rsidRDefault="0055323E" w:rsidP="0055323E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 xml:space="preserve">3- احسب قيمة </w:t>
      </w:r>
      <w:r w:rsidRPr="00E270EC">
        <w:rPr>
          <w:rFonts w:cs="Simplified Arabic" w:hint="cs"/>
          <w:sz w:val="32"/>
          <w:szCs w:val="32"/>
          <w:rtl/>
          <w:lang w:bidi="ar-DZ"/>
        </w:rPr>
        <w:t>المضاعف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؟                                                                    </w:t>
      </w:r>
    </w:p>
    <w:p w:rsidR="0055323E" w:rsidRPr="00E270EC" w:rsidRDefault="0055323E" w:rsidP="0055323E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/>
          <w:sz w:val="32"/>
          <w:szCs w:val="32"/>
          <w:rtl/>
          <w:lang w:bidi="ar-DZ"/>
        </w:rPr>
        <w:t xml:space="preserve">4- اذا زادت قيمة الاستثمار بـ 50 وحدة نقدية ماذا يحدث؟                                                   </w:t>
      </w:r>
    </w:p>
    <w:p w:rsidR="0055323E" w:rsidRPr="00E270EC" w:rsidRDefault="0055323E" w:rsidP="0055323E">
      <w:pPr>
        <w:pStyle w:val="NormalWeb"/>
        <w:tabs>
          <w:tab w:val="right" w:pos="8712"/>
        </w:tabs>
        <w:bidi/>
        <w:spacing w:before="0" w:beforeAutospacing="0" w:after="0" w:afterAutospacing="0"/>
        <w:ind w:firstLine="567"/>
        <w:jc w:val="both"/>
        <w:rPr>
          <w:rFonts w:cs="Simplified Arabic"/>
          <w:sz w:val="32"/>
          <w:szCs w:val="32"/>
          <w:rtl/>
          <w:lang w:bidi="ar-DZ"/>
        </w:rPr>
      </w:pPr>
      <w:r w:rsidRPr="00E270EC">
        <w:rPr>
          <w:rFonts w:cs="Simplified Arabic" w:hint="cs"/>
          <w:sz w:val="32"/>
          <w:szCs w:val="32"/>
          <w:rtl/>
          <w:lang w:bidi="ar-DZ"/>
        </w:rPr>
        <w:t>5</w:t>
      </w:r>
      <w:r w:rsidRPr="00E270EC">
        <w:rPr>
          <w:rFonts w:cs="Simplified Arabic"/>
          <w:sz w:val="32"/>
          <w:szCs w:val="32"/>
          <w:rtl/>
          <w:lang w:bidi="ar-DZ"/>
        </w:rPr>
        <w:t>- اذا كان دخل التوظيف الكامل 1000=*fy ، اذا ما</w:t>
      </w:r>
      <w:r w:rsidRPr="00E270EC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E270EC">
        <w:rPr>
          <w:rFonts w:cs="Simplified Arabic"/>
          <w:sz w:val="32"/>
          <w:szCs w:val="32"/>
          <w:rtl/>
          <w:lang w:bidi="ar-DZ"/>
        </w:rPr>
        <w:t xml:space="preserve">نوع الفجوة الظاهرة وكيف يمكن القضاء عليها باستخدام الاستهلاك المستقل؟                                                                                </w:t>
      </w:r>
    </w:p>
    <w:p w:rsidR="0055323E" w:rsidRPr="002F7C19" w:rsidRDefault="0055323E" w:rsidP="0055323E">
      <w:pPr>
        <w:rPr>
          <w:rFonts w:cs="Simplified Arabic"/>
          <w:sz w:val="28"/>
          <w:szCs w:val="28"/>
        </w:rPr>
      </w:pPr>
    </w:p>
    <w:p w:rsidR="0055323E" w:rsidRPr="00C4302B" w:rsidRDefault="0055323E" w:rsidP="0055323E">
      <w:pPr>
        <w:bidi/>
        <w:ind w:firstLine="567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C4302B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حل التمرين 1:</w:t>
      </w:r>
    </w:p>
    <w:p w:rsidR="0055323E" w:rsidRPr="003E5494" w:rsidRDefault="0055323E" w:rsidP="0055323E">
      <w:pPr>
        <w:pStyle w:val="Paragraphedeliste"/>
        <w:numPr>
          <w:ilvl w:val="0"/>
          <w:numId w:val="12"/>
        </w:num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/>
          <w:noProof/>
          <w:sz w:val="28"/>
          <w:szCs w:val="28"/>
          <w:rtl/>
        </w:rPr>
        <w:lastRenderedPageBreak/>
        <w:t>مستوى الدخل التوازني:</w:t>
      </w:r>
    </w:p>
    <w:p w:rsidR="0055323E" w:rsidRDefault="0055323E" w:rsidP="0055323E">
      <w:pPr>
        <w:bidi/>
        <w:jc w:val="right"/>
        <w:rPr>
          <w:noProof/>
        </w:rPr>
      </w:pPr>
    </w:p>
    <w:p w:rsidR="0055323E" w:rsidRDefault="0055323E" w:rsidP="0055323E">
      <w:pPr>
        <w:bidi/>
        <w:jc w:val="right"/>
        <w:rPr>
          <w:noProof/>
          <w:rtl/>
        </w:rPr>
      </w:pPr>
      <w:r>
        <w:rPr>
          <w:rFonts w:hint="cs"/>
          <w:noProof/>
        </w:rPr>
        <w:drawing>
          <wp:inline distT="0" distB="0" distL="0" distR="0">
            <wp:extent cx="6315075" cy="875839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1818" t="51471" r="29917" b="3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401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3E" w:rsidRDefault="0055323E" w:rsidP="0055323E">
      <w:pPr>
        <w:bidi/>
        <w:rPr>
          <w:noProof/>
        </w:rPr>
      </w:pPr>
    </w:p>
    <w:p w:rsidR="0055323E" w:rsidRPr="003E5494" w:rsidRDefault="0055323E" w:rsidP="0055323E">
      <w:pPr>
        <w:pStyle w:val="Paragraphedeliste"/>
        <w:numPr>
          <w:ilvl w:val="0"/>
          <w:numId w:val="12"/>
        </w:num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 xml:space="preserve">اذا ارتفع </w:t>
      </w:r>
      <w:r w:rsidRPr="003E5494">
        <w:rPr>
          <w:rFonts w:asciiTheme="majorBidi" w:hAnsiTheme="majorBidi" w:cstheme="majorBidi"/>
          <w:noProof/>
          <w:sz w:val="28"/>
          <w:szCs w:val="28"/>
        </w:rPr>
        <w:t>G</w:t>
      </w: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 xml:space="preserve"> بـ 300و ن تاثير على الدخل التوازني:</w:t>
      </w:r>
    </w:p>
    <w:p w:rsidR="0055323E" w:rsidRPr="00BC7CFD" w:rsidRDefault="0055323E" w:rsidP="0055323E">
      <w:pPr>
        <w:bidi/>
        <w:jc w:val="right"/>
        <w:rPr>
          <w:rFonts w:asciiTheme="majorBidi" w:hAnsiTheme="majorBidi" w:cstheme="majorBidi"/>
          <w:noProof/>
          <w:sz w:val="28"/>
          <w:szCs w:val="28"/>
        </w:rPr>
      </w:pP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Y=k</w:t>
      </w:r>
      <w:r w:rsidRPr="008611DE">
        <w:rPr>
          <w:rFonts w:asciiTheme="majorBidi" w:hAnsiTheme="majorBidi" w:cstheme="majorBidi"/>
          <w:noProof/>
          <w:sz w:val="28"/>
          <w:szCs w:val="28"/>
          <w:vertAlign w:val="subscript"/>
        </w:rPr>
        <w:t>G</w:t>
      </w: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G</w:t>
      </w:r>
      <w:r w:rsidRPr="0031720B">
        <w:rPr>
          <w:rFonts w:asciiTheme="majorBidi" w:hAnsiTheme="majorBidi" w:cstheme="majorBidi"/>
          <w:noProof/>
          <w:sz w:val="28"/>
          <w:szCs w:val="28"/>
          <w:vertAlign w:val="subscript"/>
        </w:rPr>
        <w:t>0</w:t>
      </w:r>
      <w:r w:rsidRPr="00BC7CFD">
        <w:rPr>
          <w:rFonts w:asciiTheme="majorBidi" w:hAnsiTheme="majorBidi" w:cstheme="majorBidi"/>
          <w:noProof/>
          <w:sz w:val="28"/>
          <w:szCs w:val="28"/>
        </w:rPr>
        <w:t xml:space="preserve">        </w:t>
      </w: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Y=300</w:t>
      </w:r>
      <m:oMath>
        <m:f>
          <m:fPr>
            <m:ctrlPr>
              <w:rPr>
                <w:rFonts w:ascii="Cambria Math" w:hAnsi="Cambria Math" w:cstheme="majorBidi"/>
                <w:noProof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noProof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noProof/>
                <w:sz w:val="28"/>
                <w:szCs w:val="28"/>
              </w:rPr>
              <m:t>1-b</m:t>
            </m:r>
          </m:den>
        </m:f>
      </m:oMath>
      <w:r w:rsidRPr="00BC7CFD">
        <w:rPr>
          <w:rFonts w:asciiTheme="majorBidi" w:hAnsiTheme="majorBidi" w:cstheme="majorBidi"/>
          <w:noProof/>
          <w:sz w:val="28"/>
          <w:szCs w:val="28"/>
        </w:rPr>
        <w:t xml:space="preserve">          </w:t>
      </w:r>
      <w:r w:rsidRPr="00BC7CFD">
        <w:rPr>
          <w:rFonts w:asciiTheme="majorBidi" w:hAnsiTheme="majorBidi" w:cstheme="majorBidi"/>
          <w:noProof/>
          <w:sz w:val="28"/>
          <w:szCs w:val="28"/>
        </w:rPr>
        <w:sym w:font="Symbol" w:char="F044"/>
      </w:r>
      <w:r w:rsidRPr="00BC7CFD">
        <w:rPr>
          <w:rFonts w:asciiTheme="majorBidi" w:hAnsiTheme="majorBidi" w:cstheme="majorBidi"/>
          <w:noProof/>
          <w:sz w:val="28"/>
          <w:szCs w:val="28"/>
        </w:rPr>
        <w:t>Y=300/0 .3=1000</w:t>
      </w:r>
    </w:p>
    <w:p w:rsidR="0055323E" w:rsidRPr="00BC7CFD" w:rsidRDefault="0055323E" w:rsidP="0055323E">
      <w:p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الزيادة في الإنفاق بـ 300تؤدي إلى الزيادة في الدخل بـقيمة 1000 وعليه الدخل التوازني الجديد 11000</w:t>
      </w:r>
    </w:p>
    <w:p w:rsidR="0055323E" w:rsidRPr="003E5494" w:rsidRDefault="0055323E" w:rsidP="0055323E">
      <w:pPr>
        <w:pStyle w:val="Paragraphedeliste"/>
        <w:numPr>
          <w:ilvl w:val="0"/>
          <w:numId w:val="12"/>
        </w:num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>اذا ارتفعت الضرائب بمقدار 300و وارتفع الانفاق الى 300ما اثر ذلك على الدخل</w:t>
      </w:r>
    </w:p>
    <w:p w:rsidR="0055323E" w:rsidRDefault="0055323E" w:rsidP="0055323E">
      <w:pPr>
        <w:bidi/>
        <w:rPr>
          <w:noProof/>
          <w:rtl/>
        </w:rPr>
      </w:pPr>
      <w:r w:rsidRPr="003E5494">
        <w:rPr>
          <w:rFonts w:cs="Arial"/>
          <w:noProof/>
          <w:rtl/>
        </w:rPr>
        <w:drawing>
          <wp:inline distT="0" distB="0" distL="0" distR="0">
            <wp:extent cx="5762625" cy="563207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1983" t="55294" r="30413" b="3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3E" w:rsidRDefault="0055323E" w:rsidP="0055323E">
      <w:pPr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يرتفع الدخل بقيمة احد التغيرات ولا تتاثر الميزانية بهذا التغير وهو ما يسمى باثر الميزانية المتعادلة (المتوازنة)</w:t>
      </w:r>
    </w:p>
    <w:p w:rsidR="0055323E" w:rsidRPr="003E5494" w:rsidRDefault="0055323E" w:rsidP="0055323E">
      <w:pPr>
        <w:pStyle w:val="Paragraphedeliste"/>
        <w:numPr>
          <w:ilvl w:val="0"/>
          <w:numId w:val="12"/>
        </w:numPr>
        <w:bidi/>
        <w:rPr>
          <w:rFonts w:asciiTheme="majorBidi" w:hAnsiTheme="majorBidi" w:cstheme="majorBidi"/>
          <w:noProof/>
          <w:sz w:val="28"/>
          <w:szCs w:val="28"/>
        </w:rPr>
      </w:pPr>
      <w:r w:rsidRPr="00F56643">
        <w:rPr>
          <w:rFonts w:cs="Simplified Arabic" w:hint="cs"/>
          <w:sz w:val="32"/>
          <w:szCs w:val="32"/>
          <w:rtl/>
          <w:lang w:bidi="ar-DZ"/>
        </w:rPr>
        <w:t>اذا ارتفعت الضرائب بمقدار 30و وارتفعت التحويلات بـ30 ما اثر ذلك على الدخل التوازني</w:t>
      </w:r>
    </w:p>
    <w:p w:rsidR="0055323E" w:rsidRPr="003E5494" w:rsidRDefault="0055323E" w:rsidP="0055323E">
      <w:pPr>
        <w:pStyle w:val="Paragraphedeliste"/>
        <w:bidi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 w:hint="cs"/>
          <w:noProof/>
          <w:sz w:val="28"/>
          <w:szCs w:val="28"/>
          <w:lang w:eastAsia="fr-FR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-642620</wp:posOffset>
            </wp:positionH>
            <wp:positionV relativeFrom="paragraph">
              <wp:posOffset>81915</wp:posOffset>
            </wp:positionV>
            <wp:extent cx="5049520" cy="428625"/>
            <wp:effectExtent l="19050" t="0" r="0" b="0"/>
            <wp:wrapSquare wrapText="bothSides"/>
            <wp:docPr id="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3802" t="59727" r="52082" b="36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23E" w:rsidRDefault="0055323E" w:rsidP="0055323E">
      <w:pPr>
        <w:pStyle w:val="Paragraphedeliste"/>
        <w:bidi/>
        <w:rPr>
          <w:rFonts w:asciiTheme="majorBidi" w:hAnsiTheme="majorBidi" w:cstheme="majorBidi"/>
          <w:noProof/>
          <w:sz w:val="28"/>
          <w:szCs w:val="28"/>
          <w:rtl/>
        </w:rPr>
      </w:pPr>
    </w:p>
    <w:p w:rsidR="0055323E" w:rsidRDefault="0055323E" w:rsidP="0055323E">
      <w:pPr>
        <w:tabs>
          <w:tab w:val="left" w:pos="7920"/>
        </w:tabs>
        <w:bidi/>
        <w:rPr>
          <w:rFonts w:asciiTheme="majorBidi" w:hAnsiTheme="majorBidi" w:cstheme="majorBidi"/>
          <w:noProof/>
          <w:sz w:val="28"/>
          <w:szCs w:val="28"/>
          <w:rtl/>
        </w:rPr>
      </w:pPr>
      <w:r>
        <w:tab/>
      </w:r>
    </w:p>
    <w:p w:rsidR="0055323E" w:rsidRDefault="0055323E" w:rsidP="0055323E">
      <w:pPr>
        <w:tabs>
          <w:tab w:val="left" w:pos="7920"/>
        </w:tabs>
        <w:bidi/>
        <w:rPr>
          <w:rFonts w:asciiTheme="majorBidi" w:hAnsiTheme="majorBidi" w:cstheme="majorBidi"/>
          <w:noProof/>
          <w:sz w:val="28"/>
          <w:szCs w:val="28"/>
          <w:rtl/>
        </w:rPr>
      </w:pP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لا يحدث تغير في  الدخل لان ال</w:t>
      </w:r>
      <w:r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ت</w:t>
      </w:r>
      <w:r w:rsidRPr="003E5494">
        <w:rPr>
          <w:rFonts w:asciiTheme="majorBidi" w:hAnsiTheme="majorBidi" w:cstheme="majorBidi" w:hint="cs"/>
          <w:noProof/>
          <w:sz w:val="28"/>
          <w:szCs w:val="28"/>
          <w:highlight w:val="lightGray"/>
          <w:rtl/>
        </w:rPr>
        <w:t>غير في الضرائب يلغي اثره نفس الارتفاع في التحويلات</w:t>
      </w:r>
      <w:r w:rsidRPr="003E5494">
        <w:rPr>
          <w:rFonts w:asciiTheme="majorBidi" w:hAnsiTheme="majorBidi" w:cstheme="majorBidi" w:hint="cs"/>
          <w:noProof/>
          <w:sz w:val="28"/>
          <w:szCs w:val="28"/>
          <w:rtl/>
        </w:rPr>
        <w:t xml:space="preserve"> </w:t>
      </w:r>
    </w:p>
    <w:p w:rsidR="0055323E" w:rsidRDefault="0055323E" w:rsidP="0055323E">
      <w:pPr>
        <w:tabs>
          <w:tab w:val="left" w:pos="7920"/>
        </w:tabs>
        <w:bidi/>
        <w:ind w:firstLine="567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4302B">
        <w:rPr>
          <w:rFonts w:ascii="Simplified Arabic" w:hAnsi="Simplified Arabic" w:cs="Simplified Arabic"/>
          <w:b/>
          <w:bCs/>
          <w:sz w:val="28"/>
          <w:szCs w:val="28"/>
          <w:rtl/>
        </w:rPr>
        <w:t>حل التمرين 2:</w:t>
      </w:r>
    </w:p>
    <w:p w:rsidR="0055323E" w:rsidRPr="00C24B39" w:rsidRDefault="0055323E" w:rsidP="0055323E">
      <w:pPr>
        <w:pStyle w:val="Paragraphedeliste"/>
        <w:numPr>
          <w:ilvl w:val="0"/>
          <w:numId w:val="13"/>
        </w:numPr>
        <w:tabs>
          <w:tab w:val="left" w:pos="7920"/>
        </w:tabs>
        <w:bidi/>
        <w:rPr>
          <w:rFonts w:ascii="Simplified Arabic" w:hAnsi="Simplified Arabic" w:cs="Simplified Arabic"/>
          <w:sz w:val="28"/>
          <w:szCs w:val="28"/>
        </w:rPr>
      </w:pPr>
      <w:r w:rsidRPr="00C24B39">
        <w:rPr>
          <w:rFonts w:ascii="Simplified Arabic" w:hAnsi="Simplified Arabic" w:cs="Simplified Arabic" w:hint="cs"/>
          <w:sz w:val="28"/>
          <w:szCs w:val="28"/>
          <w:rtl/>
        </w:rPr>
        <w:t>ايجاد الصيفة الحرفية للدخل التوازني:</w:t>
      </w:r>
    </w:p>
    <w:p w:rsidR="0055323E" w:rsidRPr="006F7B6D" w:rsidRDefault="0055323E" w:rsidP="0055323E">
      <w:pPr>
        <w:pStyle w:val="Paragraphedeliste"/>
        <w:tabs>
          <w:tab w:val="left" w:pos="7920"/>
        </w:tabs>
        <w:bidi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m:oMath>
        <m:r>
          <m:rPr>
            <m:sty m:val="bi"/>
          </m:rPr>
          <w:rPr>
            <w:rFonts w:ascii="Cambria Math" w:hAnsi="Cambria Math" w:cs="Simplified Arabic"/>
            <w:sz w:val="28"/>
            <w:szCs w:val="28"/>
            <w:lang w:bidi="ar-DZ"/>
          </w:rPr>
          <m:t>Y=C+I+G+</m:t>
        </m:r>
        <m:d>
          <m:dPr>
            <m:ctrlPr>
              <w:rPr>
                <w:rFonts w:ascii="Cambria Math" w:hAnsi="Cambria Math" w:cs="Simplified Arabic"/>
                <w:b/>
                <w:bCs/>
                <w:i/>
                <w:sz w:val="28"/>
                <w:szCs w:val="28"/>
                <w:lang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X-M</m:t>
            </m:r>
          </m:e>
        </m:d>
        <m:r>
          <m:rPr>
            <m:sty m:val="bi"/>
          </m:rPr>
          <w:rPr>
            <w:rFonts w:ascii="Cambria Math" w:eastAsiaTheme="minorEastAsia" w:hAnsi="Cambria Math" w:cs="Simplified Arabic"/>
            <w:sz w:val="28"/>
            <w:szCs w:val="28"/>
            <w:lang w:bidi="ar-DZ"/>
          </w:rPr>
          <m:t xml:space="preserve">             C=a+byd     </m:t>
        </m:r>
      </m:oMath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 xml:space="preserve">  Yd=y-Tx+Tr                            M=m</w:t>
      </w:r>
      <w:r w:rsidRPr="00843BFB">
        <w:rPr>
          <w:rFonts w:ascii="Simplified Arabic" w:eastAsiaTheme="minorEastAsia" w:hAnsi="Simplified Arabic" w:cs="Simplified Arabic"/>
          <w:b/>
          <w:bCs/>
          <w:sz w:val="28"/>
          <w:szCs w:val="28"/>
          <w:vertAlign w:val="subscript"/>
          <w:lang w:bidi="ar-DZ"/>
        </w:rPr>
        <w:t>0</w:t>
      </w:r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+my</w:t>
      </w:r>
    </w:p>
    <w:p w:rsidR="0055323E" w:rsidRPr="00814AF5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lastRenderedPageBreak/>
        <w:t>Y=a+byd+I+G+(X-M)</w:t>
      </w:r>
    </w:p>
    <w:p w:rsidR="0055323E" w:rsidRPr="00814AF5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=a+b(y-Tx+Tr)+I+G+(X-M)</w:t>
      </w:r>
    </w:p>
    <w:p w:rsidR="0055323E" w:rsidRPr="00814AF5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=a+by-bTx+bTr+I+G+(X-M)</w:t>
      </w:r>
    </w:p>
    <w:p w:rsidR="0055323E" w:rsidRPr="00814AF5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 a+by-bTx+bTr+I+G+(X-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(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 xml:space="preserve"> m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0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+my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)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)</w:t>
      </w:r>
    </w:p>
    <w:p w:rsidR="0055323E" w:rsidRPr="00814AF5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= a+by-bTx+bTr+I+G+X- m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0</w:t>
      </w: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-my</w:t>
      </w:r>
    </w:p>
    <w:p w:rsidR="0055323E" w:rsidRPr="00814AF5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</w:pPr>
      <w:r w:rsidRPr="00814AF5">
        <w:rPr>
          <w:rFonts w:ascii="Simplified Arabic" w:eastAsiaTheme="minorEastAsia" w:hAnsi="Simplified Arabic" w:cs="Simplified Arabic"/>
          <w:sz w:val="28"/>
          <w:szCs w:val="28"/>
          <w:lang w:bidi="ar-DZ"/>
        </w:rPr>
        <w:t>Y-bY+my= a -bTx+bTr+I+G+X- m</w:t>
      </w:r>
      <w:r w:rsidRPr="00814AF5">
        <w:rPr>
          <w:rFonts w:ascii="Simplified Arabic" w:eastAsiaTheme="minorEastAsia" w:hAnsi="Simplified Arabic" w:cs="Simplified Arabic"/>
          <w:sz w:val="28"/>
          <w:szCs w:val="28"/>
          <w:vertAlign w:val="subscript"/>
          <w:lang w:bidi="ar-DZ"/>
        </w:rPr>
        <w:t>0</w:t>
      </w:r>
    </w:p>
    <w:p w:rsidR="0055323E" w:rsidRPr="006F7B6D" w:rsidRDefault="0055323E" w:rsidP="0055323E">
      <w:pPr>
        <w:pStyle w:val="Paragraphedeliste"/>
        <w:tabs>
          <w:tab w:val="left" w:pos="7920"/>
        </w:tabs>
        <w:bidi/>
        <w:jc w:val="right"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vertAlign w:val="subscript"/>
              <w:lang w:bidi="ar-DZ"/>
            </w:rPr>
            <m:t>y=</m:t>
          </m:r>
          <m:f>
            <m:fPr>
              <m:ctrlPr>
                <w:rPr>
                  <w:rFonts w:ascii="Cambria Math" w:eastAsiaTheme="minorEastAsia" w:hAnsi="Cambria Math" w:cs="Simplified Arabic"/>
                  <w:b/>
                  <w:bCs/>
                  <w:i/>
                  <w:sz w:val="28"/>
                  <w:szCs w:val="28"/>
                  <w:vertAlign w:val="subscript"/>
                  <w:lang w:bidi="ar-DZ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lang w:bidi="ar-DZ"/>
                </w:rPr>
                <m:t>a -bTx+bTr+I+G+X- m</m:t>
              </m:r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vertAlign w:val="subscript"/>
                  <w:lang w:bidi="ar-DZ"/>
                </w:rPr>
                <m:t>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vertAlign w:val="subscript"/>
                  <w:lang w:bidi="ar-DZ"/>
                </w:rPr>
                <m:t>1-b+m</m:t>
              </m:r>
            </m:den>
          </m:f>
        </m:oMath>
      </m:oMathPara>
    </w:p>
    <w:p w:rsidR="0055323E" w:rsidRDefault="0055323E" w:rsidP="0055323E">
      <w:pPr>
        <w:pStyle w:val="Paragraphedeliste"/>
        <w:numPr>
          <w:ilvl w:val="0"/>
          <w:numId w:val="13"/>
        </w:numPr>
        <w:tabs>
          <w:tab w:val="left" w:pos="7920"/>
        </w:tabs>
        <w:bidi/>
        <w:rPr>
          <w:rFonts w:asciiTheme="majorBidi" w:hAnsiTheme="majorBidi" w:cstheme="majorBidi"/>
          <w:sz w:val="28"/>
          <w:szCs w:val="28"/>
        </w:rPr>
      </w:pPr>
      <w:r w:rsidRPr="009C0C53">
        <w:rPr>
          <w:rFonts w:asciiTheme="majorBidi" w:hAnsiTheme="majorBidi" w:cstheme="majorBidi"/>
          <w:sz w:val="28"/>
          <w:szCs w:val="28"/>
          <w:rtl/>
          <w:lang w:bidi="ar-DZ"/>
        </w:rPr>
        <w:t>حساب قيمة الدخل</w:t>
      </w:r>
    </w:p>
    <w:p w:rsidR="0055323E" w:rsidRDefault="0055323E" w:rsidP="0055323E">
      <w:pPr>
        <w:pStyle w:val="Paragraphedeliste"/>
        <w:tabs>
          <w:tab w:val="left" w:pos="7920"/>
        </w:tabs>
        <w:bidi/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  <w:rtl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vertAlign w:val="subscript"/>
              <w:lang w:bidi="ar-DZ"/>
            </w:rPr>
            <m:t>y=</m:t>
          </m:r>
          <m:f>
            <m:fPr>
              <m:ctrlPr>
                <w:rPr>
                  <w:rFonts w:ascii="Cambria Math" w:eastAsiaTheme="minorEastAsia" w:hAnsi="Cambria Math" w:cs="Simplified Arabic"/>
                  <w:b/>
                  <w:bCs/>
                  <w:i/>
                  <w:sz w:val="28"/>
                  <w:szCs w:val="28"/>
                  <w:vertAlign w:val="subscript"/>
                  <w:lang w:bidi="ar-DZ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lang w:bidi="ar-DZ"/>
                </w:rPr>
                <m:t>120-0,8</m:t>
              </m:r>
              <m:d>
                <m:dPr>
                  <m:ctrlPr>
                    <w:rPr>
                      <w:rFonts w:ascii="Cambria Math" w:eastAsiaTheme="minorEastAsia" w:hAnsi="Cambria Math" w:cs="Simplified Arabic"/>
                      <w:b/>
                      <w:bCs/>
                      <w:sz w:val="28"/>
                      <w:szCs w:val="28"/>
                      <w:lang w:bidi="ar-DZ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Simplified Arabic"/>
                      <w:sz w:val="28"/>
                      <w:szCs w:val="28"/>
                      <w:lang w:bidi="ar-DZ"/>
                    </w:rPr>
                    <m:t>24</m:t>
                  </m:r>
                </m:e>
              </m:d>
              <m:r>
                <m:rPr>
                  <m:sty m:val="b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lang w:bidi="ar-DZ"/>
                </w:rPr>
                <m:t>+0,8(30)+70+50+50-10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="Simplified Arabic"/>
                  <w:sz w:val="28"/>
                  <w:szCs w:val="28"/>
                  <w:vertAlign w:val="subscript"/>
                  <w:lang w:bidi="ar-DZ"/>
                </w:rPr>
                <m:t>1-0,8+0,01</m:t>
              </m:r>
            </m:den>
          </m:f>
        </m:oMath>
      </m:oMathPara>
    </w:p>
    <w:p w:rsidR="0055323E" w:rsidRPr="009C0C53" w:rsidRDefault="0055323E" w:rsidP="0055323E">
      <w:pPr>
        <w:pStyle w:val="Paragraphedeliste"/>
        <w:tabs>
          <w:tab w:val="left" w:pos="7920"/>
        </w:tabs>
        <w:bidi/>
        <w:rPr>
          <w:rFonts w:asciiTheme="majorBidi" w:hAnsiTheme="majorBidi" w:cstheme="majorBidi"/>
          <w:sz w:val="28"/>
          <w:szCs w:val="28"/>
        </w:rPr>
      </w:pPr>
    </w:p>
    <w:p w:rsidR="0055323E" w:rsidRDefault="0055323E" w:rsidP="0055323E">
      <w:pPr>
        <w:tabs>
          <w:tab w:val="left" w:pos="7920"/>
        </w:tabs>
        <w:bidi/>
        <w:jc w:val="right"/>
        <w:rPr>
          <w:rFonts w:ascii="Simplified Arabic" w:hAnsi="Simplified Arabic" w:cs="Simplified Arabic"/>
          <w:sz w:val="28"/>
          <w:szCs w:val="28"/>
        </w:rPr>
      </w:pP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Y</w:t>
      </w:r>
      <w:r>
        <w:rPr>
          <w:rFonts w:ascii="Simplified Arabic" w:hAnsi="Simplified Arabic" w:cs="Simplified Arabic"/>
          <w:sz w:val="28"/>
          <w:szCs w:val="28"/>
          <w:highlight w:val="lightGray"/>
        </w:rPr>
        <w:t>*</w:t>
      </w: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=1356 .19</w:t>
      </w:r>
    </w:p>
    <w:p w:rsidR="0055323E" w:rsidRDefault="0055323E" w:rsidP="0055323E">
      <w:pPr>
        <w:pStyle w:val="Paragraphedeliste"/>
        <w:numPr>
          <w:ilvl w:val="0"/>
          <w:numId w:val="13"/>
        </w:numPr>
        <w:tabs>
          <w:tab w:val="left" w:pos="2648"/>
          <w:tab w:val="left" w:pos="4815"/>
          <w:tab w:val="left" w:pos="6092"/>
        </w:tabs>
        <w:bidi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احسب المؤشرات التالية</w:t>
      </w:r>
      <w:r w:rsidRPr="00493B97">
        <w:rPr>
          <w:rFonts w:cs="Simplified Arabic"/>
          <w:sz w:val="28"/>
          <w:szCs w:val="28"/>
          <w:lang w:bidi="ar-DZ"/>
        </w:rPr>
        <w:t xml:space="preserve"> M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X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I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493B97">
        <w:rPr>
          <w:rFonts w:cs="Simplified Arabic"/>
          <w:sz w:val="28"/>
          <w:szCs w:val="28"/>
          <w:lang w:bidi="ar-DZ"/>
        </w:rPr>
        <w:t xml:space="preserve"> C</w:t>
      </w:r>
    </w:p>
    <w:p w:rsidR="0055323E" w:rsidRDefault="0055323E" w:rsidP="0055323E">
      <w:pPr>
        <w:pStyle w:val="Paragraphedeliste"/>
        <w:tabs>
          <w:tab w:val="left" w:pos="417"/>
          <w:tab w:val="left" w:pos="7920"/>
        </w:tabs>
        <w:bidi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="Simplified Arabic"/>
              <w:sz w:val="28"/>
              <w:szCs w:val="28"/>
              <w:lang w:bidi="ar-DZ"/>
            </w:rPr>
            <m:t>C=a+byd</m:t>
          </m:r>
        </m:oMath>
      </m:oMathPara>
    </w:p>
    <w:p w:rsidR="0055323E" w:rsidRPr="009C0C53" w:rsidRDefault="0055323E" w:rsidP="0055323E">
      <w:pPr>
        <w:pStyle w:val="Paragraphedeliste"/>
        <w:tabs>
          <w:tab w:val="left" w:pos="417"/>
          <w:tab w:val="left" w:pos="7920"/>
        </w:tabs>
        <w:bidi/>
        <w:jc w:val="right"/>
        <w:rPr>
          <w:rFonts w:ascii="Simplified Arabic" w:hAnsi="Simplified Arabic" w:cs="Simplified Arabic"/>
          <w:sz w:val="28"/>
          <w:szCs w:val="28"/>
        </w:rPr>
      </w:pPr>
      <w:r w:rsidRPr="009C0C53">
        <w:rPr>
          <w:rFonts w:ascii="Simplified Arabic" w:eastAsiaTheme="minorEastAsia" w:hAnsi="Simplified Arabic" w:cs="Simplified Arabic"/>
          <w:sz w:val="28"/>
          <w:szCs w:val="28"/>
          <w:lang w:bidi="ar-DZ"/>
        </w:rPr>
        <w:t>C=0.8(</w:t>
      </w:r>
      <w:r w:rsidRPr="009C0C53">
        <w:rPr>
          <w:rFonts w:ascii="Simplified Arabic" w:hAnsi="Simplified Arabic" w:cs="Simplified Arabic"/>
          <w:sz w:val="28"/>
          <w:szCs w:val="28"/>
        </w:rPr>
        <w:t>1356 .19</w:t>
      </w:r>
      <w:r>
        <w:rPr>
          <w:rFonts w:ascii="Simplified Arabic" w:hAnsi="Simplified Arabic" w:cs="Simplified Arabic"/>
          <w:sz w:val="28"/>
          <w:szCs w:val="28"/>
        </w:rPr>
        <w:t>-24+30</w:t>
      </w:r>
      <w:r w:rsidRPr="009C0C53">
        <w:rPr>
          <w:rFonts w:ascii="Simplified Arabic" w:hAnsi="Simplified Arabic" w:cs="Simplified Arabic"/>
          <w:sz w:val="28"/>
          <w:szCs w:val="28"/>
        </w:rPr>
        <w:t>)+120=</w:t>
      </w: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120</w:t>
      </w:r>
      <w:r>
        <w:rPr>
          <w:rFonts w:ascii="Simplified Arabic" w:hAnsi="Simplified Arabic" w:cs="Simplified Arabic"/>
          <w:sz w:val="28"/>
          <w:szCs w:val="28"/>
          <w:highlight w:val="lightGray"/>
        </w:rPr>
        <w:t>9</w:t>
      </w: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.</w:t>
      </w:r>
      <w:r>
        <w:rPr>
          <w:rFonts w:ascii="Simplified Arabic" w:hAnsi="Simplified Arabic" w:cs="Simplified Arabic"/>
          <w:sz w:val="28"/>
          <w:szCs w:val="28"/>
        </w:rPr>
        <w:t>75</w:t>
      </w:r>
    </w:p>
    <w:p w:rsidR="0055323E" w:rsidRDefault="0055323E" w:rsidP="0055323E">
      <w:pPr>
        <w:pStyle w:val="Paragraphedeliste"/>
        <w:tabs>
          <w:tab w:val="left" w:pos="417"/>
          <w:tab w:val="left" w:pos="7920"/>
        </w:tabs>
        <w:bidi/>
        <w:jc w:val="center"/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M=m</w:t>
      </w:r>
      <w:r w:rsidRPr="00843BFB">
        <w:rPr>
          <w:rFonts w:ascii="Simplified Arabic" w:eastAsiaTheme="minorEastAsia" w:hAnsi="Simplified Arabic" w:cs="Simplified Arabic"/>
          <w:b/>
          <w:bCs/>
          <w:sz w:val="28"/>
          <w:szCs w:val="28"/>
          <w:vertAlign w:val="subscript"/>
          <w:lang w:bidi="ar-DZ"/>
        </w:rPr>
        <w:t>0</w:t>
      </w:r>
      <w:r>
        <w:rPr>
          <w:rFonts w:ascii="Simplified Arabic" w:eastAsiaTheme="minorEastAsia" w:hAnsi="Simplified Arabic" w:cs="Simplified Arabic"/>
          <w:b/>
          <w:bCs/>
          <w:sz w:val="28"/>
          <w:szCs w:val="28"/>
          <w:lang w:bidi="ar-DZ"/>
        </w:rPr>
        <w:t>+my</w:t>
      </w:r>
    </w:p>
    <w:p w:rsidR="0055323E" w:rsidRDefault="0055323E" w:rsidP="0055323E">
      <w:pPr>
        <w:pStyle w:val="Paragraphedeliste"/>
        <w:tabs>
          <w:tab w:val="left" w:pos="417"/>
          <w:tab w:val="left" w:pos="7920"/>
        </w:tabs>
        <w:bidi/>
        <w:jc w:val="right"/>
        <w:rPr>
          <w:rFonts w:ascii="Simplified Arabic" w:hAnsi="Simplified Arabic" w:cs="Simplified Arabic"/>
          <w:sz w:val="28"/>
          <w:szCs w:val="28"/>
        </w:rPr>
      </w:pPr>
      <w:r w:rsidRPr="009C0C53">
        <w:rPr>
          <w:rFonts w:ascii="Simplified Arabic" w:eastAsiaTheme="minorEastAsia" w:hAnsi="Simplified Arabic" w:cs="Simplified Arabic"/>
          <w:sz w:val="28"/>
          <w:szCs w:val="28"/>
          <w:lang w:bidi="ar-DZ"/>
        </w:rPr>
        <w:t>M=0.01(</w:t>
      </w:r>
      <w:r w:rsidRPr="009C0C53">
        <w:rPr>
          <w:rFonts w:ascii="Simplified Arabic" w:hAnsi="Simplified Arabic" w:cs="Simplified Arabic"/>
          <w:sz w:val="28"/>
          <w:szCs w:val="28"/>
        </w:rPr>
        <w:t>1356 .19)+10=</w:t>
      </w:r>
      <w:r w:rsidRPr="009C0C53">
        <w:rPr>
          <w:rFonts w:ascii="Simplified Arabic" w:hAnsi="Simplified Arabic" w:cs="Simplified Arabic"/>
          <w:sz w:val="28"/>
          <w:szCs w:val="28"/>
          <w:highlight w:val="lightGray"/>
        </w:rPr>
        <w:t>23.56</w:t>
      </w:r>
    </w:p>
    <w:p w:rsidR="0055323E" w:rsidRPr="009C0C53" w:rsidRDefault="0055323E" w:rsidP="0055323E">
      <w:pPr>
        <w:rPr>
          <w:highlight w:val="lightGray"/>
        </w:rPr>
      </w:pPr>
      <w:r w:rsidRPr="009C0C53">
        <w:rPr>
          <w:rFonts w:ascii="Times New Roman" w:eastAsia="Times New Roman" w:hAnsi="Times New Roman" w:cs="Simplified Arabic"/>
          <w:sz w:val="28"/>
          <w:szCs w:val="28"/>
          <w:highlight w:val="lightGray"/>
          <w:lang w:bidi="ar-DZ"/>
        </w:rPr>
        <w:t xml:space="preserve">I=70    </w:t>
      </w:r>
    </w:p>
    <w:p w:rsidR="0055323E" w:rsidRDefault="0055323E" w:rsidP="0055323E">
      <w:pPr>
        <w:rPr>
          <w:rFonts w:ascii="Times New Roman" w:eastAsia="Times New Roman" w:hAnsi="Times New Roman" w:cs="Simplified Arabic"/>
          <w:sz w:val="28"/>
          <w:szCs w:val="28"/>
          <w:rtl/>
          <w:lang w:bidi="ar-DZ"/>
        </w:rPr>
      </w:pPr>
      <w:r w:rsidRPr="009C0C53">
        <w:rPr>
          <w:rFonts w:ascii="Times New Roman" w:eastAsia="Times New Roman" w:hAnsi="Times New Roman" w:cs="Simplified Arabic"/>
          <w:sz w:val="28"/>
          <w:szCs w:val="28"/>
          <w:highlight w:val="lightGray"/>
          <w:lang w:bidi="ar-DZ"/>
        </w:rPr>
        <w:t>X=50</w:t>
      </w:r>
    </w:p>
    <w:p w:rsidR="0055323E" w:rsidRPr="00D46190" w:rsidRDefault="0055323E" w:rsidP="0055323E">
      <w:pPr>
        <w:bidi/>
        <w:rPr>
          <w:b/>
          <w:bCs/>
          <w:noProof/>
          <w:rtl/>
        </w:rPr>
      </w:pPr>
      <w:r w:rsidRPr="00D46190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bidi="ar-DZ"/>
        </w:rPr>
        <w:t xml:space="preserve">حل </w:t>
      </w:r>
      <w:r w:rsidRPr="00D46190">
        <w:rPr>
          <w:rFonts w:ascii="Simplified Arabic" w:hAnsi="Simplified Arabic" w:cs="Simplified Arabic"/>
          <w:b/>
          <w:bCs/>
          <w:noProof/>
          <w:sz w:val="28"/>
          <w:szCs w:val="28"/>
          <w:rtl/>
        </w:rPr>
        <w:t>التمرين3:</w:t>
      </w:r>
      <w:r w:rsidRPr="00D46190">
        <w:rPr>
          <w:b/>
          <w:bCs/>
          <w:noProof/>
        </w:rPr>
        <w:t xml:space="preserve"> </w:t>
      </w:r>
    </w:p>
    <w:p w:rsidR="0055323E" w:rsidRPr="00D74D55" w:rsidRDefault="0055323E" w:rsidP="0055323E">
      <w:pPr>
        <w:pStyle w:val="Paragraphedeliste"/>
        <w:numPr>
          <w:ilvl w:val="0"/>
          <w:numId w:val="14"/>
        </w:numPr>
        <w:bidi/>
        <w:rPr>
          <w:rFonts w:ascii="Simplified Arabic" w:hAnsi="Simplified Arabic" w:cs="Simplified Arabic"/>
          <w:noProof/>
          <w:sz w:val="28"/>
          <w:szCs w:val="28"/>
          <w:rtl/>
        </w:rPr>
      </w:pPr>
      <w:r w:rsidRPr="00D74D55">
        <w:rPr>
          <w:rFonts w:ascii="Simplified Arabic" w:hAnsi="Simplified Arabic" w:cs="Simplified Arabic" w:hint="cs"/>
          <w:noProof/>
          <w:sz w:val="28"/>
          <w:szCs w:val="28"/>
          <w:rtl/>
        </w:rPr>
        <w:t>حساب الدخل التوازني</w:t>
      </w:r>
    </w:p>
    <w:p w:rsidR="0055323E" w:rsidRPr="00FD581D" w:rsidRDefault="0055323E" w:rsidP="0055323E">
      <w:pPr>
        <w:bidi/>
        <w:jc w:val="right"/>
        <w:rPr>
          <w:rFonts w:ascii="Simplified Arabic" w:hAnsi="Simplified Arabic" w:cs="Simplified Arabic"/>
          <w:noProof/>
          <w:sz w:val="28"/>
          <w:szCs w:val="28"/>
          <w:rtl/>
        </w:rPr>
      </w:pPr>
      <w:r w:rsidRPr="00D74D55">
        <w:rPr>
          <w:rFonts w:ascii="Simplified Arabic" w:hAnsi="Simplified Arabic" w:cs="Simplified Arabic"/>
          <w:noProof/>
          <w:sz w:val="28"/>
          <w:szCs w:val="28"/>
          <w:rtl/>
        </w:rPr>
        <w:drawing>
          <wp:inline distT="0" distB="0" distL="0" distR="0">
            <wp:extent cx="5572125" cy="1162050"/>
            <wp:effectExtent l="19050" t="0" r="9525" b="0"/>
            <wp:docPr id="1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23471" t="46176" r="44051" b="38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23E" w:rsidRDefault="0055323E" w:rsidP="0055323E">
      <w:pPr>
        <w:bidi/>
        <w:rPr>
          <w:noProof/>
          <w:rtl/>
        </w:rPr>
      </w:pPr>
      <w:r w:rsidRPr="00D74D55">
        <w:rPr>
          <w:rFonts w:ascii="Simplified Arabic" w:hAnsi="Simplified Arabic" w:cs="Simplified Arabic" w:hint="cs"/>
          <w:noProof/>
          <w:sz w:val="28"/>
          <w:szCs w:val="28"/>
          <w:rtl/>
        </w:rPr>
        <w:lastRenderedPageBreak/>
        <w:t xml:space="preserve">ومنه الدخل التوازني يساوي </w:t>
      </w:r>
      <w:r w:rsidRPr="00D74D55">
        <w:rPr>
          <w:rFonts w:ascii="Simplified Arabic" w:hAnsi="Simplified Arabic" w:cs="Simplified Arabic" w:hint="cs"/>
          <w:noProof/>
          <w:sz w:val="28"/>
          <w:szCs w:val="28"/>
          <w:highlight w:val="lightGray"/>
          <w:rtl/>
        </w:rPr>
        <w:t>414,72</w:t>
      </w:r>
    </w:p>
    <w:p w:rsidR="0055323E" w:rsidRPr="00D74D55" w:rsidRDefault="0055323E" w:rsidP="0055323E">
      <w:pPr>
        <w:pStyle w:val="Paragraphedeliste"/>
        <w:numPr>
          <w:ilvl w:val="0"/>
          <w:numId w:val="14"/>
        </w:numPr>
        <w:bidi/>
        <w:rPr>
          <w:rFonts w:ascii="Simplified Arabic" w:hAnsi="Simplified Arabic" w:cs="Simplified Arabic"/>
          <w:noProof/>
          <w:sz w:val="28"/>
          <w:szCs w:val="28"/>
          <w:rtl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-799465</wp:posOffset>
            </wp:positionH>
            <wp:positionV relativeFrom="paragraph">
              <wp:posOffset>415290</wp:posOffset>
            </wp:positionV>
            <wp:extent cx="5228590" cy="128778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34271" t="67059" r="41391" b="1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9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D55">
        <w:rPr>
          <w:rFonts w:ascii="Simplified Arabic" w:hAnsi="Simplified Arabic" w:cs="Simplified Arabic" w:hint="cs"/>
          <w:noProof/>
          <w:sz w:val="28"/>
          <w:szCs w:val="28"/>
          <w:rtl/>
        </w:rPr>
        <w:t>حساب الاستهلاك</w:t>
      </w:r>
    </w:p>
    <w:p w:rsidR="0055323E" w:rsidRDefault="0055323E" w:rsidP="0055323E">
      <w:pPr>
        <w:bidi/>
        <w:rPr>
          <w:rtl/>
        </w:rPr>
      </w:pPr>
    </w:p>
    <w:p w:rsidR="0055323E" w:rsidRPr="00ED0648" w:rsidRDefault="0055323E" w:rsidP="0055323E">
      <w:pPr>
        <w:bidi/>
        <w:rPr>
          <w:rtl/>
        </w:rPr>
      </w:pPr>
    </w:p>
    <w:p w:rsidR="0055323E" w:rsidRPr="00ED0648" w:rsidRDefault="0055323E" w:rsidP="0055323E">
      <w:pPr>
        <w:bidi/>
        <w:rPr>
          <w:rtl/>
        </w:rPr>
      </w:pPr>
    </w:p>
    <w:p w:rsidR="0055323E" w:rsidRPr="00ED0648" w:rsidRDefault="0055323E" w:rsidP="0055323E">
      <w:pPr>
        <w:bidi/>
        <w:rPr>
          <w:rtl/>
        </w:rPr>
      </w:pPr>
    </w:p>
    <w:p w:rsidR="0055323E" w:rsidRPr="00ED0648" w:rsidRDefault="0055323E" w:rsidP="0055323E">
      <w:pPr>
        <w:bidi/>
        <w:rPr>
          <w:rtl/>
        </w:rPr>
      </w:pPr>
    </w:p>
    <w:p w:rsidR="0055323E" w:rsidRPr="00ED0648" w:rsidRDefault="0055323E" w:rsidP="0055323E">
      <w:pPr>
        <w:bidi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314325</wp:posOffset>
            </wp:positionV>
            <wp:extent cx="5777230" cy="1629410"/>
            <wp:effectExtent l="19050" t="0" r="0" b="0"/>
            <wp:wrapSquare wrapText="bothSides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27152" t="38529" r="28974" b="3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23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23E" w:rsidRPr="0026437E" w:rsidRDefault="0055323E" w:rsidP="0055323E">
      <w:pPr>
        <w:bidi/>
        <w:rPr>
          <w:b/>
          <w:bCs/>
          <w:sz w:val="36"/>
          <w:szCs w:val="36"/>
          <w:rtl/>
          <w:lang w:bidi="ar-DZ"/>
        </w:rPr>
      </w:pPr>
      <w:r w:rsidRPr="0026437E">
        <w:rPr>
          <w:rFonts w:hint="cs"/>
          <w:b/>
          <w:bCs/>
          <w:sz w:val="36"/>
          <w:szCs w:val="36"/>
          <w:highlight w:val="yellow"/>
          <w:rtl/>
          <w:lang w:bidi="ar-DZ"/>
        </w:rPr>
        <w:t>التمرين الرابع والخامس على شكل صور</w:t>
      </w:r>
      <w:r w:rsidRPr="0026437E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55323E" w:rsidRDefault="0055323E" w:rsidP="0055323E">
      <w:pPr>
        <w:shd w:val="clear" w:color="auto" w:fill="EEECE1" w:themeFill="background2"/>
        <w:jc w:val="center"/>
        <w:rPr>
          <w:rFonts w:cs="Simplified Arabic"/>
          <w:b/>
          <w:bCs/>
          <w:sz w:val="32"/>
          <w:szCs w:val="32"/>
          <w:rtl/>
        </w:rPr>
      </w:pPr>
      <w:r w:rsidRPr="0055323E">
        <w:rPr>
          <w:rFonts w:cs="Simplified Arabic" w:hint="cs"/>
          <w:b/>
          <w:bCs/>
          <w:sz w:val="32"/>
          <w:szCs w:val="32"/>
          <w:highlight w:val="lightGray"/>
          <w:rtl/>
        </w:rPr>
        <w:t>حل السلسة الرابعة</w:t>
      </w:r>
    </w:p>
    <w:p w:rsidR="0055323E" w:rsidRPr="00D74DED" w:rsidRDefault="0055323E" w:rsidP="0055323E">
      <w:pPr>
        <w:bidi/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</w:pPr>
      <w:r>
        <w:rPr>
          <w:rFonts w:hint="cs"/>
          <w:rtl/>
          <w:lang w:bidi="ar-DZ"/>
        </w:rPr>
        <w:t>1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>- الإضافة الأساسية هي تأثير تغير أسعار الفائدة على الدخل التوازني.</w:t>
      </w:r>
    </w:p>
    <w:p w:rsidR="0055323E" w:rsidRPr="00D74DED" w:rsidRDefault="0055323E" w:rsidP="0055323E">
      <w:pPr>
        <w:bidi/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</w:pP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>2- أسعار الفائدة تؤثر في الاستثمار، والاستثمار يؤثر في الدخل.</w:t>
      </w:r>
    </w:p>
    <w:p w:rsidR="0055323E" w:rsidRPr="00D74DED" w:rsidRDefault="0055323E" w:rsidP="0055323E">
      <w:pPr>
        <w:bidi/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</w:pP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>3- يعبر عن مستويات الفائدة وما يقابلها من الدخول. حيث جميع الثنائيات (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 ،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val="en-US" w:bidi="ar-DZ"/>
        </w:rPr>
        <w:t>Y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) التي تقع على منحنى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IS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 هي توازنية.</w:t>
      </w:r>
    </w:p>
    <w:p w:rsidR="0055323E" w:rsidRPr="00D74DED" w:rsidRDefault="0055323E" w:rsidP="0055323E">
      <w:pPr>
        <w:bidi/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</w:pP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4- تصور كينز الاستثمار بأنه علاقة من الشكل التالي: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I=I°+rY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 أما هانس فتصورها علاقة من الشكل: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</w:t>
      </w:r>
      <w:r w:rsidRPr="00D74DED">
        <w:rPr>
          <w:rFonts w:ascii="Simplified Arabic" w:hAnsi="Simplified Arabic" w:cs="Simplified Arabic"/>
          <w:sz w:val="28"/>
          <w:szCs w:val="28"/>
          <w:highlight w:val="magenta"/>
          <w:lang w:bidi="ar-DZ"/>
        </w:rPr>
        <w:t>=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I°-Ki</w:t>
      </w:r>
    </w:p>
    <w:p w:rsidR="0055323E" w:rsidRDefault="0055323E" w:rsidP="0055323E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حيث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K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 ثابت و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I°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 الاستثمار المستقل و 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lang w:bidi="ar-DZ"/>
        </w:rPr>
        <w:t>i</w:t>
      </w:r>
      <w:r w:rsidRPr="00D74DED">
        <w:rPr>
          <w:rFonts w:ascii="Traditional Arabic" w:hAnsi="Traditional Arabic" w:cs="Traditional Arabic"/>
          <w:sz w:val="28"/>
          <w:szCs w:val="28"/>
          <w:highlight w:val="magenta"/>
          <w:rtl/>
          <w:lang w:bidi="ar-DZ"/>
        </w:rPr>
        <w:t xml:space="preserve"> سعر الفائدة.</w:t>
      </w:r>
    </w:p>
    <w:p w:rsidR="00D74DED" w:rsidRPr="0055323E" w:rsidRDefault="00D74DED" w:rsidP="00D74DED">
      <w:pPr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</w:p>
    <w:p w:rsidR="0055323E" w:rsidRDefault="0055323E" w:rsidP="0055323E">
      <w:pPr>
        <w:jc w:val="right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lastRenderedPageBreak/>
        <w:t>التمرين الاول</w:t>
      </w:r>
    </w:p>
    <w:p w:rsidR="0055323E" w:rsidRDefault="0055323E" w:rsidP="0055323E">
      <w:pPr>
        <w:numPr>
          <w:ilvl w:val="0"/>
          <w:numId w:val="17"/>
        </w:numPr>
        <w:bidi/>
        <w:spacing w:after="0" w:line="24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ايجاد الدخل التوازني في حالة وجود قطاعين: </w:t>
      </w:r>
    </w:p>
    <w:p w:rsidR="0055323E" w:rsidRDefault="0055323E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لدينا : </w:t>
      </w:r>
      <w:r w:rsidRPr="009C62FC">
        <w:rPr>
          <w:b/>
          <w:position w:val="-10"/>
          <w:sz w:val="28"/>
          <w:szCs w:val="28"/>
          <w:lang w:val="en-US" w:bidi="ar-DZ"/>
        </w:rPr>
        <w:object w:dxaOrig="2180" w:dyaOrig="320">
          <v:shape id="_x0000_i1045" type="#_x0000_t75" style="width:108.7pt;height:15.6pt" o:ole="">
            <v:imagedata r:id="rId53" o:title=""/>
          </v:shape>
          <o:OLEObject Type="Embed" ProgID="Equation.3" ShapeID="_x0000_i1045" DrawAspect="Content" ObjectID="_1714834176" r:id="rId54"/>
        </w:object>
      </w:r>
    </w:p>
    <w:p w:rsidR="0055323E" w:rsidRDefault="0055323E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>أ- طريقة طلب كلي = عرض كلي</w:t>
      </w:r>
    </w:p>
    <w:p w:rsidR="0055323E" w:rsidRDefault="0055323E" w:rsidP="0055323E">
      <w:pPr>
        <w:bidi/>
        <w:ind w:left="360"/>
        <w:rPr>
          <w:sz w:val="28"/>
          <w:szCs w:val="28"/>
          <w:rtl/>
          <w:lang w:val="en-US" w:bidi="ar-DZ"/>
        </w:rPr>
      </w:pPr>
      <w:r w:rsidRPr="006D1D08">
        <w:rPr>
          <w:position w:val="-94"/>
          <w:sz w:val="28"/>
          <w:szCs w:val="28"/>
          <w:lang w:val="en-US" w:bidi="ar-DZ"/>
        </w:rPr>
        <w:object w:dxaOrig="5000" w:dyaOrig="1700">
          <v:shape id="_x0000_i1046" type="#_x0000_t75" style="width:249.95pt;height:84.9pt" o:ole="">
            <v:imagedata r:id="rId55" o:title=""/>
          </v:shape>
          <o:OLEObject Type="Embed" ProgID="Equation.3" ShapeID="_x0000_i1046" DrawAspect="Content" ObjectID="_1714834177" r:id="rId56"/>
        </w:object>
      </w:r>
    </w:p>
    <w:p w:rsidR="0055323E" w:rsidRPr="0029618F" w:rsidRDefault="0055323E" w:rsidP="0055323E">
      <w:pPr>
        <w:pStyle w:val="Paragraphedeliste"/>
        <w:numPr>
          <w:ilvl w:val="0"/>
          <w:numId w:val="17"/>
        </w:numPr>
        <w:bidi/>
        <w:spacing w:after="0" w:line="240" w:lineRule="auto"/>
        <w:rPr>
          <w:sz w:val="28"/>
          <w:szCs w:val="28"/>
          <w:rtl/>
          <w:lang w:val="en-US" w:bidi="ar-DZ"/>
        </w:rPr>
      </w:pPr>
      <w:r w:rsidRPr="0029618F">
        <w:rPr>
          <w:rFonts w:hint="cs"/>
          <w:sz w:val="28"/>
          <w:szCs w:val="28"/>
          <w:rtl/>
          <w:lang w:val="en-US" w:bidi="ar-DZ"/>
        </w:rPr>
        <w:t>طريقة ادخار = استثمار</w:t>
      </w:r>
    </w:p>
    <w:p w:rsidR="0055323E" w:rsidRDefault="0055323E" w:rsidP="0055323E">
      <w:pPr>
        <w:bidi/>
        <w:ind w:left="360"/>
        <w:rPr>
          <w:sz w:val="28"/>
          <w:szCs w:val="28"/>
          <w:rtl/>
          <w:lang w:val="en-US" w:bidi="ar-DZ"/>
        </w:rPr>
      </w:pPr>
      <w:r w:rsidRPr="00FD7C8A">
        <w:rPr>
          <w:position w:val="-100"/>
          <w:sz w:val="28"/>
          <w:szCs w:val="28"/>
          <w:lang w:val="en-US" w:bidi="ar-DZ"/>
        </w:rPr>
        <w:object w:dxaOrig="4599" w:dyaOrig="2120">
          <v:shape id="_x0000_i1047" type="#_x0000_t75" style="width:230.25pt;height:106.65pt" o:ole="">
            <v:imagedata r:id="rId57" o:title=""/>
          </v:shape>
          <o:OLEObject Type="Embed" ProgID="Equation.3" ShapeID="_x0000_i1047" DrawAspect="Content" ObjectID="_1714834178" r:id="rId58"/>
        </w:object>
      </w:r>
    </w:p>
    <w:p w:rsidR="0055323E" w:rsidRDefault="0055323E" w:rsidP="0055323E">
      <w:pPr>
        <w:numPr>
          <w:ilvl w:val="0"/>
          <w:numId w:val="17"/>
        </w:numPr>
        <w:bidi/>
        <w:spacing w:after="0" w:line="24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ايجاد الدخل بعد اضافة الصادرات.</w:t>
      </w:r>
    </w:p>
    <w:p w:rsidR="0055323E" w:rsidRDefault="0055323E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  <w:r w:rsidRPr="009C62FC">
        <w:rPr>
          <w:b/>
          <w:position w:val="-10"/>
          <w:sz w:val="28"/>
          <w:szCs w:val="28"/>
          <w:lang w:val="en-US" w:bidi="ar-DZ"/>
        </w:rPr>
        <w:object w:dxaOrig="3040" w:dyaOrig="320">
          <v:shape id="_x0000_i1048" type="#_x0000_t75" style="width:152.15pt;height:15.6pt" o:ole="">
            <v:imagedata r:id="rId59" o:title=""/>
          </v:shape>
          <o:OLEObject Type="Embed" ProgID="Equation.3" ShapeID="_x0000_i1048" DrawAspect="Content" ObjectID="_1714834179" r:id="rId60"/>
        </w:object>
      </w:r>
    </w:p>
    <w:p w:rsidR="0055323E" w:rsidRDefault="0055323E" w:rsidP="0055323E">
      <w:pPr>
        <w:numPr>
          <w:ilvl w:val="0"/>
          <w:numId w:val="18"/>
        </w:numPr>
        <w:bidi/>
        <w:spacing w:after="0" w:line="240" w:lineRule="auto"/>
        <w:rPr>
          <w:b/>
          <w:sz w:val="28"/>
          <w:szCs w:val="28"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>طريقة طلب كلي = عرض كلي</w:t>
      </w:r>
    </w:p>
    <w:p w:rsidR="0055323E" w:rsidRDefault="0055323E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  <w:r w:rsidRPr="00FD7C8A">
        <w:rPr>
          <w:position w:val="-98"/>
          <w:sz w:val="28"/>
          <w:szCs w:val="28"/>
          <w:lang w:val="en-US" w:bidi="ar-DZ"/>
        </w:rPr>
        <w:object w:dxaOrig="8600" w:dyaOrig="1740">
          <v:shape id="_x0000_i1049" type="#_x0000_t75" style="width:429.3pt;height:86.95pt" o:ole="">
            <v:imagedata r:id="rId61" o:title=""/>
          </v:shape>
          <o:OLEObject Type="Embed" ProgID="Equation.3" ShapeID="_x0000_i1049" DrawAspect="Content" ObjectID="_1714834180" r:id="rId62"/>
        </w:object>
      </w:r>
    </w:p>
    <w:p w:rsidR="0055323E" w:rsidRPr="000E6E7F" w:rsidRDefault="0055323E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</w:p>
    <w:p w:rsidR="0055323E" w:rsidRDefault="0055323E" w:rsidP="0055323E">
      <w:pPr>
        <w:bidi/>
        <w:ind w:left="360"/>
        <w:rPr>
          <w:position w:val="-24"/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الملاحظة: نلاحظ ان زيادة الصادرات بـ 10 وحدات نقدية تبعها زيادة في الدخل تقدر بـ 48.08 وحدة نقدية لو اننا نحسب مضاعف الصادرات نجد ان  </w:t>
      </w:r>
      <w:r w:rsidRPr="000E6E7F">
        <w:rPr>
          <w:position w:val="-28"/>
          <w:sz w:val="28"/>
          <w:szCs w:val="28"/>
          <w:lang w:val="en-US" w:bidi="ar-DZ"/>
        </w:rPr>
        <w:object w:dxaOrig="3920" w:dyaOrig="660">
          <v:shape id="_x0000_i1050" type="#_x0000_t75" style="width:195.6pt;height:33.3pt" o:ole="">
            <v:imagedata r:id="rId63" o:title=""/>
          </v:shape>
          <o:OLEObject Type="Embed" ProgID="Equation.3" ShapeID="_x0000_i1050" DrawAspect="Content" ObjectID="_1714834181" r:id="rId64"/>
        </w:object>
      </w:r>
    </w:p>
    <w:p w:rsidR="0055323E" w:rsidRDefault="0055323E" w:rsidP="0055323E">
      <w:pPr>
        <w:bidi/>
        <w:ind w:left="360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lastRenderedPageBreak/>
        <w:t xml:space="preserve"> لو نقرأ المضاعف لوجدنا انه : إذا زاد الصادرات بوحدة واحدة تبعها تغير في الدخل ( زيادة ) بـ 4.808 وحدات وبما ان التغير الحادث في الصادرات هو 10 وحدات نلاحظ ان التغير الذي سيطرأ على الدخل هو 10 جداء قيمة المضاعف (4.808 ) وهي 48.08 وحدة.</w:t>
      </w:r>
    </w:p>
    <w:p w:rsidR="0055323E" w:rsidRPr="000E6E7F" w:rsidRDefault="0055323E" w:rsidP="0055323E">
      <w:pPr>
        <w:numPr>
          <w:ilvl w:val="0"/>
          <w:numId w:val="17"/>
        </w:numPr>
        <w:bidi/>
        <w:spacing w:after="0" w:line="240" w:lineRule="auto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ايجاد الدخل التوازني </w:t>
      </w:r>
      <w:r w:rsidRPr="000E6E7F">
        <w:rPr>
          <w:rFonts w:hint="cs"/>
          <w:sz w:val="28"/>
          <w:szCs w:val="28"/>
          <w:rtl/>
          <w:lang w:val="en-US" w:bidi="ar-DZ"/>
        </w:rPr>
        <w:t>طريقة ادخار = استثمار</w:t>
      </w:r>
    </w:p>
    <w:p w:rsidR="0055323E" w:rsidRPr="00BE1960" w:rsidRDefault="0055323E" w:rsidP="0055323E">
      <w:pPr>
        <w:bidi/>
        <w:ind w:left="360"/>
        <w:rPr>
          <w:sz w:val="28"/>
          <w:szCs w:val="28"/>
          <w:rtl/>
          <w:lang w:val="en-US" w:bidi="ar-DZ"/>
        </w:rPr>
      </w:pP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 w:rsidRPr="000E6E7F">
        <w:rPr>
          <w:position w:val="-100"/>
          <w:sz w:val="28"/>
          <w:szCs w:val="28"/>
          <w:lang w:val="en-US" w:bidi="ar-DZ"/>
        </w:rPr>
        <w:object w:dxaOrig="7080" w:dyaOrig="2120">
          <v:shape id="_x0000_i1051" type="#_x0000_t75" style="width:353.9pt;height:106.65pt" o:ole="">
            <v:imagedata r:id="rId65" o:title=""/>
          </v:shape>
          <o:OLEObject Type="Embed" ProgID="Equation.3" ShapeID="_x0000_i1051" DrawAspect="Content" ObjectID="_1714834182" r:id="rId66"/>
        </w:objec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الملاحظة: نلاحظ هنا ان بزيادة الواردات يتراجع الدخل .</w:t>
      </w:r>
    </w:p>
    <w:p w:rsidR="0055323E" w:rsidRDefault="0055323E" w:rsidP="0055323E">
      <w:pPr>
        <w:jc w:val="right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التمرين الثاني:</w: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1- تحديد عبارة الطلب الكلي:  </w:t>
      </w:r>
      <w:r w:rsidR="007F1BE0" w:rsidRPr="007F1BE0">
        <w:rPr>
          <w:position w:val="-12"/>
          <w:sz w:val="28"/>
          <w:szCs w:val="28"/>
          <w:highlight w:val="magenta"/>
          <w:lang w:val="en-US" w:bidi="ar-DZ"/>
        </w:rPr>
        <w:object w:dxaOrig="5620" w:dyaOrig="360">
          <v:shape id="_x0000_i1052" type="#_x0000_t75" style="width:281.2pt;height:18.35pt" o:ole="">
            <v:imagedata r:id="rId67" o:title=""/>
          </v:shape>
          <o:OLEObject Type="Embed" ProgID="Equation.3" ShapeID="_x0000_i1052" DrawAspect="Content" ObjectID="_1714834183" r:id="rId68"/>
        </w:objec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2- ايجاد الدخل التوازني </w: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لدينا شرط التوازن هو </w:t>
      </w:r>
      <w:r w:rsidR="004F6EF8" w:rsidRPr="006D1D08">
        <w:rPr>
          <w:position w:val="-10"/>
          <w:sz w:val="28"/>
          <w:szCs w:val="28"/>
          <w:lang w:val="en-US" w:bidi="ar-DZ"/>
        </w:rPr>
        <w:object w:dxaOrig="2020" w:dyaOrig="320">
          <v:shape id="_x0000_i1053" type="#_x0000_t75" style="width:101.2pt;height:15.6pt" o:ole="">
            <v:imagedata r:id="rId69" o:title=""/>
          </v:shape>
          <o:OLEObject Type="Embed" ProgID="Equation.3" ShapeID="_x0000_i1053" DrawAspect="Content" ObjectID="_1714834184" r:id="rId70"/>
        </w:object>
      </w:r>
      <w:r>
        <w:rPr>
          <w:rFonts w:hint="cs"/>
          <w:sz w:val="28"/>
          <w:szCs w:val="28"/>
          <w:rtl/>
          <w:lang w:val="en-US" w:bidi="ar-DZ"/>
        </w:rPr>
        <w:t xml:space="preserve">   بالعويض نجد : </w:t>
      </w:r>
    </w:p>
    <w:p w:rsidR="0055323E" w:rsidRPr="00D74DED" w:rsidRDefault="0055323E" w:rsidP="0055323E">
      <w:pPr>
        <w:bidi/>
        <w:rPr>
          <w:sz w:val="28"/>
          <w:szCs w:val="28"/>
          <w:rtl/>
          <w:lang w:bidi="ar-DZ"/>
        </w:rPr>
      </w:pPr>
      <w:r w:rsidRPr="006D1D08">
        <w:rPr>
          <w:position w:val="-94"/>
          <w:sz w:val="28"/>
          <w:szCs w:val="28"/>
          <w:lang w:val="en-US" w:bidi="ar-DZ"/>
        </w:rPr>
        <w:object w:dxaOrig="4380" w:dyaOrig="1700">
          <v:shape id="_x0000_i1054" type="#_x0000_t75" style="width:218.7pt;height:84.9pt" o:ole="">
            <v:imagedata r:id="rId71" o:title=""/>
          </v:shape>
          <o:OLEObject Type="Embed" ProgID="Equation.3" ShapeID="_x0000_i1054" DrawAspect="Content" ObjectID="_1714834185" r:id="rId72"/>
        </w:object>
      </w:r>
    </w:p>
    <w:p w:rsidR="0055323E" w:rsidRDefault="0055323E" w:rsidP="0055323E">
      <w:pPr>
        <w:numPr>
          <w:ilvl w:val="0"/>
          <w:numId w:val="4"/>
        </w:numPr>
        <w:bidi/>
        <w:spacing w:after="0" w:line="240" w:lineRule="auto"/>
        <w:rPr>
          <w:b/>
          <w:sz w:val="28"/>
          <w:szCs w:val="28"/>
          <w:lang w:val="en-US" w:bidi="ar-DZ"/>
        </w:rPr>
      </w:pPr>
      <w:r w:rsidRPr="007A3C78">
        <w:rPr>
          <w:rFonts w:hint="cs"/>
          <w:bCs/>
          <w:sz w:val="28"/>
          <w:szCs w:val="28"/>
          <w:rtl/>
          <w:lang w:val="en-US" w:bidi="ar-DZ"/>
        </w:rPr>
        <w:t>ايجاد الدخل التوازني</w:t>
      </w:r>
      <w:r>
        <w:rPr>
          <w:rFonts w:hint="cs"/>
          <w:b/>
          <w:sz w:val="28"/>
          <w:szCs w:val="28"/>
          <w:rtl/>
          <w:lang w:val="en-US" w:bidi="ar-DZ"/>
        </w:rPr>
        <w:t xml:space="preserve"> :</w:t>
      </w:r>
    </w:p>
    <w:p w:rsidR="0055323E" w:rsidRDefault="004F6EF8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  <w:r w:rsidRPr="006D1D08">
        <w:rPr>
          <w:position w:val="-94"/>
          <w:sz w:val="28"/>
          <w:szCs w:val="28"/>
          <w:lang w:val="en-US" w:bidi="ar-DZ"/>
        </w:rPr>
        <w:object w:dxaOrig="6920" w:dyaOrig="1700">
          <v:shape id="_x0000_i1055" type="#_x0000_t75" style="width:345.75pt;height:84.9pt" o:ole="">
            <v:imagedata r:id="rId73" o:title=""/>
          </v:shape>
          <o:OLEObject Type="Embed" ProgID="Equation.3" ShapeID="_x0000_i1055" DrawAspect="Content" ObjectID="_1714834186" r:id="rId74"/>
        </w:object>
      </w:r>
    </w:p>
    <w:p w:rsidR="0055323E" w:rsidRDefault="0055323E" w:rsidP="0055323E">
      <w:pPr>
        <w:bidi/>
        <w:ind w:left="360"/>
        <w:rPr>
          <w:b/>
          <w:sz w:val="28"/>
          <w:szCs w:val="28"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>ومنه شرط التوازن المناسب للناتج التوازني الدخل =1620 و ن، هو ان يكون الانفاق الحكومي مساوي الى الضرائب .</w:t>
      </w:r>
    </w:p>
    <w:p w:rsidR="0055323E" w:rsidRPr="007A3C78" w:rsidRDefault="0055323E" w:rsidP="0055323E">
      <w:pPr>
        <w:numPr>
          <w:ilvl w:val="0"/>
          <w:numId w:val="4"/>
        </w:numPr>
        <w:bidi/>
        <w:spacing w:after="0" w:line="240" w:lineRule="auto"/>
        <w:rPr>
          <w:bCs/>
          <w:sz w:val="28"/>
          <w:szCs w:val="28"/>
          <w:lang w:val="en-US" w:bidi="ar-DZ"/>
        </w:rPr>
      </w:pPr>
      <w:r w:rsidRPr="007A3C78">
        <w:rPr>
          <w:rFonts w:hint="cs"/>
          <w:bCs/>
          <w:sz w:val="28"/>
          <w:szCs w:val="28"/>
          <w:rtl/>
          <w:lang w:val="en-US" w:bidi="ar-DZ"/>
        </w:rPr>
        <w:t xml:space="preserve">شرط التوازن هو تساوي الصادرات والواردات </w:t>
      </w:r>
      <w:r w:rsidRPr="007A3C78">
        <w:rPr>
          <w:bCs/>
          <w:position w:val="-4"/>
          <w:sz w:val="28"/>
          <w:szCs w:val="28"/>
          <w:lang w:val="en-US" w:bidi="ar-DZ"/>
        </w:rPr>
        <w:object w:dxaOrig="780" w:dyaOrig="260">
          <v:shape id="_x0000_i1056" type="#_x0000_t75" style="width:38.7pt;height:12.9pt" o:ole="">
            <v:imagedata r:id="rId75" o:title=""/>
          </v:shape>
          <o:OLEObject Type="Embed" ProgID="Equation.3" ShapeID="_x0000_i1056" DrawAspect="Content" ObjectID="_1714834187" r:id="rId76"/>
        </w:object>
      </w:r>
    </w:p>
    <w:p w:rsidR="0055323E" w:rsidRDefault="0055323E" w:rsidP="0055323E">
      <w:pPr>
        <w:bidi/>
        <w:ind w:left="360"/>
        <w:rPr>
          <w:b/>
          <w:sz w:val="28"/>
          <w:szCs w:val="28"/>
          <w:rtl/>
          <w:lang w:val="en-US" w:bidi="ar-DZ"/>
        </w:rPr>
      </w:pPr>
      <w:r w:rsidRPr="007A3C78">
        <w:rPr>
          <w:rFonts w:hint="cs"/>
          <w:bCs/>
          <w:sz w:val="28"/>
          <w:szCs w:val="28"/>
          <w:rtl/>
          <w:lang w:val="en-US" w:bidi="ar-DZ"/>
        </w:rPr>
        <w:lastRenderedPageBreak/>
        <w:t>ايجاد الدخل التوازني</w:t>
      </w:r>
      <w:r>
        <w:rPr>
          <w:rFonts w:hint="cs"/>
          <w:b/>
          <w:sz w:val="28"/>
          <w:szCs w:val="28"/>
          <w:rtl/>
          <w:lang w:val="en-US" w:bidi="ar-DZ"/>
        </w:rPr>
        <w:t xml:space="preserve"> :</w:t>
      </w:r>
      <w:r w:rsidRPr="0046061D">
        <w:rPr>
          <w:sz w:val="28"/>
          <w:szCs w:val="28"/>
          <w:rtl/>
          <w:lang w:val="en-US" w:bidi="ar-DZ"/>
        </w:rPr>
        <w:t xml:space="preserve"> </w:t>
      </w:r>
      <w:r w:rsidR="007F1BE0" w:rsidRPr="006D1D08">
        <w:rPr>
          <w:position w:val="-94"/>
          <w:sz w:val="28"/>
          <w:szCs w:val="28"/>
          <w:lang w:val="en-US" w:bidi="ar-DZ"/>
        </w:rPr>
        <w:object w:dxaOrig="6979" w:dyaOrig="1700">
          <v:shape id="_x0000_i1057" type="#_x0000_t75" style="width:349.15pt;height:84.9pt" o:ole="">
            <v:imagedata r:id="rId77" o:title=""/>
          </v:shape>
          <o:OLEObject Type="Embed" ProgID="Equation.3" ShapeID="_x0000_i1057" DrawAspect="Content" ObjectID="_1714834188" r:id="rId78"/>
        </w:object>
      </w:r>
    </w:p>
    <w:p w:rsidR="0055323E" w:rsidRPr="001A0448" w:rsidRDefault="0055323E" w:rsidP="0055323E">
      <w:pPr>
        <w:bidi/>
        <w:ind w:left="360"/>
        <w:rPr>
          <w:b/>
          <w:sz w:val="28"/>
          <w:szCs w:val="28"/>
          <w:lang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>اما بالنسبة لرصيد الميزان التجاري فهو:</w:t>
      </w:r>
      <w:r>
        <w:rPr>
          <w:b/>
          <w:sz w:val="28"/>
          <w:szCs w:val="28"/>
          <w:lang w:val="en-US" w:bidi="ar-DZ"/>
        </w:rPr>
        <w:t>=</w:t>
      </w:r>
      <w:r w:rsidRPr="001A0448">
        <w:rPr>
          <w:bCs/>
          <w:sz w:val="28"/>
          <w:szCs w:val="28"/>
          <w:lang w:val="en-US" w:bidi="ar-DZ"/>
        </w:rPr>
        <w:t xml:space="preserve"> X-M=150-0.2(1177.77)= - 85.55</w:t>
      </w:r>
      <w:r w:rsidRPr="001A0448">
        <w:rPr>
          <w:rFonts w:hint="cs"/>
          <w:bCs/>
          <w:sz w:val="28"/>
          <w:szCs w:val="28"/>
          <w:rtl/>
          <w:lang w:val="en-US" w:bidi="ar-DZ"/>
        </w:rPr>
        <w:t xml:space="preserve"> </w:t>
      </w:r>
      <w:r w:rsidRPr="001A0448">
        <w:rPr>
          <w:bCs/>
          <w:sz w:val="28"/>
          <w:szCs w:val="28"/>
          <w:lang w:bidi="ar-DZ"/>
        </w:rPr>
        <w:t>BC</w:t>
      </w:r>
    </w:p>
    <w:p w:rsidR="0055323E" w:rsidRDefault="0055323E" w:rsidP="0055323E">
      <w:pPr>
        <w:numPr>
          <w:ilvl w:val="0"/>
          <w:numId w:val="4"/>
        </w:numPr>
        <w:bidi/>
        <w:spacing w:after="0" w:line="240" w:lineRule="auto"/>
        <w:rPr>
          <w:b/>
          <w:sz w:val="28"/>
          <w:szCs w:val="28"/>
          <w:lang w:val="en-US" w:bidi="ar-DZ"/>
        </w:rPr>
      </w:pPr>
      <w:r w:rsidRPr="00AA065C">
        <w:rPr>
          <w:bCs/>
          <w:position w:val="-6"/>
          <w:sz w:val="28"/>
          <w:szCs w:val="28"/>
          <w:lang w:bidi="ar-DZ"/>
        </w:rPr>
        <w:t>Y*=1250</w:t>
      </w:r>
      <w:r>
        <w:rPr>
          <w:rFonts w:hint="cs"/>
          <w:b/>
          <w:position w:val="-6"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sz w:val="28"/>
          <w:szCs w:val="28"/>
          <w:rtl/>
          <w:lang w:val="en-US" w:bidi="ar-DZ"/>
        </w:rPr>
        <w:t>فان الزيادة المطلوبة في الاستثمار المرغوب لتحقيق هذا المستوى من انتاج التشغيل الكامل هو:</w:t>
      </w:r>
    </w:p>
    <w:p w:rsidR="0055323E" w:rsidRDefault="0055323E" w:rsidP="0055323E">
      <w:pPr>
        <w:bidi/>
        <w:rPr>
          <w:b/>
          <w:sz w:val="28"/>
          <w:szCs w:val="28"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 xml:space="preserve"> </w:t>
      </w:r>
    </w:p>
    <w:p w:rsidR="0055323E" w:rsidRDefault="0055323E" w:rsidP="0055323E">
      <w:pPr>
        <w:numPr>
          <w:ilvl w:val="0"/>
          <w:numId w:val="4"/>
        </w:numPr>
        <w:bidi/>
        <w:spacing w:after="0" w:line="240" w:lineRule="auto"/>
        <w:rPr>
          <w:b/>
          <w:sz w:val="28"/>
          <w:szCs w:val="28"/>
          <w:lang w:val="en-US" w:bidi="ar-DZ"/>
        </w:rPr>
      </w:pPr>
      <w:r w:rsidRPr="006A0A7F">
        <w:rPr>
          <w:b/>
          <w:position w:val="-24"/>
          <w:sz w:val="28"/>
          <w:szCs w:val="28"/>
          <w:lang w:val="en-US" w:bidi="ar-DZ"/>
        </w:rPr>
        <w:object w:dxaOrig="4920" w:dyaOrig="620">
          <v:shape id="_x0000_i1058" type="#_x0000_t75" style="width:245.9pt;height:30.55pt" o:ole="">
            <v:imagedata r:id="rId79" o:title=""/>
          </v:shape>
          <o:OLEObject Type="Embed" ProgID="Equation.3" ShapeID="_x0000_i1058" DrawAspect="Content" ObjectID="_1714834189" r:id="rId80"/>
        </w:object>
      </w:r>
    </w:p>
    <w:p w:rsidR="0055323E" w:rsidRDefault="0055323E" w:rsidP="0055323E">
      <w:pPr>
        <w:bidi/>
        <w:rPr>
          <w:b/>
          <w:sz w:val="28"/>
          <w:szCs w:val="28"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>ومنه يجب تغيير الاستثمار بمقدار 32.50  و ن ليصبح لاستثمار = 32.50+ 200 = 232.50  و ن</w:t>
      </w:r>
    </w:p>
    <w:p w:rsidR="0055323E" w:rsidRDefault="0055323E" w:rsidP="0055323E">
      <w:pPr>
        <w:numPr>
          <w:ilvl w:val="0"/>
          <w:numId w:val="4"/>
        </w:numPr>
        <w:bidi/>
        <w:spacing w:after="0" w:line="240" w:lineRule="auto"/>
        <w:rPr>
          <w:b/>
          <w:sz w:val="28"/>
          <w:szCs w:val="28"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 xml:space="preserve">اذا كان </w:t>
      </w:r>
      <w:r w:rsidRPr="00AB7D2A">
        <w:rPr>
          <w:bCs/>
          <w:position w:val="-10"/>
          <w:sz w:val="28"/>
          <w:szCs w:val="28"/>
          <w:lang w:bidi="ar-DZ"/>
        </w:rPr>
        <w:t>Y</w:t>
      </w:r>
      <w:r>
        <w:rPr>
          <w:bCs/>
          <w:position w:val="-10"/>
          <w:sz w:val="28"/>
          <w:szCs w:val="28"/>
          <w:lang w:bidi="ar-DZ"/>
        </w:rPr>
        <w:t>*</w:t>
      </w:r>
      <w:r w:rsidRPr="00AB7D2A">
        <w:rPr>
          <w:bCs/>
          <w:position w:val="-10"/>
          <w:sz w:val="28"/>
          <w:szCs w:val="28"/>
          <w:lang w:bidi="ar-DZ"/>
        </w:rPr>
        <w:t xml:space="preserve">=1250 </w:t>
      </w:r>
      <w:r w:rsidRPr="00AB7D2A">
        <w:rPr>
          <w:rFonts w:hint="cs"/>
          <w:bCs/>
          <w:position w:val="-10"/>
          <w:sz w:val="28"/>
          <w:szCs w:val="28"/>
          <w:rtl/>
          <w:lang w:bidi="ar-DZ"/>
        </w:rPr>
        <w:t xml:space="preserve"> </w:t>
      </w:r>
      <w:r w:rsidRPr="00AB7D2A">
        <w:rPr>
          <w:rFonts w:hint="cs"/>
          <w:b/>
          <w:position w:val="-10"/>
          <w:sz w:val="28"/>
          <w:szCs w:val="28"/>
          <w:rtl/>
          <w:lang w:bidi="ar-DZ"/>
        </w:rPr>
        <w:t>و</w:t>
      </w:r>
      <w:r w:rsidRPr="00AB7D2A">
        <w:rPr>
          <w:rFonts w:hint="cs"/>
          <w:bCs/>
          <w:position w:val="-10"/>
          <w:sz w:val="28"/>
          <w:szCs w:val="28"/>
          <w:rtl/>
          <w:lang w:bidi="ar-DZ"/>
        </w:rPr>
        <w:t xml:space="preserve"> </w:t>
      </w:r>
      <w:r w:rsidRPr="00AB7D2A">
        <w:rPr>
          <w:bCs/>
          <w:position w:val="-10"/>
          <w:sz w:val="28"/>
          <w:szCs w:val="28"/>
          <w:lang w:bidi="ar-DZ"/>
        </w:rPr>
        <w:t>I=200</w:t>
      </w:r>
      <w:r w:rsidRPr="00AB7D2A">
        <w:rPr>
          <w:rFonts w:hint="cs"/>
          <w:bCs/>
          <w:position w:val="-10"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sz w:val="28"/>
          <w:szCs w:val="28"/>
          <w:rtl/>
          <w:lang w:val="en-US" w:bidi="ar-DZ"/>
        </w:rPr>
        <w:t xml:space="preserve">، فانه يجب زيادة الصادرات بالمقدار: </w:t>
      </w:r>
    </w:p>
    <w:p w:rsidR="0055323E" w:rsidRPr="0066381F" w:rsidRDefault="0055323E" w:rsidP="0055323E">
      <w:pPr>
        <w:tabs>
          <w:tab w:val="left" w:pos="1805"/>
        </w:tabs>
        <w:bidi/>
        <w:ind w:left="720"/>
        <w:rPr>
          <w:b/>
          <w:sz w:val="28"/>
          <w:szCs w:val="28"/>
          <w:rtl/>
          <w:lang w:val="en-US" w:bidi="ar-DZ"/>
        </w:rPr>
      </w:pPr>
      <w:r>
        <w:rPr>
          <w:b/>
          <w:sz w:val="28"/>
          <w:szCs w:val="28"/>
          <w:rtl/>
          <w:lang w:val="en-US" w:bidi="ar-DZ"/>
        </w:rPr>
        <w:tab/>
      </w:r>
      <w:r w:rsidRPr="006A0A7F">
        <w:rPr>
          <w:b/>
          <w:position w:val="-24"/>
          <w:sz w:val="28"/>
          <w:szCs w:val="28"/>
          <w:lang w:val="en-US" w:bidi="ar-DZ"/>
        </w:rPr>
        <w:object w:dxaOrig="5400" w:dyaOrig="620">
          <v:shape id="_x0000_i1059" type="#_x0000_t75" style="width:270.35pt;height:30.55pt" o:ole="">
            <v:imagedata r:id="rId81" o:title=""/>
          </v:shape>
          <o:OLEObject Type="Embed" ProgID="Equation.3" ShapeID="_x0000_i1059" DrawAspect="Content" ObjectID="_1714834190" r:id="rId82"/>
        </w:object>
      </w:r>
    </w:p>
    <w:p w:rsidR="0055323E" w:rsidRDefault="0055323E" w:rsidP="0055323E">
      <w:pPr>
        <w:bidi/>
        <w:rPr>
          <w:b/>
          <w:sz w:val="28"/>
          <w:szCs w:val="28"/>
          <w:lang w:val="en-US" w:bidi="ar-DZ"/>
        </w:rPr>
      </w:pPr>
      <w:r>
        <w:rPr>
          <w:rFonts w:hint="cs"/>
          <w:b/>
          <w:sz w:val="28"/>
          <w:szCs w:val="28"/>
          <w:rtl/>
          <w:lang w:val="en-US" w:bidi="ar-DZ"/>
        </w:rPr>
        <w:t>ومنه يجب تغيير الصادرات بمقدار 32.50 و ن لتصبح الصادرات = 32.50+ 150 = 182.50  و ن</w:t>
      </w:r>
    </w:p>
    <w:p w:rsidR="0055323E" w:rsidRDefault="0055323E" w:rsidP="0055323E">
      <w:pPr>
        <w:jc w:val="right"/>
        <w:rPr>
          <w:rFonts w:cs="Simplified Arabic"/>
          <w:b/>
          <w:bCs/>
          <w:sz w:val="32"/>
          <w:szCs w:val="32"/>
          <w:rtl/>
          <w:lang w:val="en-US" w:bidi="ar-DZ"/>
        </w:rPr>
      </w:pPr>
      <w:r>
        <w:rPr>
          <w:rFonts w:cs="Simplified Arabic" w:hint="cs"/>
          <w:b/>
          <w:bCs/>
          <w:sz w:val="32"/>
          <w:szCs w:val="32"/>
          <w:rtl/>
          <w:lang w:val="en-US" w:bidi="ar-DZ"/>
        </w:rPr>
        <w:t>حساب رصيد الميزان التجاري</w:t>
      </w:r>
    </w:p>
    <w:p w:rsidR="0055323E" w:rsidRDefault="0055323E" w:rsidP="0055323E">
      <w:pPr>
        <w:bidi/>
        <w:jc w:val="center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b/>
          <w:sz w:val="28"/>
          <w:szCs w:val="28"/>
          <w:lang w:val="en-US" w:bidi="ar-DZ"/>
        </w:rPr>
        <w:t>=</w:t>
      </w:r>
      <w:r w:rsidRPr="001A0448">
        <w:rPr>
          <w:bCs/>
          <w:sz w:val="28"/>
          <w:szCs w:val="28"/>
          <w:lang w:val="en-US" w:bidi="ar-DZ"/>
        </w:rPr>
        <w:t xml:space="preserve"> X-M=1</w:t>
      </w:r>
      <w:r>
        <w:rPr>
          <w:bCs/>
          <w:sz w:val="28"/>
          <w:szCs w:val="28"/>
          <w:lang w:val="en-US" w:bidi="ar-DZ"/>
        </w:rPr>
        <w:t>82.50</w:t>
      </w:r>
      <w:r w:rsidRPr="001A0448">
        <w:rPr>
          <w:bCs/>
          <w:sz w:val="28"/>
          <w:szCs w:val="28"/>
          <w:lang w:val="en-US" w:bidi="ar-DZ"/>
        </w:rPr>
        <w:t>-0.2(</w:t>
      </w:r>
      <w:r>
        <w:rPr>
          <w:bCs/>
          <w:sz w:val="28"/>
          <w:szCs w:val="28"/>
          <w:lang w:val="en-US" w:bidi="ar-DZ"/>
        </w:rPr>
        <w:t>1250</w:t>
      </w:r>
      <w:r w:rsidRPr="001A0448">
        <w:rPr>
          <w:bCs/>
          <w:sz w:val="28"/>
          <w:szCs w:val="28"/>
          <w:lang w:val="en-US" w:bidi="ar-DZ"/>
        </w:rPr>
        <w:t xml:space="preserve">)= - </w:t>
      </w:r>
      <w:r>
        <w:rPr>
          <w:bCs/>
          <w:sz w:val="28"/>
          <w:szCs w:val="28"/>
          <w:lang w:val="en-US" w:bidi="ar-DZ"/>
        </w:rPr>
        <w:t>67.5</w:t>
      </w:r>
      <w:r w:rsidRPr="001A0448">
        <w:rPr>
          <w:rFonts w:hint="cs"/>
          <w:bCs/>
          <w:sz w:val="28"/>
          <w:szCs w:val="28"/>
          <w:rtl/>
          <w:lang w:val="en-US" w:bidi="ar-DZ"/>
        </w:rPr>
        <w:t xml:space="preserve"> </w:t>
      </w:r>
      <w:r w:rsidRPr="001A0448">
        <w:rPr>
          <w:bCs/>
          <w:sz w:val="28"/>
          <w:szCs w:val="28"/>
          <w:lang w:bidi="ar-DZ"/>
        </w:rPr>
        <w:t>BC</w:t>
      </w:r>
    </w:p>
    <w:p w:rsidR="0055323E" w:rsidRDefault="0055323E" w:rsidP="0055323E">
      <w:pPr>
        <w:bidi/>
        <w:rPr>
          <w:sz w:val="28"/>
          <w:szCs w:val="28"/>
          <w:rtl/>
          <w:lang w:val="en-US" w:bidi="ar-DZ"/>
        </w:rPr>
      </w:pPr>
    </w:p>
    <w:p w:rsidR="0055323E" w:rsidRPr="00A33C85" w:rsidRDefault="0055323E" w:rsidP="0055323E">
      <w:pPr>
        <w:bidi/>
        <w:rPr>
          <w:rtl/>
          <w:lang w:bidi="ar-DZ"/>
        </w:rPr>
      </w:pPr>
    </w:p>
    <w:p w:rsidR="0055323E" w:rsidRPr="00A33C85" w:rsidRDefault="0055323E" w:rsidP="0055323E">
      <w:pPr>
        <w:bidi/>
        <w:rPr>
          <w:rtl/>
        </w:rPr>
      </w:pPr>
    </w:p>
    <w:p w:rsidR="0055323E" w:rsidRPr="00A33C85" w:rsidRDefault="0055323E" w:rsidP="0055323E">
      <w:pPr>
        <w:bidi/>
        <w:rPr>
          <w:rtl/>
        </w:rPr>
      </w:pPr>
    </w:p>
    <w:p w:rsidR="0055323E" w:rsidRDefault="0055323E" w:rsidP="0055323E">
      <w:pPr>
        <w:tabs>
          <w:tab w:val="left" w:pos="1326"/>
        </w:tabs>
        <w:bidi/>
        <w:rPr>
          <w:noProof/>
          <w:rtl/>
        </w:rPr>
      </w:pPr>
      <w:r>
        <w:rPr>
          <w:rtl/>
        </w:rPr>
        <w:tab/>
      </w:r>
    </w:p>
    <w:p w:rsidR="0055323E" w:rsidRPr="008F05B1" w:rsidRDefault="0055323E" w:rsidP="0055323E">
      <w:pPr>
        <w:bidi/>
        <w:rPr>
          <w:sz w:val="28"/>
          <w:szCs w:val="28"/>
          <w:rtl/>
          <w:lang w:bidi="ar-DZ"/>
        </w:rPr>
      </w:pPr>
    </w:p>
    <w:p w:rsidR="0055323E" w:rsidRPr="00383719" w:rsidRDefault="0055323E" w:rsidP="0055323E">
      <w:pPr>
        <w:pStyle w:val="Paragraphedeliste"/>
        <w:bidi/>
        <w:jc w:val="lowKashida"/>
        <w:rPr>
          <w:rFonts w:cs="Simplified Arabic"/>
          <w:b/>
          <w:bCs/>
          <w:sz w:val="28"/>
          <w:szCs w:val="28"/>
          <w:rtl/>
          <w:lang w:val="en-US" w:bidi="ar-DZ"/>
        </w:rPr>
      </w:pPr>
    </w:p>
    <w:p w:rsidR="0055323E" w:rsidRDefault="0055323E" w:rsidP="0055323E">
      <w:pPr>
        <w:rPr>
          <w:lang w:bidi="ar-DZ"/>
        </w:rPr>
      </w:pPr>
    </w:p>
    <w:p w:rsidR="00417CF7" w:rsidRPr="00F636B7" w:rsidRDefault="00417CF7">
      <w:pPr>
        <w:rPr>
          <w:lang w:val="en-US"/>
        </w:rPr>
      </w:pPr>
    </w:p>
    <w:sectPr w:rsidR="00417CF7" w:rsidRPr="00F636B7" w:rsidSect="00C17F34">
      <w:headerReference w:type="defaul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7EE" w:rsidRDefault="007927EE" w:rsidP="0055323E">
      <w:pPr>
        <w:spacing w:after="0" w:line="240" w:lineRule="auto"/>
      </w:pPr>
      <w:r>
        <w:separator/>
      </w:r>
    </w:p>
  </w:endnote>
  <w:endnote w:type="continuationSeparator" w:id="1">
    <w:p w:rsidR="007927EE" w:rsidRDefault="007927EE" w:rsidP="00553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7EE" w:rsidRDefault="007927EE" w:rsidP="0055323E">
      <w:pPr>
        <w:spacing w:after="0" w:line="240" w:lineRule="auto"/>
      </w:pPr>
      <w:r>
        <w:separator/>
      </w:r>
    </w:p>
  </w:footnote>
  <w:footnote w:type="continuationSeparator" w:id="1">
    <w:p w:rsidR="007927EE" w:rsidRDefault="007927EE" w:rsidP="00553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A96" w:rsidRPr="00697D6D" w:rsidRDefault="00417CF7" w:rsidP="00070A96">
    <w:pPr>
      <w:bidi/>
      <w:spacing w:after="0"/>
      <w:jc w:val="center"/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>جامعة محمد خيضر</w:t>
    </w:r>
  </w:p>
  <w:p w:rsidR="00070A96" w:rsidRPr="00697D6D" w:rsidRDefault="00417CF7" w:rsidP="00070A96">
    <w:pPr>
      <w:bidi/>
      <w:spacing w:after="0"/>
      <w:jc w:val="center"/>
      <w:rPr>
        <w:rFonts w:ascii="Times New Roman" w:eastAsia="Calibri" w:hAnsi="Times New Roman" w:cs="Times New Roman"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b/>
        <w:bCs/>
        <w:sz w:val="24"/>
        <w:szCs w:val="24"/>
        <w:rtl/>
        <w:lang w:bidi="ar-DZ"/>
      </w:rPr>
      <w:t>كلية العلوم الاقتصادية و التجارية و علوم التسيير</w:t>
    </w:r>
  </w:p>
  <w:p w:rsidR="00070A96" w:rsidRPr="00697D6D" w:rsidRDefault="00417CF7" w:rsidP="00070A96">
    <w:pPr>
      <w:bidi/>
      <w:spacing w:after="0"/>
      <w:rPr>
        <w:rFonts w:ascii="Times New Roman" w:eastAsia="Calibri" w:hAnsi="Times New Roman" w:cs="Times New Roman"/>
        <w:sz w:val="24"/>
        <w:szCs w:val="24"/>
        <w:rtl/>
        <w:lang w:bidi="ar-DZ"/>
      </w:rPr>
    </w:pP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السنة </w:t>
    </w:r>
    <w:r w:rsidRPr="00697D6D">
      <w:rPr>
        <w:rFonts w:ascii="Times New Roman" w:eastAsia="Calibri" w:hAnsi="Times New Roman" w:cs="Times New Roman" w:hint="cs"/>
        <w:sz w:val="24"/>
        <w:szCs w:val="24"/>
        <w:rtl/>
        <w:lang w:bidi="ar-DZ"/>
      </w:rPr>
      <w:t>الثانية تجارة:</w:t>
    </w: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 السداسي </w:t>
    </w:r>
    <w:r>
      <w:rPr>
        <w:rFonts w:ascii="Times New Roman" w:eastAsia="Calibri" w:hAnsi="Times New Roman" w:cs="Times New Roman" w:hint="cs"/>
        <w:sz w:val="24"/>
        <w:szCs w:val="24"/>
        <w:rtl/>
        <w:lang w:bidi="ar-DZ"/>
      </w:rPr>
      <w:t>الرابع</w:t>
    </w:r>
    <w:r w:rsidRPr="00697D6D">
      <w:rPr>
        <w:rFonts w:ascii="Times New Roman" w:eastAsia="Calibri" w:hAnsi="Times New Roman" w:cs="Times New Roman" w:hint="cs"/>
        <w:sz w:val="24"/>
        <w:szCs w:val="24"/>
        <w:rtl/>
        <w:lang w:bidi="ar-DZ"/>
      </w:rPr>
      <w:t xml:space="preserve">                                                                   </w:t>
    </w:r>
    <w:r w:rsidRPr="00697D6D">
      <w:rPr>
        <w:rFonts w:ascii="Times New Roman" w:eastAsia="Calibri" w:hAnsi="Times New Roman" w:cs="Times New Roman"/>
        <w:sz w:val="24"/>
        <w:szCs w:val="24"/>
        <w:rtl/>
        <w:lang w:bidi="ar-DZ"/>
      </w:rPr>
      <w:t xml:space="preserve">مقياس: الاقتصاد الكلي </w:t>
    </w:r>
    <w:r>
      <w:rPr>
        <w:rFonts w:ascii="Times New Roman" w:eastAsia="Calibri" w:hAnsi="Times New Roman" w:cs="Times New Roman" w:hint="cs"/>
        <w:sz w:val="24"/>
        <w:szCs w:val="24"/>
        <w:rtl/>
        <w:lang w:bidi="ar-DZ"/>
      </w:rPr>
      <w:t>2</w:t>
    </w:r>
  </w:p>
  <w:p w:rsidR="00070A96" w:rsidRDefault="007927E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508"/>
    <w:multiLevelType w:val="hybridMultilevel"/>
    <w:tmpl w:val="FC10A44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C6335B"/>
    <w:multiLevelType w:val="hybridMultilevel"/>
    <w:tmpl w:val="EEEEE50E"/>
    <w:lvl w:ilvl="0" w:tplc="6648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C58CB"/>
    <w:multiLevelType w:val="hybridMultilevel"/>
    <w:tmpl w:val="70640554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304680"/>
    <w:multiLevelType w:val="hybridMultilevel"/>
    <w:tmpl w:val="486CAB34"/>
    <w:lvl w:ilvl="0" w:tplc="7B945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B150B"/>
    <w:multiLevelType w:val="hybridMultilevel"/>
    <w:tmpl w:val="61B82588"/>
    <w:lvl w:ilvl="0" w:tplc="E94491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103867"/>
    <w:multiLevelType w:val="hybridMultilevel"/>
    <w:tmpl w:val="1D14D32E"/>
    <w:lvl w:ilvl="0" w:tplc="6EE48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214C7"/>
    <w:multiLevelType w:val="hybridMultilevel"/>
    <w:tmpl w:val="90A8182E"/>
    <w:lvl w:ilvl="0" w:tplc="F2540D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8776E5"/>
    <w:multiLevelType w:val="hybridMultilevel"/>
    <w:tmpl w:val="FEB0368C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B1013D"/>
    <w:multiLevelType w:val="hybridMultilevel"/>
    <w:tmpl w:val="00A88F7C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1650D7"/>
    <w:multiLevelType w:val="hybridMultilevel"/>
    <w:tmpl w:val="27068E8E"/>
    <w:lvl w:ilvl="0" w:tplc="C59C8C2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58098F"/>
    <w:multiLevelType w:val="hybridMultilevel"/>
    <w:tmpl w:val="671861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E78D4"/>
    <w:multiLevelType w:val="hybridMultilevel"/>
    <w:tmpl w:val="0B425D52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531081"/>
    <w:multiLevelType w:val="hybridMultilevel"/>
    <w:tmpl w:val="78A4AD14"/>
    <w:lvl w:ilvl="0" w:tplc="64DE172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EA42D9"/>
    <w:multiLevelType w:val="hybridMultilevel"/>
    <w:tmpl w:val="1C1E12B2"/>
    <w:lvl w:ilvl="0" w:tplc="BCCA1C4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393E8E"/>
    <w:multiLevelType w:val="hybridMultilevel"/>
    <w:tmpl w:val="22E4E6E8"/>
    <w:lvl w:ilvl="0" w:tplc="1AF46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800D55"/>
    <w:multiLevelType w:val="hybridMultilevel"/>
    <w:tmpl w:val="5B02DB98"/>
    <w:lvl w:ilvl="0" w:tplc="87FC462E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6A53DA"/>
    <w:multiLevelType w:val="hybridMultilevel"/>
    <w:tmpl w:val="399CA4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A6338D"/>
    <w:multiLevelType w:val="hybridMultilevel"/>
    <w:tmpl w:val="DE4479F2"/>
    <w:lvl w:ilvl="0" w:tplc="66483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7"/>
  </w:num>
  <w:num w:numId="5">
    <w:abstractNumId w:val="13"/>
  </w:num>
  <w:num w:numId="6">
    <w:abstractNumId w:val="14"/>
  </w:num>
  <w:num w:numId="7">
    <w:abstractNumId w:val="6"/>
  </w:num>
  <w:num w:numId="8">
    <w:abstractNumId w:val="8"/>
  </w:num>
  <w:num w:numId="9">
    <w:abstractNumId w:val="16"/>
  </w:num>
  <w:num w:numId="10">
    <w:abstractNumId w:val="0"/>
  </w:num>
  <w:num w:numId="11">
    <w:abstractNumId w:val="2"/>
  </w:num>
  <w:num w:numId="12">
    <w:abstractNumId w:val="10"/>
  </w:num>
  <w:num w:numId="13">
    <w:abstractNumId w:val="3"/>
  </w:num>
  <w:num w:numId="14">
    <w:abstractNumId w:val="5"/>
  </w:num>
  <w:num w:numId="15">
    <w:abstractNumId w:val="4"/>
  </w:num>
  <w:num w:numId="16">
    <w:abstractNumId w:val="15"/>
  </w:num>
  <w:num w:numId="17">
    <w:abstractNumId w:val="1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36B7"/>
    <w:rsid w:val="00082F70"/>
    <w:rsid w:val="00086867"/>
    <w:rsid w:val="001B6190"/>
    <w:rsid w:val="00224DAD"/>
    <w:rsid w:val="00417CF7"/>
    <w:rsid w:val="004F6EF8"/>
    <w:rsid w:val="0055323E"/>
    <w:rsid w:val="007927EE"/>
    <w:rsid w:val="007F1BE0"/>
    <w:rsid w:val="00CD56AC"/>
    <w:rsid w:val="00D74DED"/>
    <w:rsid w:val="00F6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D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36B7"/>
    <w:pPr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59"/>
    <w:rsid w:val="00F636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63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636B7"/>
  </w:style>
  <w:style w:type="paragraph" w:styleId="Textedebulles">
    <w:name w:val="Balloon Text"/>
    <w:basedOn w:val="Normal"/>
    <w:link w:val="TextedebullesCar"/>
    <w:uiPriority w:val="99"/>
    <w:semiHidden/>
    <w:unhideWhenUsed/>
    <w:rsid w:val="00F6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6B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55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553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5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0.png"/><Relationship Id="rId50" Type="http://schemas.openxmlformats.org/officeDocument/2006/relationships/image" Target="media/image23.png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84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9.wmf"/><Relationship Id="rId5" Type="http://schemas.openxmlformats.org/officeDocument/2006/relationships/footnotes" Target="footnotes.xml"/><Relationship Id="rId61" Type="http://schemas.openxmlformats.org/officeDocument/2006/relationships/image" Target="media/image30.wmf"/><Relationship Id="rId82" Type="http://schemas.openxmlformats.org/officeDocument/2006/relationships/oleObject" Target="embeddings/oleObject36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image" Target="media/image21.png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8" Type="http://schemas.openxmlformats.org/officeDocument/2006/relationships/oleObject" Target="embeddings/oleObject1.bin"/><Relationship Id="rId51" Type="http://schemas.openxmlformats.org/officeDocument/2006/relationships/image" Target="media/image24.png"/><Relationship Id="rId72" Type="http://schemas.openxmlformats.org/officeDocument/2006/relationships/oleObject" Target="embeddings/oleObject31.bin"/><Relationship Id="rId80" Type="http://schemas.openxmlformats.org/officeDocument/2006/relationships/oleObject" Target="embeddings/oleObject35.bin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png"/><Relationship Id="rId57" Type="http://schemas.openxmlformats.org/officeDocument/2006/relationships/image" Target="media/image28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image" Target="media/image25.png"/><Relationship Id="rId60" Type="http://schemas.openxmlformats.org/officeDocument/2006/relationships/oleObject" Target="embeddings/oleObject25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81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1918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16</cp:revision>
  <dcterms:created xsi:type="dcterms:W3CDTF">2022-05-23T14:43:00Z</dcterms:created>
  <dcterms:modified xsi:type="dcterms:W3CDTF">2022-05-23T16:02:00Z</dcterms:modified>
</cp:coreProperties>
</file>