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2B" w:rsidRPr="00735B36" w:rsidRDefault="00B9112B" w:rsidP="00B9112B">
      <w:pPr>
        <w:pStyle w:val="Liste"/>
        <w:bidi/>
        <w:ind w:left="-82" w:firstLine="82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lang w:bidi="ar-DZ"/>
        </w:rPr>
        <w:t xml:space="preserve">     </w:t>
      </w:r>
      <w:r w:rsidRPr="00735B36">
        <w:rPr>
          <w:rFonts w:asciiTheme="majorBidi" w:hAnsiTheme="majorBidi" w:cstheme="majorBidi"/>
          <w:b/>
          <w:bCs/>
          <w:rtl/>
          <w:lang w:bidi="ar-DZ"/>
        </w:rPr>
        <w:t xml:space="preserve">جامعة محمد خيضر بسكرة                         </w:t>
      </w:r>
      <w:r>
        <w:rPr>
          <w:rFonts w:asciiTheme="majorBidi" w:hAnsiTheme="majorBidi" w:cstheme="majorBidi"/>
          <w:b/>
          <w:bCs/>
          <w:lang w:bidi="ar-DZ"/>
        </w:rPr>
        <w:t xml:space="preserve">   </w:t>
      </w:r>
      <w:r w:rsidRPr="00735B36">
        <w:rPr>
          <w:rFonts w:asciiTheme="majorBidi" w:hAnsiTheme="majorBidi" w:cstheme="majorBidi"/>
          <w:b/>
          <w:bCs/>
          <w:rtl/>
          <w:lang w:bidi="ar-DZ"/>
        </w:rPr>
        <w:t xml:space="preserve">                                                  السنة الجامعية </w:t>
      </w:r>
      <w:r w:rsidRPr="00735B36">
        <w:rPr>
          <w:rFonts w:asciiTheme="majorBidi" w:hAnsiTheme="majorBidi" w:cstheme="majorBidi"/>
          <w:b/>
          <w:bCs/>
        </w:rPr>
        <w:t>:</w:t>
      </w:r>
      <w:r w:rsidRPr="00735B36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rtl/>
        </w:rPr>
        <w:t>20</w:t>
      </w:r>
      <w:r>
        <w:rPr>
          <w:rFonts w:asciiTheme="majorBidi" w:hAnsiTheme="majorBidi" w:cstheme="majorBidi" w:hint="cs"/>
          <w:b/>
          <w:bCs/>
          <w:rtl/>
        </w:rPr>
        <w:t>20</w:t>
      </w:r>
      <w:r w:rsidRPr="00735B36">
        <w:rPr>
          <w:rFonts w:asciiTheme="majorBidi" w:hAnsiTheme="majorBidi" w:cstheme="majorBidi"/>
          <w:b/>
          <w:bCs/>
          <w:rtl/>
        </w:rPr>
        <w:t>/2019</w:t>
      </w:r>
    </w:p>
    <w:p w:rsidR="00B9112B" w:rsidRPr="00735B36" w:rsidRDefault="00B9112B" w:rsidP="00B9112B">
      <w:pPr>
        <w:pStyle w:val="Liste"/>
        <w:bidi/>
        <w:jc w:val="both"/>
        <w:rPr>
          <w:rFonts w:asciiTheme="majorBidi" w:hAnsiTheme="majorBidi" w:cstheme="majorBidi"/>
          <w:b/>
          <w:bCs/>
          <w:rtl/>
          <w:lang w:val="en-US" w:bidi="ar-DZ"/>
        </w:rPr>
      </w:pPr>
      <w:r w:rsidRPr="00735B36">
        <w:rPr>
          <w:rFonts w:asciiTheme="majorBidi" w:hAnsiTheme="majorBidi" w:cstheme="majorBidi"/>
          <w:b/>
          <w:bCs/>
        </w:rPr>
        <w:t xml:space="preserve">     </w:t>
      </w:r>
      <w:r w:rsidRPr="00735B36">
        <w:rPr>
          <w:rFonts w:asciiTheme="majorBidi" w:hAnsiTheme="majorBidi" w:cstheme="majorBidi"/>
          <w:b/>
          <w:bCs/>
          <w:rtl/>
          <w:lang w:bidi="ar-DZ"/>
        </w:rPr>
        <w:t>كلية العلوم و التكنولوجـيا                                                                            مقياس </w:t>
      </w:r>
      <w:r w:rsidRPr="00735B36">
        <w:rPr>
          <w:rFonts w:asciiTheme="majorBidi" w:hAnsiTheme="majorBidi" w:cstheme="majorBidi"/>
          <w:b/>
          <w:bCs/>
        </w:rPr>
        <w:t>:</w:t>
      </w:r>
      <w:r w:rsidRPr="00735B36">
        <w:rPr>
          <w:rFonts w:asciiTheme="majorBidi" w:hAnsiTheme="majorBidi" w:cstheme="majorBidi"/>
          <w:b/>
          <w:bCs/>
          <w:rtl/>
        </w:rPr>
        <w:t xml:space="preserve">         </w:t>
      </w:r>
      <w:r w:rsidRPr="00735B36">
        <w:rPr>
          <w:rFonts w:asciiTheme="majorBidi" w:hAnsiTheme="majorBidi" w:cstheme="majorBidi"/>
          <w:b/>
          <w:bCs/>
          <w:rtl/>
          <w:lang w:bidi="ar-DZ"/>
        </w:rPr>
        <w:t>الديناميكا الحرارية</w:t>
      </w:r>
    </w:p>
    <w:p w:rsidR="00B9112B" w:rsidRPr="00735B36" w:rsidRDefault="00B9112B" w:rsidP="00B9112B">
      <w:pPr>
        <w:pStyle w:val="Liste"/>
        <w:tabs>
          <w:tab w:val="left" w:pos="4193"/>
        </w:tabs>
        <w:bidi/>
        <w:jc w:val="both"/>
        <w:rPr>
          <w:rFonts w:asciiTheme="majorBidi" w:hAnsiTheme="majorBidi" w:cstheme="majorBidi"/>
          <w:b/>
          <w:bCs/>
          <w:lang w:bidi="ar-DZ"/>
        </w:rPr>
      </w:pPr>
      <w:r w:rsidRPr="00735B36">
        <w:rPr>
          <w:rFonts w:asciiTheme="majorBidi" w:hAnsiTheme="majorBidi" w:cstheme="majorBidi"/>
          <w:b/>
          <w:bCs/>
        </w:rPr>
        <w:t xml:space="preserve">     </w:t>
      </w:r>
      <w:r w:rsidRPr="00735B36">
        <w:rPr>
          <w:rFonts w:asciiTheme="majorBidi" w:hAnsiTheme="majorBidi" w:cstheme="majorBidi"/>
          <w:b/>
          <w:bCs/>
          <w:rtl/>
          <w:lang w:bidi="ar-DZ"/>
        </w:rPr>
        <w:t>ميدان العلوم والتقنيات</w:t>
      </w:r>
      <w:r w:rsidRPr="00735B36">
        <w:rPr>
          <w:rFonts w:asciiTheme="majorBidi" w:hAnsiTheme="majorBidi" w:cstheme="majorBidi"/>
          <w:b/>
          <w:bCs/>
          <w:lang w:bidi="ar-DZ"/>
        </w:rPr>
        <w:t>(ST)</w:t>
      </w:r>
      <w:r w:rsidRPr="00735B36">
        <w:rPr>
          <w:rFonts w:asciiTheme="majorBidi" w:hAnsiTheme="majorBidi" w:cstheme="majorBidi"/>
          <w:b/>
          <w:bCs/>
          <w:lang w:bidi="ar-DZ"/>
        </w:rPr>
        <w:tab/>
      </w:r>
    </w:p>
    <w:p w:rsidR="00B9112B" w:rsidRPr="00735B36" w:rsidRDefault="009A298A" w:rsidP="00B9112B">
      <w:pPr>
        <w:spacing w:line="240" w:lineRule="auto"/>
        <w:ind w:left="26"/>
        <w:jc w:val="both"/>
        <w:rPr>
          <w:rFonts w:asciiTheme="majorBidi" w:hAnsiTheme="majorBidi" w:cstheme="majorBidi"/>
          <w:noProof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w:pict>
          <v:line id="_x0000_s1030" style="position:absolute;left:0;text-align:left;flip:x;z-index:251653120" from="15.6pt,2.25pt" to="510.6pt,2.25pt" strokeweight="2.25pt"/>
        </w:pict>
      </w:r>
      <w:r w:rsidR="00B9112B" w:rsidRPr="00735B3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</w:t>
      </w:r>
    </w:p>
    <w:p w:rsidR="00B9112B" w:rsidRPr="00735B36" w:rsidRDefault="00B9112B" w:rsidP="00B9112B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735B36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العمل التوجيهي رقم: </w:t>
      </w:r>
      <w:r w:rsidRPr="00735B36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3</w:t>
      </w:r>
    </w:p>
    <w:p w:rsidR="00B9112B" w:rsidRPr="00735B36" w:rsidRDefault="00B9112B" w:rsidP="00B9112B">
      <w:pPr>
        <w:pStyle w:val="Titre1"/>
        <w:bidi/>
        <w:spacing w:line="360" w:lineRule="auto"/>
        <w:rPr>
          <w:rFonts w:asciiTheme="majorBidi" w:hAnsiTheme="majorBidi"/>
          <w:color w:val="auto"/>
          <w:u w:val="single"/>
          <w:rtl/>
          <w:lang w:bidi="ar-DZ"/>
        </w:rPr>
      </w:pPr>
      <w:r w:rsidRPr="00735B36">
        <w:rPr>
          <w:rFonts w:asciiTheme="majorBidi" w:hAnsiTheme="majorBidi"/>
          <w:color w:val="auto"/>
          <w:u w:val="single"/>
          <w:rtl/>
          <w:lang w:bidi="ar-DZ"/>
        </w:rPr>
        <w:t>التمرين الاول</w:t>
      </w:r>
    </w:p>
    <w:p w:rsidR="00B9112B" w:rsidRPr="00735B36" w:rsidRDefault="00B9112B" w:rsidP="00B9112B">
      <w:pPr>
        <w:pStyle w:val="Titre1"/>
        <w:spacing w:before="0" w:line="360" w:lineRule="auto"/>
        <w:jc w:val="right"/>
        <w:rPr>
          <w:rFonts w:asciiTheme="majorBidi" w:hAnsiTheme="majorBidi"/>
          <w:b w:val="0"/>
          <w:bCs w:val="0"/>
          <w:color w:val="auto"/>
          <w:sz w:val="24"/>
          <w:szCs w:val="24"/>
          <w:lang w:bidi="ar-DZ"/>
        </w:rPr>
      </w:pP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rtl/>
          <w:lang w:bidi="ar-DZ"/>
        </w:rPr>
        <w:t xml:space="preserve">مع العلم ان انتالبي التشكل لغاز النشادر 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lang w:bidi="ar-DZ"/>
        </w:rPr>
        <w:t>298</w:t>
      </w:r>
      <w:r w:rsidRPr="00735B36">
        <w:rPr>
          <w:rFonts w:asciiTheme="majorBidi" w:hAnsiTheme="majorBidi"/>
          <w:color w:val="auto"/>
          <w:sz w:val="24"/>
          <w:szCs w:val="24"/>
          <w:lang w:bidi="ar-DZ"/>
        </w:rPr>
        <w:t>°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lang w:bidi="ar-DZ"/>
        </w:rPr>
        <w:t>k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rtl/>
          <w:lang w:bidi="ar-DZ"/>
        </w:rPr>
        <w:t>احسب التغير في  الطاقة الداخلية لتفاعل تحضير النشادر عند</w:t>
      </w:r>
    </w:p>
    <w:p w:rsidR="00B9112B" w:rsidRPr="00735B36" w:rsidRDefault="00B9112B" w:rsidP="00B9112B">
      <w:pPr>
        <w:pStyle w:val="Titre1"/>
        <w:bidi/>
        <w:spacing w:before="0" w:line="360" w:lineRule="auto"/>
        <w:rPr>
          <w:rFonts w:asciiTheme="majorBidi" w:hAnsiTheme="majorBidi"/>
          <w:b w:val="0"/>
          <w:bCs w:val="0"/>
          <w:color w:val="auto"/>
          <w:sz w:val="24"/>
          <w:szCs w:val="24"/>
          <w:rtl/>
          <w:lang w:bidi="ar-DZ"/>
        </w:rPr>
      </w:pP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lang w:bidi="ar-DZ"/>
        </w:rPr>
        <w:t>(NH3)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rtl/>
          <w:lang w:bidi="ar-DZ"/>
        </w:rPr>
        <w:t>عند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lang w:bidi="ar-DZ"/>
        </w:rPr>
        <w:t xml:space="preserve">  298°K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rtl/>
          <w:lang w:bidi="ar-DZ"/>
        </w:rPr>
        <w:t xml:space="preserve"> يساوي 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lang w:bidi="ar-DZ"/>
        </w:rPr>
        <w:t>-46.19kJ</w:t>
      </w:r>
      <w:bookmarkStart w:id="0" w:name="_GoBack"/>
      <w:bookmarkEnd w:id="0"/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lang w:bidi="ar-DZ"/>
        </w:rPr>
        <w:t>/mole</w:t>
      </w:r>
    </w:p>
    <w:p w:rsidR="00B9112B" w:rsidRPr="00735B36" w:rsidRDefault="00B9112B" w:rsidP="00B9112B">
      <w:pPr>
        <w:pStyle w:val="Titre1"/>
        <w:bidi/>
        <w:spacing w:before="0" w:line="360" w:lineRule="auto"/>
        <w:rPr>
          <w:rFonts w:asciiTheme="majorBidi" w:hAnsiTheme="majorBidi"/>
          <w:b w:val="0"/>
          <w:bCs w:val="0"/>
          <w:color w:val="auto"/>
          <w:sz w:val="24"/>
          <w:szCs w:val="24"/>
          <w:rtl/>
          <w:lang w:bidi="ar-DZ"/>
        </w:rPr>
      </w:pP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rtl/>
          <w:lang w:bidi="ar-DZ"/>
        </w:rPr>
        <w:t xml:space="preserve">2- احسب التغير في الانتالبي لتشكيل النشادر عند 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lang w:bidi="ar-DZ"/>
        </w:rPr>
        <w:t>350°k</w:t>
      </w:r>
    </w:p>
    <w:p w:rsidR="00B9112B" w:rsidRPr="00735B36" w:rsidRDefault="00B9112B" w:rsidP="00B9112B">
      <w:pPr>
        <w:pStyle w:val="Titre1"/>
        <w:bidi/>
        <w:spacing w:before="0" w:line="360" w:lineRule="auto"/>
        <w:rPr>
          <w:rFonts w:asciiTheme="majorBidi" w:hAnsiTheme="majorBidi"/>
          <w:b w:val="0"/>
          <w:bCs w:val="0"/>
          <w:color w:val="auto"/>
          <w:sz w:val="24"/>
          <w:szCs w:val="24"/>
          <w:lang w:bidi="ar-DZ"/>
        </w:rPr>
      </w:pP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rtl/>
          <w:lang w:bidi="ar-DZ"/>
        </w:rPr>
        <w:t xml:space="preserve">المعطيات: </w:t>
      </w:r>
    </w:p>
    <w:p w:rsidR="00B9112B" w:rsidRPr="00735B36" w:rsidRDefault="00B9112B" w:rsidP="00B9112B">
      <w:pPr>
        <w:pStyle w:val="Titre1"/>
        <w:spacing w:before="0" w:line="360" w:lineRule="auto"/>
        <w:rPr>
          <w:rFonts w:asciiTheme="majorBidi" w:hAnsiTheme="majorBidi"/>
          <w:b w:val="0"/>
          <w:bCs w:val="0"/>
          <w:color w:val="auto"/>
          <w:sz w:val="24"/>
          <w:szCs w:val="24"/>
          <w:lang w:bidi="ar-DZ"/>
        </w:rPr>
      </w:pP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lang w:bidi="ar-DZ"/>
        </w:rPr>
        <w:tab/>
        <w:t>C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vertAlign w:val="subscript"/>
          <w:lang w:bidi="ar-DZ"/>
        </w:rPr>
        <w:t>p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lang w:bidi="ar-DZ"/>
        </w:rPr>
        <w:t>(H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vertAlign w:val="subscript"/>
          <w:lang w:bidi="ar-DZ"/>
        </w:rPr>
        <w:t>2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lang w:bidi="ar-DZ"/>
        </w:rPr>
        <w:t>)=28.6+1.2 ×10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vertAlign w:val="superscript"/>
          <w:lang w:bidi="ar-DZ"/>
        </w:rPr>
        <w:t>-3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lang w:bidi="ar-DZ"/>
        </w:rPr>
        <w:t>T,   C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vertAlign w:val="subscript"/>
          <w:lang w:bidi="ar-DZ"/>
        </w:rPr>
        <w:t>p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lang w:bidi="ar-DZ"/>
        </w:rPr>
        <w:t>(N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vertAlign w:val="subscript"/>
          <w:lang w:bidi="ar-DZ"/>
        </w:rPr>
        <w:t>2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lang w:bidi="ar-DZ"/>
        </w:rPr>
        <w:t>)= 27.8+4.2x10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vertAlign w:val="superscript"/>
          <w:lang w:bidi="ar-DZ"/>
        </w:rPr>
        <w:t>-3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lang w:bidi="ar-DZ"/>
        </w:rPr>
        <w:t>T ,C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vertAlign w:val="subscript"/>
          <w:lang w:bidi="ar-DZ"/>
        </w:rPr>
        <w:t>p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lang w:bidi="ar-DZ"/>
        </w:rPr>
        <w:t>(NH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vertAlign w:val="subscript"/>
          <w:lang w:bidi="ar-DZ"/>
        </w:rPr>
        <w:t>3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lang w:bidi="ar-DZ"/>
        </w:rPr>
        <w:t>)=24.7-37.4</w:t>
      </w:r>
      <m:oMath>
        <m:r>
          <m:rPr>
            <m:sty m:val="bi"/>
          </m:rPr>
          <w:rPr>
            <w:rFonts w:ascii="Cambria Math" w:hAnsiTheme="majorBidi"/>
            <w:color w:val="auto"/>
            <w:sz w:val="24"/>
            <w:szCs w:val="24"/>
            <w:lang w:bidi="ar-DZ"/>
          </w:rPr>
          <m:t>×</m:t>
        </m:r>
      </m:oMath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lang w:bidi="ar-DZ"/>
        </w:rPr>
        <w:t>10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vertAlign w:val="superscript"/>
          <w:lang w:bidi="ar-DZ"/>
        </w:rPr>
        <w:t>-3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lang w:bidi="ar-DZ"/>
        </w:rPr>
        <w:t>T</w:t>
      </w:r>
    </w:p>
    <w:p w:rsidR="00B9112B" w:rsidRPr="00735B36" w:rsidRDefault="00B9112B" w:rsidP="00B9112B">
      <w:pPr>
        <w:pStyle w:val="Titre1"/>
        <w:spacing w:before="0" w:line="360" w:lineRule="auto"/>
        <w:rPr>
          <w:rFonts w:asciiTheme="majorBidi" w:hAnsiTheme="majorBidi"/>
          <w:b w:val="0"/>
          <w:bCs w:val="0"/>
          <w:color w:val="auto"/>
          <w:sz w:val="24"/>
          <w:szCs w:val="24"/>
          <w:lang w:bidi="ar-DZ"/>
        </w:rPr>
      </w:pP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lang w:bidi="ar-DZ"/>
        </w:rPr>
        <w:t>C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vertAlign w:val="subscript"/>
          <w:lang w:bidi="ar-DZ"/>
        </w:rPr>
        <w:t>p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lang w:bidi="ar-DZ"/>
        </w:rPr>
        <w:t>(j /K. mole), R8.31 J/K. mole.C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vertAlign w:val="subscript"/>
          <w:lang w:bidi="ar-DZ"/>
        </w:rPr>
        <w:t>v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lang w:bidi="ar-DZ"/>
        </w:rPr>
        <w:t>(H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vertAlign w:val="subscript"/>
          <w:lang w:bidi="ar-DZ"/>
        </w:rPr>
        <w:t>2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lang w:bidi="ar-DZ"/>
        </w:rPr>
        <w:t>) = C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vertAlign w:val="subscript"/>
          <w:lang w:bidi="ar-DZ"/>
        </w:rPr>
        <w:t>v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lang w:bidi="ar-DZ"/>
        </w:rPr>
        <w:t>(N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vertAlign w:val="subscript"/>
          <w:lang w:bidi="ar-DZ"/>
        </w:rPr>
        <w:t>2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lang w:bidi="ar-DZ"/>
        </w:rPr>
        <w:t>)= 5R</w:t>
      </w:r>
    </w:p>
    <w:p w:rsidR="00B9112B" w:rsidRPr="00735B36" w:rsidRDefault="00B9112B" w:rsidP="00B9112B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735B36">
        <w:rPr>
          <w:rFonts w:asciiTheme="majorBidi" w:hAnsiTheme="majorBidi" w:cstheme="majorBidi"/>
          <w:sz w:val="24"/>
          <w:szCs w:val="24"/>
          <w:rtl/>
          <w:lang w:bidi="ar-DZ"/>
        </w:rPr>
        <w:t xml:space="preserve">3- بافتراض ان الحرارات النوعية 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 xml:space="preserve">  C</w:t>
      </w:r>
      <w:r w:rsidRPr="00735B36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v</w:t>
      </w:r>
      <w:r w:rsidRPr="00735B36">
        <w:rPr>
          <w:rFonts w:asciiTheme="majorBidi" w:hAnsiTheme="majorBidi" w:cstheme="majorBidi"/>
          <w:sz w:val="24"/>
          <w:szCs w:val="24"/>
          <w:rtl/>
          <w:lang w:bidi="ar-DZ"/>
        </w:rPr>
        <w:t xml:space="preserve">ثابتة في مجال درجات الحرارة المدروسة , احسب قيمة  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>C</w:t>
      </w:r>
      <w:r w:rsidRPr="00735B36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v</w:t>
      </w:r>
      <w:r w:rsidRPr="00735B3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للنشادر.</w:t>
      </w:r>
    </w:p>
    <w:p w:rsidR="00B9112B" w:rsidRPr="00735B36" w:rsidRDefault="00B9112B" w:rsidP="00B9112B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735B3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التمرين الثاني:</w:t>
      </w:r>
      <w:r w:rsidRPr="00735B3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لتكن التفاعلات التاليةفي درجة الحرارة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 xml:space="preserve">  298° k</w:t>
      </w:r>
    </w:p>
    <w:p w:rsidR="00B9112B" w:rsidRPr="00735B36" w:rsidRDefault="009A298A" w:rsidP="00B9112B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2" o:spid="_x0000_s1026" type="#_x0000_t32" style="position:absolute;left:0;text-align:left;margin-left:117.75pt;margin-top:9.7pt;width:56.25pt;height:0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" strokecolor="#4579b8 [3044]">
            <v:stroke endarrow="open"/>
          </v:shape>
        </w:pic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>C</w:t>
      </w:r>
      <w:r w:rsidR="00B9112B" w:rsidRPr="00735B36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(s)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 xml:space="preserve"> + 2H</w:t>
      </w:r>
      <w:r w:rsidR="00B9112B" w:rsidRPr="00735B36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2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>O</w:t>
      </w:r>
      <w:r w:rsidR="00B9112B" w:rsidRPr="00735B36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(g)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 xml:space="preserve">                 </w:t>
      </w:r>
      <w:r w:rsidR="00B9112B">
        <w:rPr>
          <w:rFonts w:asciiTheme="majorBidi" w:hAnsiTheme="majorBidi" w:cstheme="majorBidi"/>
          <w:sz w:val="24"/>
          <w:szCs w:val="24"/>
          <w:lang w:val="en-US" w:bidi="ar-DZ"/>
        </w:rPr>
        <w:t xml:space="preserve">     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 xml:space="preserve">     CO</w:t>
      </w:r>
      <w:r w:rsidR="00B9112B" w:rsidRPr="00735B36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 xml:space="preserve">2(g) 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>+2 H</w:t>
      </w:r>
      <w:r w:rsidR="00B9112B" w:rsidRPr="00735B36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 xml:space="preserve">2(g)     </w:t>
      </w:r>
      <w:r w:rsidR="00B9112B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 xml:space="preserve">      </w:t>
      </w:r>
      <w:r w:rsidR="00B9112B" w:rsidRPr="00735B36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 xml:space="preserve"> </w:t>
      </w:r>
      <w:r w:rsidR="00B9112B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 xml:space="preserve">      </w:t>
      </w:r>
      <w:r w:rsidR="00B9112B" w:rsidRPr="00735B36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 xml:space="preserve">   </w:t>
      </w:r>
      <w:r w:rsidR="00B9112B" w:rsidRPr="00735B36">
        <w:rPr>
          <w:rFonts w:asciiTheme="majorBidi" w:hAnsiTheme="majorBidi" w:cstheme="majorBidi"/>
          <w:sz w:val="24"/>
          <w:szCs w:val="24"/>
          <w:lang w:bidi="ar-DZ"/>
        </w:rPr>
        <w:t>Δ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>H</w:t>
      </w:r>
      <w:r w:rsidR="00B9112B" w:rsidRPr="00735B36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1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>°= ?</w:t>
      </w:r>
    </w:p>
    <w:p w:rsidR="00B9112B" w:rsidRPr="00735B36" w:rsidRDefault="009A298A" w:rsidP="00B9112B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Connecteur droit avec flèche 3" o:spid="_x0000_s1027" type="#_x0000_t32" style="position:absolute;left:0;text-align:left;margin-left:111pt;margin-top:11.1pt;width:56.25pt;height:0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" strokecolor="#4a7ebb">
            <v:stroke endarrow="open"/>
          </v:shape>
        </w:pic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>C</w:t>
      </w:r>
      <w:r w:rsidR="00B9112B" w:rsidRPr="00735B36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(s)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 xml:space="preserve"> + 2H</w:t>
      </w:r>
      <w:r w:rsidR="00B9112B" w:rsidRPr="00735B36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2(g)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 xml:space="preserve">                </w:t>
      </w:r>
      <w:r w:rsidR="00B9112B">
        <w:rPr>
          <w:rFonts w:asciiTheme="majorBidi" w:hAnsiTheme="majorBidi" w:cstheme="majorBidi"/>
          <w:sz w:val="24"/>
          <w:szCs w:val="24"/>
          <w:lang w:val="en-US" w:bidi="ar-DZ"/>
        </w:rPr>
        <w:t xml:space="preserve">         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 xml:space="preserve">      CH</w:t>
      </w:r>
      <w:r w:rsidR="00B9112B" w:rsidRPr="00735B36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 xml:space="preserve">4(g) </w:t>
      </w:r>
      <w:r w:rsidR="00B9112B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 xml:space="preserve">                                     </w:t>
      </w:r>
      <w:r w:rsidR="00B9112B" w:rsidRPr="00735B36">
        <w:rPr>
          <w:rFonts w:asciiTheme="majorBidi" w:hAnsiTheme="majorBidi" w:cstheme="majorBidi"/>
          <w:sz w:val="24"/>
          <w:szCs w:val="24"/>
          <w:lang w:bidi="ar-DZ"/>
        </w:rPr>
        <w:t>Δ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>H</w:t>
      </w:r>
      <w:r w:rsidR="00B9112B" w:rsidRPr="00735B36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2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>°= 74.9</w:t>
      </w:r>
      <w:r w:rsidR="00B9112B">
        <w:rPr>
          <w:rFonts w:asciiTheme="majorBidi" w:hAnsiTheme="majorBidi" w:cstheme="majorBidi"/>
          <w:sz w:val="24"/>
          <w:szCs w:val="24"/>
          <w:lang w:val="en-US" w:bidi="ar-DZ"/>
        </w:rPr>
        <w:t>kJ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>/mole</w:t>
      </w:r>
    </w:p>
    <w:p w:rsidR="00B9112B" w:rsidRPr="00735B36" w:rsidRDefault="009A298A" w:rsidP="00B9112B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Connecteur droit avec flèche 4" o:spid="_x0000_s1028" type="#_x0000_t32" style="position:absolute;left:0;text-align:left;margin-left:118.5pt;margin-top:11pt;width:56.25pt;height:0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" strokecolor="#4a7ebb">
            <v:stroke endarrow="open"/>
          </v:shape>
        </w:pic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>CH</w:t>
      </w:r>
      <w:r w:rsidR="00B9112B" w:rsidRPr="00735B36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4(g)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 xml:space="preserve"> + 2O</w:t>
      </w:r>
      <w:r w:rsidR="00B9112B" w:rsidRPr="00735B36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2(g)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 xml:space="preserve">           </w:t>
      </w:r>
      <w:r w:rsidR="00B9112B">
        <w:rPr>
          <w:rFonts w:asciiTheme="majorBidi" w:hAnsiTheme="majorBidi" w:cstheme="majorBidi"/>
          <w:sz w:val="24"/>
          <w:szCs w:val="24"/>
          <w:lang w:val="en-US" w:bidi="ar-DZ"/>
        </w:rPr>
        <w:t xml:space="preserve">    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 xml:space="preserve">           CO</w:t>
      </w:r>
      <w:r w:rsidR="00B9112B" w:rsidRPr="00735B36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 xml:space="preserve">2(g) 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>+2 H</w:t>
      </w:r>
      <w:r w:rsidR="00B9112B" w:rsidRPr="00735B36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2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>O</w:t>
      </w:r>
      <w:r w:rsidR="00B9112B" w:rsidRPr="00735B36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 xml:space="preserve">(g)     </w:t>
      </w:r>
      <w:r w:rsidR="00B9112B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 xml:space="preserve">     </w:t>
      </w:r>
      <w:r w:rsidR="00B9112B" w:rsidRPr="00735B36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 xml:space="preserve">    </w:t>
      </w:r>
      <w:r w:rsidR="00B9112B" w:rsidRPr="00735B36">
        <w:rPr>
          <w:rFonts w:asciiTheme="majorBidi" w:hAnsiTheme="majorBidi" w:cstheme="majorBidi"/>
          <w:sz w:val="24"/>
          <w:szCs w:val="24"/>
          <w:lang w:bidi="ar-DZ"/>
        </w:rPr>
        <w:t>Δ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>H</w:t>
      </w:r>
      <w:r w:rsidR="00B9112B" w:rsidRPr="00735B36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3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>°= -804.2K</w:t>
      </w:r>
      <w:r w:rsidR="00B9112B">
        <w:rPr>
          <w:rFonts w:asciiTheme="majorBidi" w:hAnsiTheme="majorBidi" w:cstheme="majorBidi"/>
          <w:sz w:val="24"/>
          <w:szCs w:val="24"/>
          <w:lang w:val="en-US" w:bidi="ar-DZ"/>
        </w:rPr>
        <w:t>J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>/mole</w:t>
      </w:r>
    </w:p>
    <w:p w:rsidR="00B9112B" w:rsidRPr="00735B36" w:rsidRDefault="009A298A" w:rsidP="00B9112B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Connecteur droit avec flèche 5" o:spid="_x0000_s1029" type="#_x0000_t32" style="position:absolute;left:0;text-align:left;margin-left:108.75pt;margin-top:10.1pt;width:56.25pt;height:0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" strokecolor="#4a7ebb">
            <v:stroke endarrow="open"/>
          </v:shape>
        </w:pic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>H</w:t>
      </w:r>
      <w:r w:rsidR="00B9112B" w:rsidRPr="00735B36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2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>O</w:t>
      </w:r>
      <w:r w:rsidR="00B9112B" w:rsidRPr="00735B36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(g)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 xml:space="preserve">                     </w:t>
      </w:r>
      <w:r w:rsidR="00B9112B">
        <w:rPr>
          <w:rFonts w:asciiTheme="majorBidi" w:hAnsiTheme="majorBidi" w:cstheme="majorBidi"/>
          <w:sz w:val="24"/>
          <w:szCs w:val="24"/>
          <w:lang w:val="en-US" w:bidi="ar-DZ"/>
        </w:rPr>
        <w:t xml:space="preserve">                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 xml:space="preserve"> 1/2 O</w:t>
      </w:r>
      <w:r w:rsidR="00B9112B" w:rsidRPr="00735B36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 xml:space="preserve">2(g) 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>+ H</w:t>
      </w:r>
      <w:r w:rsidR="00B9112B" w:rsidRPr="00735B36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 xml:space="preserve">2(g)          </w:t>
      </w:r>
      <w:r w:rsidR="00B9112B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 xml:space="preserve"> </w:t>
      </w:r>
      <w:r w:rsidR="00B9112B">
        <w:rPr>
          <w:rFonts w:asciiTheme="majorBidi" w:hAnsiTheme="majorBidi" w:cstheme="majorBidi" w:hint="cs"/>
          <w:sz w:val="24"/>
          <w:szCs w:val="24"/>
          <w:vertAlign w:val="subscript"/>
          <w:rtl/>
          <w:lang w:val="en-US" w:bidi="ar-DZ"/>
        </w:rPr>
        <w:t xml:space="preserve"> </w:t>
      </w:r>
      <w:r w:rsidR="00B9112B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 xml:space="preserve">   </w:t>
      </w:r>
      <w:r w:rsidR="00B9112B" w:rsidRPr="00735B36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 xml:space="preserve">  </w:t>
      </w:r>
      <w:r w:rsidR="00B9112B" w:rsidRPr="00735B36">
        <w:rPr>
          <w:rFonts w:asciiTheme="majorBidi" w:hAnsiTheme="majorBidi" w:cstheme="majorBidi"/>
          <w:sz w:val="24"/>
          <w:szCs w:val="24"/>
          <w:lang w:bidi="ar-DZ"/>
        </w:rPr>
        <w:t>Δ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>H</w:t>
      </w:r>
      <w:r w:rsidR="00B9112B" w:rsidRPr="00735B36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4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>°=231.8  K</w:t>
      </w:r>
      <w:r w:rsidR="00B9112B">
        <w:rPr>
          <w:rFonts w:asciiTheme="majorBidi" w:hAnsiTheme="majorBidi" w:cstheme="majorBidi"/>
          <w:sz w:val="24"/>
          <w:szCs w:val="24"/>
          <w:lang w:val="en-US" w:bidi="ar-DZ"/>
        </w:rPr>
        <w:t>J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>/mole </w:t>
      </w:r>
    </w:p>
    <w:p w:rsidR="00B9112B" w:rsidRPr="00735B36" w:rsidRDefault="00B9112B" w:rsidP="00B9112B">
      <w:pPr>
        <w:pStyle w:val="Paragraphedeliste"/>
        <w:numPr>
          <w:ilvl w:val="0"/>
          <w:numId w:val="2"/>
        </w:numPr>
        <w:bidi/>
        <w:spacing w:before="24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735B36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احسب حرارة التفاعل (1) عند الدرجة 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>500°K</w:t>
      </w:r>
    </w:p>
    <w:p w:rsidR="00B9112B" w:rsidRPr="00735B36" w:rsidRDefault="00B9112B" w:rsidP="00B9112B">
      <w:pPr>
        <w:pStyle w:val="Paragraphedeliste"/>
        <w:bidi/>
        <w:spacing w:line="360" w:lineRule="auto"/>
        <w:ind w:left="1080"/>
        <w:rPr>
          <w:rFonts w:asciiTheme="majorBidi" w:hAnsiTheme="majorBidi" w:cstheme="majorBidi"/>
          <w:sz w:val="24"/>
          <w:szCs w:val="24"/>
          <w:lang w:bidi="ar-DZ"/>
        </w:rPr>
      </w:pPr>
      <w:r w:rsidRPr="00735B36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المعطيات : 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>C</w:t>
      </w:r>
      <w:r w:rsidRPr="00735B36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p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>(O</w:t>
      </w:r>
      <w:r w:rsidRPr="00735B36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(s)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>)= 16.84 + 4.77x 10</w:t>
      </w:r>
      <w:r w:rsidRPr="00735B36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-3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>T ,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>C</w:t>
      </w:r>
      <w:r w:rsidRPr="00735B36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p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>(H</w:t>
      </w:r>
      <w:r w:rsidRPr="00735B36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2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>O</w:t>
      </w:r>
      <w:r w:rsidRPr="00735B36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(g)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>)= 3.54 + 1.29x 10</w:t>
      </w:r>
      <w:r w:rsidRPr="00735B36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-3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>T  (J/K. mole)</w:t>
      </w:r>
    </w:p>
    <w:p w:rsidR="00B9112B" w:rsidRPr="00735B36" w:rsidRDefault="00B9112B" w:rsidP="00B9112B">
      <w:pPr>
        <w:pStyle w:val="Paragraphedeliste"/>
        <w:bidi/>
        <w:spacing w:line="360" w:lineRule="auto"/>
        <w:ind w:left="108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735B36">
        <w:rPr>
          <w:rFonts w:asciiTheme="majorBidi" w:hAnsiTheme="majorBidi" w:cstheme="majorBidi"/>
          <w:sz w:val="24"/>
          <w:szCs w:val="24"/>
          <w:lang w:bidi="ar-DZ"/>
        </w:rPr>
        <w:t>C</w:t>
      </w:r>
      <w:r w:rsidRPr="00735B36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p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>(H</w:t>
      </w:r>
      <w:r w:rsidRPr="00735B36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2(g)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>)= 27.28 + 3.26x 10</w:t>
      </w:r>
      <w:r w:rsidRPr="00735B36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-3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 xml:space="preserve">T,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 xml:space="preserve"> C</w:t>
      </w:r>
      <w:r w:rsidRPr="00735B36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p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>(CO</w:t>
      </w:r>
      <w:r w:rsidRPr="00735B36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2(g)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>)= 44.22 + 8.79 x 10</w:t>
      </w:r>
      <w:r w:rsidRPr="00735B36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-3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>T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 xml:space="preserve"> (J/K. mole)</w:t>
      </w:r>
    </w:p>
    <w:p w:rsidR="00B9112B" w:rsidRPr="00735B36" w:rsidRDefault="00B9112B" w:rsidP="00B9112B">
      <w:pPr>
        <w:pStyle w:val="Paragraphedeliste"/>
        <w:bidi/>
        <w:spacing w:before="240" w:line="360" w:lineRule="auto"/>
        <w:ind w:left="1080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B9112B" w:rsidRPr="00735B36" w:rsidRDefault="00B9112B" w:rsidP="00B9112B">
      <w:pPr>
        <w:pStyle w:val="Paragraphedeliste"/>
        <w:bidi/>
        <w:spacing w:before="240" w:line="360" w:lineRule="auto"/>
        <w:ind w:left="-24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735B3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التمرين الثالث:</w:t>
      </w:r>
      <w:r w:rsidRPr="00735B36">
        <w:rPr>
          <w:rFonts w:asciiTheme="majorBidi" w:hAnsiTheme="majorBidi" w:cstheme="majorBidi"/>
          <w:sz w:val="24"/>
          <w:szCs w:val="24"/>
          <w:rtl/>
          <w:lang w:bidi="ar-DZ"/>
        </w:rPr>
        <w:t>احسب طاقة الرابطة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 xml:space="preserve">C –F </w:t>
      </w:r>
      <w:r w:rsidRPr="00735B3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مستعينا بالمعطيات التالية </w:t>
      </w:r>
    </w:p>
    <w:p w:rsidR="00B9112B" w:rsidRPr="00735B36" w:rsidRDefault="00B9112B" w:rsidP="00B9112B">
      <w:pPr>
        <w:pStyle w:val="Paragraphedeliste"/>
        <w:bidi/>
        <w:spacing w:line="360" w:lineRule="auto"/>
        <w:ind w:left="1080"/>
        <w:rPr>
          <w:rFonts w:asciiTheme="majorBidi" w:hAnsiTheme="majorBidi" w:cstheme="majorBidi"/>
          <w:sz w:val="24"/>
          <w:szCs w:val="24"/>
          <w:lang w:bidi="ar-DZ"/>
        </w:rPr>
      </w:pPr>
      <w:r w:rsidRPr="00735B36">
        <w:rPr>
          <w:rFonts w:asciiTheme="majorBidi" w:hAnsiTheme="majorBidi" w:cstheme="majorBidi"/>
          <w:sz w:val="24"/>
          <w:szCs w:val="24"/>
          <w:lang w:bidi="ar-DZ"/>
        </w:rPr>
        <w:t>CH</w:t>
      </w:r>
      <w:r w:rsidRPr="00735B36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4(g)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>+ 4F</w:t>
      </w:r>
      <w:r w:rsidRPr="00735B36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2(g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   </w:t>
      </w:r>
      <w:r w:rsidRPr="00735B36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)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                            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>CF</w:t>
      </w:r>
      <w:r w:rsidRPr="00735B36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4(g)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>+ 4HF</w:t>
      </w:r>
      <w:r w:rsidRPr="00735B36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(g)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 xml:space="preserve">    ΔH= -1923kJ/mole</w:t>
      </w:r>
    </w:p>
    <w:p w:rsidR="00B9112B" w:rsidRPr="00735B36" w:rsidRDefault="00B9112B" w:rsidP="00B9112B">
      <w:pPr>
        <w:pStyle w:val="Paragraphedeliste"/>
        <w:bidi/>
        <w:spacing w:line="360" w:lineRule="auto"/>
        <w:ind w:left="1080"/>
        <w:rPr>
          <w:rFonts w:asciiTheme="majorBidi" w:hAnsiTheme="majorBidi" w:cstheme="majorBidi"/>
          <w:sz w:val="24"/>
          <w:szCs w:val="24"/>
          <w:lang w:bidi="ar-DZ"/>
        </w:rPr>
      </w:pPr>
      <w:r w:rsidRPr="00735B36">
        <w:rPr>
          <w:rFonts w:asciiTheme="majorBidi" w:hAnsiTheme="majorBidi" w:cstheme="majorBidi"/>
          <w:sz w:val="24"/>
          <w:szCs w:val="24"/>
          <w:lang w:bidi="ar-DZ"/>
        </w:rPr>
        <w:t>E</w:t>
      </w:r>
      <w:r w:rsidRPr="00735B36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C-H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>=412.6kJ/mole,  E</w:t>
      </w:r>
      <w:r w:rsidRPr="00735B36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H-F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>= 562.6kJ/mole ,E</w:t>
      </w:r>
      <w:r w:rsidRPr="00735B36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F-F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>= 153.0 kJ/mole.</w:t>
      </w:r>
    </w:p>
    <w:p w:rsidR="00B9112B" w:rsidRPr="00735B36" w:rsidRDefault="00B9112B" w:rsidP="00B9112B">
      <w:pPr>
        <w:pStyle w:val="Paragraphedeliste"/>
        <w:bidi/>
        <w:spacing w:line="360" w:lineRule="auto"/>
        <w:ind w:left="108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735B3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التمرين الرابع:</w:t>
      </w:r>
      <w:r w:rsidRPr="00735B36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يحرر الاحتراق الكلي لمول واحد من الميثانول السائل في الشروط المعيارية من الضغط ودرجة  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>725.2kJ</w:t>
      </w:r>
      <w:r w:rsidRPr="00735B3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حسب المعادلة التالية :</w:t>
      </w:r>
    </w:p>
    <w:p w:rsidR="00B9112B" w:rsidRPr="00735B36" w:rsidRDefault="009A298A" w:rsidP="00B9112B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</w:pPr>
      <w:r w:rsidRPr="009A298A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1" type="#_x0000_t32" style="position:absolute;left:0;text-align:left;margin-left:154.25pt;margin-top:10.4pt;width:56.25pt;height:0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" strokecolor="#4a7ebb">
            <v:stroke endarrow="open"/>
          </v:shape>
        </w:pic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>CH</w:t>
      </w:r>
      <w:r w:rsidR="00B9112B" w:rsidRPr="00735B36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3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>OH</w:t>
      </w:r>
      <w:r w:rsidR="00B9112B" w:rsidRPr="00735B36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(l)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 xml:space="preserve"> + 3/2 O</w:t>
      </w:r>
      <w:r w:rsidR="00B9112B" w:rsidRPr="00735B36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 xml:space="preserve">2(g) 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 xml:space="preserve">                    CO</w:t>
      </w:r>
      <w:r w:rsidR="00B9112B" w:rsidRPr="00735B36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2(g)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>+2 H</w:t>
      </w:r>
      <w:r w:rsidR="00B9112B" w:rsidRPr="00735B36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2</w:t>
      </w:r>
      <w:r w:rsidR="00B9112B" w:rsidRPr="00735B36">
        <w:rPr>
          <w:rFonts w:asciiTheme="majorBidi" w:hAnsiTheme="majorBidi" w:cstheme="majorBidi"/>
          <w:sz w:val="24"/>
          <w:szCs w:val="24"/>
          <w:lang w:val="en-US" w:bidi="ar-DZ"/>
        </w:rPr>
        <w:t>O</w:t>
      </w:r>
      <w:r w:rsidR="00B9112B" w:rsidRPr="00735B36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(l)</w:t>
      </w:r>
    </w:p>
    <w:p w:rsidR="00B9112B" w:rsidRPr="00735B36" w:rsidRDefault="00B9112B" w:rsidP="00B9112B">
      <w:pPr>
        <w:pStyle w:val="Paragraphedeliste"/>
        <w:numPr>
          <w:ilvl w:val="0"/>
          <w:numId w:val="3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735B36">
        <w:rPr>
          <w:rFonts w:asciiTheme="majorBidi" w:hAnsiTheme="majorBidi" w:cstheme="majorBidi"/>
          <w:sz w:val="24"/>
          <w:szCs w:val="24"/>
          <w:rtl/>
          <w:lang w:bidi="ar-DZ"/>
        </w:rPr>
        <w:t>احسب الانتالبي المولي المعياري لتشكل الميثانول السائل</w:t>
      </w:r>
    </w:p>
    <w:p w:rsidR="00B9112B" w:rsidRPr="00735B36" w:rsidRDefault="00B9112B" w:rsidP="00B9112B">
      <w:pPr>
        <w:pStyle w:val="Paragraphedeliste"/>
        <w:numPr>
          <w:ilvl w:val="0"/>
          <w:numId w:val="3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735B3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احسب انتالبي هذا التفاعل في الدرجة 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>60°c</w:t>
      </w:r>
    </w:p>
    <w:p w:rsidR="00B9112B" w:rsidRPr="00735B36" w:rsidRDefault="00B9112B" w:rsidP="00B9112B">
      <w:pPr>
        <w:pStyle w:val="Paragraphedeliste"/>
        <w:numPr>
          <w:ilvl w:val="0"/>
          <w:numId w:val="3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735B36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احسب انتالبي هذا التفاعل في الدرجة 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>127°c</w:t>
      </w:r>
      <w:r w:rsidRPr="00735B3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وتحت ضغط 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 xml:space="preserve">1atm </w:t>
      </w:r>
      <w:r w:rsidRPr="00735B3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علما انه تحت هذا الضغط يغلي الميثانول عند 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>64.5°c</w:t>
      </w:r>
      <w:r w:rsidRPr="00735B3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والماء عند الدرجة 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 xml:space="preserve">100°c </w:t>
      </w:r>
      <w:r w:rsidRPr="00735B3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وان حرارة التبخر هي:</w:t>
      </w:r>
    </w:p>
    <w:p w:rsidR="00B9112B" w:rsidRPr="00735B36" w:rsidRDefault="00B9112B" w:rsidP="00B9112B">
      <w:pPr>
        <w:pStyle w:val="Paragraphedeliste"/>
        <w:spacing w:line="360" w:lineRule="auto"/>
        <w:ind w:left="1440"/>
        <w:rPr>
          <w:rFonts w:asciiTheme="majorBidi" w:hAnsiTheme="majorBidi" w:cstheme="majorBidi"/>
          <w:sz w:val="24"/>
          <w:szCs w:val="24"/>
          <w:lang w:bidi="ar-DZ"/>
        </w:rPr>
      </w:pPr>
      <w:r w:rsidRPr="00735B36">
        <w:rPr>
          <w:rFonts w:asciiTheme="majorBidi" w:hAnsiTheme="majorBidi" w:cstheme="majorBidi"/>
          <w:sz w:val="24"/>
          <w:szCs w:val="24"/>
          <w:lang w:bidi="ar-DZ"/>
        </w:rPr>
        <w:t>ΔH</w:t>
      </w:r>
      <w:r w:rsidRPr="00735B36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vap(CH3OH)</w:t>
      </w:r>
      <w:r>
        <w:rPr>
          <w:rFonts w:asciiTheme="majorBidi" w:hAnsiTheme="majorBidi" w:cstheme="majorBidi" w:hint="cs"/>
          <w:sz w:val="24"/>
          <w:szCs w:val="24"/>
          <w:vertAlign w:val="subscript"/>
          <w:rtl/>
          <w:lang w:bidi="ar-DZ"/>
        </w:rPr>
        <w:t xml:space="preserve"> </w:t>
      </w:r>
      <w:r w:rsidRPr="00735B36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l</w:t>
      </w:r>
      <w:r>
        <w:rPr>
          <w:rFonts w:asciiTheme="majorBidi" w:hAnsiTheme="majorBidi" w:cstheme="majorBidi" w:hint="cs"/>
          <w:sz w:val="24"/>
          <w:szCs w:val="24"/>
          <w:vertAlign w:val="subscript"/>
          <w:rtl/>
          <w:lang w:bidi="ar-DZ"/>
        </w:rPr>
        <w:t xml:space="preserve"> 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 xml:space="preserve">= 35.4Kj/mole,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>ΔH</w:t>
      </w:r>
      <w:r w:rsidRPr="00735B36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vap(H2O)l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>= 44Kj/mole</w:t>
      </w:r>
    </w:p>
    <w:p w:rsidR="00B9112B" w:rsidRDefault="00B9112B" w:rsidP="00B9112B">
      <w:pPr>
        <w:pStyle w:val="Paragraphedeliste"/>
        <w:bidi/>
        <w:spacing w:line="360" w:lineRule="auto"/>
        <w:ind w:left="1440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B9112B" w:rsidRDefault="00B9112B" w:rsidP="00B9112B">
      <w:pPr>
        <w:pStyle w:val="Paragraphedeliste"/>
        <w:bidi/>
        <w:spacing w:line="360" w:lineRule="auto"/>
        <w:ind w:left="1440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B9112B" w:rsidRPr="00735B36" w:rsidRDefault="00B9112B" w:rsidP="00B9112B">
      <w:pPr>
        <w:pStyle w:val="Paragraphedeliste"/>
        <w:bidi/>
        <w:spacing w:line="360" w:lineRule="auto"/>
        <w:ind w:left="1440"/>
        <w:rPr>
          <w:rFonts w:asciiTheme="majorBidi" w:hAnsiTheme="majorBidi" w:cstheme="majorBidi"/>
          <w:sz w:val="24"/>
          <w:szCs w:val="24"/>
          <w:lang w:bidi="ar-DZ"/>
        </w:rPr>
      </w:pPr>
    </w:p>
    <w:p w:rsidR="00B9112B" w:rsidRPr="00735B36" w:rsidRDefault="00B9112B" w:rsidP="00B9112B">
      <w:pPr>
        <w:pStyle w:val="Paragraphedeliste"/>
        <w:bidi/>
        <w:spacing w:line="360" w:lineRule="auto"/>
        <w:ind w:left="1440"/>
        <w:rPr>
          <w:rFonts w:asciiTheme="majorBidi" w:hAnsiTheme="majorBidi" w:cstheme="majorBidi"/>
          <w:sz w:val="24"/>
          <w:szCs w:val="24"/>
          <w:lang w:bidi="ar-DZ"/>
        </w:rPr>
      </w:pPr>
      <w:r w:rsidRPr="00735B36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المعطيات عند 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 xml:space="preserve"> T=298°K</w:t>
      </w:r>
    </w:p>
    <w:p w:rsidR="00B9112B" w:rsidRPr="00735B36" w:rsidRDefault="00B9112B" w:rsidP="00B9112B">
      <w:pPr>
        <w:pStyle w:val="Paragraphedeliste"/>
        <w:bidi/>
        <w:spacing w:before="240" w:line="360" w:lineRule="auto"/>
        <w:ind w:left="1440"/>
        <w:rPr>
          <w:rFonts w:asciiTheme="majorBidi" w:hAnsiTheme="majorBidi" w:cstheme="majorBidi"/>
          <w:sz w:val="24"/>
          <w:szCs w:val="24"/>
          <w:lang w:bidi="ar-DZ"/>
        </w:rPr>
      </w:pPr>
      <w:r w:rsidRPr="00735B36">
        <w:rPr>
          <w:rFonts w:asciiTheme="majorBidi" w:hAnsiTheme="majorBidi" w:cstheme="majorBidi"/>
          <w:sz w:val="24"/>
          <w:szCs w:val="24"/>
          <w:lang w:bidi="ar-DZ"/>
        </w:rPr>
        <w:t>ΔH</w:t>
      </w:r>
      <w:r w:rsidRPr="00735B36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f(CO2)g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>= -393.5Kj/mole,   ΔH</w:t>
      </w:r>
      <w:r w:rsidRPr="00735B36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f(H2O)l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 xml:space="preserve">= -285.2Kj/mole,  </w:t>
      </w:r>
    </w:p>
    <w:tbl>
      <w:tblPr>
        <w:tblStyle w:val="Grilledutableau"/>
        <w:bidiVisual/>
        <w:tblW w:w="0" w:type="auto"/>
        <w:tblInd w:w="1076" w:type="dxa"/>
        <w:tblLook w:val="04A0"/>
      </w:tblPr>
      <w:tblGrid>
        <w:gridCol w:w="1493"/>
        <w:gridCol w:w="1209"/>
        <w:gridCol w:w="1349"/>
        <w:gridCol w:w="1325"/>
        <w:gridCol w:w="1428"/>
        <w:gridCol w:w="1349"/>
        <w:gridCol w:w="1453"/>
      </w:tblGrid>
      <w:tr w:rsidR="00B9112B" w:rsidRPr="00735B36" w:rsidTr="009D61DD"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12B" w:rsidRPr="00735B36" w:rsidRDefault="00B9112B" w:rsidP="009D61DD">
            <w:pPr>
              <w:pStyle w:val="Paragraphedeliste"/>
              <w:tabs>
                <w:tab w:val="right" w:pos="1168"/>
              </w:tabs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B9112B" w:rsidRPr="00735B36" w:rsidRDefault="00B9112B" w:rsidP="009D61DD">
            <w:pPr>
              <w:pStyle w:val="Paragraphedeliste"/>
              <w:bidi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vertAlign w:val="subscript"/>
                <w:rtl/>
                <w:lang w:bidi="ar-DZ"/>
              </w:rPr>
            </w:pPr>
            <w:r w:rsidRPr="00735B3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O</w:t>
            </w:r>
            <w:r w:rsidRPr="00735B36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2</w:t>
            </w:r>
          </w:p>
        </w:tc>
        <w:tc>
          <w:tcPr>
            <w:tcW w:w="1349" w:type="dxa"/>
          </w:tcPr>
          <w:p w:rsidR="00B9112B" w:rsidRPr="00735B36" w:rsidRDefault="00B9112B" w:rsidP="009D61DD">
            <w:pPr>
              <w:pStyle w:val="Paragraphedeliste"/>
              <w:bidi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735B3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CO</w:t>
            </w:r>
            <w:r w:rsidRPr="00735B36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2</w:t>
            </w:r>
            <w:r w:rsidRPr="00735B3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(g)</w:t>
            </w:r>
          </w:p>
        </w:tc>
        <w:tc>
          <w:tcPr>
            <w:tcW w:w="1325" w:type="dxa"/>
          </w:tcPr>
          <w:p w:rsidR="00B9112B" w:rsidRPr="00735B36" w:rsidRDefault="00B9112B" w:rsidP="009D61DD">
            <w:pPr>
              <w:pStyle w:val="Paragraphedeliste"/>
              <w:bidi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735B3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H</w:t>
            </w:r>
            <w:r w:rsidRPr="00735B36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2</w:t>
            </w:r>
            <w:r w:rsidRPr="00735B3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O(l)</w:t>
            </w:r>
          </w:p>
        </w:tc>
        <w:tc>
          <w:tcPr>
            <w:tcW w:w="1428" w:type="dxa"/>
          </w:tcPr>
          <w:p w:rsidR="00B9112B" w:rsidRPr="00735B36" w:rsidRDefault="00B9112B" w:rsidP="009D61DD">
            <w:pPr>
              <w:pStyle w:val="Paragraphedeliste"/>
              <w:bidi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735B3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CH</w:t>
            </w:r>
            <w:r w:rsidRPr="00735B36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3</w:t>
            </w:r>
            <w:r w:rsidRPr="00735B3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OH(l)</w:t>
            </w:r>
          </w:p>
        </w:tc>
        <w:tc>
          <w:tcPr>
            <w:tcW w:w="1349" w:type="dxa"/>
          </w:tcPr>
          <w:p w:rsidR="00B9112B" w:rsidRPr="00735B36" w:rsidRDefault="00B9112B" w:rsidP="009D61DD">
            <w:pPr>
              <w:pStyle w:val="Paragraphedeliste"/>
              <w:bidi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735B3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H</w:t>
            </w:r>
            <w:r w:rsidRPr="00735B36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2</w:t>
            </w:r>
            <w:r w:rsidRPr="00735B3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O(g)</w:t>
            </w:r>
          </w:p>
        </w:tc>
        <w:tc>
          <w:tcPr>
            <w:tcW w:w="1453" w:type="dxa"/>
          </w:tcPr>
          <w:p w:rsidR="00B9112B" w:rsidRPr="00735B36" w:rsidRDefault="00B9112B" w:rsidP="009D61DD">
            <w:pPr>
              <w:pStyle w:val="Paragraphedeliste"/>
              <w:bidi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735B3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CH</w:t>
            </w:r>
            <w:r w:rsidRPr="00735B36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3</w:t>
            </w:r>
            <w:r w:rsidRPr="00735B3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OH(g)</w:t>
            </w:r>
          </w:p>
        </w:tc>
      </w:tr>
      <w:tr w:rsidR="00B9112B" w:rsidRPr="00735B36" w:rsidTr="009D61DD">
        <w:tc>
          <w:tcPr>
            <w:tcW w:w="1493" w:type="dxa"/>
            <w:tcBorders>
              <w:top w:val="single" w:sz="4" w:space="0" w:color="auto"/>
            </w:tcBorders>
          </w:tcPr>
          <w:p w:rsidR="00B9112B" w:rsidRPr="00735B36" w:rsidRDefault="00B9112B" w:rsidP="009D61DD">
            <w:pPr>
              <w:pStyle w:val="Paragraphedeliste"/>
              <w:tabs>
                <w:tab w:val="right" w:pos="1168"/>
              </w:tabs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735B3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C</w:t>
            </w:r>
            <w:r w:rsidRPr="00735B36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P</w:t>
            </w:r>
            <w:r w:rsidRPr="00735B3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(j/K.mole</w:t>
            </w:r>
          </w:p>
        </w:tc>
        <w:tc>
          <w:tcPr>
            <w:tcW w:w="1209" w:type="dxa"/>
          </w:tcPr>
          <w:p w:rsidR="00B9112B" w:rsidRPr="00735B36" w:rsidRDefault="00B9112B" w:rsidP="009D61DD">
            <w:pPr>
              <w:pStyle w:val="Paragraphedeliste"/>
              <w:bidi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735B3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74.70</w:t>
            </w:r>
          </w:p>
        </w:tc>
        <w:tc>
          <w:tcPr>
            <w:tcW w:w="1349" w:type="dxa"/>
          </w:tcPr>
          <w:p w:rsidR="00B9112B" w:rsidRPr="00735B36" w:rsidRDefault="00B9112B" w:rsidP="009D61DD">
            <w:pPr>
              <w:pStyle w:val="Paragraphedeliste"/>
              <w:bidi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735B3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36.4</w:t>
            </w:r>
          </w:p>
        </w:tc>
        <w:tc>
          <w:tcPr>
            <w:tcW w:w="1325" w:type="dxa"/>
          </w:tcPr>
          <w:p w:rsidR="00B9112B" w:rsidRPr="00735B36" w:rsidRDefault="00B9112B" w:rsidP="009D61DD">
            <w:pPr>
              <w:pStyle w:val="Paragraphedeliste"/>
              <w:bidi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735B3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75.2</w:t>
            </w:r>
          </w:p>
        </w:tc>
        <w:tc>
          <w:tcPr>
            <w:tcW w:w="1428" w:type="dxa"/>
          </w:tcPr>
          <w:p w:rsidR="00B9112B" w:rsidRPr="00735B36" w:rsidRDefault="00B9112B" w:rsidP="009D61DD">
            <w:pPr>
              <w:pStyle w:val="Paragraphedeliste"/>
              <w:bidi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735B3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81.6</w:t>
            </w:r>
          </w:p>
        </w:tc>
        <w:tc>
          <w:tcPr>
            <w:tcW w:w="1349" w:type="dxa"/>
          </w:tcPr>
          <w:p w:rsidR="00B9112B" w:rsidRPr="00735B36" w:rsidRDefault="00B9112B" w:rsidP="009D61DD">
            <w:pPr>
              <w:pStyle w:val="Paragraphedeliste"/>
              <w:bidi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735B3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38..2</w:t>
            </w:r>
          </w:p>
        </w:tc>
        <w:tc>
          <w:tcPr>
            <w:tcW w:w="1453" w:type="dxa"/>
          </w:tcPr>
          <w:p w:rsidR="00B9112B" w:rsidRPr="00735B36" w:rsidRDefault="00B9112B" w:rsidP="009D61DD">
            <w:pPr>
              <w:pStyle w:val="Paragraphedeliste"/>
              <w:bidi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735B3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53.5</w:t>
            </w:r>
          </w:p>
        </w:tc>
      </w:tr>
    </w:tbl>
    <w:p w:rsidR="00B9112B" w:rsidRDefault="00B9112B" w:rsidP="00B9112B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B9112B" w:rsidRPr="00735B36" w:rsidRDefault="00B9112B" w:rsidP="00B9112B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735B3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التمرين الخامس:</w:t>
      </w:r>
      <w:r w:rsidRPr="00735B3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ليكن مخطط كلابيرون الممثل لسلسلة من التحولات العكوسة لواحد مول من غاز مثالي مع المعطيات  المدونة بالجدول</w:t>
      </w:r>
    </w:p>
    <w:tbl>
      <w:tblPr>
        <w:tblStyle w:val="Grilledutableau"/>
        <w:tblpPr w:leftFromText="141" w:rightFromText="141" w:vertAnchor="text" w:horzAnchor="margin" w:tblpY="94"/>
        <w:bidiVisual/>
        <w:tblW w:w="5387" w:type="dxa"/>
        <w:tblInd w:w="5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013112" w:rsidTr="005C5C23">
        <w:trPr>
          <w:trHeight w:val="5768"/>
        </w:trPr>
        <w:tc>
          <w:tcPr>
            <w:tcW w:w="5387" w:type="dxa"/>
          </w:tcPr>
          <w:p w:rsidR="00013112" w:rsidRPr="00735B36" w:rsidRDefault="009A298A" w:rsidP="005C5C2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  <w:lang w:eastAsia="fr-FR"/>
              </w:rPr>
              <w:pict>
                <v:rect id="_x0000_s1061" style="position:absolute;margin-left:-3.15pt;margin-top:2.3pt;width:58.4pt;height:25.1pt;z-index:251655168" strokecolor="white [3212]">
                  <v:textbox style="mso-next-textbox:#_x0000_s1061">
                    <w:txbxContent>
                      <w:p w:rsidR="00013112" w:rsidRPr="00013112" w:rsidRDefault="00013112" w:rsidP="00013112">
                        <w:pPr>
                          <w:rPr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</w:pPr>
                        <w:r w:rsidRPr="00013112">
                          <w:rPr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  <w:t>P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  <w:t>(atm)</w:t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  <w:lang w:eastAsia="fr-FR"/>
              </w:rPr>
              <w:pict>
                <v:shape id="_x0000_s1063" type="#_x0000_t32" style="position:absolute;margin-left:30.15pt;margin-top:19.3pt;width:.05pt;height:145.55pt;flip:y;z-index:251657216" o:connectortype="straight">
                  <v:stroke endarrow="block"/>
                </v:shape>
              </w:pict>
            </w:r>
          </w:p>
          <w:p w:rsidR="00013112" w:rsidRDefault="009A298A" w:rsidP="00013112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pict>
                <v:rect id="_x0000_s1069" style="position:absolute;left:0;text-align:left;margin-left:40.15pt;margin-top:19.25pt;width:13.4pt;height:25.1pt;z-index:251663360" strokecolor="white [3212]">
                  <v:textbox style="mso-next-textbox:#_x0000_s1069">
                    <w:txbxContent>
                      <w:p w:rsidR="00013112" w:rsidRDefault="00013112" w:rsidP="00013112">
                        <w:pPr>
                          <w:rPr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</w:p>
          <w:p w:rsidR="00013112" w:rsidRDefault="009A298A" w:rsidP="00013112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pict>
                <v:rect id="_x0000_s1072" style="position:absolute;left:0;text-align:left;margin-left:110.4pt;margin-top:.35pt;width:18pt;height:25.1pt;z-index:251666432" strokecolor="white [3212]">
                  <v:textbox style="mso-next-textbox:#_x0000_s1072">
                    <w:txbxContent>
                      <w:p w:rsidR="00013112" w:rsidRDefault="00013112" w:rsidP="00013112">
                        <w:pPr>
                          <w:rPr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pict>
                <v:shape id="_x0000_s1068" type="#_x0000_t32" style="position:absolute;left:0;text-align:left;margin-left:105.15pt;margin-top:10.1pt;width:0;height:5.7pt;flip:y;z-index:251662336" o:connectortype="straight">
                  <v:stroke endarrow="block"/>
                </v:shape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pict>
                <v:shape id="_x0000_s1067" type="#_x0000_t32" style="position:absolute;left:0;text-align:left;margin-left:55.25pt;margin-top:10.1pt;width:49.9pt;height:0;flip:x;z-index:251661312" o:connectortype="straight">
                  <v:stroke endarrow="block"/>
                </v:shape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pict>
                <v:shape id="_x0000_s1066" style="position:absolute;left:0;text-align:left;margin-left:96.3pt;margin-top:10.1pt;width:36.5pt;height:85.3pt;z-index:251660288" coordsize="957,1621" path="m957,1621c598,1446,240,1272,120,1002,,732,215,167,237,e" filled="f">
                  <v:path arrowok="t"/>
                </v:shape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64" type="#_x0000_t19" style="position:absolute;left:0;text-align:left;margin-left:60.1pt;margin-top:8.4pt;width:73.3pt;height:55.05pt;rotation:11518449fd;z-index:251658240" coordsize="22270,21600" adj="-6014793,,670" path="wr-20930,,22270,43200,,10,22270,21600nfewr-20930,,22270,43200,,10,22270,21600l670,21600nsxe">
                  <v:path o:connectlocs="0,10;22270,21600;670,21600"/>
                </v:shape>
              </w:pict>
            </w:r>
          </w:p>
          <w:p w:rsidR="00013112" w:rsidRDefault="00013112" w:rsidP="00013112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013112" w:rsidRDefault="009A298A" w:rsidP="00013112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pict>
                <v:shape id="_x0000_s1073" type="#_x0000_t32" style="position:absolute;left:0;text-align:left;margin-left:132.25pt;margin-top:20.2pt;width:5.4pt;height:0;z-index:251667456" o:connectortype="straight">
                  <v:stroke endarrow="block"/>
                </v:shape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pict>
                <v:rect id="_x0000_s1070" style="position:absolute;left:0;text-align:left;margin-left:135.6pt;margin-top:3pt;width:18pt;height:25.1pt;z-index:251664384" strokecolor="white [3212]">
                  <v:textbox style="mso-next-textbox:#_x0000_s1070">
                    <w:txbxContent>
                      <w:p w:rsidR="00013112" w:rsidRDefault="00013112" w:rsidP="00013112">
                        <w:pPr>
                          <w:rPr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pict>
                <v:shape id="_x0000_s1065" type="#_x0000_t32" style="position:absolute;left:0;text-align:left;margin-left:133.4pt;margin-top:19.65pt;width:0;height:35.2pt;z-index:251659264" o:connectortype="straight">
                  <v:stroke endarrow="block"/>
                </v:shape>
              </w:pict>
            </w:r>
          </w:p>
          <w:p w:rsidR="00013112" w:rsidRDefault="009A298A" w:rsidP="00013112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  <w:lang w:eastAsia="fr-FR"/>
              </w:rPr>
              <w:pict>
                <v:rect id="_x0000_s1062" style="position:absolute;left:0;text-align:left;margin-left:217.15pt;margin-top:48.7pt;width:43.7pt;height:25.1pt;z-index:251656192" strokecolor="white [3212]">
                  <v:textbox style="mso-next-textbox:#_x0000_s1062">
                    <w:txbxContent>
                      <w:p w:rsidR="00013112" w:rsidRPr="00013112" w:rsidRDefault="00013112" w:rsidP="00013112">
                        <w:pPr>
                          <w:rPr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  <w:t>V(L))</w:t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  <w:lang w:eastAsia="fr-FR"/>
              </w:rPr>
              <w:pict>
                <v:shape id="_x0000_s1060" type="#_x0000_t32" style="position:absolute;left:0;text-align:left;margin-left:30.15pt;margin-top:61.35pt;width:176.25pt;height:0;z-index:251649024" o:connectortype="straight">
                  <v:stroke endarrow="block"/>
                </v:shape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  <w:lang w:eastAsia="fr-FR"/>
              </w:rPr>
              <w:pict>
                <v:rect id="_x0000_s1071" style="position:absolute;left:0;text-align:left;margin-left:137.65pt;margin-top:23.6pt;width:18pt;height:25.1pt;z-index:251665408" strokecolor="white [3212]">
                  <v:textbox style="mso-next-textbox:#_x0000_s1071">
                    <w:txbxContent>
                      <w:p w:rsidR="00013112" w:rsidRDefault="00013112" w:rsidP="00013112">
                        <w:pPr>
                          <w:rPr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</w:p>
        </w:tc>
      </w:tr>
    </w:tbl>
    <w:tbl>
      <w:tblPr>
        <w:tblStyle w:val="Grilledutableau"/>
        <w:tblpPr w:leftFromText="141" w:rightFromText="141" w:vertAnchor="text" w:horzAnchor="page" w:tblpX="7093" w:tblpY="495"/>
        <w:tblOverlap w:val="never"/>
        <w:bidiVisual/>
        <w:tblW w:w="0" w:type="auto"/>
        <w:tblLook w:val="04A0"/>
      </w:tblPr>
      <w:tblGrid>
        <w:gridCol w:w="792"/>
        <w:gridCol w:w="725"/>
        <w:gridCol w:w="870"/>
        <w:gridCol w:w="725"/>
      </w:tblGrid>
      <w:tr w:rsidR="005C5C23" w:rsidTr="005C5C23">
        <w:trPr>
          <w:trHeight w:val="541"/>
        </w:trPr>
        <w:tc>
          <w:tcPr>
            <w:tcW w:w="792" w:type="dxa"/>
          </w:tcPr>
          <w:p w:rsidR="005C5C23" w:rsidRDefault="005C5C23" w:rsidP="005C5C23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T(K°)</w:t>
            </w:r>
          </w:p>
        </w:tc>
        <w:tc>
          <w:tcPr>
            <w:tcW w:w="725" w:type="dxa"/>
          </w:tcPr>
          <w:p w:rsidR="005C5C23" w:rsidRDefault="005C5C23" w:rsidP="005C5C23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V(L)</w:t>
            </w:r>
          </w:p>
        </w:tc>
        <w:tc>
          <w:tcPr>
            <w:tcW w:w="870" w:type="dxa"/>
          </w:tcPr>
          <w:p w:rsidR="005C5C23" w:rsidRDefault="005C5C23" w:rsidP="005C5C2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P(atm)</w:t>
            </w:r>
          </w:p>
        </w:tc>
        <w:tc>
          <w:tcPr>
            <w:tcW w:w="725" w:type="dxa"/>
          </w:tcPr>
          <w:p w:rsidR="005C5C23" w:rsidRDefault="005C5C23" w:rsidP="005C5C2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5C5C23" w:rsidTr="005C5C23">
        <w:trPr>
          <w:trHeight w:val="519"/>
        </w:trPr>
        <w:tc>
          <w:tcPr>
            <w:tcW w:w="792" w:type="dxa"/>
          </w:tcPr>
          <w:p w:rsidR="005C5C23" w:rsidRDefault="00721A93" w:rsidP="005C5C2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600</w:t>
            </w:r>
          </w:p>
        </w:tc>
        <w:tc>
          <w:tcPr>
            <w:tcW w:w="725" w:type="dxa"/>
          </w:tcPr>
          <w:p w:rsidR="005C5C23" w:rsidRDefault="00721A93" w:rsidP="005C5C2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4.92</w:t>
            </w:r>
          </w:p>
        </w:tc>
        <w:tc>
          <w:tcPr>
            <w:tcW w:w="870" w:type="dxa"/>
          </w:tcPr>
          <w:p w:rsidR="005C5C23" w:rsidRDefault="005C5C23" w:rsidP="005C5C2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10</w:t>
            </w:r>
          </w:p>
        </w:tc>
        <w:tc>
          <w:tcPr>
            <w:tcW w:w="725" w:type="dxa"/>
          </w:tcPr>
          <w:p w:rsidR="005C5C23" w:rsidRDefault="005C5C23" w:rsidP="005C5C2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</w:t>
            </w:r>
          </w:p>
        </w:tc>
      </w:tr>
      <w:tr w:rsidR="005C5C23" w:rsidTr="005C5C23">
        <w:trPr>
          <w:trHeight w:val="519"/>
        </w:trPr>
        <w:tc>
          <w:tcPr>
            <w:tcW w:w="792" w:type="dxa"/>
          </w:tcPr>
          <w:p w:rsidR="005C5C23" w:rsidRDefault="00721A93" w:rsidP="005C5C2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600</w:t>
            </w:r>
          </w:p>
        </w:tc>
        <w:tc>
          <w:tcPr>
            <w:tcW w:w="725" w:type="dxa"/>
          </w:tcPr>
          <w:p w:rsidR="005C5C23" w:rsidRDefault="00721A93" w:rsidP="005C5C2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24.6</w:t>
            </w:r>
          </w:p>
        </w:tc>
        <w:tc>
          <w:tcPr>
            <w:tcW w:w="870" w:type="dxa"/>
          </w:tcPr>
          <w:p w:rsidR="005C5C23" w:rsidRDefault="005C5C23" w:rsidP="005C5C2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2</w:t>
            </w:r>
          </w:p>
        </w:tc>
        <w:tc>
          <w:tcPr>
            <w:tcW w:w="725" w:type="dxa"/>
          </w:tcPr>
          <w:p w:rsidR="005C5C23" w:rsidRDefault="005C5C23" w:rsidP="005C5C2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2</w:t>
            </w:r>
          </w:p>
        </w:tc>
      </w:tr>
      <w:tr w:rsidR="005C5C23" w:rsidTr="005C5C23">
        <w:trPr>
          <w:trHeight w:val="519"/>
        </w:trPr>
        <w:tc>
          <w:tcPr>
            <w:tcW w:w="792" w:type="dxa"/>
          </w:tcPr>
          <w:p w:rsidR="005C5C23" w:rsidRDefault="00721A93" w:rsidP="005C5C2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300</w:t>
            </w:r>
          </w:p>
        </w:tc>
        <w:tc>
          <w:tcPr>
            <w:tcW w:w="725" w:type="dxa"/>
          </w:tcPr>
          <w:p w:rsidR="005C5C23" w:rsidRDefault="00721A93" w:rsidP="005C5C2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24.6</w:t>
            </w:r>
          </w:p>
        </w:tc>
        <w:tc>
          <w:tcPr>
            <w:tcW w:w="870" w:type="dxa"/>
          </w:tcPr>
          <w:p w:rsidR="005C5C23" w:rsidRDefault="005C5C23" w:rsidP="005C5C2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</w:t>
            </w:r>
          </w:p>
        </w:tc>
        <w:tc>
          <w:tcPr>
            <w:tcW w:w="725" w:type="dxa"/>
          </w:tcPr>
          <w:p w:rsidR="005C5C23" w:rsidRDefault="005C5C23" w:rsidP="005C5C2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3</w:t>
            </w:r>
          </w:p>
        </w:tc>
      </w:tr>
      <w:tr w:rsidR="005C5C23" w:rsidTr="005C5C23">
        <w:trPr>
          <w:trHeight w:val="541"/>
        </w:trPr>
        <w:tc>
          <w:tcPr>
            <w:tcW w:w="792" w:type="dxa"/>
          </w:tcPr>
          <w:p w:rsidR="005C5C23" w:rsidRDefault="00721A93" w:rsidP="005C5C2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750</w:t>
            </w:r>
          </w:p>
        </w:tc>
        <w:tc>
          <w:tcPr>
            <w:tcW w:w="725" w:type="dxa"/>
          </w:tcPr>
          <w:p w:rsidR="005C5C23" w:rsidRDefault="00721A93" w:rsidP="005C5C2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6.15</w:t>
            </w:r>
          </w:p>
        </w:tc>
        <w:tc>
          <w:tcPr>
            <w:tcW w:w="870" w:type="dxa"/>
          </w:tcPr>
          <w:p w:rsidR="005C5C23" w:rsidRDefault="005C5C23" w:rsidP="005C5C2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10</w:t>
            </w:r>
          </w:p>
        </w:tc>
        <w:tc>
          <w:tcPr>
            <w:tcW w:w="725" w:type="dxa"/>
          </w:tcPr>
          <w:p w:rsidR="005C5C23" w:rsidRDefault="005C5C23" w:rsidP="005C5C2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4</w:t>
            </w:r>
          </w:p>
        </w:tc>
      </w:tr>
    </w:tbl>
    <w:p w:rsidR="00B9112B" w:rsidRDefault="00B9112B" w:rsidP="00B9112B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013112" w:rsidRDefault="00013112" w:rsidP="00D11577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013112" w:rsidRDefault="00013112" w:rsidP="00013112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D11577" w:rsidRDefault="00D11577" w:rsidP="00013112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013112" w:rsidRDefault="00013112" w:rsidP="00013112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013112" w:rsidRDefault="00013112" w:rsidP="00013112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013112" w:rsidRDefault="00013112" w:rsidP="00013112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B9112B" w:rsidRPr="00735B36" w:rsidRDefault="00B9112B" w:rsidP="00B9112B">
      <w:pPr>
        <w:pStyle w:val="Titre1"/>
        <w:bidi/>
        <w:spacing w:line="360" w:lineRule="auto"/>
        <w:ind w:firstLine="260"/>
        <w:rPr>
          <w:rFonts w:asciiTheme="majorBidi" w:hAnsiTheme="majorBidi"/>
          <w:b w:val="0"/>
          <w:bCs w:val="0"/>
          <w:color w:val="auto"/>
          <w:sz w:val="24"/>
          <w:szCs w:val="24"/>
          <w:rtl/>
          <w:lang w:bidi="ar-DZ"/>
        </w:rPr>
      </w:pPr>
      <w:r w:rsidRPr="00735B36">
        <w:rPr>
          <w:rFonts w:asciiTheme="majorBidi" w:hAnsiTheme="majorBidi"/>
          <w:sz w:val="24"/>
          <w:szCs w:val="24"/>
          <w:lang w:bidi="ar-DZ"/>
        </w:rPr>
        <w:t xml:space="preserve">  -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rtl/>
          <w:lang w:bidi="ar-DZ"/>
        </w:rPr>
        <w:t xml:space="preserve">احسب 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lang w:bidi="ar-DZ"/>
        </w:rPr>
        <w:t xml:space="preserve">S  </w:t>
      </w:r>
      <w:r w:rsidRPr="00735B36">
        <w:rPr>
          <w:rFonts w:asciiTheme="majorBidi" w:hAnsiTheme="majorBidi"/>
          <w:b w:val="0"/>
          <w:bCs w:val="0"/>
          <w:color w:val="auto"/>
          <w:sz w:val="24"/>
          <w:szCs w:val="24"/>
          <w:rtl/>
          <w:lang w:bidi="ar-DZ"/>
        </w:rPr>
        <w:t>Δ  من اجل  كل تحول ثم للحلقة</w:t>
      </w:r>
    </w:p>
    <w:p w:rsidR="00B9112B" w:rsidRDefault="00B9112B" w:rsidP="00B9112B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735B36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المعطيات : 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>C</w:t>
      </w:r>
      <w:r w:rsidRPr="00735B36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v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>= 3.03 cal/K. mole ; C</w:t>
      </w:r>
      <w:r w:rsidRPr="00735B36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p</w:t>
      </w:r>
      <w:r w:rsidRPr="00735B36">
        <w:rPr>
          <w:rFonts w:asciiTheme="majorBidi" w:hAnsiTheme="majorBidi" w:cstheme="majorBidi"/>
          <w:sz w:val="24"/>
          <w:szCs w:val="24"/>
          <w:lang w:bidi="ar-DZ"/>
        </w:rPr>
        <w:t>= 5.03cal/K. mole ; R=2cal/K. mole</w:t>
      </w:r>
    </w:p>
    <w:p w:rsidR="003B35E9" w:rsidRDefault="003B35E9" w:rsidP="003B35E9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التمرين السادس: احسب التغير في الانتروبي  </w:t>
      </w:r>
      <w:r>
        <w:rPr>
          <w:rFonts w:asciiTheme="majorBidi" w:hAnsiTheme="majorBidi" w:cstheme="majorBidi"/>
          <w:sz w:val="24"/>
          <w:szCs w:val="24"/>
          <w:lang w:bidi="ar-DZ"/>
        </w:rPr>
        <w:t>(ΔS)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خلال تفاعل تحول 1مول من اليود الصلب عند الدرجة   </w:t>
      </w:r>
      <w:r>
        <w:rPr>
          <w:rFonts w:asciiTheme="majorBidi" w:hAnsiTheme="majorBidi" w:cstheme="majorBidi"/>
          <w:sz w:val="24"/>
          <w:szCs w:val="24"/>
          <w:lang w:bidi="ar-DZ"/>
        </w:rPr>
        <w:t>25°C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الى اليود الغازي في الدرجة </w:t>
      </w:r>
      <w:r>
        <w:rPr>
          <w:rFonts w:asciiTheme="majorBidi" w:hAnsiTheme="majorBidi" w:cstheme="majorBidi"/>
          <w:sz w:val="24"/>
          <w:szCs w:val="24"/>
          <w:lang w:bidi="ar-DZ"/>
        </w:rPr>
        <w:t>180°C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وذلك تحت الضغط الجوي باستخدام المعطيات التاليةز</w:t>
      </w:r>
    </w:p>
    <w:p w:rsidR="003B35E9" w:rsidRDefault="003B35E9" w:rsidP="003B35E9">
      <w:pPr>
        <w:tabs>
          <w:tab w:val="left" w:pos="6731"/>
        </w:tabs>
        <w:bidi/>
        <w:spacing w:after="0" w:line="240" w:lineRule="auto"/>
        <w:rPr>
          <w:rFonts w:eastAsiaTheme="minorEastAsia"/>
          <w:b/>
          <w:bCs/>
          <w:sz w:val="34"/>
          <w:szCs w:val="34"/>
          <w:rtl/>
          <w:lang w:bidi="ar-DZ"/>
        </w:rPr>
      </w:pPr>
      <w:r w:rsidRPr="0087599A">
        <w:rPr>
          <w:rFonts w:eastAsiaTheme="minorEastAsia" w:hint="cs"/>
          <w:b/>
          <w:bCs/>
          <w:sz w:val="34"/>
          <w:szCs w:val="34"/>
          <w:rtl/>
          <w:lang w:bidi="ar-DZ"/>
        </w:rPr>
        <w:t>المعطيات:</w:t>
      </w:r>
    </w:p>
    <w:p w:rsidR="003B35E9" w:rsidRDefault="009A298A" w:rsidP="003E2AE4">
      <w:pPr>
        <w:tabs>
          <w:tab w:val="left" w:pos="6731"/>
        </w:tabs>
        <w:spacing w:after="0" w:line="360" w:lineRule="auto"/>
        <w:jc w:val="right"/>
        <w:rPr>
          <w:rFonts w:eastAsiaTheme="minorEastAsia"/>
          <w:sz w:val="28"/>
          <w:szCs w:val="28"/>
          <w:lang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Cs/>
                  <w:sz w:val="28"/>
                  <w:szCs w:val="28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 xml:space="preserve">p 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DZ"/>
            </w:rPr>
            <m:t>(</m:t>
          </m:r>
          <m:sSub>
            <m:sSubPr>
              <m:ctrlPr>
                <w:rPr>
                  <w:rFonts w:ascii="Cambria Math" w:eastAsiaTheme="minorEastAsia" w:hAnsi="Cambria Math"/>
                  <w:iCs/>
                  <w:sz w:val="28"/>
                  <w:szCs w:val="28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2,  s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DZ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>54.6J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DZ"/>
            </w:rPr>
            <m:t xml:space="preserve">/K  .mole,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vertAlign w:val="subscript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vertAlign w:val="subscript"/>
                  <w:lang w:bidi="ar-DZ"/>
                </w:rPr>
                <m:t>C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vertAlign w:val="subscript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vertAlign w:val="subscript"/>
                      <w:lang w:bidi="ar-DZ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vertAlign w:val="subscript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vertAlign w:val="subscript"/>
                          <w:lang w:bidi="ar-DZ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vertAlign w:val="subscript"/>
                          <w:lang w:bidi="ar-DZ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vertAlign w:val="subscript"/>
                              <w:lang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vertAlign w:val="subscript"/>
                              <w:lang w:bidi="ar-DZ"/>
                            </w:rPr>
                            <m:t>l</m:t>
                          </m:r>
                        </m:e>
                      </m:d>
                    </m:sub>
                  </m:sSub>
                </m:sub>
              </m:sSub>
            </m:sub>
          </m:sSub>
          <m:r>
            <w:rPr>
              <w:rFonts w:ascii="Cambria Math" w:eastAsiaTheme="minorEastAsia" w:hAnsi="Cambria Math"/>
              <w:sz w:val="28"/>
              <w:szCs w:val="28"/>
              <w:vertAlign w:val="subscript"/>
              <w:lang w:bidi="ar-DZ"/>
            </w:rPr>
            <m:t>=81.5J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DZ"/>
            </w:rPr>
            <m:t xml:space="preserve">/ K.mole   </m:t>
          </m:r>
        </m:oMath>
      </m:oMathPara>
    </w:p>
    <w:p w:rsidR="003B35E9" w:rsidRDefault="003B35E9" w:rsidP="003E2AE4">
      <w:pPr>
        <w:tabs>
          <w:tab w:val="left" w:pos="6731"/>
        </w:tabs>
        <w:spacing w:after="0" w:line="360" w:lineRule="auto"/>
        <w:jc w:val="right"/>
        <w:rPr>
          <w:rFonts w:eastAsiaTheme="minorEastAsia"/>
          <w:sz w:val="28"/>
          <w:szCs w:val="28"/>
          <w:lang w:bidi="ar-D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>Δ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fus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 xml:space="preserve">=15633J/mol ,         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 xml:space="preserve">   T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fus(I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2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s</m:t>
                      </m:r>
                    </m:e>
                  </m:d>
                </m:sub>
              </m:sSub>
            </m:sub>
          </m:sSub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 xml:space="preserve">= 113.6°C </m:t>
          </m:r>
        </m:oMath>
      </m:oMathPara>
    </w:p>
    <w:p w:rsidR="003E2AE4" w:rsidRPr="00CD701C" w:rsidRDefault="003E2AE4" w:rsidP="003E2AE4">
      <w:pPr>
        <w:tabs>
          <w:tab w:val="left" w:pos="6731"/>
        </w:tabs>
        <w:spacing w:after="0" w:line="360" w:lineRule="auto"/>
        <w:jc w:val="right"/>
        <w:rPr>
          <w:rFonts w:eastAsiaTheme="minorEastAsia"/>
          <w:sz w:val="28"/>
          <w:szCs w:val="28"/>
          <w:lang w:bidi="ar-D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>Δ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fus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 xml:space="preserve">=15633J/mol ,            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T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Vap(I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2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l</m:t>
                      </m:r>
                    </m:e>
                  </m:d>
                </m:sub>
              </m:sSub>
            </m:sub>
          </m:sSub>
          <m:r>
            <w:rPr>
              <w:rFonts w:ascii="Cambria Math" w:eastAsiaTheme="minorEastAsia" w:hAnsi="Cambria Math"/>
              <w:sz w:val="28"/>
              <w:szCs w:val="28"/>
              <w:lang w:bidi="ar-DZ"/>
            </w:rPr>
            <m:t>184°C</m:t>
          </m:r>
        </m:oMath>
      </m:oMathPara>
    </w:p>
    <w:p w:rsidR="003B35E9" w:rsidRPr="00735B36" w:rsidRDefault="003B35E9" w:rsidP="003E2AE4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D36203" w:rsidRDefault="00B9112B" w:rsidP="00B9112B">
      <w:r w:rsidRPr="00735B36">
        <w:rPr>
          <w:rFonts w:asciiTheme="majorBidi" w:hAnsiTheme="majorBidi" w:cstheme="majorBidi"/>
          <w:sz w:val="24"/>
          <w:szCs w:val="24"/>
          <w:lang w:bidi="ar-DZ"/>
        </w:rPr>
        <w:tab/>
      </w:r>
    </w:p>
    <w:sectPr w:rsidR="00D36203" w:rsidSect="00B9112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A60" w:rsidRDefault="00CA6A60" w:rsidP="00B9112B">
      <w:pPr>
        <w:spacing w:after="0" w:line="240" w:lineRule="auto"/>
      </w:pPr>
      <w:r>
        <w:separator/>
      </w:r>
    </w:p>
  </w:endnote>
  <w:endnote w:type="continuationSeparator" w:id="1">
    <w:p w:rsidR="00CA6A60" w:rsidRDefault="00CA6A60" w:rsidP="00B9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963176"/>
      <w:docPartObj>
        <w:docPartGallery w:val="Page Numbers (Bottom of Page)"/>
        <w:docPartUnique/>
      </w:docPartObj>
    </w:sdtPr>
    <w:sdtContent>
      <w:p w:rsidR="00B9112B" w:rsidRDefault="009A298A">
        <w:pPr>
          <w:pStyle w:val="Pieddepage"/>
          <w:jc w:val="center"/>
        </w:pPr>
        <w:fldSimple w:instr=" PAGE   \* MERGEFORMAT ">
          <w:r w:rsidR="00F96B39">
            <w:rPr>
              <w:noProof/>
            </w:rPr>
            <w:t>2</w:t>
          </w:r>
        </w:fldSimple>
      </w:p>
    </w:sdtContent>
  </w:sdt>
  <w:p w:rsidR="00B9112B" w:rsidRDefault="00B9112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A60" w:rsidRDefault="00CA6A60" w:rsidP="00B9112B">
      <w:pPr>
        <w:spacing w:after="0" w:line="240" w:lineRule="auto"/>
      </w:pPr>
      <w:r>
        <w:separator/>
      </w:r>
    </w:p>
  </w:footnote>
  <w:footnote w:type="continuationSeparator" w:id="1">
    <w:p w:rsidR="00CA6A60" w:rsidRDefault="00CA6A60" w:rsidP="00B91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680B"/>
    <w:multiLevelType w:val="hybridMultilevel"/>
    <w:tmpl w:val="F8D4907E"/>
    <w:lvl w:ilvl="0" w:tplc="CD302FB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B248EA"/>
    <w:multiLevelType w:val="hybridMultilevel"/>
    <w:tmpl w:val="1366B65C"/>
    <w:lvl w:ilvl="0" w:tplc="18083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E65AD"/>
    <w:multiLevelType w:val="hybridMultilevel"/>
    <w:tmpl w:val="E23E0F02"/>
    <w:lvl w:ilvl="0" w:tplc="9F04E3F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12B"/>
    <w:rsid w:val="00013112"/>
    <w:rsid w:val="00045A02"/>
    <w:rsid w:val="00045FD1"/>
    <w:rsid w:val="0006295F"/>
    <w:rsid w:val="00110927"/>
    <w:rsid w:val="001145E5"/>
    <w:rsid w:val="001460DB"/>
    <w:rsid w:val="00191B40"/>
    <w:rsid w:val="001966C0"/>
    <w:rsid w:val="001A7E86"/>
    <w:rsid w:val="00200789"/>
    <w:rsid w:val="00210DB9"/>
    <w:rsid w:val="00215A08"/>
    <w:rsid w:val="00216ACD"/>
    <w:rsid w:val="002A4AF6"/>
    <w:rsid w:val="002D75F8"/>
    <w:rsid w:val="00310B34"/>
    <w:rsid w:val="00355A77"/>
    <w:rsid w:val="0038570F"/>
    <w:rsid w:val="0039112E"/>
    <w:rsid w:val="003970F1"/>
    <w:rsid w:val="003B35E9"/>
    <w:rsid w:val="003D7DDD"/>
    <w:rsid w:val="003E2AE4"/>
    <w:rsid w:val="004444BE"/>
    <w:rsid w:val="004A4314"/>
    <w:rsid w:val="004B05EE"/>
    <w:rsid w:val="004B32BD"/>
    <w:rsid w:val="004D2464"/>
    <w:rsid w:val="005266F8"/>
    <w:rsid w:val="00540010"/>
    <w:rsid w:val="005507A6"/>
    <w:rsid w:val="00585AE2"/>
    <w:rsid w:val="00587168"/>
    <w:rsid w:val="005C5C23"/>
    <w:rsid w:val="005F531D"/>
    <w:rsid w:val="005F607A"/>
    <w:rsid w:val="006226FD"/>
    <w:rsid w:val="00633176"/>
    <w:rsid w:val="006367D9"/>
    <w:rsid w:val="006414CB"/>
    <w:rsid w:val="00645E43"/>
    <w:rsid w:val="00656A0C"/>
    <w:rsid w:val="00672183"/>
    <w:rsid w:val="00682522"/>
    <w:rsid w:val="006A3E38"/>
    <w:rsid w:val="006C3C75"/>
    <w:rsid w:val="006D75EC"/>
    <w:rsid w:val="006F634C"/>
    <w:rsid w:val="00711D46"/>
    <w:rsid w:val="00721A93"/>
    <w:rsid w:val="00722DE8"/>
    <w:rsid w:val="00735532"/>
    <w:rsid w:val="007B1EEB"/>
    <w:rsid w:val="007C4F6E"/>
    <w:rsid w:val="007E298D"/>
    <w:rsid w:val="007F00A2"/>
    <w:rsid w:val="00817D94"/>
    <w:rsid w:val="00837870"/>
    <w:rsid w:val="0084345B"/>
    <w:rsid w:val="008B2C20"/>
    <w:rsid w:val="008B4F3A"/>
    <w:rsid w:val="008D213A"/>
    <w:rsid w:val="008F143A"/>
    <w:rsid w:val="00905209"/>
    <w:rsid w:val="0094064E"/>
    <w:rsid w:val="009637F7"/>
    <w:rsid w:val="009675D7"/>
    <w:rsid w:val="00986745"/>
    <w:rsid w:val="009A298A"/>
    <w:rsid w:val="009A78CD"/>
    <w:rsid w:val="009B448C"/>
    <w:rsid w:val="009D61DD"/>
    <w:rsid w:val="009F3904"/>
    <w:rsid w:val="00A0321E"/>
    <w:rsid w:val="00A123BF"/>
    <w:rsid w:val="00A360C5"/>
    <w:rsid w:val="00A51272"/>
    <w:rsid w:val="00A87E11"/>
    <w:rsid w:val="00AD2D6A"/>
    <w:rsid w:val="00B05316"/>
    <w:rsid w:val="00B12E78"/>
    <w:rsid w:val="00B34571"/>
    <w:rsid w:val="00B46DCA"/>
    <w:rsid w:val="00B9112B"/>
    <w:rsid w:val="00BB5CB0"/>
    <w:rsid w:val="00BB78EE"/>
    <w:rsid w:val="00BF4940"/>
    <w:rsid w:val="00BF58D3"/>
    <w:rsid w:val="00BF6A37"/>
    <w:rsid w:val="00C01BD4"/>
    <w:rsid w:val="00C0751E"/>
    <w:rsid w:val="00C44561"/>
    <w:rsid w:val="00CA6A60"/>
    <w:rsid w:val="00CC6F96"/>
    <w:rsid w:val="00CF1FDE"/>
    <w:rsid w:val="00D11577"/>
    <w:rsid w:val="00D13BB0"/>
    <w:rsid w:val="00D1768C"/>
    <w:rsid w:val="00D30F49"/>
    <w:rsid w:val="00D346B0"/>
    <w:rsid w:val="00D36203"/>
    <w:rsid w:val="00D443D5"/>
    <w:rsid w:val="00D50435"/>
    <w:rsid w:val="00D6042B"/>
    <w:rsid w:val="00D802DD"/>
    <w:rsid w:val="00D9251B"/>
    <w:rsid w:val="00DC583C"/>
    <w:rsid w:val="00DC74FE"/>
    <w:rsid w:val="00DD430D"/>
    <w:rsid w:val="00DE0853"/>
    <w:rsid w:val="00DF09A6"/>
    <w:rsid w:val="00DF1A1D"/>
    <w:rsid w:val="00E17345"/>
    <w:rsid w:val="00E506C0"/>
    <w:rsid w:val="00EA78D6"/>
    <w:rsid w:val="00EC7F3B"/>
    <w:rsid w:val="00ED17E7"/>
    <w:rsid w:val="00ED3292"/>
    <w:rsid w:val="00F23DA3"/>
    <w:rsid w:val="00F34A79"/>
    <w:rsid w:val="00F51073"/>
    <w:rsid w:val="00F7201D"/>
    <w:rsid w:val="00F965EA"/>
    <w:rsid w:val="00F96B39"/>
    <w:rsid w:val="00FB1154"/>
    <w:rsid w:val="00FD36D4"/>
    <w:rsid w:val="00FF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  <o:rules v:ext="edit">
        <o:r id="V:Rule9" type="arc" idref="#_x0000_s1064"/>
        <o:r id="V:Rule13" type="connector" idref="#_x0000_s1060"/>
        <o:r id="V:Rule14" type="connector" idref="#Connecteur droit avec flèche 2"/>
        <o:r id="V:Rule15" type="connector" idref="#_x0000_s1063"/>
        <o:r id="V:Rule16" type="connector" idref="#Connecteur droit avec flèche 3"/>
        <o:r id="V:Rule17" type="connector" idref="#_x0000_s1065"/>
        <o:r id="V:Rule18" type="connector" idref="#Connecteur droit avec flèche 4"/>
        <o:r id="V:Rule19" type="connector" idref="#_x0000_s1073"/>
        <o:r id="V:Rule20" type="connector" idref="#Connecteur droit avec flèche 5"/>
        <o:r id="V:Rule21" type="connector" idref="#_x0000_s1031"/>
        <o:r id="V:Rule22" type="connector" idref="#_x0000_s1067"/>
        <o:r id="V:Rule23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12B"/>
  </w:style>
  <w:style w:type="paragraph" w:styleId="Titre1">
    <w:name w:val="heading 1"/>
    <w:basedOn w:val="Normal"/>
    <w:next w:val="Normal"/>
    <w:link w:val="Titre1Car"/>
    <w:uiPriority w:val="9"/>
    <w:qFormat/>
    <w:rsid w:val="00B91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1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9112B"/>
    <w:pPr>
      <w:ind w:left="720"/>
      <w:contextualSpacing/>
    </w:pPr>
  </w:style>
  <w:style w:type="table" w:styleId="Grilledutableau">
    <w:name w:val="Table Grid"/>
    <w:basedOn w:val="TableauNormal"/>
    <w:uiPriority w:val="59"/>
    <w:rsid w:val="00B91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">
    <w:name w:val="List"/>
    <w:basedOn w:val="Normal"/>
    <w:rsid w:val="00B9112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1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911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9112B"/>
  </w:style>
  <w:style w:type="paragraph" w:styleId="Pieddepage">
    <w:name w:val="footer"/>
    <w:basedOn w:val="Normal"/>
    <w:link w:val="PieddepageCar"/>
    <w:uiPriority w:val="99"/>
    <w:unhideWhenUsed/>
    <w:rsid w:val="00B911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7CC11-EB51-43F2-8BD1-23F268AE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pro-tech</dc:creator>
  <cp:lastModifiedBy>sam</cp:lastModifiedBy>
  <cp:revision>3</cp:revision>
  <cp:lastPrinted>2020-03-08T04:48:00Z</cp:lastPrinted>
  <dcterms:created xsi:type="dcterms:W3CDTF">2020-03-08T06:46:00Z</dcterms:created>
  <dcterms:modified xsi:type="dcterms:W3CDTF">2022-04-14T12:41:00Z</dcterms:modified>
</cp:coreProperties>
</file>