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9C" w:rsidRPr="00002434" w:rsidRDefault="001228A1" w:rsidP="001228A1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المحاضرة(4): </w:t>
      </w:r>
      <w:proofErr w:type="gramStart"/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المهارات</w:t>
      </w:r>
      <w:proofErr w:type="gramEnd"/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اللغوية(3)</w:t>
      </w:r>
    </w:p>
    <w:p w:rsidR="001228A1" w:rsidRPr="00002434" w:rsidRDefault="001228A1" w:rsidP="00002434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أولا: مهارة القراءة:</w:t>
      </w:r>
      <w:r w:rsidR="00FC2A37" w:rsidRPr="00FC2A3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تعد القراءة</w:t>
      </w:r>
      <w:r w:rsidR="002F2F80">
        <w:rPr>
          <w:rFonts w:ascii="Simplified Arabic" w:hAnsi="Simplified Arabic" w:cs="Simplified Arabic" w:hint="cs"/>
          <w:sz w:val="32"/>
          <w:szCs w:val="32"/>
          <w:rtl/>
        </w:rPr>
        <w:t xml:space="preserve"> إحدى النوافذ الأساسية التي يطل بها الإ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نسان على عالم المعرفة والثقافة</w:t>
      </w:r>
      <w:r w:rsidR="002F2F80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عن طريقها يتصل بتراثه و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هي تساعده</w:t>
      </w:r>
      <w:r w:rsidR="002F2F80">
        <w:rPr>
          <w:rFonts w:ascii="Simplified Arabic" w:hAnsi="Simplified Arabic" w:cs="Simplified Arabic" w:hint="cs"/>
          <w:sz w:val="32"/>
          <w:szCs w:val="32"/>
          <w:rtl/>
        </w:rPr>
        <w:t xml:space="preserve"> في بناء شخصي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ته وصقلها بما يكتسبه من خبرات</w:t>
      </w:r>
      <w:r w:rsidR="002F2F8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F2F80">
        <w:rPr>
          <w:rFonts w:ascii="Simplified Arabic" w:hAnsi="Simplified Arabic" w:cs="Simplified Arabic" w:hint="cs"/>
          <w:sz w:val="32"/>
          <w:szCs w:val="32"/>
          <w:rtl/>
        </w:rPr>
        <w:t>وتمتاز القراءة بملازمتها للإنسان في المر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2F2F80">
        <w:rPr>
          <w:rFonts w:ascii="Simplified Arabic" w:hAnsi="Simplified Arabic" w:cs="Simplified Arabic" w:hint="cs"/>
          <w:sz w:val="32"/>
          <w:szCs w:val="32"/>
          <w:rtl/>
        </w:rPr>
        <w:t xml:space="preserve">حل التعليمية </w:t>
      </w:r>
      <w:r w:rsidR="00544C08">
        <w:rPr>
          <w:rFonts w:ascii="Simplified Arabic" w:hAnsi="Simplified Arabic" w:cs="Simplified Arabic" w:hint="cs"/>
          <w:sz w:val="32"/>
          <w:szCs w:val="32"/>
          <w:rtl/>
        </w:rPr>
        <w:t>المختلفة وفهم  المواد العلمية المختلفة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وهي ليست غاية في ذاتها بل وسيلة</w:t>
      </w:r>
      <w:r w:rsidR="00544C08">
        <w:rPr>
          <w:rFonts w:ascii="Simplified Arabic" w:hAnsi="Simplified Arabic" w:cs="Simplified Arabic" w:hint="cs"/>
          <w:sz w:val="32"/>
          <w:szCs w:val="32"/>
          <w:rtl/>
        </w:rPr>
        <w:t xml:space="preserve"> لغيرها من الغايات من حيث توسيع الثقافة وتدريب العقل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على الربط بين الرموز المكتوبة </w:t>
      </w:r>
      <w:r w:rsidR="00544C08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44C08">
        <w:rPr>
          <w:rFonts w:ascii="Simplified Arabic" w:hAnsi="Simplified Arabic" w:cs="Simplified Arabic" w:hint="cs"/>
          <w:sz w:val="32"/>
          <w:szCs w:val="32"/>
          <w:rtl/>
        </w:rPr>
        <w:t>تحمله من معان وأفكار.</w:t>
      </w:r>
    </w:p>
    <w:p w:rsidR="00544C08" w:rsidRDefault="00544C0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-</w:t>
      </w:r>
      <w:proofErr w:type="gramStart"/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مفهوم</w:t>
      </w:r>
      <w:proofErr w:type="gramEnd"/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القراءة: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تناول كثير من الباحثين والدارسين مفهوم القراءة فنجد:</w:t>
      </w:r>
    </w:p>
    <w:p w:rsidR="00544C08" w:rsidRDefault="00544C0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التعريف(1):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عرفها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شحاتة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بقوله: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"إن القراءة عملية عقلية تفاعلية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دافعية تشمل الرموز  والرسوم التي يتلقاها القارئ عن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طريق عينيه وفهم  المعنى والربط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الخبرة السابقة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وهذه المعاني والاستنتاج والنقد والحكم والتذوق و</w:t>
      </w:r>
      <w:r>
        <w:rPr>
          <w:rFonts w:ascii="Simplified Arabic" w:hAnsi="Simplified Arabic" w:cs="Simplified Arabic" w:hint="cs"/>
          <w:sz w:val="32"/>
          <w:szCs w:val="32"/>
          <w:rtl/>
        </w:rPr>
        <w:t>حل المشكلات".</w:t>
      </w:r>
    </w:p>
    <w:p w:rsidR="00002434" w:rsidRDefault="00544C0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التعريف(2):</w:t>
      </w:r>
      <w:r w:rsidR="00FC2A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C2A37" w:rsidRPr="00FC2A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ذهب </w:t>
      </w:r>
      <w:proofErr w:type="spellStart"/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جيبيسون</w:t>
      </w:r>
      <w:proofErr w:type="spellEnd"/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وليفين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إلى أن القراءة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>
        <w:rPr>
          <w:rFonts w:ascii="Simplified Arabic" w:hAnsi="Simplified Arabic" w:cs="Simplified Arabic" w:hint="cs"/>
          <w:sz w:val="32"/>
          <w:szCs w:val="32"/>
          <w:rtl/>
        </w:rPr>
        <w:t>عملية معرفية تبدأ بالمستوى الإدراكي  وتنتهي بمستوى المفاهيم،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وأنها وظيفة لغوية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يجرد الطفل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المقومات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الأساسية في النص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  و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غفل الخصائص غير المناسبة، وبالتدريج  يبدأ في تصفية الأفكار ا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لتجريبية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المناسبة  </w:t>
      </w:r>
    </w:p>
    <w:p w:rsidR="00544C08" w:rsidRDefault="00544C0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والمتصلة بالموضوع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هذيبها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...".</w:t>
      </w:r>
    </w:p>
    <w:p w:rsidR="00544C08" w:rsidRDefault="00544C0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التعريف(3):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تعرفها 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كارولين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بأنها: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</w:t>
      </w:r>
      <w:r w:rsidR="003D468E">
        <w:rPr>
          <w:rFonts w:ascii="Simplified Arabic" w:hAnsi="Simplified Arabic" w:cs="Simplified Arabic" w:hint="cs"/>
          <w:sz w:val="32"/>
          <w:szCs w:val="32"/>
          <w:rtl/>
        </w:rPr>
        <w:t>جعل الر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موز المكتوبة والمطبوعة ذات معنى</w:t>
      </w:r>
      <w:r w:rsidR="003D468E">
        <w:rPr>
          <w:rFonts w:ascii="Simplified Arabic" w:hAnsi="Simplified Arabic" w:cs="Simplified Arabic" w:hint="cs"/>
          <w:sz w:val="32"/>
          <w:szCs w:val="32"/>
          <w:rtl/>
        </w:rPr>
        <w:t>، يستخدم فيها القارئ الرموز لتوجيه استدعاء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المعلومات من ذاكرته لاستخدامها</w:t>
      </w:r>
      <w:r w:rsidR="003D468E">
        <w:rPr>
          <w:rFonts w:ascii="Simplified Arabic" w:hAnsi="Simplified Arabic" w:cs="Simplified Arabic" w:hint="cs"/>
          <w:sz w:val="32"/>
          <w:szCs w:val="32"/>
          <w:rtl/>
        </w:rPr>
        <w:t xml:space="preserve"> لاحقا في تفسير منطقي لرسالة الكاتب".</w:t>
      </w:r>
    </w:p>
    <w:p w:rsidR="003D468E" w:rsidRDefault="003D468E" w:rsidP="003D468E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 التعاريف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السابقة نلاحظ :</w:t>
      </w:r>
    </w:p>
    <w:p w:rsidR="003D468E" w:rsidRDefault="003D468E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 مفهوم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القراءة يتمثل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الإدراك البصري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للرموز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المكتوبة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والتعرف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إليها والنطق بها.</w:t>
      </w:r>
    </w:p>
    <w:p w:rsidR="003D468E" w:rsidRDefault="003D468E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-اهتمام المعلم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محصور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تعليم المتعلم معرفة هذه الرموز والنطق بها دون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اهتمام كبير بفهم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المعاني التي تكمن وراء هذه الرموز.</w:t>
      </w:r>
    </w:p>
    <w:p w:rsidR="003D468E" w:rsidRDefault="003D468E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إن التطورات الحدي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ثة في مفهوم القراءة أضافت عمقا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جديدا للمها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رة القرائية انعكس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المفهوم الجديد على نوعية القارئ الذي ينبغي للمدرسة أن تعمل على إعداده.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بحيث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 يعد هذا القارئ يجيد العمليات الآلية العضلية والعقلية الضرورية للقراءة فحسب، بل بات القارئ ملزما من خلال القراءة على تحصيل المعارف وحل المشكلات.</w:t>
      </w:r>
    </w:p>
    <w:p w:rsidR="004532C9" w:rsidRPr="00002434" w:rsidRDefault="004532C9" w:rsidP="004532C9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2-أهمية القراءة للفرد:</w:t>
      </w:r>
    </w:p>
    <w:p w:rsidR="004532C9" w:rsidRDefault="004532C9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تسهم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القراءة في توسيع خبرة المتعلمين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وتنميتها، وتنشط قواهم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العقلية وتهذب أذواقهم وتشبع فيهم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دافع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الاستطلاع.</w:t>
      </w:r>
    </w:p>
    <w:p w:rsidR="004532C9" w:rsidRDefault="004532C9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-تفتح القراءة  أبواب الثقافة العامة، فنجد أغلب القصص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تخاطب عقول الأطفال وتشبع خيالهم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كما أنها تساعدهم على اكتساب المثل العليا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والقيم العالمية كقيم الجمال والحق  والخير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532C9" w:rsidRDefault="004532C9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-تساعد القراءة في تهذيب مقاييس التذوق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الجمالي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للأطفال، فم</w:t>
      </w:r>
      <w:r w:rsidR="00FC2A37">
        <w:rPr>
          <w:rFonts w:ascii="Simplified Arabic" w:hAnsi="Simplified Arabic" w:cs="Simplified Arabic" w:hint="eastAsia"/>
          <w:sz w:val="32"/>
          <w:szCs w:val="32"/>
          <w:rtl/>
        </w:rPr>
        <w:t>ن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أعظم قيم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القراءة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أنها تساعد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الأطفال </w:t>
      </w:r>
      <w:proofErr w:type="gramStart"/>
      <w:r w:rsidR="00FC2A37">
        <w:rPr>
          <w:rFonts w:ascii="Simplified Arabic" w:hAnsi="Simplified Arabic" w:cs="Simplified Arabic" w:hint="cs"/>
          <w:sz w:val="32"/>
          <w:szCs w:val="32"/>
          <w:rtl/>
        </w:rPr>
        <w:t>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صدق </w:t>
      </w:r>
      <w:r w:rsidR="00FC2A37">
        <w:rPr>
          <w:rFonts w:ascii="Simplified Arabic" w:hAnsi="Simplified Arabic" w:cs="Simplified Arabic" w:hint="cs"/>
          <w:sz w:val="32"/>
          <w:szCs w:val="32"/>
          <w:rtl/>
        </w:rPr>
        <w:t>الاستجابة.</w:t>
      </w:r>
    </w:p>
    <w:p w:rsidR="004532C9" w:rsidRDefault="004532C9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-تساعد القراءة الفرد في الإعداد </w:t>
      </w:r>
      <w:proofErr w:type="gramStart"/>
      <w:r w:rsidR="00002434">
        <w:rPr>
          <w:rFonts w:ascii="Simplified Arabic" w:hAnsi="Simplified Arabic" w:cs="Simplified Arabic" w:hint="cs"/>
          <w:sz w:val="32"/>
          <w:szCs w:val="32"/>
          <w:rtl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</w:rPr>
        <w:t>كاديمي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فعن طريقها  يكتسب المتعلم التحصيل العلمي  الذي يساعده على النجاح  وإتقان المعرفة داخل المدرسة.</w:t>
      </w:r>
    </w:p>
    <w:p w:rsidR="004532C9" w:rsidRDefault="004532C9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3-المهارات القرائية: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القراءة عملية معقدة  تتطلب مجموعة من المهارات يمكن إجمالها فيما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يلي:</w:t>
      </w:r>
    </w:p>
    <w:p w:rsidR="00EE5BF8" w:rsidRDefault="004532C9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-السرعة القرائية: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ويقصد بها ال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قت الذي يستغرقه الطفل ذو النمو المكتمل والمدرب  على إعادة  بناء الكلمة في ذهنه ومن ثم الانتقال إلى الكلمة التي تليها دون أن يترك فترة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زمنية ملموسة بين ذلك.</w:t>
      </w:r>
      <w:r w:rsidR="00EE5BF8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قد أثبتت </w:t>
      </w:r>
      <w:r w:rsidR="00EE5BF8">
        <w:rPr>
          <w:rFonts w:ascii="Simplified Arabic" w:hAnsi="Simplified Arabic" w:cs="Simplified Arabic" w:hint="cs"/>
          <w:sz w:val="32"/>
          <w:szCs w:val="32"/>
          <w:rtl/>
        </w:rPr>
        <w:t>الأبحاث أن تدريب الأشخاص على القراءة  قد أدى  إلى نشوء نوع من التآلف بين الكلمة  والعين ،وبناء على ذ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E5BF8">
        <w:rPr>
          <w:rFonts w:ascii="Simplified Arabic" w:hAnsi="Simplified Arabic" w:cs="Simplified Arabic" w:hint="cs"/>
          <w:sz w:val="32"/>
          <w:szCs w:val="32"/>
          <w:rtl/>
        </w:rPr>
        <w:t xml:space="preserve">ك يسهل نقل هذه الألفاظ إلى الدماغ  بسرعة عن طريق الأعصاب. ومما ينبغي ملاحظته أن لا تكون السرعة القرائية  على حساب الفهم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أو النطق السليم  للأصوات و</w:t>
      </w:r>
      <w:r w:rsidR="00EE5BF8">
        <w:rPr>
          <w:rFonts w:ascii="Simplified Arabic" w:hAnsi="Simplified Arabic" w:cs="Simplified Arabic" w:hint="cs"/>
          <w:sz w:val="32"/>
          <w:szCs w:val="32"/>
          <w:rtl/>
        </w:rPr>
        <w:t>الكلمات.</w:t>
      </w:r>
    </w:p>
    <w:p w:rsidR="00002434" w:rsidRDefault="00EE5BF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-القدرة على تنويع الصوت وتغييره: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ويقصد بذلك  تمكين الصغار من تغيير نبراتهم الصوتية وفقا لتنوع الجمل والأساليب اللغوية ،فيفرق صوتا بين أسلوب التعجب والاستفهام </w:t>
      </w:r>
    </w:p>
    <w:p w:rsidR="003D468E" w:rsidRDefault="00EE5BF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النداء.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وحتى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تتحقق هذه المهارة ينبغي للمعلم أن يدرب الأطفال على هذه الأساليب.</w:t>
      </w:r>
    </w:p>
    <w:p w:rsidR="00EE5BF8" w:rsidRDefault="00EE5BF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-القدرة على استعمال علامات الترقيم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بمعنى أن يقف بعد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نهاية  كل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جم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وقفة معقولة ، وعند الجملة التي تنتهي بفاصلة  وقفة أقل، وأن يقف في نهاية الفقرة وقفة أطول وهكذا.</w:t>
      </w:r>
    </w:p>
    <w:p w:rsidR="00EE5BF8" w:rsidRDefault="00EE5BF8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-ضبط الحركات الإعرابية: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ويقصد بذلك تعويد المتعلم على النطق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بحركات  أواخر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الكلمات نطقا صحيحا ،وتغييرها وفقا للجوانب النحوية وتغير المواقف الإعرابية</w:t>
      </w:r>
      <w:r w:rsidR="00BA6A9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6A9C">
        <w:rPr>
          <w:rFonts w:ascii="Simplified Arabic" w:hAnsi="Simplified Arabic" w:cs="Simplified Arabic" w:hint="cs"/>
          <w:sz w:val="32"/>
          <w:szCs w:val="32"/>
          <w:rtl/>
        </w:rPr>
        <w:t>و تهدف هذه المهارة إلى تعليم اللغة العربية الفصيحة .</w:t>
      </w:r>
    </w:p>
    <w:p w:rsidR="00002434" w:rsidRDefault="00BA6A9C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-القدرة على التفريق بين الأصوات اللغوية المتشابهة: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15087D">
        <w:rPr>
          <w:rFonts w:ascii="Simplified Arabic" w:hAnsi="Simplified Arabic" w:cs="Simplified Arabic" w:hint="cs"/>
          <w:sz w:val="32"/>
          <w:szCs w:val="32"/>
          <w:rtl/>
        </w:rPr>
        <w:t>كصوت</w:t>
      </w:r>
      <w:proofErr w:type="gramEnd"/>
      <w:r w:rsidR="0015087D">
        <w:rPr>
          <w:rFonts w:ascii="Simplified Arabic" w:hAnsi="Simplified Arabic" w:cs="Simplified Arabic" w:hint="cs"/>
          <w:sz w:val="32"/>
          <w:szCs w:val="32"/>
          <w:rtl/>
        </w:rPr>
        <w:t xml:space="preserve"> السين والصاد، الدال </w:t>
      </w:r>
    </w:p>
    <w:p w:rsidR="00BA6A9C" w:rsidRDefault="0015087D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والذال، التاء و الثاء..... وما يساعد على ذلك هو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وصفها و استخد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مها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ألفاظ مختلفة.</w:t>
      </w:r>
    </w:p>
    <w:p w:rsidR="0015087D" w:rsidRDefault="0015087D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-القدرة على نطق الصفات </w:t>
      </w:r>
      <w:proofErr w:type="gramStart"/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الصوتية  لبعض</w:t>
      </w:r>
      <w:proofErr w:type="gramEnd"/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الحروف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مثل ترقيق اللام وتفخيمها ،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تفخيم الراء و ترقيقها. فعلى المعلم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تدريب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طلبته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هذه المواطن.</w:t>
      </w:r>
    </w:p>
    <w:p w:rsidR="0015087D" w:rsidRDefault="0015087D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7-تجنب العيوب النطقية: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خاصة العيوب التي يعاني منها المتعلمون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الصغار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حيث إنهم  ينطقون الراء غينا ، وينطقون الشين سينا ،والذال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زايا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،ويستطيع المعلم مساعدة طلبته  على التخلص من هذه العيوب النطقية عن طريق التدريب .</w:t>
      </w:r>
    </w:p>
    <w:p w:rsidR="00002434" w:rsidRDefault="00002434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15087D" w:rsidRPr="00002434" w:rsidRDefault="00002434" w:rsidP="0027148A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lastRenderedPageBreak/>
        <w:t>4-</w:t>
      </w:r>
      <w:r w:rsidR="0027148A"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العوامل المؤثرة </w:t>
      </w:r>
      <w:proofErr w:type="gramStart"/>
      <w:r w:rsidR="0027148A"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في</w:t>
      </w:r>
      <w:proofErr w:type="gramEnd"/>
      <w:r w:rsidR="00C43DEA"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15087D"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تعل</w:t>
      </w:r>
      <w:r w:rsidR="00C43DEA"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</w:t>
      </w:r>
      <w:r w:rsidR="0015087D" w:rsidRPr="0000243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القراءة:</w:t>
      </w:r>
    </w:p>
    <w:p w:rsidR="00002434" w:rsidRDefault="00C43DE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1-القدرة العقلية: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يختلف الأطفال في مستوياتهم  العقلية في مختلف مستوياتهم العمرية، </w:t>
      </w:r>
    </w:p>
    <w:p w:rsidR="00C43DEA" w:rsidRDefault="00C43DE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7148A">
        <w:rPr>
          <w:rFonts w:ascii="Simplified Arabic" w:hAnsi="Simplified Arabic" w:cs="Simplified Arabic" w:hint="cs"/>
          <w:sz w:val="32"/>
          <w:szCs w:val="32"/>
          <w:rtl/>
        </w:rPr>
        <w:t xml:space="preserve">هذا العامل يؤدي دورا كبيرا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في القدرة على فهم المادة المقروء</w:t>
      </w:r>
      <w:r w:rsidR="0027148A">
        <w:rPr>
          <w:rFonts w:ascii="Simplified Arabic" w:hAnsi="Simplified Arabic" w:cs="Simplified Arabic" w:hint="cs"/>
          <w:sz w:val="32"/>
          <w:szCs w:val="32"/>
          <w:rtl/>
        </w:rPr>
        <w:t xml:space="preserve">ة بدقة وسرعة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02434" w:rsidRDefault="00C43DE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2-طواعية اللغة:</w:t>
      </w:r>
      <w:r w:rsidR="002714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من العوامل التي تؤثر في التقدم  بالقراءة هو تمكن الطفل من اللغة  </w:t>
      </w:r>
    </w:p>
    <w:p w:rsidR="00C43DEA" w:rsidRDefault="00C43DE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ومدى سيطرته عليها وقدرته على معرفة الكلمات ونطقها 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وتتبع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الأفكار .</w:t>
      </w:r>
      <w:proofErr w:type="gramEnd"/>
    </w:p>
    <w:p w:rsidR="00C43DEA" w:rsidRDefault="00C43DE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-الحالات العضوية: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 التقدم في القراءة  يتأثر بدرجة كبيرة  ببعض العوامل العضوية  كحدة المزاج أو التعب أو الألم الجسمي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،والفشل في القراءة  يرجع أحيانا إلى أمراض أو خلل  في الناحية السمعية أو البصرية ،فتعلم القراءة يتطلب رؤية الكلمات وملاحظة ما بينها من تشابه واختلاف .</w:t>
      </w:r>
    </w:p>
    <w:p w:rsidR="0027148A" w:rsidRDefault="0027148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-النضج العام للقارئ: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والمتمثل في النمو الجسمي والعقلي والانفعالي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والاجتماعي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7148A" w:rsidRDefault="0027148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-العوامل العاطفية: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وتشمل  مفهوم الذات  وتأثير المعلم والمادة الدراسية.</w:t>
      </w:r>
    </w:p>
    <w:p w:rsidR="0027148A" w:rsidRDefault="0027148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6-العوامل التربوية: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وتشمل  التعليم الملائم ،والإعداد المناسب للمعلمين ،واستراتيجيات  التدريس المتبعة، ومدى التركيز على مهارات القراءة.</w:t>
      </w:r>
    </w:p>
    <w:p w:rsidR="0027148A" w:rsidRDefault="0027148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7-الدافعية لدى التلاميذ والمعلمين.</w:t>
      </w:r>
    </w:p>
    <w:p w:rsidR="00002434" w:rsidRDefault="0027148A" w:rsidP="00520D7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8</w:t>
      </w:r>
      <w:r w:rsidRPr="000024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-النص(محتواه/لغته/ بنيته)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:و تشمل كمية المعلومات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20D79">
        <w:rPr>
          <w:rFonts w:ascii="Simplified Arabic" w:hAnsi="Simplified Arabic" w:cs="Simplified Arabic" w:hint="cs"/>
          <w:sz w:val="32"/>
          <w:szCs w:val="32"/>
          <w:rtl/>
        </w:rPr>
        <w:t>كثافتها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20D7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وتقاس بطول القطعة </w:t>
      </w:r>
    </w:p>
    <w:p w:rsidR="0027148A" w:rsidRDefault="0027148A" w:rsidP="0000243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02434">
        <w:rPr>
          <w:rFonts w:ascii="Simplified Arabic" w:hAnsi="Simplified Arabic" w:cs="Simplified Arabic" w:hint="cs"/>
          <w:sz w:val="32"/>
          <w:szCs w:val="32"/>
          <w:rtl/>
        </w:rPr>
        <w:t>طريقة العرض،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التفاعل بين الكاتب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والقارئ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 ومناسبته للخلفية المعرفية للمتعلم.</w:t>
      </w:r>
    </w:p>
    <w:p w:rsidR="00E2674D" w:rsidRDefault="00E2674D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E2674D" w:rsidRDefault="00E2674D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520D79" w:rsidRDefault="00E2674D" w:rsidP="00520D7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E2674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lastRenderedPageBreak/>
        <w:t>5-</w:t>
      </w:r>
      <w:proofErr w:type="gramStart"/>
      <w:r w:rsidR="00520D79" w:rsidRPr="00E2674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أنواع</w:t>
      </w:r>
      <w:proofErr w:type="gramEnd"/>
      <w:r w:rsidR="00520D79" w:rsidRPr="00E2674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القراءة: </w:t>
      </w:r>
      <w:r w:rsidR="00520D79">
        <w:rPr>
          <w:rFonts w:ascii="Simplified Arabic" w:hAnsi="Simplified Arabic" w:cs="Simplified Arabic" w:hint="cs"/>
          <w:sz w:val="32"/>
          <w:szCs w:val="32"/>
          <w:rtl/>
        </w:rPr>
        <w:t xml:space="preserve">تنقسم القراءة من حيث الأداء إلى ثلاثة أنواع: </w:t>
      </w:r>
    </w:p>
    <w:p w:rsidR="00520D79" w:rsidRPr="00520D79" w:rsidRDefault="00520D79" w:rsidP="00E2674D">
      <w:pPr>
        <w:bidi/>
        <w:rPr>
          <w:rFonts w:ascii="Simplified Arabic" w:hAnsi="Simplified Arabic" w:cs="Simplified Arabic"/>
          <w:sz w:val="32"/>
          <w:szCs w:val="32"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1-أ/القراءة الصامتة:</w:t>
      </w:r>
      <w:r w:rsidRPr="00520D79">
        <w:rPr>
          <w:rFonts w:ascii="Simplified Arabic" w:hAnsi="Simplified Arabic" w:cs="Simplified Arabic" w:hint="cs"/>
          <w:sz w:val="32"/>
          <w:szCs w:val="32"/>
          <w:rtl/>
        </w:rPr>
        <w:t xml:space="preserve"> وهي القراءة  التي يعت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>مد  فيها القارئ على عينيه و</w:t>
      </w:r>
      <w:r w:rsidRPr="00520D79">
        <w:rPr>
          <w:rFonts w:ascii="Simplified Arabic" w:hAnsi="Simplified Arabic" w:cs="Simplified Arabic" w:hint="cs"/>
          <w:sz w:val="32"/>
          <w:szCs w:val="32"/>
          <w:rtl/>
        </w:rPr>
        <w:t>عقله فقط ،فينظر إلى المقروء  بعنين  فاحصتين و يستوعب  ما يقر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20D79">
        <w:rPr>
          <w:rFonts w:ascii="Simplified Arabic" w:hAnsi="Simplified Arabic" w:cs="Simplified Arabic" w:hint="cs"/>
          <w:sz w:val="32"/>
          <w:szCs w:val="32"/>
          <w:rtl/>
        </w:rPr>
        <w:t>ه  بعقله دون أن يتلفظ  أو يهمس أو يحرك لسانه و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>شفتيه بأية كلمة  ـبل يحرص على التأمل الجيد ببصره  و</w:t>
      </w:r>
      <w:r w:rsidRPr="00520D79">
        <w:rPr>
          <w:rFonts w:ascii="Simplified Arabic" w:hAnsi="Simplified Arabic" w:cs="Simplified Arabic" w:hint="cs"/>
          <w:sz w:val="32"/>
          <w:szCs w:val="32"/>
          <w:rtl/>
        </w:rPr>
        <w:t>حصر ذهنه  في المادة المقروءة والانتباه  لترتيب الأفكار وعدم الانشغال بأي مثير خارجي .</w:t>
      </w:r>
    </w:p>
    <w:p w:rsidR="00520D79" w:rsidRPr="00E2674D" w:rsidRDefault="00520D79" w:rsidP="00E2674D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ب/ </w:t>
      </w:r>
      <w:proofErr w:type="gramStart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مزايا</w:t>
      </w:r>
      <w:proofErr w:type="gramEnd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القراءة الصامتة:</w:t>
      </w:r>
    </w:p>
    <w:p w:rsidR="00520D79" w:rsidRDefault="00520D79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-هذا النوع من القراءة يوفر للمتعلمين الطمأنينة ،حيث إنهم يتحرروا من متابعة المشرف  بتصويب الأخطاء  اللغوية والنحوية التي قد يقعون فيها في القراءة الجهرية.</w:t>
      </w:r>
    </w:p>
    <w:p w:rsidR="00520D79" w:rsidRDefault="00520D79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-تدفع القراءة الصامتة القارئ إلى التأمل في  المادة المقروءة  وعدم الانشغال بشيء سواه ،وهذا يؤدي إلى الفهم  التام والاستيعاب الجيد.</w:t>
      </w:r>
    </w:p>
    <w:p w:rsidR="00E2674D" w:rsidRDefault="00520D79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-إنها توفر الجهد والهدوء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التام ،</w:t>
      </w:r>
      <w:proofErr w:type="gramEnd"/>
      <w:r w:rsidR="00E2674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حيث لا يحتاج القارئ  إلى أكثر من استخدام العينين  </w:t>
      </w:r>
    </w:p>
    <w:p w:rsidR="00520D79" w:rsidRDefault="00520D79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ولمتابعة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العقلية .</w:t>
      </w:r>
      <w:proofErr w:type="gramEnd"/>
      <w:r w:rsidR="00E2674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حيث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يبذل جهدا في النطق و إخراج الحروف من مخارجها.</w:t>
      </w:r>
    </w:p>
    <w:p w:rsidR="00520D79" w:rsidRDefault="00520D79" w:rsidP="00520D7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-توفير الوقت في القراءة الصامتة ،فهي أسرع بكثير من القراءة الجهرية.</w:t>
      </w:r>
    </w:p>
    <w:p w:rsidR="006669B6" w:rsidRDefault="006669B6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-تساعد على الفهم  والحفظ ،وفيها يتحمل المتعلم المسؤولية كاملة مما يعوده الاعتماد على النفس دون مساعدة  أحد.</w:t>
      </w:r>
    </w:p>
    <w:p w:rsidR="006669B6" w:rsidRPr="00E2674D" w:rsidRDefault="006669B6" w:rsidP="006669B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ج/</w:t>
      </w:r>
      <w:proofErr w:type="gramStart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عيوب</w:t>
      </w:r>
      <w:proofErr w:type="gramEnd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القراءة الصامتة:</w:t>
      </w:r>
    </w:p>
    <w:p w:rsidR="006669B6" w:rsidRDefault="006669B6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تتيح للمعلم متابعة الطلبة ،ولا تمكنه من اكتشاف أخطائهم في القراءة ،خصوصا أخطاء النطق والأخطاء النحوية.</w:t>
      </w:r>
    </w:p>
    <w:p w:rsidR="006669B6" w:rsidRDefault="006669B6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تهيئ للمتعلمين  فرصة التدرب على الأداء القرائي  السليم .</w:t>
      </w:r>
    </w:p>
    <w:p w:rsidR="006669B6" w:rsidRDefault="006669B6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-تتيح للمتعلمين المهمل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فرصة الانصراف عن الدرس ،والانشغال بأشياء 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>جا</w:t>
      </w:r>
      <w:r>
        <w:rPr>
          <w:rFonts w:ascii="Simplified Arabic" w:hAnsi="Simplified Arabic" w:cs="Simplified Arabic" w:hint="cs"/>
          <w:sz w:val="32"/>
          <w:szCs w:val="32"/>
          <w:rtl/>
        </w:rPr>
        <w:t>نبية.</w:t>
      </w:r>
    </w:p>
    <w:p w:rsidR="006669B6" w:rsidRDefault="006669B6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تحتاج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المعلم بذل جهد من أجل مناقشة المتعلمين ومعرفة مستويات متابعتهم للنصوص وفهمهم لها.</w:t>
      </w:r>
    </w:p>
    <w:p w:rsidR="006669B6" w:rsidRDefault="009F713A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-أ/ القراءة الجهرية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46B85">
        <w:rPr>
          <w:rFonts w:ascii="Simplified Arabic" w:hAnsi="Simplified Arabic" w:cs="Simplified Arabic" w:hint="cs"/>
          <w:sz w:val="32"/>
          <w:szCs w:val="32"/>
          <w:rtl/>
        </w:rPr>
        <w:t xml:space="preserve"> القراءة الجهرية تعني تحويل الرموز 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 xml:space="preserve">المكتوبة </w:t>
      </w:r>
      <w:r w:rsidR="00346B85">
        <w:rPr>
          <w:rFonts w:ascii="Simplified Arabic" w:hAnsi="Simplified Arabic" w:cs="Simplified Arabic" w:hint="cs"/>
          <w:sz w:val="32"/>
          <w:szCs w:val="32"/>
          <w:rtl/>
        </w:rPr>
        <w:t>إلى رموز  صوتية  عن طريق النطق  مع حسن الأداء والفهم، وهي تقوم على رفع الصوت  وتحريك  اللسان  والشفتين  وتتطلب  مهارات صوتية  وإلقاء  و إحساس  بالمزاج  و المشاعر التي قصدها  الكاتب .وبهذا المفهوم يتبين أن القراءة الجهرية أصعب من القراءة الصامتة لأنها تستغرق  وقتا أطول  مما تستغرقه  القراءة الصامتة ،وتستخدم الحواس المستخدمة نفسها ،وهي: العين والعقل إلى جانب النطق  والصوت  والإدراك و الفهم.</w:t>
      </w:r>
    </w:p>
    <w:p w:rsidR="00346B85" w:rsidRPr="00E2674D" w:rsidRDefault="00346B85" w:rsidP="00346B8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ب/ </w:t>
      </w:r>
      <w:proofErr w:type="gramStart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مزايا</w:t>
      </w:r>
      <w:proofErr w:type="gramEnd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القراءة الصامتة:</w:t>
      </w:r>
    </w:p>
    <w:p w:rsidR="00346B85" w:rsidRDefault="00346B85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-إنها وسيلة  من وسائل التدرب على النطق  وجودة الأداء  وحسن الإلقاء،</w:t>
      </w:r>
      <w:r w:rsidR="00E2674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تساعد  على التعبير عن المادة المقروءة بالصوت الذي يناسبه ،وبالنغمة  التي تلائمه  من فرح و سرور أو ألم و حزن.</w:t>
      </w:r>
    </w:p>
    <w:p w:rsidR="00346B85" w:rsidRDefault="00346B85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-القراءة الجهرية تعين المعلم على إخراج الطالب من دائرة الانطواء والخجل و تبدد التردد  والتلعثم ،و تساعد على اكتشاف  عيوب النطق  و تشخيصها تمهيدا  لعلاجها و القضاء عليها.</w:t>
      </w:r>
    </w:p>
    <w:p w:rsidR="00346B85" w:rsidRDefault="00346B85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-تمنح القراءة الجهرية الطالب  ثقة في النفس تعينه على  مواجهة الآخرين ،وتمده  بالطاقة الحيوية  المعنوية  التي تساعده على مواجهة المواقف.</w:t>
      </w:r>
    </w:p>
    <w:p w:rsidR="00346B85" w:rsidRDefault="00346B85" w:rsidP="00346B85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346B85" w:rsidRDefault="00346B85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="008B2C25">
        <w:rPr>
          <w:rFonts w:ascii="Simplified Arabic" w:hAnsi="Simplified Arabic" w:cs="Simplified Arabic" w:hint="cs"/>
          <w:sz w:val="32"/>
          <w:szCs w:val="32"/>
          <w:rtl/>
        </w:rPr>
        <w:t>من خلال دروس القراءة الجهرية  يتعلم  الطلبة استخدام علامات  الترقيم في القراءة ،فيعرفون متى يفصلون الجمل عن بعضها  ومتى يصلونها ،ومتى يستفهمون  و منى يتعجبون ،ومنى يقفون و متى يستأنفون الحديث من جديد.</w:t>
      </w:r>
    </w:p>
    <w:p w:rsidR="008B2C25" w:rsidRPr="00E2674D" w:rsidRDefault="008B2C25" w:rsidP="008B2C2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ج/ عيوب القراءة الجهرية:</w:t>
      </w:r>
    </w:p>
    <w:p w:rsidR="008B2C25" w:rsidRDefault="008B2C25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-تستغرق </w:t>
      </w:r>
      <w:r w:rsidR="007B7436">
        <w:rPr>
          <w:rFonts w:ascii="Simplified Arabic" w:hAnsi="Simplified Arabic" w:cs="Simplified Arabic" w:hint="cs"/>
          <w:sz w:val="32"/>
          <w:szCs w:val="32"/>
          <w:rtl/>
        </w:rPr>
        <w:t>القراءة الجهرية وقتا أطول  مما تستغرقه  القراءة  الصامتة ، لتعدد الحواس المستخدمة فيها من بصر وسمع وغير ذلك من مشاعر وأحاسيس.</w:t>
      </w:r>
    </w:p>
    <w:p w:rsidR="007B7436" w:rsidRDefault="007B7436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-إنها تشغل الطلبة بالحرص على إتقان النطق السليم و سلامته على حساب تدبر المعنى وإدراكه ،لذلك فإن نسبة الفهم في القراءة الصامتة أكثر منها في الجهرية.</w:t>
      </w:r>
    </w:p>
    <w:p w:rsidR="007B7436" w:rsidRDefault="007B7436" w:rsidP="007B7436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-الخطأ في القراءة الجهرية يوقع  السامع في اللبس ،فالخطأ  الإعرابي مثلا  يغير المعنى ،وكذلك الخطأ اللغوي كإبدال حرف مكان حرف  آخر.</w:t>
      </w:r>
    </w:p>
    <w:p w:rsidR="007B7436" w:rsidRDefault="007B7436" w:rsidP="007B7436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-القراءة الجهرية تحد من حرية القارئ  حيث تتم في أماكن محدودة  وأوقات  معينة ، على عكس  القراءة الصامتة .</w:t>
      </w:r>
    </w:p>
    <w:p w:rsidR="007B7436" w:rsidRDefault="007B7436" w:rsidP="007B7436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-في القراءة الصامتة يشترك كل التلاميذ في قراءتها ، بينما في القراءة الجهرية قد لا يتسع  وقت الحصة  لمشاركة جميع  الطلبة. وبالتالي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فهي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تقتصر على البعض فقط.</w:t>
      </w:r>
    </w:p>
    <w:p w:rsidR="007B7436" w:rsidRDefault="00D8523F" w:rsidP="00D8523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-القراءة </w:t>
      </w:r>
      <w:proofErr w:type="spellStart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الاستماعية</w:t>
      </w:r>
      <w:proofErr w:type="spellEnd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 أ/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وهي عملية ذهنية يتم فيها  التعرف إلى المادة المقروءة من خلال  الاستماع والإصغاء للقارئ ،وفيها يتفرغ  الذهن للفهم  والاستيعاب .ويعد  الإصغاء العنصر الفعال فيها. وتشترك الأذن والدماغ فيها.</w:t>
      </w:r>
    </w:p>
    <w:p w:rsidR="00D8523F" w:rsidRPr="00E2674D" w:rsidRDefault="00D8523F" w:rsidP="00D8523F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ب/مزايا القراءة </w:t>
      </w:r>
      <w:proofErr w:type="spellStart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الاستماعية</w:t>
      </w:r>
      <w:proofErr w:type="spellEnd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D8523F" w:rsidRDefault="00D8523F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-التدرب على حسن الإنصات  والإصغاء .</w:t>
      </w:r>
    </w:p>
    <w:p w:rsidR="00D8523F" w:rsidRDefault="00D8523F" w:rsidP="00E2674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-تنمية القدرة على الاستيعاب و </w:t>
      </w:r>
      <w:proofErr w:type="gramStart"/>
      <w:r w:rsidR="00FC2A37">
        <w:rPr>
          <w:rFonts w:ascii="Simplified Arabic" w:hAnsi="Simplified Arabic" w:cs="Simplified Arabic" w:hint="cs"/>
          <w:sz w:val="32"/>
          <w:szCs w:val="32"/>
          <w:rtl/>
        </w:rPr>
        <w:t>التذكر</w:t>
      </w:r>
      <w:proofErr w:type="gramEnd"/>
      <w:r w:rsidR="00FC2A37">
        <w:rPr>
          <w:rFonts w:ascii="Simplified Arabic" w:hAnsi="Simplified Arabic" w:cs="Simplified Arabic" w:hint="cs"/>
          <w:sz w:val="32"/>
          <w:szCs w:val="32"/>
          <w:rtl/>
        </w:rPr>
        <w:t xml:space="preserve"> لدى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المتعلم.</w:t>
      </w:r>
    </w:p>
    <w:p w:rsidR="00D8523F" w:rsidRDefault="00D8523F" w:rsidP="009E728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-إتاحة الفرصة لإعمال الفكر في المسموع .</w:t>
      </w:r>
    </w:p>
    <w:p w:rsidR="00D8523F" w:rsidRDefault="00D8523F" w:rsidP="00D8523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-تتيح للمعلم معرفة  قدرات طلبته على الاستيعاب.</w:t>
      </w:r>
    </w:p>
    <w:p w:rsidR="00D8523F" w:rsidRDefault="00D8523F" w:rsidP="00D8523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-تعتبر ذات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أثر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فعال في تعليم المكفوفين.</w:t>
      </w:r>
    </w:p>
    <w:p w:rsidR="00D8523F" w:rsidRPr="00E2674D" w:rsidRDefault="00D8523F" w:rsidP="00D8523F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ج/عيوب القراءة </w:t>
      </w:r>
      <w:proofErr w:type="spellStart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الاستماعية</w:t>
      </w:r>
      <w:proofErr w:type="spellEnd"/>
      <w:r w:rsidRPr="00E267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D8523F" w:rsidRDefault="00D8523F" w:rsidP="009339AE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الشروذ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الذهني  لدى بعض المتعلمين أثن</w:t>
      </w:r>
      <w:r w:rsidR="009339AE">
        <w:rPr>
          <w:rFonts w:ascii="Simplified Arabic" w:hAnsi="Simplified Arabic" w:cs="Simplified Arabic" w:hint="cs"/>
          <w:sz w:val="32"/>
          <w:szCs w:val="32"/>
          <w:rtl/>
        </w:rPr>
        <w:t>اء</w:t>
      </w:r>
      <w:r>
        <w:rPr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D8523F" w:rsidRDefault="00D8523F" w:rsidP="00D8523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إنها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</w:t>
      </w:r>
      <w:bookmarkStart w:id="0" w:name="_GoBack"/>
      <w:bookmarkEnd w:id="0"/>
      <w:r w:rsidR="00FC2A37">
        <w:rPr>
          <w:rFonts w:ascii="Simplified Arabic" w:hAnsi="Simplified Arabic" w:cs="Simplified Arabic" w:hint="cs"/>
          <w:sz w:val="32"/>
          <w:szCs w:val="32"/>
          <w:rtl/>
        </w:rPr>
        <w:t>تسهم بالتدريب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صحة النطق.</w:t>
      </w:r>
    </w:p>
    <w:p w:rsidR="00D8523F" w:rsidRDefault="00D8523F" w:rsidP="00D8523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تساعد المعلم في اكتشاف عيوب النطق لدي طلبته.</w:t>
      </w:r>
    </w:p>
    <w:p w:rsidR="007B7436" w:rsidRPr="00520D79" w:rsidRDefault="007B7436" w:rsidP="007B7436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520D79" w:rsidRPr="001228A1" w:rsidRDefault="00520D79" w:rsidP="00520D79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520D79" w:rsidRPr="0012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52A"/>
    <w:multiLevelType w:val="hybridMultilevel"/>
    <w:tmpl w:val="428C7F90"/>
    <w:lvl w:ilvl="0" w:tplc="E4B22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A1"/>
    <w:rsid w:val="00002434"/>
    <w:rsid w:val="00065777"/>
    <w:rsid w:val="001228A1"/>
    <w:rsid w:val="0015087D"/>
    <w:rsid w:val="0027148A"/>
    <w:rsid w:val="002F2F80"/>
    <w:rsid w:val="00346B85"/>
    <w:rsid w:val="0036132C"/>
    <w:rsid w:val="003D468E"/>
    <w:rsid w:val="004532C9"/>
    <w:rsid w:val="00520D79"/>
    <w:rsid w:val="00544C08"/>
    <w:rsid w:val="006669B6"/>
    <w:rsid w:val="007B7436"/>
    <w:rsid w:val="008B2C25"/>
    <w:rsid w:val="009339AE"/>
    <w:rsid w:val="009E7284"/>
    <w:rsid w:val="009F713A"/>
    <w:rsid w:val="00BA6A9C"/>
    <w:rsid w:val="00C43DEA"/>
    <w:rsid w:val="00D8523F"/>
    <w:rsid w:val="00DF0A9C"/>
    <w:rsid w:val="00E2674D"/>
    <w:rsid w:val="00EE5BF8"/>
    <w:rsid w:val="00EF2F45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nobel</cp:lastModifiedBy>
  <cp:revision>3</cp:revision>
  <dcterms:created xsi:type="dcterms:W3CDTF">2022-02-27T12:22:00Z</dcterms:created>
  <dcterms:modified xsi:type="dcterms:W3CDTF">2022-04-01T18:27:00Z</dcterms:modified>
</cp:coreProperties>
</file>