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6B" w:rsidRPr="00544FCF" w:rsidRDefault="006C286B" w:rsidP="006C286B">
      <w:pPr>
        <w:spacing w:after="120" w:line="360" w:lineRule="auto"/>
        <w:ind w:firstLine="142"/>
        <w:jc w:val="center"/>
        <w:rPr>
          <w:rFonts w:asciiTheme="majorBidi" w:hAnsiTheme="majorBidi" w:cstheme="majorBidi"/>
          <w:b/>
          <w:bCs/>
          <w:color w:val="000000"/>
        </w:rPr>
      </w:pPr>
      <w:r w:rsidRPr="00544FCF">
        <w:rPr>
          <w:rFonts w:asciiTheme="majorBidi" w:hAnsiTheme="majorBidi" w:cstheme="majorBidi"/>
          <w:b/>
          <w:bCs/>
          <w:color w:val="000000"/>
        </w:rPr>
        <w:t xml:space="preserve">Université Mohamed </w:t>
      </w:r>
      <w:proofErr w:type="spellStart"/>
      <w:r w:rsidRPr="00544FCF">
        <w:rPr>
          <w:rFonts w:asciiTheme="majorBidi" w:hAnsiTheme="majorBidi" w:cstheme="majorBidi"/>
          <w:b/>
          <w:bCs/>
          <w:color w:val="000000"/>
        </w:rPr>
        <w:t>Khider</w:t>
      </w:r>
      <w:proofErr w:type="spellEnd"/>
      <w:r w:rsidRPr="00544FCF">
        <w:rPr>
          <w:rFonts w:asciiTheme="majorBidi" w:hAnsiTheme="majorBidi" w:cstheme="majorBidi"/>
          <w:b/>
          <w:bCs/>
          <w:color w:val="000000"/>
        </w:rPr>
        <w:t xml:space="preserve"> Biskra</w:t>
      </w:r>
    </w:p>
    <w:p w:rsidR="006C286B" w:rsidRPr="00544FCF" w:rsidRDefault="006C286B" w:rsidP="006C286B">
      <w:pPr>
        <w:spacing w:line="360" w:lineRule="auto"/>
        <w:ind w:firstLine="142"/>
        <w:jc w:val="center"/>
        <w:rPr>
          <w:rFonts w:asciiTheme="majorBidi" w:hAnsiTheme="majorBidi" w:cstheme="majorBidi"/>
          <w:b/>
          <w:bCs/>
          <w:color w:val="000000"/>
        </w:rPr>
      </w:pPr>
      <w:r w:rsidRPr="00544FCF">
        <w:rPr>
          <w:rFonts w:asciiTheme="majorBidi" w:hAnsiTheme="majorBidi" w:cstheme="majorBidi"/>
          <w:b/>
          <w:bCs/>
          <w:color w:val="000000"/>
        </w:rPr>
        <w:t>Faculté des Sciences et de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544FCF">
        <w:rPr>
          <w:rFonts w:asciiTheme="majorBidi" w:hAnsiTheme="majorBidi" w:cstheme="majorBidi"/>
          <w:b/>
          <w:bCs/>
          <w:color w:val="000000"/>
        </w:rPr>
        <w:t>la Technologie</w:t>
      </w:r>
    </w:p>
    <w:p w:rsidR="006C286B" w:rsidRPr="00544FCF" w:rsidRDefault="006C286B" w:rsidP="006C286B">
      <w:pPr>
        <w:spacing w:line="360" w:lineRule="auto"/>
        <w:ind w:firstLine="142"/>
        <w:jc w:val="center"/>
        <w:rPr>
          <w:rFonts w:asciiTheme="majorBidi" w:hAnsiTheme="majorBidi" w:cstheme="majorBidi"/>
          <w:b/>
          <w:bCs/>
        </w:rPr>
      </w:pPr>
      <w:r w:rsidRPr="00544FCF">
        <w:rPr>
          <w:rFonts w:asciiTheme="majorBidi" w:hAnsiTheme="majorBidi" w:cstheme="majorBidi"/>
          <w:b/>
          <w:bCs/>
          <w:color w:val="000000"/>
        </w:rPr>
        <w:t xml:space="preserve">Département de Génie </w:t>
      </w:r>
      <w:r>
        <w:rPr>
          <w:rFonts w:asciiTheme="majorBidi" w:hAnsiTheme="majorBidi" w:cstheme="majorBidi"/>
          <w:b/>
          <w:bCs/>
          <w:color w:val="000000"/>
        </w:rPr>
        <w:t>Mécanique</w:t>
      </w:r>
    </w:p>
    <w:p w:rsidR="006C286B" w:rsidRPr="00544FCF" w:rsidRDefault="006C286B" w:rsidP="006C286B">
      <w:pPr>
        <w:spacing w:after="120"/>
        <w:ind w:firstLine="142"/>
        <w:jc w:val="center"/>
        <w:rPr>
          <w:rFonts w:asciiTheme="majorBidi" w:hAnsiTheme="majorBidi" w:cstheme="majorBidi"/>
          <w:b/>
          <w:bCs/>
          <w:color w:val="000000"/>
        </w:rPr>
      </w:pPr>
      <w:r w:rsidRPr="00544FCF">
        <w:rPr>
          <w:rFonts w:asciiTheme="majorBidi" w:hAnsiTheme="majorBidi" w:cstheme="majorBidi"/>
          <w:b/>
          <w:bCs/>
          <w:color w:val="000000"/>
        </w:rPr>
        <w:t xml:space="preserve">Module : </w:t>
      </w:r>
      <w:r>
        <w:rPr>
          <w:rFonts w:asciiTheme="majorBidi" w:hAnsiTheme="majorBidi" w:cstheme="majorBidi"/>
          <w:b/>
          <w:bCs/>
          <w:color w:val="000000"/>
        </w:rPr>
        <w:t>Charpente Métallique–(S1)</w:t>
      </w:r>
    </w:p>
    <w:p w:rsidR="006C286B" w:rsidRPr="0021559D" w:rsidRDefault="006C286B" w:rsidP="006C286B">
      <w:pPr>
        <w:ind w:firstLine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1559D">
        <w:rPr>
          <w:rFonts w:asciiTheme="majorBidi" w:hAnsiTheme="majorBidi" w:cstheme="majorBidi"/>
          <w:b/>
          <w:bCs/>
          <w:color w:val="000000"/>
          <w:sz w:val="24"/>
          <w:szCs w:val="24"/>
        </w:rPr>
        <w:t>MASTER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</w:t>
      </w:r>
      <w:r w:rsidRPr="002155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Construction mécanique</w:t>
      </w:r>
    </w:p>
    <w:p w:rsidR="006C286B" w:rsidRDefault="006C286B" w:rsidP="006C286B">
      <w:pPr>
        <w:ind w:firstLine="142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C286B" w:rsidRDefault="006C286B" w:rsidP="006C286B">
      <w:pPr>
        <w:ind w:firstLine="142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C286B" w:rsidRDefault="006C286B" w:rsidP="006C286B">
      <w:pPr>
        <w:ind w:firstLine="142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C286B" w:rsidRDefault="006C286B" w:rsidP="006C286B">
      <w:pPr>
        <w:ind w:firstLine="142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C286B" w:rsidRDefault="006C286B" w:rsidP="006C286B">
      <w:pPr>
        <w:ind w:firstLine="142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C286B" w:rsidRPr="00544FCF" w:rsidRDefault="006C286B" w:rsidP="006C286B">
      <w:pPr>
        <w:tabs>
          <w:tab w:val="left" w:pos="5437"/>
        </w:tabs>
        <w:ind w:firstLine="142"/>
        <w:rPr>
          <w:rFonts w:asciiTheme="majorBidi" w:hAnsiTheme="majorBidi" w:cstheme="majorBidi"/>
          <w:sz w:val="24"/>
          <w:szCs w:val="24"/>
          <w:lang w:eastAsia="fr-FR"/>
        </w:rPr>
      </w:pPr>
      <w:r w:rsidRPr="00544FCF">
        <w:rPr>
          <w:rFonts w:asciiTheme="majorBidi" w:hAnsiTheme="majorBidi" w:cstheme="majorBidi"/>
          <w:sz w:val="32"/>
          <w:szCs w:val="32"/>
        </w:rPr>
        <w:tab/>
      </w:r>
    </w:p>
    <w:p w:rsidR="006C286B" w:rsidRPr="00544FCF" w:rsidRDefault="006C286B" w:rsidP="006C286B">
      <w:pPr>
        <w:ind w:firstLine="142"/>
        <w:rPr>
          <w:rFonts w:asciiTheme="majorBidi" w:hAnsiTheme="majorBidi" w:cstheme="majorBidi"/>
          <w:sz w:val="24"/>
          <w:szCs w:val="24"/>
          <w:lang w:eastAsia="fr-FR"/>
        </w:rPr>
      </w:pPr>
    </w:p>
    <w:p w:rsidR="006C286B" w:rsidRPr="00544FCF" w:rsidRDefault="006C286B" w:rsidP="006C286B">
      <w:pPr>
        <w:ind w:firstLine="142"/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6C286B" w:rsidRPr="00544FCF" w:rsidRDefault="008A126F" w:rsidP="006C286B">
      <w:pPr>
        <w:ind w:firstLine="142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Rectangle à coins arrondis 10" o:spid="_x0000_s1264" style="position:absolute;left:0;text-align:left;margin-left:133.9pt;margin-top:7.95pt;width:352.05pt;height:153pt;z-index:4876026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oTkwIAACcFAAAOAAAAZHJzL2Uyb0RvYy54bWysVMFu1DAQvSPxD5bvNEm33S1Rs1XVUoRU&#10;oGJBnB3bSQyObWzvZsvX8C/8GONJUraUEyIrRTObmfF7b2Z8frHvNdlJH5Q1FS2Ockqk4VYo01b0&#10;08ebF2eUhMiMYNoaWdF7GejF+vmz88GV8th2VgvpCRQxoRxcRbsYXZllgXeyZ+HIOmngY2N9zyK4&#10;vs2EZwNU73V2nOfLbLBeOG+5DAH+vR4/0jXWbxrJ4/umCTISXVHAFvHt8V2nd7Y+Z2XrmesUn2Cw&#10;f0DRM2Xg0IdS1ywysvXqSalecW+DbeIRt31mm0ZxiRyATZH/wWbTMSeRC4gT3INM4f+V5e92d54o&#10;Ab0DeQzroUcfQDVmWi3Jzx+EW2UCYd5bI1QgEAWSDS6UkLlxdz6RDu7W8q+BGHvVQaK8hOihk0wA&#10;0CLFZ48SkhMgldTDWyvgQLaNFtXbN75PBUEXsscm3T80Se4j4fDnycmqyBenlHD4Vrw8WRQ5YspY&#10;Oac7H+JraXuSjIp6uzUikcIz2O42RGyVmPgy8YWSptfQ+B3TpFgulytEzcopGGrPNZGv1UrcKK3R&#10;8W19pT2B1Ire4DMlh8MwbchQ0cVZQkt470BxUWtE9CguHJbL8flbOeSEw5t0fmUE2pEpPdqAWJsE&#10;T+ISTJTtNkq/6cRAoJegTJGvVssFBQ9WolicjscRpltYZh49Jd7Gzyp2OImpFU8Yn+XpNyqrXcdG&#10;HbDSjHtkBFMAjZ0BoHeADSckDcU4XHFf76c5q624h1kBIDgQcNeA0Vn/nZIB9rai4duWeUmJfmNg&#10;3tKSz4afjXo2mOGQOnEbnas4Xgdb51XbJVGQjLGXMJWNivP4jjimWYZtRAbTzZHW/dDHqN/32/oX&#10;AAAA//8DAFBLAwQUAAYACAAAACEAWDTEPd8AAAAKAQAADwAAAGRycy9kb3ducmV2LnhtbEyPwU7D&#10;MBBE70j8g7VI3KjTIFoa4lQVAg6VQJD0wm0TmyRgr6PYTcPfs5zgNqsZzb7Jt7OzYjJj6D0pWC4S&#10;EIYar3tqFRyqx6tbECEiabSejIJvE2BbnJ/lmGl/ojczlbEVXEIhQwVdjEMmZWg64zAs/GCIvQ8/&#10;Oox8jq3UI5643FmZJslKOuyJP3Q4mPvONF/l0Sl43n+Gunqy4X33+rKv8GE6lCiVuryYd3cgopnj&#10;Xxh+8RkdCmaq/ZF0EFZBulozemTjZgOCA5v1kkWt4DplIYtc/p9Q/AAAAP//AwBQSwECLQAUAAYA&#10;CAAAACEAtoM4kv4AAADhAQAAEwAAAAAAAAAAAAAAAAAAAAAAW0NvbnRlbnRfVHlwZXNdLnhtbFBL&#10;AQItABQABgAIAAAAIQA4/SH/1gAAAJQBAAALAAAAAAAAAAAAAAAAAC8BAABfcmVscy8ucmVsc1BL&#10;AQItABQABgAIAAAAIQAc8+oTkwIAACcFAAAOAAAAAAAAAAAAAAAAAC4CAABkcnMvZTJvRG9jLnht&#10;bFBLAQItABQABgAIAAAAIQBYNMQ93wAAAAoBAAAPAAAAAAAAAAAAAAAAAO0EAABkcnMvZG93bnJl&#10;di54bWxQSwUGAAAAAAQABADzAAAA+QUAAAAA&#10;" strokeweight="3pt">
            <v:stroke linestyle="thinThin"/>
            <v:shadow on="t" opacity=".5" offset="-6pt,-6pt"/>
            <v:textbox inset="0,0,0,0">
              <w:txbxContent>
                <w:p w:rsidR="006C286B" w:rsidRDefault="006C286B" w:rsidP="006C286B">
                  <w:pPr>
                    <w:pStyle w:val="Default"/>
                  </w:pPr>
                  <w:r w:rsidRPr="0021559D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</w:rPr>
                    <w:t xml:space="preserve">CHAPITRE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</w:rPr>
                    <w:t>1</w:t>
                  </w:r>
                  <w:r w:rsidRPr="0021559D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</w:rPr>
                    <w:t xml:space="preserve"> : </w:t>
                  </w:r>
                </w:p>
                <w:p w:rsidR="006C286B" w:rsidRPr="006C286B" w:rsidRDefault="006C286B" w:rsidP="006C286B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t xml:space="preserve"> </w:t>
                  </w:r>
                  <w:r w:rsidRPr="006C286B">
                    <w:rPr>
                      <w:b/>
                      <w:bCs/>
                      <w:sz w:val="48"/>
                      <w:szCs w:val="48"/>
                    </w:rPr>
                    <w:t>Critères</w:t>
                  </w:r>
                  <w:r w:rsidRPr="006C286B">
                    <w:rPr>
                      <w:b/>
                      <w:bCs/>
                      <w:spacing w:val="-4"/>
                      <w:sz w:val="48"/>
                      <w:szCs w:val="48"/>
                    </w:rPr>
                    <w:t xml:space="preserve"> </w:t>
                  </w:r>
                  <w:r w:rsidRPr="006C286B">
                    <w:rPr>
                      <w:b/>
                      <w:bCs/>
                      <w:sz w:val="48"/>
                      <w:szCs w:val="48"/>
                    </w:rPr>
                    <w:t>généraux</w:t>
                  </w:r>
                  <w:r w:rsidRPr="006C286B">
                    <w:rPr>
                      <w:b/>
                      <w:bCs/>
                      <w:spacing w:val="-3"/>
                      <w:sz w:val="48"/>
                      <w:szCs w:val="48"/>
                    </w:rPr>
                    <w:t xml:space="preserve"> </w:t>
                  </w:r>
                  <w:r w:rsidRPr="006C286B">
                    <w:rPr>
                      <w:b/>
                      <w:bCs/>
                      <w:sz w:val="48"/>
                      <w:szCs w:val="48"/>
                    </w:rPr>
                    <w:t>de</w:t>
                  </w:r>
                  <w:r w:rsidRPr="006C286B">
                    <w:rPr>
                      <w:b/>
                      <w:bCs/>
                      <w:spacing w:val="-3"/>
                      <w:sz w:val="48"/>
                      <w:szCs w:val="48"/>
                    </w:rPr>
                    <w:t xml:space="preserve"> </w:t>
                  </w:r>
                  <w:r w:rsidRPr="006C286B">
                    <w:rPr>
                      <w:b/>
                      <w:bCs/>
                      <w:sz w:val="48"/>
                      <w:szCs w:val="48"/>
                    </w:rPr>
                    <w:t>conception</w:t>
                  </w:r>
                  <w:r w:rsidRPr="006C286B">
                    <w:rPr>
                      <w:b/>
                      <w:bCs/>
                      <w:spacing w:val="-4"/>
                      <w:sz w:val="48"/>
                      <w:szCs w:val="48"/>
                    </w:rPr>
                    <w:t xml:space="preserve"> </w:t>
                  </w:r>
                  <w:r w:rsidRPr="006C286B">
                    <w:rPr>
                      <w:b/>
                      <w:bCs/>
                      <w:sz w:val="48"/>
                      <w:szCs w:val="48"/>
                    </w:rPr>
                    <w:t>d'une</w:t>
                  </w:r>
                  <w:r w:rsidRPr="006C286B">
                    <w:rPr>
                      <w:b/>
                      <w:bCs/>
                      <w:spacing w:val="-3"/>
                      <w:sz w:val="48"/>
                      <w:szCs w:val="48"/>
                    </w:rPr>
                    <w:t xml:space="preserve"> </w:t>
                  </w:r>
                  <w:r w:rsidRPr="006C286B">
                    <w:rPr>
                      <w:b/>
                      <w:bCs/>
                      <w:sz w:val="48"/>
                      <w:szCs w:val="48"/>
                    </w:rPr>
                    <w:t>charpente</w:t>
                  </w:r>
                  <w:r w:rsidRPr="006C286B">
                    <w:rPr>
                      <w:b/>
                      <w:bCs/>
                      <w:spacing w:val="-3"/>
                      <w:sz w:val="48"/>
                      <w:szCs w:val="48"/>
                    </w:rPr>
                    <w:t xml:space="preserve"> </w:t>
                  </w:r>
                  <w:r w:rsidRPr="006C286B">
                    <w:rPr>
                      <w:b/>
                      <w:bCs/>
                      <w:sz w:val="48"/>
                      <w:szCs w:val="48"/>
                    </w:rPr>
                    <w:t>métallique</w:t>
                  </w:r>
                </w:p>
              </w:txbxContent>
            </v:textbox>
          </v:roundrect>
        </w:pict>
      </w:r>
    </w:p>
    <w:p w:rsidR="006C286B" w:rsidRPr="00544FCF" w:rsidRDefault="006C286B" w:rsidP="006C286B">
      <w:pPr>
        <w:ind w:firstLine="142"/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6C286B" w:rsidRPr="00544FCF" w:rsidRDefault="006C286B" w:rsidP="006C286B">
      <w:pPr>
        <w:ind w:firstLine="142"/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6C286B" w:rsidRPr="00544FCF" w:rsidRDefault="006C286B" w:rsidP="006C286B">
      <w:pPr>
        <w:ind w:firstLine="142"/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6C286B" w:rsidRDefault="006C286B" w:rsidP="006C286B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  <w:r w:rsidRPr="00054B71">
        <w:rPr>
          <w:rFonts w:asciiTheme="majorBidi" w:hAnsiTheme="majorBidi" w:cstheme="majorBidi"/>
          <w:b/>
          <w:bCs/>
          <w:kern w:val="36"/>
        </w:rPr>
        <w:t>Année universitaire : 20</w:t>
      </w:r>
      <w:r>
        <w:rPr>
          <w:rFonts w:asciiTheme="majorBidi" w:hAnsiTheme="majorBidi" w:cstheme="majorBidi"/>
          <w:b/>
          <w:bCs/>
          <w:kern w:val="36"/>
        </w:rPr>
        <w:t>22</w:t>
      </w:r>
      <w:r w:rsidRPr="00054B71">
        <w:rPr>
          <w:rFonts w:asciiTheme="majorBidi" w:hAnsiTheme="majorBidi" w:cstheme="majorBidi"/>
          <w:b/>
          <w:bCs/>
          <w:kern w:val="36"/>
        </w:rPr>
        <w:t>/20</w:t>
      </w:r>
      <w:r>
        <w:rPr>
          <w:rFonts w:asciiTheme="majorBidi" w:hAnsiTheme="majorBidi" w:cstheme="majorBidi"/>
          <w:b/>
          <w:bCs/>
          <w:kern w:val="36"/>
        </w:rPr>
        <w:t>23</w:t>
      </w:r>
    </w:p>
    <w:p w:rsidR="006C286B" w:rsidRDefault="006C286B">
      <w:pPr>
        <w:pStyle w:val="Heading1"/>
        <w:spacing w:before="59"/>
        <w:ind w:left="116"/>
      </w:pPr>
    </w:p>
    <w:p w:rsidR="006C286B" w:rsidRDefault="006C286B">
      <w:pPr>
        <w:pStyle w:val="Heading1"/>
        <w:spacing w:before="59"/>
        <w:ind w:left="116"/>
      </w:pPr>
    </w:p>
    <w:p w:rsidR="006C286B" w:rsidRDefault="006C286B">
      <w:pPr>
        <w:pStyle w:val="Heading1"/>
        <w:spacing w:before="59"/>
        <w:ind w:left="116"/>
      </w:pPr>
    </w:p>
    <w:p w:rsidR="006C286B" w:rsidRDefault="006C286B">
      <w:pPr>
        <w:pStyle w:val="Heading1"/>
        <w:spacing w:before="59"/>
        <w:ind w:left="116"/>
      </w:pPr>
    </w:p>
    <w:p w:rsidR="00B628B9" w:rsidRDefault="00A776EF">
      <w:pPr>
        <w:pStyle w:val="Paragraphedeliste"/>
        <w:numPr>
          <w:ilvl w:val="0"/>
          <w:numId w:val="13"/>
        </w:numPr>
        <w:tabs>
          <w:tab w:val="left" w:pos="509"/>
        </w:tabs>
        <w:spacing w:line="242" w:lineRule="auto"/>
        <w:ind w:right="4110" w:hanging="720"/>
        <w:jc w:val="both"/>
        <w:rPr>
          <w:b/>
          <w:sz w:val="24"/>
        </w:rPr>
      </w:pPr>
      <w:r>
        <w:rPr>
          <w:b/>
          <w:sz w:val="28"/>
        </w:rPr>
        <w:lastRenderedPageBreak/>
        <w:t>Introduction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aux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structures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métalliques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1-1</w:t>
      </w:r>
      <w:r>
        <w:rPr>
          <w:b/>
          <w:sz w:val="24"/>
          <w:u w:val="thick"/>
        </w:rPr>
        <w:t>Notion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paroi</w:t>
      </w:r>
    </w:p>
    <w:p w:rsidR="00B628B9" w:rsidRDefault="00A776EF">
      <w:pPr>
        <w:pStyle w:val="Corpsdetexte"/>
        <w:spacing w:before="99"/>
        <w:ind w:left="116" w:right="182" w:firstLine="707"/>
        <w:jc w:val="both"/>
      </w:pPr>
      <w:r>
        <w:t>La particularité des éléments de structures métalliques réside dans le fait qu'ils soient</w:t>
      </w:r>
      <w:r>
        <w:rPr>
          <w:spacing w:val="1"/>
        </w:rPr>
        <w:t xml:space="preserve"> </w:t>
      </w:r>
      <w:r>
        <w:t>composés uniquement de parois. Le terme paroi désigne ici l'élément dont l'épaisseur est</w:t>
      </w:r>
      <w:r>
        <w:rPr>
          <w:spacing w:val="1"/>
        </w:rPr>
        <w:t xml:space="preserve"> </w:t>
      </w:r>
      <w:r>
        <w:t>relativement faible devant ses autres dimensions (</w:t>
      </w:r>
      <w:proofErr w:type="spellStart"/>
      <w:r>
        <w:t>ie</w:t>
      </w:r>
      <w:proofErr w:type="spellEnd"/>
      <w:r>
        <w:t xml:space="preserve"> : sa largeur et sa longueur). A titre</w:t>
      </w:r>
      <w:r>
        <w:rPr>
          <w:spacing w:val="1"/>
        </w:rPr>
        <w:t xml:space="preserve"> </w:t>
      </w:r>
      <w:r>
        <w:t xml:space="preserve">d'exemple, une poutre métallique horizontale </w:t>
      </w:r>
      <w:proofErr w:type="gramStart"/>
      <w:r>
        <w:t>( connue</w:t>
      </w:r>
      <w:proofErr w:type="gramEnd"/>
      <w:r>
        <w:t xml:space="preserve"> sous le nom d'IPE ou de HEA que nous</w:t>
      </w:r>
      <w:r>
        <w:rPr>
          <w:spacing w:val="-58"/>
        </w:rPr>
        <w:t xml:space="preserve"> </w:t>
      </w:r>
      <w:r>
        <w:t>verrons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loin)</w:t>
      </w:r>
      <w:r>
        <w:rPr>
          <w:spacing w:val="1"/>
        </w:rPr>
        <w:t xml:space="preserve"> </w:t>
      </w:r>
      <w:r>
        <w:t>est généralement constituée de</w:t>
      </w:r>
      <w:r>
        <w:rPr>
          <w:spacing w:val="1"/>
        </w:rPr>
        <w:t xml:space="preserve"> </w:t>
      </w:r>
      <w:r>
        <w:t>(voir figure 01):</w:t>
      </w:r>
    </w:p>
    <w:p w:rsidR="00B628B9" w:rsidRDefault="00A776EF">
      <w:pPr>
        <w:pStyle w:val="Paragraphedeliste"/>
        <w:numPr>
          <w:ilvl w:val="1"/>
          <w:numId w:val="13"/>
        </w:numPr>
        <w:tabs>
          <w:tab w:val="left" w:pos="837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deux</w:t>
      </w:r>
      <w:r>
        <w:rPr>
          <w:spacing w:val="-3"/>
          <w:sz w:val="24"/>
        </w:rPr>
        <w:t xml:space="preserve"> </w:t>
      </w:r>
      <w:r>
        <w:rPr>
          <w:sz w:val="24"/>
        </w:rPr>
        <w:t>parois</w:t>
      </w:r>
      <w:r>
        <w:rPr>
          <w:spacing w:val="-4"/>
          <w:sz w:val="24"/>
        </w:rPr>
        <w:t xml:space="preserve"> </w:t>
      </w:r>
      <w:r>
        <w:rPr>
          <w:sz w:val="24"/>
        </w:rPr>
        <w:t>horizontales,</w:t>
      </w:r>
      <w:r>
        <w:rPr>
          <w:spacing w:val="-3"/>
          <w:sz w:val="24"/>
        </w:rPr>
        <w:t xml:space="preserve"> </w:t>
      </w:r>
      <w:r>
        <w:rPr>
          <w:sz w:val="24"/>
        </w:rPr>
        <w:t>l'une</w:t>
      </w:r>
      <w:r>
        <w:rPr>
          <w:spacing w:val="-1"/>
          <w:sz w:val="24"/>
        </w:rPr>
        <w:t xml:space="preserve"> </w:t>
      </w:r>
      <w:r>
        <w:rPr>
          <w:sz w:val="24"/>
        </w:rPr>
        <w:t>appelée</w:t>
      </w:r>
      <w:r>
        <w:rPr>
          <w:spacing w:val="-2"/>
          <w:sz w:val="24"/>
        </w:rPr>
        <w:t xml:space="preserve"> </w:t>
      </w:r>
      <w:r>
        <w:rPr>
          <w:sz w:val="24"/>
        </w:rPr>
        <w:t>semelle</w:t>
      </w:r>
      <w:r>
        <w:rPr>
          <w:spacing w:val="-1"/>
          <w:sz w:val="24"/>
        </w:rPr>
        <w:t xml:space="preserve"> </w:t>
      </w:r>
      <w:r>
        <w:rPr>
          <w:sz w:val="24"/>
        </w:rPr>
        <w:t>supérieure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l'autre</w:t>
      </w:r>
      <w:r>
        <w:rPr>
          <w:spacing w:val="-2"/>
          <w:sz w:val="24"/>
        </w:rPr>
        <w:t xml:space="preserve"> </w:t>
      </w:r>
      <w:r>
        <w:rPr>
          <w:sz w:val="24"/>
        </w:rPr>
        <w:t>semelle</w:t>
      </w:r>
      <w:r>
        <w:rPr>
          <w:spacing w:val="-1"/>
          <w:sz w:val="24"/>
        </w:rPr>
        <w:t xml:space="preserve"> </w:t>
      </w:r>
      <w:r>
        <w:rPr>
          <w:sz w:val="24"/>
        </w:rPr>
        <w:t>inférieure</w:t>
      </w:r>
    </w:p>
    <w:p w:rsidR="00B628B9" w:rsidRDefault="008A126F">
      <w:pPr>
        <w:pStyle w:val="Paragraphedeliste"/>
        <w:numPr>
          <w:ilvl w:val="1"/>
          <w:numId w:val="13"/>
        </w:numPr>
        <w:tabs>
          <w:tab w:val="left" w:pos="837"/>
        </w:tabs>
        <w:spacing w:line="286" w:lineRule="exact"/>
        <w:ind w:hanging="361"/>
        <w:jc w:val="both"/>
        <w:rPr>
          <w:sz w:val="24"/>
        </w:rPr>
      </w:pPr>
      <w:r w:rsidRPr="008A126F">
        <w:pict>
          <v:group id="_x0000_s1251" style="position:absolute;left:0;text-align:left;margin-left:323.9pt;margin-top:8.55pt;width:200.75pt;height:68.25pt;z-index:15731712;mso-position-horizontal-relative:page" coordorigin="6478,171" coordsize="4015,1365">
            <v:shape id="_x0000_s1262" style="position:absolute;left:6701;top:471;width:289;height:368" coordorigin="6701,472" coordsize="289,368" o:spt="100" adj="0,,0" path="m6701,510r125,m6826,510r,293m6990,803r-127,m6863,803r,-293m6863,510r125,m6701,472r289,m6826,803r-125,m6701,839r289,e" filled="f" strokeweight=".37097mm">
              <v:stroke joinstyle="round"/>
              <v:formulas/>
              <v:path arrowok="t" o:connecttype="segments"/>
            </v:shape>
            <v:shape id="_x0000_s1261" style="position:absolute;left:6690;top:490;width:310;height:2" coordorigin="6691,491" coordsize="310,0" o:spt="100" adj="0,,0" path="m6691,491r21,m6979,491r21,e" filled="f" strokeweight=".67203mm">
              <v:stroke joinstyle="round"/>
              <v:formulas/>
              <v:path arrowok="t" o:connecttype="segments"/>
            </v:shape>
            <v:line id="_x0000_s1260" style="position:absolute" from="6478,983" to="7206,983" strokeweight=".37094mm"/>
            <v:shape id="_x0000_s1259" style="position:absolute;left:6616;top:964;width:456;height:2" coordorigin="6617,964" coordsize="456,0" o:spt="100" adj="0,,0" path="m7052,964r21,m6617,964r21,e" filled="f" strokeweight=".60508mm">
              <v:stroke joinstyle="round"/>
              <v:formulas/>
              <v:path arrowok="t" o:connecttype="segments"/>
            </v:shape>
            <v:shape id="_x0000_s1258" style="position:absolute;left:6627;top:802;width:435;height:145" coordorigin="6627,803" coordsize="435,145" o:spt="100" adj="0,,0" path="m6627,947r435,m6990,803r,144m6701,803r,144e" filled="f" strokeweight=".37097mm">
              <v:stroke joinstyle="round"/>
              <v:formulas/>
              <v:path arrowok="t" o:connecttype="segments"/>
            </v:shape>
            <v:shape id="_x0000_s1257" style="position:absolute;left:6990;top:418;width:1465;height:120" coordorigin="6990,418" coordsize="1465,120" o:spt="100" adj="0,,0" path="m7110,418r-120,60l7110,538r,-50l7084,488r-4,-4l7080,472r4,-4l7110,468r,-50xm7110,468r-26,l7080,472r,12l7084,488r26,l7110,468xm8451,468r-1341,l7110,488r1341,l8455,484r,-12l8451,468xe" fillcolor="black" stroked="f">
              <v:stroke joinstyle="round"/>
              <v:formulas/>
              <v:path arrowok="t" o:connecttype="segments"/>
            </v:shape>
            <v:rect id="_x0000_s1256" style="position:absolute;left:8235;top:178;width:2250;height:390" stroked="f"/>
            <v:shape id="_x0000_s1255" style="position:absolute;left:6870;top:626;width:1377;height:704" coordorigin="6870,626" coordsize="1377,704" o:spt="100" adj="0,,0" path="m8246,819r-4,-5l6990,676r1,-3l6996,626r-126,47l6983,746r5,-50l8239,834r5,-4l8246,819xm8246,1318r-2,-6l8239,1310,7105,858r4,-9l7124,812r-134,11l7079,923r19,-46l8231,1328r5,2l8242,1328r2,-5l8246,131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4" type="#_x0000_t202" style="position:absolute;left:8235;top:1138;width:2250;height:390" filled="f">
              <v:textbox inset="0,0,0,0">
                <w:txbxContent>
                  <w:p w:rsidR="00B628B9" w:rsidRDefault="00A776EF">
                    <w:pPr>
                      <w:spacing w:before="65"/>
                      <w:ind w:left="147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semelle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inférieure</w:t>
                    </w:r>
                  </w:p>
                </w:txbxContent>
              </v:textbox>
            </v:shape>
            <v:shape id="_x0000_s1253" type="#_x0000_t202" style="position:absolute;left:8235;top:673;width:750;height:390" filled="f">
              <v:textbox inset="0,0,0,0">
                <w:txbxContent>
                  <w:p w:rsidR="00B628B9" w:rsidRDefault="00A776EF">
                    <w:pPr>
                      <w:spacing w:before="65"/>
                      <w:ind w:left="147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âme</w:t>
                    </w:r>
                    <w:proofErr w:type="gramEnd"/>
                  </w:p>
                </w:txbxContent>
              </v:textbox>
            </v:shape>
            <v:shape id="_x0000_s1252" type="#_x0000_t202" style="position:absolute;left:8235;top:178;width:2250;height:390" filled="f">
              <v:textbox inset="0,0,0,0">
                <w:txbxContent>
                  <w:p w:rsidR="00B628B9" w:rsidRDefault="00A776EF">
                    <w:pPr>
                      <w:spacing w:before="64"/>
                      <w:ind w:left="147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semelle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supérieure</w:t>
                    </w:r>
                  </w:p>
                </w:txbxContent>
              </v:textbox>
            </v:shape>
            <w10:wrap anchorx="page"/>
          </v:group>
        </w:pict>
      </w:r>
      <w:r w:rsidR="00A776EF">
        <w:rPr>
          <w:sz w:val="24"/>
        </w:rPr>
        <w:t>d'une</w:t>
      </w:r>
      <w:r w:rsidR="00A776EF">
        <w:rPr>
          <w:spacing w:val="-2"/>
          <w:sz w:val="24"/>
        </w:rPr>
        <w:t xml:space="preserve"> </w:t>
      </w:r>
      <w:r w:rsidR="00A776EF">
        <w:rPr>
          <w:sz w:val="24"/>
        </w:rPr>
        <w:t>paroi</w:t>
      </w:r>
      <w:r w:rsidR="00A776EF">
        <w:rPr>
          <w:spacing w:val="-1"/>
          <w:sz w:val="24"/>
        </w:rPr>
        <w:t xml:space="preserve"> </w:t>
      </w:r>
      <w:r w:rsidR="00A776EF">
        <w:rPr>
          <w:sz w:val="24"/>
        </w:rPr>
        <w:t>verticale</w:t>
      </w:r>
      <w:r w:rsidR="00A776EF">
        <w:rPr>
          <w:spacing w:val="-2"/>
          <w:sz w:val="24"/>
        </w:rPr>
        <w:t xml:space="preserve"> </w:t>
      </w:r>
      <w:r w:rsidR="00A776EF">
        <w:rPr>
          <w:sz w:val="24"/>
        </w:rPr>
        <w:t>appelée</w:t>
      </w:r>
      <w:r w:rsidR="00A776EF">
        <w:rPr>
          <w:spacing w:val="-1"/>
          <w:sz w:val="24"/>
        </w:rPr>
        <w:t xml:space="preserve"> </w:t>
      </w:r>
      <w:r w:rsidR="00A776EF">
        <w:rPr>
          <w:sz w:val="24"/>
        </w:rPr>
        <w:t>âme.</w:t>
      </w:r>
    </w:p>
    <w:p w:rsidR="00B628B9" w:rsidRDefault="00B628B9">
      <w:pPr>
        <w:pStyle w:val="Corpsdetexte"/>
        <w:spacing w:before="5"/>
        <w:rPr>
          <w:sz w:val="12"/>
        </w:rPr>
      </w:pPr>
    </w:p>
    <w:p w:rsidR="00B628B9" w:rsidRDefault="008A126F">
      <w:pPr>
        <w:tabs>
          <w:tab w:val="left" w:pos="573"/>
        </w:tabs>
        <w:spacing w:before="94"/>
        <w:ind w:left="146"/>
        <w:rPr>
          <w:rFonts w:ascii="Arial MT"/>
          <w:sz w:val="17"/>
        </w:rPr>
      </w:pPr>
      <w:r w:rsidRPr="008A126F">
        <w:pict>
          <v:group id="_x0000_s1245" style="position:absolute;left:0;text-align:left;margin-left:104.7pt;margin-top:-6.85pt;width:163.2pt;height:35.05pt;z-index:15730176;mso-position-horizontal-relative:page" coordorigin="2094,-137" coordsize="3264,701">
            <v:shape id="_x0000_s1250" style="position:absolute;left:2160;top:42;width:3033;height:368" coordorigin="2161,42" coordsize="3033,368" o:spt="100" adj="0,,0" path="m2161,42r,367m5193,409r,-367e" filled="f" strokeweight=".37097mm">
              <v:stroke joinstyle="round"/>
              <v:formulas/>
              <v:path arrowok="t" o:connecttype="segments"/>
            </v:shape>
            <v:line id="_x0000_s1249" style="position:absolute" from="5193,80" to="5193,316" strokeweight=".0375mm"/>
            <v:shape id="_x0000_s1248" style="position:absolute;left:2160;top:42;width:3033;height:512" coordorigin="2161,42" coordsize="3033,512" o:spt="100" adj="0,,0" path="m5193,42r-3032,m2327,409r-62,109m2265,518r125,m2390,518l2327,409t2866,l2161,409t2867,l4965,518t,l5089,518t2,l5028,409t-67,145l5092,554e" filled="f" strokeweight=".37097mm">
              <v:stroke joinstyle="round"/>
              <v:formulas/>
              <v:path arrowok="t" o:connecttype="segments"/>
            </v:shape>
            <v:shape id="_x0000_s1247" style="position:absolute;left:2094;top:-137;width:3264;height:546" coordorigin="2094,-137" coordsize="3264,546" o:spt="100" adj="0,,0" path="m2172,80r3021,m2162,373r3031,m2327,-137r,185m2327,105r,27m2327,189r,184m2327,409r,-22m5028,-137r,185m5028,105r,27m5028,189r,184m5028,409r,-22m5358,229r-27,m5276,229r-185,m5035,229r-26,m4713,229r-29,m4388,229r-28,m4066,229r-29,m3741,229r-26,m3417,229r-27,m3094,229r-26,m2770,229r-27,m2445,229r-26,m2362,229r-184,m2125,229r-31,e" filled="f" strokeweight=".09936mm">
              <v:stroke joinstyle="round"/>
              <v:formulas/>
              <v:path arrowok="t" o:connecttype="segments"/>
            </v:shape>
            <v:shape id="_x0000_s1246" type="#_x0000_t202" style="position:absolute;left:2094;top:-137;width:3264;height:701" filled="f" stroked="f">
              <v:textbox inset="0,0,0,0">
                <w:txbxContent>
                  <w:p w:rsidR="00B628B9" w:rsidRDefault="00B628B9">
                    <w:pPr>
                      <w:rPr>
                        <w:b/>
                        <w:sz w:val="20"/>
                      </w:rPr>
                    </w:pPr>
                  </w:p>
                  <w:p w:rsidR="00B628B9" w:rsidRDefault="00A776EF">
                    <w:pPr>
                      <w:ind w:left="407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10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10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8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10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8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8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10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99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7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Pr="008A126F">
        <w:pict>
          <v:group id="_x0000_s1240" style="position:absolute;left:0;text-align:left;margin-left:80.8pt;margin-top:1.25pt;width:9.45pt;height:19.1pt;z-index:-16359424;mso-position-horizontal-relative:page" coordorigin="1616,25" coordsize="189,382">
            <v:shape id="_x0000_s1244" style="position:absolute;left:1695;top:27;width:107;height:73" coordorigin="1696,27" coordsize="107,73" path="m1696,27r56,27l1709,99r93,-55l1696,27xe" fillcolor="black" stroked="f">
              <v:path arrowok="t"/>
            </v:shape>
            <v:shape id="_x0000_s1243" style="position:absolute;left:1695;top:27;width:107;height:73" coordorigin="1696,27" coordsize="107,73" path="m1696,27r106,17l1709,99r43,-45l1696,27e" filled="f" strokeweight=".07497mm">
              <v:path arrowok="t"/>
            </v:shape>
            <v:shape id="_x0000_s1242" style="position:absolute;left:1616;top:44;width:186;height:185" coordorigin="1616,44" coordsize="186,185" o:spt="100" adj="0,,0" path="m1802,44r-38,8m1764,52r,m1637,229r-21,e" filled="f" strokeweight=".03747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1" type="#_x0000_t75" style="position:absolute;left:1622;top:41;width:183;height:366">
              <v:imagedata r:id="rId5" o:title=""/>
            </v:shape>
            <w10:wrap anchorx="page"/>
          </v:group>
        </w:pict>
      </w:r>
      <w:r w:rsidRPr="008A126F">
        <w:pict>
          <v:group id="_x0000_s1234" style="position:absolute;left:0;text-align:left;margin-left:270.75pt;margin-top:.95pt;width:28.1pt;height:18.9pt;z-index:15731200;mso-position-horizontal-relative:page" coordorigin="5415,19" coordsize="562,378">
            <v:shape id="_x0000_s1239" style="position:absolute;left:5555;top:21;width:107;height:73" coordorigin="5555,22" coordsize="107,73" path="m5661,22l5555,44r97,50l5607,52r54,-30xe" fillcolor="black" stroked="f">
              <v:path arrowok="t"/>
            </v:shape>
            <v:shape id="_x0000_s1238" style="position:absolute;left:5555;top:21;width:107;height:73" coordorigin="5555,22" coordsize="107,73" path="m5555,44l5661,22r-54,30l5652,94,5555,44e" filled="f" strokeweight=".07497mm">
              <v:path arrowok="t"/>
            </v:shape>
            <v:shape id="_x0000_s1237" style="position:absolute;left:5555;top:44;width:56;height:8" coordorigin="5555,44" coordsize="56,8" o:spt="100" adj="0,,0" path="m5555,44r55,8m5608,52r,e" filled="f" strokeweight=".03747mm">
              <v:stroke joinstyle="round"/>
              <v:formulas/>
              <v:path arrowok="t" o:connecttype="segments"/>
            </v:shape>
            <v:shape id="_x0000_s1236" type="#_x0000_t75" style="position:absolute;left:5552;top:39;width:198;height:358">
              <v:imagedata r:id="rId6" o:title=""/>
            </v:shape>
            <v:shape id="_x0000_s1235" type="#_x0000_t202" style="position:absolute;left:5415;top:19;width:562;height:378" filled="f" stroked="f">
              <v:textbox inset="0,0,0,0">
                <w:txbxContent>
                  <w:p w:rsidR="00B628B9" w:rsidRDefault="00A776EF">
                    <w:pPr>
                      <w:spacing w:before="87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9"/>
                        <w:position w:val="1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position w:val="1"/>
                        <w:sz w:val="17"/>
                        <w:u w:val="single"/>
                      </w:rPr>
                      <w:t xml:space="preserve">   </w:t>
                    </w:r>
                    <w:r>
                      <w:rPr>
                        <w:rFonts w:ascii="Arial MT"/>
                        <w:spacing w:val="-10"/>
                        <w:position w:val="1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position w:val="1"/>
                        <w:sz w:val="17"/>
                      </w:rPr>
                      <w:t xml:space="preserve">   </w:t>
                    </w:r>
                    <w:r>
                      <w:rPr>
                        <w:rFonts w:ascii="Arial MT"/>
                        <w:spacing w:val="5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spacing w:val="-7"/>
                        <w:sz w:val="17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A776EF">
        <w:rPr>
          <w:rFonts w:ascii="Arial MT"/>
          <w:sz w:val="17"/>
        </w:rPr>
        <w:t>M</w:t>
      </w:r>
      <w:r w:rsidR="00A776EF">
        <w:rPr>
          <w:rFonts w:ascii="Arial MT"/>
          <w:sz w:val="17"/>
        </w:rPr>
        <w:tab/>
      </w:r>
      <w:r w:rsidR="00A776EF">
        <w:rPr>
          <w:rFonts w:ascii="Arial MT"/>
          <w:w w:val="99"/>
          <w:sz w:val="17"/>
          <w:u w:val="single"/>
        </w:rPr>
        <w:t xml:space="preserve"> </w:t>
      </w:r>
      <w:r w:rsidR="00A776EF">
        <w:rPr>
          <w:rFonts w:ascii="Arial MT"/>
          <w:spacing w:val="18"/>
          <w:sz w:val="17"/>
          <w:u w:val="single"/>
        </w:rPr>
        <w:t xml:space="preserve"> </w:t>
      </w:r>
    </w:p>
    <w:p w:rsidR="00B628B9" w:rsidRDefault="008A126F">
      <w:pPr>
        <w:pStyle w:val="Corpsdetexte"/>
        <w:spacing w:before="2"/>
        <w:rPr>
          <w:rFonts w:ascii="Arial MT"/>
          <w:sz w:val="27"/>
        </w:rPr>
      </w:pPr>
      <w:r w:rsidRPr="008A126F">
        <w:pict>
          <v:group id="_x0000_s1226" style="position:absolute;margin-left:116.25pt;margin-top:17.6pt;width:135.45pt;height:19.75pt;z-index:-15728640;mso-wrap-distance-left:0;mso-wrap-distance-right:0;mso-position-horizontal-relative:page" coordorigin="2325,352" coordsize="2709,395">
            <v:shape id="_x0000_s1233" style="position:absolute;left:2327;top:527;width:103;height:75" coordorigin="2327,527" coordsize="103,75" path="m2430,527r-103,39l2430,601r-51,-35l2430,527xe" fillcolor="black" stroked="f">
              <v:path arrowok="t"/>
            </v:shape>
            <v:shape id="_x0000_s1232" style="position:absolute;left:2327;top:527;width:103;height:75" coordorigin="2327,527" coordsize="103,75" path="m2327,566r103,-39l2379,566r51,35l2327,566e" filled="f" strokeweight=".07497mm">
              <v:path arrowok="t"/>
            </v:shape>
            <v:line id="_x0000_s1231" style="position:absolute" from="2327,385" to="2327,746" strokeweight=".0375mm"/>
            <v:shape id="_x0000_s1230" style="position:absolute;left:4929;top:527;width:103;height:75" coordorigin="4929,527" coordsize="103,75" path="m4929,527r51,39l4929,601r103,-35l4929,527xe" fillcolor="black" stroked="f">
              <v:path arrowok="t"/>
            </v:shape>
            <v:shape id="_x0000_s1229" style="position:absolute;left:4929;top:527;width:103;height:75" coordorigin="4929,527" coordsize="103,75" path="m4929,527r103,39l4929,601r51,-35l4929,527e" filled="f" strokeweight=".07497mm">
              <v:path arrowok="t"/>
            </v:shape>
            <v:shape id="_x0000_s1228" style="position:absolute;left:2327;top:384;width:2705;height:361" coordorigin="2327,385" coordsize="2705,361" o:spt="100" adj="0,,0" path="m5032,385r,361m2327,566r2705,e" filled="f" strokeweight=".03747mm">
              <v:stroke joinstyle="round"/>
              <v:formulas/>
              <v:path arrowok="t" o:connecttype="segments"/>
            </v:shape>
            <v:shape id="_x0000_s1227" type="#_x0000_t202" style="position:absolute;left:3570;top:351;width:114;height:189" filled="f" stroked="f">
              <v:textbox inset="0,0,0,0">
                <w:txbxContent>
                  <w:p w:rsidR="00B628B9" w:rsidRDefault="00A776EF">
                    <w:pPr>
                      <w:spacing w:line="189" w:lineRule="exac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9"/>
                        <w:sz w:val="17"/>
                      </w:rPr>
                      <w:t>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628B9" w:rsidRDefault="00A776EF">
      <w:pPr>
        <w:tabs>
          <w:tab w:val="left" w:pos="5365"/>
        </w:tabs>
        <w:spacing w:before="69"/>
        <w:ind w:left="1924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Elévation</w:t>
      </w:r>
      <w:r>
        <w:rPr>
          <w:rFonts w:ascii="Arial MT" w:hAnsi="Arial MT"/>
          <w:sz w:val="17"/>
        </w:rPr>
        <w:tab/>
      </w:r>
      <w:r>
        <w:rPr>
          <w:rFonts w:ascii="Arial MT" w:hAnsi="Arial MT"/>
          <w:position w:val="1"/>
          <w:sz w:val="17"/>
        </w:rPr>
        <w:t>Coupe</w:t>
      </w:r>
    </w:p>
    <w:p w:rsidR="00B628B9" w:rsidRDefault="00B628B9">
      <w:pPr>
        <w:pStyle w:val="Corpsdetexte"/>
        <w:rPr>
          <w:rFonts w:ascii="Arial MT"/>
          <w:sz w:val="20"/>
        </w:rPr>
      </w:pPr>
    </w:p>
    <w:p w:rsidR="00B628B9" w:rsidRDefault="008A126F">
      <w:pPr>
        <w:pStyle w:val="Corpsdetexte"/>
        <w:spacing w:before="10"/>
        <w:rPr>
          <w:rFonts w:ascii="Arial MT"/>
          <w:sz w:val="14"/>
        </w:rPr>
      </w:pPr>
      <w:r w:rsidRPr="008A126F">
        <w:pict>
          <v:group id="_x0000_s1223" style="position:absolute;margin-left:93.7pt;margin-top:10.7pt;width:186.3pt;height:29.75pt;z-index:-15728128;mso-wrap-distance-left:0;mso-wrap-distance-right:0;mso-position-horizontal-relative:page" coordorigin="1874,214" coordsize="3726,595">
            <v:shape id="_x0000_s1225" style="position:absolute;left:2160;top:354;width:3033;height:444" coordorigin="2161,355" coordsize="3033,444" o:spt="100" adj="0,,0" path="m5193,431r-3032,m2161,431r,293m5193,724r-3032,m5193,431r,293m2325,355r-15,3l2299,368r-8,13l2289,396r6,16l2307,421r13,6l2335,425r15,-8l2358,408r4,-17l2358,375r-8,-11l2337,357t-10,370l2312,731r-11,8l2293,752r,17l2297,780r12,12l2322,798r15,l2352,790r8,-13l2363,764r-3,-16l2352,735r-13,-6m5030,355r-16,3l5001,368r-7,13l4994,396r5,16l5009,421r15,6l5039,425r14,-8l5062,408r4,-15l5062,377r-7,-13l5039,358t-9,367l5014,729r-13,8l4994,750r,17l4999,779r10,11l5024,798r15,-2l5053,788r9,-11l5066,762r-4,-16l5055,733r-16,-6e" filled="f" strokeweight=".37097mm">
              <v:stroke joinstyle="round"/>
              <v:formulas/>
              <v:path arrowok="t" o:connecttype="segments"/>
            </v:shape>
            <v:shape id="_x0000_s1224" style="position:absolute;left:1874;top:213;width:3726;height:546" coordorigin="1874,214" coordsize="3726,546" o:spt="100" adj="0,,0" path="m2327,214r,184m2327,456r,26m2327,539r,185m2327,760r,-25m5028,214r,184m5028,456r,26m5028,539r,185m5028,760r,-25m5599,579r-184,m5358,579r-27,m5276,579r-185,m5035,579r-26,m4952,579r-184,m4713,579r-29,m4629,579r-184,m4388,579r-28,m4307,579r-186,m4066,579r-29,m3982,579r-186,m3741,579r-26,m3658,579r-184,m3417,579r-27,m3335,579r-186,m3094,579r-26,m3011,579r-184,m2770,579r-27,m2686,579r-184,m2445,579r-26,m2362,579r-184,m2125,579r-31,m2039,579r-165,e" filled="f" strokeweight=".09936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628B9" w:rsidRDefault="00B628B9">
      <w:pPr>
        <w:pStyle w:val="Corpsdetexte"/>
        <w:spacing w:before="8"/>
        <w:rPr>
          <w:rFonts w:ascii="Arial MT"/>
          <w:sz w:val="28"/>
        </w:rPr>
      </w:pPr>
    </w:p>
    <w:p w:rsidR="00B628B9" w:rsidRDefault="00B628B9">
      <w:pPr>
        <w:rPr>
          <w:rFonts w:ascii="Arial MT"/>
          <w:sz w:val="28"/>
        </w:rPr>
        <w:sectPr w:rsidR="00B628B9">
          <w:type w:val="continuous"/>
          <w:pgSz w:w="11910" w:h="16840"/>
          <w:pgMar w:top="1340" w:right="1240" w:bottom="280" w:left="1300" w:header="720" w:footer="720" w:gutter="0"/>
          <w:cols w:space="720"/>
        </w:sectPr>
      </w:pPr>
    </w:p>
    <w:p w:rsidR="00B628B9" w:rsidRDefault="00A776EF">
      <w:pPr>
        <w:spacing w:before="94"/>
        <w:jc w:val="right"/>
        <w:rPr>
          <w:rFonts w:ascii="Arial MT"/>
          <w:sz w:val="17"/>
        </w:rPr>
      </w:pPr>
      <w:r>
        <w:rPr>
          <w:rFonts w:ascii="Arial MT"/>
          <w:sz w:val="17"/>
        </w:rPr>
        <w:lastRenderedPageBreak/>
        <w:t>Plan</w:t>
      </w:r>
    </w:p>
    <w:p w:rsidR="00B628B9" w:rsidRDefault="00A776EF">
      <w:pPr>
        <w:pStyle w:val="Corpsdetexte"/>
        <w:spacing w:before="7"/>
        <w:rPr>
          <w:rFonts w:ascii="Arial MT"/>
        </w:rPr>
      </w:pPr>
      <w:r>
        <w:br w:type="column"/>
      </w:r>
    </w:p>
    <w:p w:rsidR="00B628B9" w:rsidRDefault="00A776EF">
      <w:pPr>
        <w:pStyle w:val="Corpsdetexte"/>
        <w:ind w:left="279"/>
      </w:pPr>
      <w:r>
        <w:t>Figure</w:t>
      </w:r>
      <w:r>
        <w:rPr>
          <w:spacing w:val="-1"/>
        </w:rPr>
        <w:t xml:space="preserve"> </w:t>
      </w:r>
      <w:r>
        <w:t>01</w:t>
      </w:r>
      <w:r>
        <w:rPr>
          <w:spacing w:val="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Poutre métallique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t>Té</w:t>
      </w:r>
    </w:p>
    <w:p w:rsidR="00B628B9" w:rsidRDefault="00B628B9">
      <w:pPr>
        <w:sectPr w:rsidR="00B628B9">
          <w:type w:val="continuous"/>
          <w:pgSz w:w="11910" w:h="16840"/>
          <w:pgMar w:top="1340" w:right="1240" w:bottom="280" w:left="1300" w:header="720" w:footer="720" w:gutter="0"/>
          <w:cols w:num="2" w:space="720" w:equalWidth="0">
            <w:col w:w="2270" w:space="40"/>
            <w:col w:w="7060"/>
          </w:cols>
        </w:sectPr>
      </w:pPr>
    </w:p>
    <w:p w:rsidR="00B628B9" w:rsidRDefault="00B628B9">
      <w:pPr>
        <w:pStyle w:val="Corpsdetexte"/>
        <w:spacing w:before="2"/>
        <w:rPr>
          <w:sz w:val="16"/>
        </w:rPr>
      </w:pPr>
    </w:p>
    <w:p w:rsidR="00B628B9" w:rsidRDefault="00A776EF">
      <w:pPr>
        <w:pStyle w:val="Corpsdetexte"/>
        <w:spacing w:before="90"/>
        <w:ind w:left="116" w:firstLine="707"/>
      </w:pPr>
      <w:r>
        <w:t>L</w:t>
      </w:r>
      <w:r>
        <w:rPr>
          <w:spacing w:val="24"/>
        </w:rPr>
        <w:t xml:space="preserve"> </w:t>
      </w:r>
      <w:r>
        <w:t>autre</w:t>
      </w:r>
      <w:r>
        <w:rPr>
          <w:spacing w:val="31"/>
        </w:rPr>
        <w:t xml:space="preserve"> </w:t>
      </w:r>
      <w:r>
        <w:t>exemple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nous</w:t>
      </w:r>
      <w:r>
        <w:rPr>
          <w:spacing w:val="29"/>
        </w:rPr>
        <w:t xml:space="preserve"> </w:t>
      </w:r>
      <w:r>
        <w:t>pourrons</w:t>
      </w:r>
      <w:r>
        <w:rPr>
          <w:spacing w:val="29"/>
        </w:rPr>
        <w:t xml:space="preserve"> </w:t>
      </w:r>
      <w:r>
        <w:t>citer,</w:t>
      </w:r>
      <w:r>
        <w:rPr>
          <w:spacing w:val="30"/>
        </w:rPr>
        <w:t xml:space="preserve"> </w:t>
      </w:r>
      <w:r>
        <w:t>est</w:t>
      </w:r>
      <w:r>
        <w:rPr>
          <w:spacing w:val="31"/>
        </w:rPr>
        <w:t xml:space="preserve"> </w:t>
      </w:r>
      <w:r>
        <w:t>celui</w:t>
      </w:r>
      <w:r>
        <w:rPr>
          <w:spacing w:val="31"/>
        </w:rPr>
        <w:t xml:space="preserve"> </w:t>
      </w:r>
      <w:r>
        <w:t>d'un</w:t>
      </w:r>
      <w:r>
        <w:rPr>
          <w:spacing w:val="30"/>
        </w:rPr>
        <w:t xml:space="preserve"> </w:t>
      </w:r>
      <w:r>
        <w:t>poteau</w:t>
      </w:r>
      <w:r>
        <w:rPr>
          <w:spacing w:val="31"/>
        </w:rPr>
        <w:t xml:space="preserve"> </w:t>
      </w:r>
      <w:r>
        <w:t>vertical</w:t>
      </w:r>
      <w:r>
        <w:rPr>
          <w:spacing w:val="31"/>
        </w:rPr>
        <w:t xml:space="preserve"> </w:t>
      </w:r>
      <w:r>
        <w:t>constitué</w:t>
      </w:r>
      <w:r>
        <w:rPr>
          <w:spacing w:val="2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(voir</w:t>
      </w:r>
      <w:r>
        <w:rPr>
          <w:spacing w:val="-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02)</w:t>
      </w:r>
      <w:r>
        <w:rPr>
          <w:spacing w:val="3"/>
        </w:rPr>
        <w:t xml:space="preserve"> </w:t>
      </w:r>
      <w:r>
        <w:t>:</w:t>
      </w:r>
    </w:p>
    <w:p w:rsidR="00B628B9" w:rsidRDefault="00A776EF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4" w:line="286" w:lineRule="exact"/>
        <w:ind w:hanging="361"/>
        <w:rPr>
          <w:sz w:val="24"/>
        </w:rPr>
      </w:pP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parois</w:t>
      </w:r>
      <w:r>
        <w:rPr>
          <w:spacing w:val="-3"/>
          <w:sz w:val="24"/>
        </w:rPr>
        <w:t xml:space="preserve"> </w:t>
      </w:r>
      <w:r>
        <w:rPr>
          <w:sz w:val="24"/>
        </w:rPr>
        <w:t>verticales</w:t>
      </w:r>
      <w:r>
        <w:rPr>
          <w:spacing w:val="-3"/>
          <w:sz w:val="24"/>
        </w:rPr>
        <w:t xml:space="preserve"> </w:t>
      </w:r>
      <w:r>
        <w:rPr>
          <w:sz w:val="24"/>
        </w:rPr>
        <w:t>et parallèles</w:t>
      </w:r>
      <w:r>
        <w:rPr>
          <w:spacing w:val="-3"/>
          <w:sz w:val="24"/>
        </w:rPr>
        <w:t xml:space="preserve"> </w:t>
      </w:r>
      <w:r>
        <w:rPr>
          <w:sz w:val="24"/>
        </w:rPr>
        <w:t>appelées</w:t>
      </w:r>
      <w:r>
        <w:rPr>
          <w:spacing w:val="-2"/>
          <w:sz w:val="24"/>
        </w:rPr>
        <w:t xml:space="preserve"> </w:t>
      </w:r>
      <w:r>
        <w:rPr>
          <w:sz w:val="24"/>
        </w:rPr>
        <w:t>semelles</w:t>
      </w:r>
    </w:p>
    <w:p w:rsidR="00B628B9" w:rsidRDefault="00A776EF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line="286" w:lineRule="exact"/>
        <w:ind w:hanging="361"/>
        <w:rPr>
          <w:sz w:val="24"/>
        </w:rPr>
      </w:pPr>
      <w:r>
        <w:rPr>
          <w:sz w:val="24"/>
        </w:rPr>
        <w:t>d'une</w:t>
      </w:r>
      <w:r>
        <w:rPr>
          <w:spacing w:val="-2"/>
          <w:sz w:val="24"/>
        </w:rPr>
        <w:t xml:space="preserve"> </w:t>
      </w:r>
      <w:r>
        <w:rPr>
          <w:sz w:val="24"/>
        </w:rPr>
        <w:t>paroi</w:t>
      </w:r>
      <w:r>
        <w:rPr>
          <w:spacing w:val="-1"/>
          <w:sz w:val="24"/>
        </w:rPr>
        <w:t xml:space="preserve"> </w:t>
      </w:r>
      <w:r>
        <w:rPr>
          <w:sz w:val="24"/>
        </w:rPr>
        <w:t>verticale</w:t>
      </w:r>
      <w:r>
        <w:rPr>
          <w:spacing w:val="-2"/>
          <w:sz w:val="24"/>
        </w:rPr>
        <w:t xml:space="preserve"> </w:t>
      </w:r>
      <w:r>
        <w:rPr>
          <w:sz w:val="24"/>
        </w:rPr>
        <w:t>appelée</w:t>
      </w:r>
      <w:r>
        <w:rPr>
          <w:spacing w:val="-1"/>
          <w:sz w:val="24"/>
        </w:rPr>
        <w:t xml:space="preserve"> </w:t>
      </w:r>
      <w:r>
        <w:rPr>
          <w:sz w:val="24"/>
        </w:rPr>
        <w:t>âme.</w:t>
      </w:r>
    </w:p>
    <w:p w:rsidR="00B628B9" w:rsidRDefault="008A126F">
      <w:pPr>
        <w:pStyle w:val="Corpsdetexte"/>
        <w:ind w:left="393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15" style="width:161pt;height:135.45pt;mso-position-horizontal-relative:char;mso-position-vertical-relative:line" coordsize="3220,2709">
            <v:shape id="_x0000_s1222" type="#_x0000_t75" alt="jelbana28" style="position:absolute;width:1455;height:2709">
              <v:imagedata r:id="rId7" o:title=""/>
            </v:shape>
            <v:shape id="_x0000_s1221" style="position:absolute;left:752;top:654;width:1465;height:120" coordorigin="752,654" coordsize="1465,120" o:spt="100" adj="0,,0" path="m872,654l752,714r120,60l872,724r-26,l842,720r,-11l846,704r26,l872,654xm872,704r-26,l842,709r,11l846,724r26,l872,704xm2213,704r-1341,l872,724r1341,l2217,720r,-11l2213,704xe" fillcolor="black" stroked="f">
              <v:stroke joinstyle="round"/>
              <v:formulas/>
              <v:path arrowok="t" o:connecttype="segments"/>
            </v:shape>
            <v:rect id="_x0000_s1220" style="position:absolute;left:1997;top:414;width:1080;height:390" stroked="f"/>
            <v:shape id="_x0000_s1219" style="position:absolute;left:632;top:862;width:1377;height:704" coordorigin="632,863" coordsize="1377,704" o:spt="100" adj="0,,0" path="m2008,1055r-4,-5l752,912r1,-2l758,863,632,909r113,73l750,932r1251,138l2006,1066r2,-11xm2008,1554r-2,-6l2001,1546,867,1094r4,-9l886,1048r-134,11l841,1159r19,-46l1993,1564r5,3l2004,1564r2,-5l2008,1554xe" fillcolor="black" stroked="f">
              <v:stroke joinstyle="round"/>
              <v:formulas/>
              <v:path arrowok="t" o:connecttype="segments"/>
            </v:shape>
            <v:shape id="_x0000_s1218" type="#_x0000_t202" style="position:absolute;left:1997;top:1374;width:1215;height:390" filled="f">
              <v:textbox inset="0,0,0,0">
                <w:txbxContent>
                  <w:p w:rsidR="00B628B9" w:rsidRDefault="00A776EF">
                    <w:pPr>
                      <w:spacing w:before="69"/>
                      <w:ind w:left="149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semelle</w:t>
                    </w:r>
                    <w:proofErr w:type="gramEnd"/>
                  </w:p>
                </w:txbxContent>
              </v:textbox>
            </v:shape>
            <v:shape id="_x0000_s1217" type="#_x0000_t202" style="position:absolute;left:1997;top:909;width:750;height:390" filled="f">
              <v:textbox inset="0,0,0,0">
                <w:txbxContent>
                  <w:p w:rsidR="00B628B9" w:rsidRDefault="00A776EF">
                    <w:pPr>
                      <w:spacing w:before="66"/>
                      <w:ind w:left="149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âme</w:t>
                    </w:r>
                    <w:proofErr w:type="gramEnd"/>
                  </w:p>
                </w:txbxContent>
              </v:textbox>
            </v:shape>
            <v:shape id="_x0000_s1216" type="#_x0000_t202" style="position:absolute;left:1997;top:414;width:1080;height:390" filled="f">
              <v:textbox inset="0,0,0,0">
                <w:txbxContent>
                  <w:p w:rsidR="00B628B9" w:rsidRDefault="00A776EF">
                    <w:pPr>
                      <w:spacing w:before="69"/>
                      <w:ind w:left="149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semelle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B628B9" w:rsidRDefault="00B628B9">
      <w:pPr>
        <w:pStyle w:val="Corpsdetexte"/>
        <w:spacing w:before="11"/>
        <w:rPr>
          <w:sz w:val="20"/>
        </w:rPr>
      </w:pPr>
    </w:p>
    <w:p w:rsidR="00B628B9" w:rsidRDefault="00A776EF">
      <w:pPr>
        <w:pStyle w:val="Corpsdetexte"/>
        <w:ind w:left="144" w:right="206"/>
        <w:jc w:val="center"/>
      </w:pPr>
      <w:r>
        <w:t>Figure 021</w:t>
      </w:r>
      <w:r>
        <w:rPr>
          <w:spacing w:val="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Poteau</w:t>
      </w:r>
      <w:r>
        <w:rPr>
          <w:spacing w:val="-1"/>
        </w:rPr>
        <w:t xml:space="preserve"> </w:t>
      </w:r>
      <w:r>
        <w:t>métallique</w:t>
      </w:r>
      <w:r>
        <w:rPr>
          <w:spacing w:val="-4"/>
        </w:rPr>
        <w:t xml:space="preserve"> </w:t>
      </w:r>
      <w:r>
        <w:t>en double</w:t>
      </w:r>
      <w:r>
        <w:rPr>
          <w:spacing w:val="-4"/>
        </w:rPr>
        <w:t xml:space="preserve"> </w:t>
      </w:r>
      <w:r>
        <w:t>Té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ind w:left="116" w:right="178" w:firstLine="707"/>
        <w:jc w:val="both"/>
      </w:pPr>
      <w:r>
        <w:t>Cette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métallique</w:t>
      </w:r>
      <w:r>
        <w:rPr>
          <w:spacing w:val="1"/>
        </w:rPr>
        <w:t xml:space="preserve"> </w:t>
      </w:r>
      <w:r>
        <w:t>"en</w:t>
      </w:r>
      <w:r>
        <w:rPr>
          <w:spacing w:val="1"/>
        </w:rPr>
        <w:t xml:space="preserve"> </w:t>
      </w:r>
      <w:r>
        <w:t>parois"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caractéristiques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l'acier,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savoir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densité</w:t>
      </w:r>
      <w:r>
        <w:rPr>
          <w:spacing w:val="1"/>
        </w:rPr>
        <w:t xml:space="preserve"> </w:t>
      </w:r>
      <w:r>
        <w:t>(matériau</w:t>
      </w:r>
      <w:r>
        <w:rPr>
          <w:spacing w:val="1"/>
        </w:rPr>
        <w:t xml:space="preserve"> </w:t>
      </w:r>
      <w:r>
        <w:t>lourd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masse</w:t>
      </w:r>
      <w:r>
        <w:rPr>
          <w:spacing w:val="1"/>
        </w:rPr>
        <w:t xml:space="preserve"> </w:t>
      </w:r>
      <w:r>
        <w:t xml:space="preserve">volumique </w:t>
      </w:r>
      <w:r>
        <w:rPr>
          <w:rFonts w:ascii="Symbol" w:hAnsi="Symbol"/>
        </w:rPr>
        <w:t></w:t>
      </w:r>
      <w:r>
        <w:t xml:space="preserve"> ≈ 7850 Kgf/m</w:t>
      </w:r>
      <w:r>
        <w:rPr>
          <w:vertAlign w:val="superscript"/>
        </w:rPr>
        <w:t>3</w:t>
      </w:r>
      <w:r>
        <w:t>) et sa haute résistance (généralement comprise entre 230 et 500</w:t>
      </w:r>
      <w:r>
        <w:rPr>
          <w:spacing w:val="1"/>
        </w:rPr>
        <w:t xml:space="preserve"> </w:t>
      </w:r>
      <w:proofErr w:type="spellStart"/>
      <w:r>
        <w:t>MPa</w:t>
      </w:r>
      <w:proofErr w:type="spellEnd"/>
      <w:r>
        <w:t>).</w:t>
      </w:r>
      <w:r>
        <w:rPr>
          <w:spacing w:val="1"/>
        </w:rPr>
        <w:t xml:space="preserve"> </w:t>
      </w:r>
      <w:r>
        <w:t>Ainsi,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inadmissible</w:t>
      </w:r>
      <w:r>
        <w:rPr>
          <w:spacing w:val="1"/>
        </w:rPr>
        <w:t xml:space="preserve"> </w:t>
      </w:r>
      <w:r>
        <w:t>(voir</w:t>
      </w:r>
      <w:r>
        <w:rPr>
          <w:spacing w:val="1"/>
        </w:rPr>
        <w:t xml:space="preserve"> </w:t>
      </w:r>
      <w:r>
        <w:t>aberrant)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concevoir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élément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structure</w:t>
      </w:r>
      <w:r>
        <w:rPr>
          <w:spacing w:val="-57"/>
        </w:rPr>
        <w:t xml:space="preserve"> </w:t>
      </w:r>
      <w:r>
        <w:t>métallique</w:t>
      </w:r>
      <w:r>
        <w:rPr>
          <w:spacing w:val="-1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transversale</w:t>
      </w:r>
      <w:r>
        <w:rPr>
          <w:spacing w:val="-1"/>
        </w:rPr>
        <w:t xml:space="preserve"> </w:t>
      </w:r>
      <w:r>
        <w:t>soit</w:t>
      </w:r>
      <w:r>
        <w:rPr>
          <w:spacing w:val="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rectangulaire</w:t>
      </w:r>
      <w:r>
        <w:rPr>
          <w:spacing w:val="-1"/>
        </w:rPr>
        <w:t xml:space="preserve"> </w:t>
      </w:r>
      <w:r>
        <w:t>pleine</w:t>
      </w:r>
      <w:r>
        <w:rPr>
          <w:spacing w:val="-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circulaire</w:t>
      </w:r>
      <w:r>
        <w:rPr>
          <w:spacing w:val="-1"/>
        </w:rPr>
        <w:t xml:space="preserve"> </w:t>
      </w:r>
      <w:r>
        <w:t>pleine.</w:t>
      </w:r>
    </w:p>
    <w:p w:rsidR="00B628B9" w:rsidRDefault="00B628B9">
      <w:pPr>
        <w:pStyle w:val="Corpsdetexte"/>
        <w:spacing w:before="3"/>
      </w:pPr>
    </w:p>
    <w:p w:rsidR="00B628B9" w:rsidRDefault="00A776EF">
      <w:pPr>
        <w:pStyle w:val="Corpsdetexte"/>
        <w:ind w:left="116" w:firstLine="707"/>
        <w:rPr>
          <w:b/>
        </w:rPr>
      </w:pPr>
      <w:r>
        <w:t>Par</w:t>
      </w:r>
      <w:r>
        <w:rPr>
          <w:spacing w:val="6"/>
        </w:rPr>
        <w:t xml:space="preserve"> </w:t>
      </w:r>
      <w:r>
        <w:t>ailleurs,</w:t>
      </w:r>
      <w:r>
        <w:rPr>
          <w:spacing w:val="7"/>
        </w:rPr>
        <w:t xml:space="preserve"> </w:t>
      </w:r>
      <w:r>
        <w:t>étant</w:t>
      </w:r>
      <w:r>
        <w:rPr>
          <w:spacing w:val="7"/>
        </w:rPr>
        <w:t xml:space="preserve"> </w:t>
      </w:r>
      <w:r>
        <w:t>liée</w:t>
      </w:r>
      <w:r>
        <w:rPr>
          <w:spacing w:val="8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ses</w:t>
      </w:r>
      <w:r>
        <w:rPr>
          <w:spacing w:val="6"/>
        </w:rPr>
        <w:t xml:space="preserve"> </w:t>
      </w:r>
      <w:r>
        <w:t>deux</w:t>
      </w:r>
      <w:r>
        <w:rPr>
          <w:spacing w:val="6"/>
        </w:rPr>
        <w:t xml:space="preserve"> </w:t>
      </w:r>
      <w:r>
        <w:t>extrémités</w:t>
      </w:r>
      <w:r>
        <w:rPr>
          <w:spacing w:val="6"/>
        </w:rPr>
        <w:t xml:space="preserve"> </w:t>
      </w:r>
      <w:r>
        <w:t>aux</w:t>
      </w:r>
      <w:r>
        <w:rPr>
          <w:spacing w:val="7"/>
        </w:rPr>
        <w:t xml:space="preserve"> </w:t>
      </w:r>
      <w:r>
        <w:t>deux</w:t>
      </w:r>
      <w:r>
        <w:rPr>
          <w:spacing w:val="6"/>
        </w:rPr>
        <w:t xml:space="preserve"> </w:t>
      </w:r>
      <w:r>
        <w:t>semelles,</w:t>
      </w:r>
      <w:r>
        <w:rPr>
          <w:spacing w:val="7"/>
        </w:rPr>
        <w:t xml:space="preserve"> </w:t>
      </w:r>
      <w:r>
        <w:t>l'âme</w:t>
      </w:r>
      <w:r>
        <w:rPr>
          <w:spacing w:val="7"/>
        </w:rPr>
        <w:t xml:space="preserve"> </w:t>
      </w:r>
      <w:r>
        <w:t>est</w:t>
      </w:r>
      <w:r>
        <w:rPr>
          <w:spacing w:val="8"/>
        </w:rPr>
        <w:t xml:space="preserve"> </w:t>
      </w:r>
      <w:r>
        <w:t>considérée</w:t>
      </w:r>
      <w:r>
        <w:rPr>
          <w:spacing w:val="-57"/>
        </w:rPr>
        <w:t xml:space="preserve"> </w:t>
      </w:r>
      <w:r>
        <w:t>comme</w:t>
      </w:r>
      <w:r>
        <w:rPr>
          <w:spacing w:val="54"/>
        </w:rPr>
        <w:t xml:space="preserve"> </w:t>
      </w:r>
      <w:r>
        <w:t>une</w:t>
      </w:r>
      <w:r>
        <w:rPr>
          <w:spacing w:val="58"/>
        </w:rPr>
        <w:t xml:space="preserve"> </w:t>
      </w:r>
      <w:r>
        <w:rPr>
          <w:b/>
        </w:rPr>
        <w:t>paroi</w:t>
      </w:r>
      <w:r>
        <w:rPr>
          <w:b/>
          <w:spacing w:val="55"/>
        </w:rPr>
        <w:t xml:space="preserve"> </w:t>
      </w:r>
      <w:r>
        <w:rPr>
          <w:b/>
        </w:rPr>
        <w:t>interne</w:t>
      </w:r>
      <w:r>
        <w:t>.</w:t>
      </w:r>
      <w:r>
        <w:rPr>
          <w:spacing w:val="54"/>
        </w:rPr>
        <w:t xml:space="preserve"> </w:t>
      </w:r>
      <w:r>
        <w:t>Tandis</w:t>
      </w:r>
      <w:r>
        <w:rPr>
          <w:spacing w:val="5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semelles</w:t>
      </w:r>
      <w:r>
        <w:rPr>
          <w:spacing w:val="53"/>
        </w:rPr>
        <w:t xml:space="preserve"> </w:t>
      </w:r>
      <w:r>
        <w:t>sont</w:t>
      </w:r>
      <w:r>
        <w:rPr>
          <w:spacing w:val="55"/>
        </w:rPr>
        <w:t xml:space="preserve"> </w:t>
      </w:r>
      <w:r>
        <w:t>considérées</w:t>
      </w:r>
      <w:r>
        <w:rPr>
          <w:spacing w:val="52"/>
        </w:rPr>
        <w:t xml:space="preserve"> </w:t>
      </w:r>
      <w:r>
        <w:t>comme</w:t>
      </w:r>
      <w:r>
        <w:rPr>
          <w:spacing w:val="55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rPr>
          <w:b/>
        </w:rPr>
        <w:t>parois</w:t>
      </w:r>
    </w:p>
    <w:p w:rsidR="00B628B9" w:rsidRDefault="00B628B9">
      <w:pPr>
        <w:sectPr w:rsidR="00B628B9">
          <w:type w:val="continuous"/>
          <w:pgSz w:w="11910" w:h="16840"/>
          <w:pgMar w:top="1340" w:right="1240" w:bottom="280" w:left="1300" w:header="720" w:footer="720" w:gutter="0"/>
          <w:cols w:space="720"/>
        </w:sectPr>
      </w:pPr>
    </w:p>
    <w:p w:rsidR="00B628B9" w:rsidRDefault="00A776EF">
      <w:pPr>
        <w:pStyle w:val="Corpsdetexte"/>
        <w:spacing w:before="72"/>
        <w:ind w:left="116" w:right="183"/>
        <w:jc w:val="both"/>
      </w:pPr>
      <w:proofErr w:type="gramStart"/>
      <w:r>
        <w:rPr>
          <w:b/>
        </w:rPr>
        <w:lastRenderedPageBreak/>
        <w:t>externes</w:t>
      </w:r>
      <w:proofErr w:type="gramEnd"/>
      <w:r>
        <w:t>. Toutefois, chaque semelle est constituée de deux ailes. Ces ailes sont considérées</w:t>
      </w:r>
      <w:r>
        <w:rPr>
          <w:spacing w:val="1"/>
        </w:rPr>
        <w:t xml:space="preserve"> </w:t>
      </w:r>
      <w:r>
        <w:t>comme des parois externes "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console</w:t>
      </w:r>
      <w:r>
        <w:t>".</w:t>
      </w:r>
      <w:r>
        <w:rPr>
          <w:spacing w:val="60"/>
        </w:rPr>
        <w:t xml:space="preserve"> </w:t>
      </w:r>
      <w:r>
        <w:t>Ces notions de parois internes, externes et en</w:t>
      </w:r>
      <w:r>
        <w:rPr>
          <w:spacing w:val="1"/>
        </w:rPr>
        <w:t xml:space="preserve"> </w:t>
      </w:r>
      <w:r>
        <w:t>console sont très importantes. Nous les reverrons en détail plus loin dans la classification des</w:t>
      </w:r>
      <w:r>
        <w:rPr>
          <w:spacing w:val="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transversales.</w:t>
      </w:r>
    </w:p>
    <w:p w:rsidR="00B628B9" w:rsidRDefault="00B628B9">
      <w:pPr>
        <w:pStyle w:val="Corpsdetexte"/>
        <w:spacing w:before="7"/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289"/>
        </w:tabs>
        <w:rPr>
          <w:u w:val="none"/>
        </w:rPr>
      </w:pPr>
      <w:r>
        <w:rPr>
          <w:u w:val="thick"/>
        </w:rPr>
        <w:t>Les</w:t>
      </w:r>
      <w:r>
        <w:rPr>
          <w:spacing w:val="-4"/>
          <w:u w:val="thick"/>
        </w:rPr>
        <w:t xml:space="preserve"> </w:t>
      </w:r>
      <w:r>
        <w:rPr>
          <w:u w:val="thick"/>
        </w:rPr>
        <w:t>Profilés</w:t>
      </w:r>
      <w:r>
        <w:rPr>
          <w:spacing w:val="-4"/>
          <w:u w:val="thick"/>
        </w:rPr>
        <w:t xml:space="preserve"> </w:t>
      </w:r>
      <w:r>
        <w:rPr>
          <w:u w:val="thick"/>
        </w:rPr>
        <w:t>laminés</w:t>
      </w:r>
    </w:p>
    <w:p w:rsidR="00B628B9" w:rsidRDefault="00A776EF">
      <w:pPr>
        <w:pStyle w:val="Corpsdetexte"/>
        <w:spacing w:before="108"/>
        <w:ind w:left="116" w:right="176" w:firstLine="707"/>
        <w:jc w:val="both"/>
      </w:pPr>
      <w:r>
        <w:t>La réalisation (ou l'obtention) de ce type d'élément à parois (appelé également profilé)</w:t>
      </w:r>
      <w:r>
        <w:rPr>
          <w:spacing w:val="1"/>
        </w:rPr>
        <w:t xml:space="preserve"> </w:t>
      </w:r>
      <w:r>
        <w:t>peut être effectuée par une série de laminages successifs (figure 03) qui peuvent se faire soit à</w:t>
      </w:r>
      <w:r>
        <w:rPr>
          <w:spacing w:val="1"/>
        </w:rPr>
        <w:t xml:space="preserve"> </w:t>
      </w:r>
      <w:r>
        <w:t>chaud (pour les éléments à parois épaisses appelés</w:t>
      </w:r>
      <w:r>
        <w:rPr>
          <w:spacing w:val="1"/>
        </w:rPr>
        <w:t xml:space="preserve"> </w:t>
      </w:r>
      <w:r>
        <w:t>profilés laminés à chaud ou PAC),</w:t>
      </w:r>
      <w:r>
        <w:rPr>
          <w:spacing w:val="1"/>
        </w:rPr>
        <w:t xml:space="preserve"> </w:t>
      </w:r>
      <w:r>
        <w:t>soit à</w:t>
      </w:r>
      <w:r>
        <w:rPr>
          <w:spacing w:val="1"/>
        </w:rPr>
        <w:t xml:space="preserve"> </w:t>
      </w:r>
      <w:r>
        <w:t>froid (pour les éléments à parois minces appelés</w:t>
      </w:r>
      <w:r>
        <w:rPr>
          <w:spacing w:val="60"/>
        </w:rPr>
        <w:t xml:space="preserve"> </w:t>
      </w:r>
      <w:r>
        <w:t>profilés laminés à froid ou PAF). Il est à</w:t>
      </w:r>
      <w:r>
        <w:rPr>
          <w:spacing w:val="1"/>
        </w:rPr>
        <w:t xml:space="preserve"> </w:t>
      </w:r>
      <w:r>
        <w:t>noter que l'épaisseur de ce dernier type de profilé laminé à froid ne doit pas dépasser une</w:t>
      </w:r>
      <w:r>
        <w:rPr>
          <w:spacing w:val="1"/>
        </w:rPr>
        <w:t xml:space="preserve"> </w:t>
      </w:r>
      <w:r>
        <w:t>épaisseur</w:t>
      </w:r>
      <w:r>
        <w:rPr>
          <w:spacing w:val="-1"/>
        </w:rPr>
        <w:t xml:space="preserve"> </w:t>
      </w:r>
      <w:r>
        <w:t>d'environ 3 mm.</w:t>
      </w:r>
    </w:p>
    <w:p w:rsidR="00B628B9" w:rsidRDefault="00B628B9">
      <w:pPr>
        <w:pStyle w:val="Corpsdetexte"/>
        <w:spacing w:before="7"/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349"/>
        </w:tabs>
        <w:ind w:left="1349" w:hanging="513"/>
        <w:rPr>
          <w:u w:val="none"/>
        </w:rPr>
      </w:pPr>
      <w:r>
        <w:rPr>
          <w:u w:val="thick"/>
        </w:rPr>
        <w:t>Les</w:t>
      </w:r>
      <w:r>
        <w:rPr>
          <w:spacing w:val="-5"/>
          <w:u w:val="thick"/>
        </w:rPr>
        <w:t xml:space="preserve"> </w:t>
      </w:r>
      <w:r>
        <w:rPr>
          <w:u w:val="thick"/>
        </w:rPr>
        <w:t>profilés</w:t>
      </w:r>
      <w:r>
        <w:rPr>
          <w:spacing w:val="-4"/>
          <w:u w:val="thick"/>
        </w:rPr>
        <w:t xml:space="preserve"> </w:t>
      </w:r>
      <w:r>
        <w:rPr>
          <w:u w:val="thick"/>
        </w:rPr>
        <w:t>reconstitués</w:t>
      </w:r>
      <w:r>
        <w:rPr>
          <w:spacing w:val="-4"/>
          <w:u w:val="thick"/>
        </w:rPr>
        <w:t xml:space="preserve"> </w:t>
      </w:r>
      <w:r>
        <w:rPr>
          <w:u w:val="thick"/>
        </w:rPr>
        <w:t>soudés</w:t>
      </w:r>
      <w:r>
        <w:rPr>
          <w:spacing w:val="-4"/>
          <w:u w:val="thick"/>
        </w:rPr>
        <w:t xml:space="preserve"> </w:t>
      </w:r>
      <w:r>
        <w:rPr>
          <w:u w:val="thick"/>
        </w:rPr>
        <w:t>(PRS)</w:t>
      </w:r>
    </w:p>
    <w:p w:rsidR="00B628B9" w:rsidRDefault="00A776EF">
      <w:pPr>
        <w:pStyle w:val="Corpsdetexte"/>
        <w:spacing w:before="103"/>
        <w:ind w:left="116" w:right="174" w:firstLine="707"/>
        <w:jc w:val="both"/>
      </w:pPr>
      <w:r>
        <w:t>Un autre type de profilé à parois peut être obtenu par soudage. Ce sont les profilés</w:t>
      </w:r>
      <w:r>
        <w:rPr>
          <w:spacing w:val="1"/>
        </w:rPr>
        <w:t xml:space="preserve"> </w:t>
      </w:r>
      <w:r>
        <w:t>reconstitués soudés ou bien très connus sous le pseudonyme de "PRS" (figure 04). En effet, la</w:t>
      </w:r>
      <w:r>
        <w:rPr>
          <w:spacing w:val="1"/>
        </w:rPr>
        <w:t xml:space="preserve"> </w:t>
      </w:r>
      <w:r>
        <w:t>réalisation de ces profilés est obtenue grâce au soudage des extrémités de l'âme aux semelles.</w:t>
      </w:r>
      <w:r>
        <w:rPr>
          <w:spacing w:val="1"/>
        </w:rPr>
        <w:t xml:space="preserve"> </w:t>
      </w:r>
      <w:r>
        <w:t>Ce procédé possède deux avantages majeurs. Le premier réside dans la réalisation de profilés</w:t>
      </w:r>
      <w:r>
        <w:rPr>
          <w:spacing w:val="1"/>
        </w:rPr>
        <w:t xml:space="preserve"> </w:t>
      </w:r>
      <w:r>
        <w:t>dont les sections transversales sont de</w:t>
      </w:r>
      <w:r>
        <w:rPr>
          <w:spacing w:val="1"/>
        </w:rPr>
        <w:t xml:space="preserve"> </w:t>
      </w:r>
      <w:r>
        <w:t>grande hauteur (on entend ici par hauteur : la distance</w:t>
      </w:r>
      <w:r>
        <w:rPr>
          <w:spacing w:val="1"/>
        </w:rPr>
        <w:t xml:space="preserve"> </w:t>
      </w:r>
      <w:r>
        <w:t>entre les faces extérieures des semelles) : c'est le cas des poutres de ponts métalliques dont la</w:t>
      </w:r>
      <w:r>
        <w:rPr>
          <w:spacing w:val="1"/>
        </w:rPr>
        <w:t xml:space="preserve"> </w:t>
      </w:r>
      <w:r>
        <w:t xml:space="preserve">hauteur est généralement comprise entre 1.50 m et 2.00 </w:t>
      </w:r>
      <w:proofErr w:type="gramStart"/>
      <w:r>
        <w:t>m .</w:t>
      </w:r>
      <w:proofErr w:type="gramEnd"/>
      <w:r>
        <w:t xml:space="preserve"> Le second avantage réside dans la</w:t>
      </w:r>
      <w:r>
        <w:rPr>
          <w:spacing w:val="1"/>
        </w:rPr>
        <w:t xml:space="preserve"> </w:t>
      </w:r>
      <w:r>
        <w:t>possibilité de réaliser des profilés à sections variables (en fuseaux par exemple) donc plus</w:t>
      </w:r>
      <w:r>
        <w:rPr>
          <w:spacing w:val="1"/>
        </w:rPr>
        <w:t xml:space="preserve"> </w:t>
      </w:r>
      <w:r>
        <w:t>esthétiques. Par contre, l'inconvénient majeur des PRS réside dans le soudage lui-même où la</w:t>
      </w:r>
      <w:r>
        <w:rPr>
          <w:spacing w:val="1"/>
        </w:rPr>
        <w:t xml:space="preserve"> </w:t>
      </w:r>
      <w:r>
        <w:t xml:space="preserve">zone de soudage appelée également ZAT </w:t>
      </w:r>
      <w:proofErr w:type="gramStart"/>
      <w:r>
        <w:t>( zone</w:t>
      </w:r>
      <w:proofErr w:type="gramEnd"/>
      <w:r>
        <w:t xml:space="preserve"> affectée thermiquement) nécessite un grand</w:t>
      </w:r>
      <w:r>
        <w:rPr>
          <w:spacing w:val="1"/>
        </w:rPr>
        <w:t xml:space="preserve"> </w:t>
      </w:r>
      <w:r>
        <w:t>soin et beaucoup de précautions. En effet, des amorces de fissures peuvent se produire et se</w:t>
      </w:r>
      <w:r>
        <w:rPr>
          <w:spacing w:val="1"/>
        </w:rPr>
        <w:t xml:space="preserve"> </w:t>
      </w:r>
      <w:r>
        <w:t>propager</w:t>
      </w:r>
      <w:r>
        <w:rPr>
          <w:spacing w:val="-1"/>
        </w:rPr>
        <w:t xml:space="preserve"> </w:t>
      </w:r>
      <w:r>
        <w:t>et donner lieu</w:t>
      </w:r>
      <w:r>
        <w:rPr>
          <w:spacing w:val="-1"/>
        </w:rPr>
        <w:t xml:space="preserve"> </w:t>
      </w:r>
      <w:r>
        <w:t>à des</w:t>
      </w:r>
      <w:r>
        <w:rPr>
          <w:spacing w:val="-2"/>
        </w:rPr>
        <w:t xml:space="preserve"> </w:t>
      </w:r>
      <w:r>
        <w:t>ruptures</w:t>
      </w:r>
      <w:r>
        <w:rPr>
          <w:spacing w:val="-3"/>
        </w:rPr>
        <w:t xml:space="preserve"> </w:t>
      </w:r>
      <w:r>
        <w:t>brutales</w:t>
      </w:r>
      <w:r>
        <w:rPr>
          <w:spacing w:val="-2"/>
        </w:rPr>
        <w:t xml:space="preserve"> </w:t>
      </w:r>
      <w:r>
        <w:t>(appelées</w:t>
      </w:r>
      <w:r>
        <w:rPr>
          <w:spacing w:val="-3"/>
        </w:rPr>
        <w:t xml:space="preserve"> </w:t>
      </w:r>
      <w:r>
        <w:t>également ruptures</w:t>
      </w:r>
      <w:r>
        <w:rPr>
          <w:spacing w:val="-2"/>
        </w:rPr>
        <w:t xml:space="preserve"> </w:t>
      </w:r>
      <w:r>
        <w:t>fragiles).</w:t>
      </w:r>
    </w:p>
    <w:p w:rsidR="00B628B9" w:rsidRDefault="00B628B9">
      <w:pPr>
        <w:jc w:val="both"/>
        <w:sectPr w:rsidR="00B628B9">
          <w:pgSz w:w="11910" w:h="16840"/>
          <w:pgMar w:top="1320" w:right="1240" w:bottom="280" w:left="1300" w:header="720" w:footer="720" w:gutter="0"/>
          <w:cols w:space="720"/>
        </w:sectPr>
      </w:pPr>
    </w:p>
    <w:p w:rsidR="00B628B9" w:rsidRDefault="00B628B9">
      <w:pPr>
        <w:pStyle w:val="Corpsdetexte"/>
        <w:spacing w:before="8"/>
        <w:rPr>
          <w:sz w:val="16"/>
        </w:rPr>
      </w:pPr>
    </w:p>
    <w:p w:rsidR="00B628B9" w:rsidRDefault="008A126F">
      <w:pPr>
        <w:pStyle w:val="Corpsdetexte"/>
        <w:ind w:left="319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7" style="width:240pt;height:135.05pt;mso-position-horizontal-relative:char;mso-position-vertical-relative:line" coordsize="4800,2701">
            <v:shape id="_x0000_s1214" style="position:absolute;left:588;top:2131;width:439;height:519" coordorigin="589,2131" coordsize="439,519" o:spt="100" adj="0,,0" path="m1027,2131l589,2650r438,l1027,2620r-374,l997,2213r30,l1027,2131xm997,2213l653,2620r344,l997,2590r-279,l967,2295r30,l997,2213xm1027,2213r-30,l997,2620r30,l1027,2213xm967,2295l718,2590r249,l967,2295xm997,2295r-30,l967,2590r30,l997,2295xe" fillcolor="#7e7e7e" stroked="f">
              <v:stroke joinstyle="round"/>
              <v:formulas/>
              <v:path arrowok="t" o:connecttype="segments"/>
            </v:shape>
            <v:shape id="_x0000_s1213" style="position:absolute;left:633;top:2173;width:344;height:407" coordorigin="633,2174" coordsize="344,407" path="m977,2174l633,2581r344,l977,2174xe" fillcolor="black" stroked="f">
              <v:path arrowok="t"/>
            </v:shape>
            <v:shape id="_x0000_s1212" style="position:absolute;left:633;top:2173;width:344;height:407" coordorigin="633,2174" coordsize="344,407" path="m633,2581r344,l977,2174,633,2581xe" filled="f" strokecolor="#f1f1f1" strokeweight="3pt">
              <v:path arrowok="t"/>
            </v:shape>
            <v:shape id="_x0000_s1211" style="position:absolute;left:920;top:2219;width:361;height:424" coordorigin="921,2219" coordsize="361,424" o:spt="100" adj="0,,0" path="m921,2219r,424l1282,2643r-26,-30l951,2613r,-312l990,2301r-69,-82xm951,2301r,312l1217,2613r-26,-30l981,2583r,-201l1020,2382r-69,-81xm990,2301r-39,l1217,2613r39,l990,2301xm981,2382r,201l1152,2583,981,2382xm1020,2382r-39,l1152,2583r39,l1020,2382xe" fillcolor="#7e7e7e" stroked="f">
              <v:stroke joinstyle="round"/>
              <v:formulas/>
              <v:path arrowok="t" o:connecttype="segments"/>
            </v:shape>
            <v:shape id="_x0000_s1210" type="#_x0000_t75" style="position:absolute;left:900;top:2230;width:326;height:372">
              <v:imagedata r:id="rId8" o:title=""/>
            </v:shape>
            <v:rect id="_x0000_s1209" style="position:absolute;left:7;top:2520;width:1830;height:173" fillcolor="#d7d7d7" stroked="f"/>
            <v:rect id="_x0000_s1208" style="position:absolute;left:7;top:2520;width:1830;height:173" filled="f"/>
            <v:shape id="_x0000_s1207" type="#_x0000_t75" style="position:absolute;left:930;top:146;width:208;height:265">
              <v:imagedata r:id="rId9" o:title=""/>
            </v:shape>
            <v:shape id="_x0000_s1206" style="position:absolute;left:682;top:156;width:268;height:518" coordorigin="682,156" coordsize="268,518" o:spt="100" adj="0,,0" path="m950,156r-268,l950,674r,-124l920,550,732,186r218,l950,156xm920,186r-188,l920,550r,-123l890,427,781,216r139,l920,186xm950,186r-30,l920,550r30,l950,186xm890,216r-109,l890,427r,-211xm920,216r-30,l890,427r30,l920,216xe" fillcolor="#7e7e7e" stroked="f">
              <v:stroke joinstyle="round"/>
              <v:formulas/>
              <v:path arrowok="t" o:connecttype="segments"/>
            </v:shape>
            <v:shape id="_x0000_s1205" style="position:absolute;left:711;top:146;width:188;height:364" coordorigin="712,146" coordsize="188,364" path="m900,146r-188,l900,510r,-364xe" fillcolor="black" stroked="f">
              <v:path arrowok="t"/>
            </v:shape>
            <v:shape id="_x0000_s1204" style="position:absolute;left:711;top:146;width:188;height:364" coordorigin="712,146" coordsize="188,364" path="m712,146r188,l900,510,712,146xe" filled="f" strokecolor="#f1f1f1" strokeweight="3pt">
              <v:path arrowok="t"/>
            </v:shape>
            <v:rect id="_x0000_s1203" style="position:absolute;left:7;top:7;width:1830;height:173" fillcolor="#d7d7d7" stroked="f"/>
            <v:rect id="_x0000_s1202" style="position:absolute;left:7;top:7;width:1830;height:173" filled="f"/>
            <v:rect id="_x0000_s1201" style="position:absolute;left:852;top:180;width:109;height:2340" fillcolor="#d7d7d7" stroked="f"/>
            <v:rect id="_x0000_s1200" style="position:absolute;left:852;top:180;width:109;height:2340" filled="f"/>
            <v:shape id="_x0000_s1199" style="position:absolute;left:977;top:250;width:1528;height:869" coordorigin="978,250" coordsize="1528,869" o:spt="100" adj="0,,0" path="m1087,301r-10,17l2489,1116r4,3l2500,1117r2,-5l2505,1108r-2,-7l2499,1099,1087,301xm978,250r75,112l1077,318r-17,-10l1055,306r-2,-7l1056,295r3,-5l1065,288r29,l1111,257,978,250xm1065,288r-6,2l1056,295r-3,4l1055,306r5,2l1077,318r10,-17l1070,291r-5,-3xm1094,288r-29,l1070,291r17,10l1094,288xe" fillcolor="black" stroked="f">
              <v:stroke joinstyle="round"/>
              <v:formulas/>
              <v:path arrowok="t" o:connecttype="segments"/>
            </v:shape>
            <v:shape id="_x0000_s1198" type="#_x0000_t202" style="position:absolute;left:2493;top:795;width:2299;height:1213" filled="f">
              <v:textbox inset="0,0,0,0">
                <w:txbxContent>
                  <w:p w:rsidR="00B628B9" w:rsidRDefault="00A776EF">
                    <w:pPr>
                      <w:spacing w:before="65" w:line="244" w:lineRule="auto"/>
                      <w:ind w:left="144" w:right="349"/>
                      <w:jc w:val="both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cordon</w:t>
                    </w:r>
                    <w:proofErr w:type="gramEnd"/>
                    <w:r>
                      <w:rPr>
                        <w:sz w:val="24"/>
                      </w:rPr>
                      <w:t xml:space="preserve"> de soudure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longitudinale âme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semelle</w:t>
                    </w:r>
                  </w:p>
                </w:txbxContent>
              </v:textbox>
            </v:shape>
            <w10:anchorlock/>
          </v:group>
        </w:pict>
      </w:r>
    </w:p>
    <w:p w:rsidR="00B628B9" w:rsidRDefault="00B628B9">
      <w:pPr>
        <w:pStyle w:val="Corpsdetexte"/>
        <w:spacing w:before="9"/>
        <w:rPr>
          <w:sz w:val="9"/>
        </w:rPr>
      </w:pPr>
    </w:p>
    <w:p w:rsidR="00B628B9" w:rsidRDefault="00A776EF">
      <w:pPr>
        <w:pStyle w:val="Corpsdetexte"/>
        <w:spacing w:before="90"/>
        <w:ind w:left="144" w:right="207"/>
        <w:jc w:val="center"/>
      </w:pPr>
      <w:r>
        <w:t>Figure</w:t>
      </w:r>
      <w:r>
        <w:rPr>
          <w:spacing w:val="-2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transversale</w:t>
      </w:r>
      <w:r>
        <w:rPr>
          <w:spacing w:val="-1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poutre</w:t>
      </w:r>
      <w:r>
        <w:rPr>
          <w:spacing w:val="-2"/>
        </w:rPr>
        <w:t xml:space="preserve"> </w:t>
      </w:r>
      <w:r>
        <w:t>PRS</w:t>
      </w:r>
    </w:p>
    <w:p w:rsidR="00B628B9" w:rsidRDefault="00B628B9">
      <w:pPr>
        <w:pStyle w:val="Corpsdetexte"/>
        <w:rPr>
          <w:sz w:val="26"/>
        </w:rPr>
      </w:pPr>
    </w:p>
    <w:p w:rsidR="00B628B9" w:rsidRDefault="00B628B9">
      <w:pPr>
        <w:pStyle w:val="Corpsdetexte"/>
        <w:spacing w:before="7"/>
        <w:rPr>
          <w:sz w:val="22"/>
        </w:rPr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229"/>
        </w:tabs>
        <w:ind w:left="1229" w:hanging="393"/>
        <w:rPr>
          <w:u w:val="none"/>
        </w:rPr>
      </w:pPr>
      <w:r>
        <w:rPr>
          <w:u w:val="thick"/>
        </w:rPr>
        <w:t>Les</w:t>
      </w:r>
      <w:r>
        <w:rPr>
          <w:spacing w:val="-2"/>
          <w:u w:val="thick"/>
        </w:rPr>
        <w:t xml:space="preserve"> </w:t>
      </w:r>
      <w:r>
        <w:rPr>
          <w:u w:val="thick"/>
        </w:rPr>
        <w:t>poutres</w:t>
      </w:r>
      <w:r>
        <w:rPr>
          <w:spacing w:val="-2"/>
          <w:u w:val="thick"/>
        </w:rPr>
        <w:t xml:space="preserve"> </w:t>
      </w:r>
      <w:r>
        <w:rPr>
          <w:u w:val="thick"/>
        </w:rPr>
        <w:t>en</w:t>
      </w:r>
      <w:r>
        <w:rPr>
          <w:spacing w:val="-1"/>
          <w:u w:val="thick"/>
        </w:rPr>
        <w:t xml:space="preserve"> </w:t>
      </w:r>
      <w:r>
        <w:rPr>
          <w:u w:val="thick"/>
        </w:rPr>
        <w:t>treillis</w:t>
      </w:r>
    </w:p>
    <w:p w:rsidR="00B628B9" w:rsidRDefault="00A776EF">
      <w:pPr>
        <w:spacing w:before="107"/>
        <w:ind w:left="116" w:right="178" w:firstLine="707"/>
        <w:jc w:val="both"/>
      </w:pPr>
      <w:r>
        <w:t>Une autre conception de système structural consiste à utiliser des éléments de type barres</w:t>
      </w:r>
      <w:r>
        <w:rPr>
          <w:spacing w:val="1"/>
        </w:rPr>
        <w:t xml:space="preserve"> </w:t>
      </w:r>
      <w:r>
        <w:t>reprenant</w:t>
      </w:r>
      <w:r>
        <w:rPr>
          <w:spacing w:val="1"/>
        </w:rPr>
        <w:t xml:space="preserve"> </w:t>
      </w:r>
      <w:r>
        <w:t>uniquement les efforts normaux</w:t>
      </w:r>
      <w:r>
        <w:rPr>
          <w:spacing w:val="1"/>
        </w:rPr>
        <w:t xml:space="preserve"> </w:t>
      </w:r>
      <w:r>
        <w:t>(ou axiaux) qui</w:t>
      </w:r>
      <w:r>
        <w:rPr>
          <w:spacing w:val="55"/>
        </w:rPr>
        <w:t xml:space="preserve"> </w:t>
      </w:r>
      <w:r>
        <w:t>sont soit de traction,</w:t>
      </w:r>
      <w:r>
        <w:rPr>
          <w:spacing w:val="55"/>
        </w:rPr>
        <w:t xml:space="preserve"> </w:t>
      </w:r>
      <w:r>
        <w:t>soit de compression.</w:t>
      </w:r>
      <w:r>
        <w:rPr>
          <w:spacing w:val="1"/>
        </w:rPr>
        <w:t xml:space="preserve"> </w:t>
      </w:r>
      <w:r>
        <w:t>La disposition de ces barres de sorte à former de façon juxtaposée des triangles successifs dont les</w:t>
      </w:r>
      <w:r>
        <w:rPr>
          <w:spacing w:val="1"/>
        </w:rPr>
        <w:t xml:space="preserve"> </w:t>
      </w:r>
      <w:r>
        <w:t>nœuds sont des articulations, donne lieu à une poutre nommée "poutre en</w:t>
      </w:r>
      <w:r>
        <w:rPr>
          <w:spacing w:val="1"/>
        </w:rPr>
        <w:t xml:space="preserve"> </w:t>
      </w:r>
      <w:r>
        <w:t>treillis" (figure 05).</w:t>
      </w:r>
      <w:r>
        <w:rPr>
          <w:spacing w:val="1"/>
        </w:rPr>
        <w:t xml:space="preserve"> </w:t>
      </w:r>
      <w:r>
        <w:t>Il est</w:t>
      </w:r>
      <w:r>
        <w:rPr>
          <w:spacing w:val="1"/>
        </w:rPr>
        <w:t xml:space="preserve"> </w:t>
      </w:r>
      <w:r>
        <w:t>important de noter que ce système est basé sur le principe de la triangulation. En effet, prenons</w:t>
      </w:r>
      <w:r>
        <w:rPr>
          <w:spacing w:val="1"/>
        </w:rPr>
        <w:t xml:space="preserve"> </w:t>
      </w:r>
      <w:r>
        <w:t>l'exemple d'une structure constituée de trois barres articulées et formant un triangle. Celle-ci est stable</w:t>
      </w:r>
      <w:r>
        <w:rPr>
          <w:spacing w:val="1"/>
        </w:rPr>
        <w:t xml:space="preserve"> </w:t>
      </w:r>
      <w:r>
        <w:t>et peut équilibrer tout effort appliqué sur ses</w:t>
      </w:r>
      <w:r>
        <w:rPr>
          <w:spacing w:val="1"/>
        </w:rPr>
        <w:t xml:space="preserve"> </w:t>
      </w:r>
      <w:r>
        <w:t>trois nœuds et ce, quels que soient le sens et la direction</w:t>
      </w:r>
      <w:r>
        <w:rPr>
          <w:spacing w:val="1"/>
        </w:rPr>
        <w:t xml:space="preserve"> </w:t>
      </w:r>
      <w:r>
        <w:t>de la force appliquée. Evidemment, il s'agit d'une structure plane (bidimensionnelle) qui ne peut</w:t>
      </w:r>
      <w:r>
        <w:rPr>
          <w:spacing w:val="1"/>
        </w:rPr>
        <w:t xml:space="preserve"> </w:t>
      </w:r>
      <w:r>
        <w:t>reprendre que les efforts agissant dans son plan.</w:t>
      </w:r>
      <w:r>
        <w:rPr>
          <w:spacing w:val="1"/>
        </w:rPr>
        <w:t xml:space="preserve"> </w:t>
      </w:r>
      <w:r>
        <w:t>Par contre, si on considère une structure formée de</w:t>
      </w:r>
      <w:r>
        <w:rPr>
          <w:spacing w:val="1"/>
        </w:rPr>
        <w:t xml:space="preserve"> </w:t>
      </w:r>
      <w:r>
        <w:t>quatre barres articulées, celle-ci est instable et le mécanisme de ruine peut s'enclencher pour de très</w:t>
      </w:r>
      <w:r>
        <w:rPr>
          <w:spacing w:val="1"/>
        </w:rPr>
        <w:t xml:space="preserve"> </w:t>
      </w:r>
      <w:r>
        <w:t>faibles efforts appliqués sur ses nœuds. (</w:t>
      </w:r>
      <w:proofErr w:type="gramStart"/>
      <w:r>
        <w:t>figure</w:t>
      </w:r>
      <w:proofErr w:type="gramEnd"/>
      <w:r>
        <w:t xml:space="preserve"> 05).</w:t>
      </w:r>
      <w:r>
        <w:rPr>
          <w:spacing w:val="1"/>
        </w:rPr>
        <w:t xml:space="preserve"> </w:t>
      </w:r>
      <w:r>
        <w:t>Des exemples de poutres (ou de fermes) en treillis</w:t>
      </w:r>
      <w:r>
        <w:rPr>
          <w:spacing w:val="-52"/>
        </w:rPr>
        <w:t xml:space="preserve"> </w:t>
      </w:r>
      <w:r>
        <w:t>sont illustrés en figure 06.</w:t>
      </w:r>
      <w:r>
        <w:rPr>
          <w:spacing w:val="1"/>
        </w:rPr>
        <w:t xml:space="preserve"> </w:t>
      </w:r>
      <w:r>
        <w:t>On peut constater les différentes formes de ces poutres pour lesquelles les</w:t>
      </w:r>
      <w:r>
        <w:rPr>
          <w:spacing w:val="1"/>
        </w:rPr>
        <w:t xml:space="preserve"> </w:t>
      </w:r>
      <w:r>
        <w:t>distances entre les membrures varient en longueur. Ainsi, on peut affirmer qu'une poutre en treillis</w:t>
      </w:r>
      <w:r>
        <w:rPr>
          <w:spacing w:val="1"/>
        </w:rPr>
        <w:t xml:space="preserve"> </w:t>
      </w:r>
      <w:r>
        <w:t>rectangulaire est une poutre en treillis à section constante (ou à hauteur constante) tandis qu'une poutre</w:t>
      </w:r>
      <w:r>
        <w:rPr>
          <w:spacing w:val="-5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arc,</w:t>
      </w:r>
      <w:r>
        <w:rPr>
          <w:spacing w:val="1"/>
        </w:rPr>
        <w:t xml:space="preserve"> </w:t>
      </w:r>
      <w:r>
        <w:t>triangulaire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trapézoïdale</w:t>
      </w:r>
      <w:r>
        <w:rPr>
          <w:spacing w:val="5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poutre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variable.</w:t>
      </w:r>
    </w:p>
    <w:p w:rsidR="00B628B9" w:rsidRDefault="00A776EF">
      <w:pPr>
        <w:pStyle w:val="Corpsdetexte"/>
        <w:spacing w:before="2"/>
        <w:rPr>
          <w:sz w:val="17"/>
        </w:rPr>
      </w:pPr>
      <w:r>
        <w:rPr>
          <w:noProof/>
          <w:lang w:eastAsia="fr-FR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921715</wp:posOffset>
            </wp:positionH>
            <wp:positionV relativeFrom="paragraph">
              <wp:posOffset>150166</wp:posOffset>
            </wp:positionV>
            <wp:extent cx="5807134" cy="859916"/>
            <wp:effectExtent l="0" t="0" r="0" b="0"/>
            <wp:wrapTopAndBottom/>
            <wp:docPr id="3" name="image7.jpeg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134" cy="85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8B9" w:rsidRDefault="00A776EF">
      <w:pPr>
        <w:ind w:left="144" w:right="212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Exemple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poutres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de fermes)</w:t>
      </w:r>
      <w:r>
        <w:rPr>
          <w:spacing w:val="1"/>
          <w:sz w:val="20"/>
        </w:rPr>
        <w:t xml:space="preserve"> </w:t>
      </w:r>
      <w:r>
        <w:rPr>
          <w:sz w:val="20"/>
        </w:rPr>
        <w:t>trapézoïdales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treillis</w:t>
      </w:r>
    </w:p>
    <w:p w:rsidR="00B628B9" w:rsidRDefault="00A776EF">
      <w:pPr>
        <w:pStyle w:val="Corpsdetexte"/>
        <w:spacing w:before="7"/>
        <w:rPr>
          <w:sz w:val="13"/>
        </w:rPr>
      </w:pPr>
      <w:r>
        <w:rPr>
          <w:noProof/>
          <w:lang w:eastAsia="fr-F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1642745</wp:posOffset>
            </wp:positionH>
            <wp:positionV relativeFrom="paragraph">
              <wp:posOffset>124134</wp:posOffset>
            </wp:positionV>
            <wp:extent cx="1133084" cy="1228725"/>
            <wp:effectExtent l="0" t="0" r="0" b="0"/>
            <wp:wrapTopAndBottom/>
            <wp:docPr id="5" name="image8.jpeg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084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4424045</wp:posOffset>
            </wp:positionH>
            <wp:positionV relativeFrom="paragraph">
              <wp:posOffset>400359</wp:posOffset>
            </wp:positionV>
            <wp:extent cx="1773521" cy="948689"/>
            <wp:effectExtent l="0" t="0" r="0" b="0"/>
            <wp:wrapTopAndBottom/>
            <wp:docPr id="7" name="image9.jpeg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21" cy="948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8B9" w:rsidRDefault="00A776EF">
      <w:pPr>
        <w:tabs>
          <w:tab w:val="left" w:pos="5445"/>
        </w:tabs>
        <w:ind w:left="116"/>
        <w:rPr>
          <w:sz w:val="20"/>
        </w:rPr>
      </w:pPr>
      <w:r>
        <w:rPr>
          <w:sz w:val="20"/>
        </w:rPr>
        <w:t>Figure</w:t>
      </w:r>
      <w:r>
        <w:rPr>
          <w:spacing w:val="-2"/>
          <w:sz w:val="20"/>
        </w:rPr>
        <w:t xml:space="preserve"> </w:t>
      </w:r>
      <w:r>
        <w:rPr>
          <w:sz w:val="20"/>
        </w:rPr>
        <w:t>06</w:t>
      </w:r>
      <w:r>
        <w:rPr>
          <w:spacing w:val="-5"/>
          <w:sz w:val="20"/>
        </w:rPr>
        <w:t xml:space="preserve"> </w:t>
      </w:r>
      <w:r>
        <w:rPr>
          <w:sz w:val="20"/>
        </w:rPr>
        <w:t>triangle</w:t>
      </w:r>
      <w:r>
        <w:rPr>
          <w:spacing w:val="-2"/>
          <w:sz w:val="20"/>
        </w:rPr>
        <w:t xml:space="preserve"> </w:t>
      </w:r>
      <w:r>
        <w:rPr>
          <w:sz w:val="20"/>
        </w:rPr>
        <w:t>stable</w:t>
      </w:r>
      <w:r>
        <w:rPr>
          <w:spacing w:val="2"/>
          <w:sz w:val="20"/>
        </w:rPr>
        <w:t xml:space="preserve"> </w:t>
      </w:r>
      <w:r>
        <w:rPr>
          <w:sz w:val="20"/>
        </w:rPr>
        <w:t>formé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trois barres</w:t>
      </w:r>
      <w:r>
        <w:rPr>
          <w:spacing w:val="-4"/>
          <w:sz w:val="20"/>
        </w:rPr>
        <w:t xml:space="preserve"> </w:t>
      </w:r>
      <w:r>
        <w:rPr>
          <w:sz w:val="20"/>
        </w:rPr>
        <w:t>articulées</w:t>
      </w:r>
      <w:r>
        <w:rPr>
          <w:sz w:val="20"/>
        </w:rPr>
        <w:tab/>
        <w:t>Figure</w:t>
      </w:r>
      <w:r>
        <w:rPr>
          <w:spacing w:val="-1"/>
          <w:sz w:val="20"/>
        </w:rPr>
        <w:t xml:space="preserve"> </w:t>
      </w:r>
      <w:r>
        <w:rPr>
          <w:sz w:val="20"/>
        </w:rPr>
        <w:t>07</w:t>
      </w:r>
      <w:r>
        <w:rPr>
          <w:spacing w:val="-2"/>
          <w:sz w:val="20"/>
        </w:rPr>
        <w:t xml:space="preserve"> </w:t>
      </w:r>
      <w:r>
        <w:rPr>
          <w:sz w:val="20"/>
        </w:rPr>
        <w:t>: juxtaposition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deux</w:t>
      </w:r>
      <w:r>
        <w:rPr>
          <w:spacing w:val="-5"/>
          <w:sz w:val="20"/>
        </w:rPr>
        <w:t xml:space="preserve"> </w:t>
      </w:r>
      <w:r>
        <w:rPr>
          <w:sz w:val="20"/>
        </w:rPr>
        <w:t>triangles</w:t>
      </w:r>
    </w:p>
    <w:p w:rsidR="00B628B9" w:rsidRDefault="00B628B9">
      <w:pPr>
        <w:rPr>
          <w:sz w:val="20"/>
        </w:rPr>
        <w:sectPr w:rsidR="00B628B9">
          <w:pgSz w:w="11910" w:h="16840"/>
          <w:pgMar w:top="1580" w:right="1240" w:bottom="280" w:left="1300" w:header="720" w:footer="720" w:gutter="0"/>
          <w:cols w:space="720"/>
        </w:sectPr>
      </w:pPr>
    </w:p>
    <w:p w:rsidR="00B628B9" w:rsidRDefault="00A776EF">
      <w:pPr>
        <w:pStyle w:val="Corpsdetexte"/>
        <w:ind w:left="2007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3304945" cy="666083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945" cy="66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8B9" w:rsidRDefault="00B628B9">
      <w:pPr>
        <w:pStyle w:val="Corpsdetexte"/>
        <w:spacing w:before="2"/>
        <w:rPr>
          <w:sz w:val="18"/>
        </w:rPr>
      </w:pPr>
    </w:p>
    <w:p w:rsidR="00B628B9" w:rsidRDefault="00A776EF">
      <w:pPr>
        <w:spacing w:before="92"/>
        <w:ind w:left="144" w:right="216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quadrangle</w:t>
      </w:r>
      <w:r>
        <w:rPr>
          <w:spacing w:val="2"/>
          <w:sz w:val="20"/>
        </w:rPr>
        <w:t xml:space="preserve"> </w:t>
      </w:r>
      <w:r>
        <w:rPr>
          <w:sz w:val="20"/>
        </w:rPr>
        <w:t>instable</w:t>
      </w:r>
      <w:r>
        <w:rPr>
          <w:spacing w:val="1"/>
          <w:sz w:val="20"/>
        </w:rPr>
        <w:t xml:space="preserve"> </w:t>
      </w:r>
      <w:r>
        <w:rPr>
          <w:sz w:val="20"/>
        </w:rPr>
        <w:t>formé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quatre</w:t>
      </w:r>
      <w:r>
        <w:rPr>
          <w:spacing w:val="-3"/>
          <w:sz w:val="20"/>
        </w:rPr>
        <w:t xml:space="preserve"> </w:t>
      </w:r>
      <w:r>
        <w:rPr>
          <w:sz w:val="20"/>
        </w:rPr>
        <w:t>barres</w:t>
      </w:r>
      <w:r>
        <w:rPr>
          <w:spacing w:val="-4"/>
          <w:sz w:val="20"/>
        </w:rPr>
        <w:t xml:space="preserve"> </w:t>
      </w:r>
      <w:r>
        <w:rPr>
          <w:sz w:val="20"/>
        </w:rPr>
        <w:t>articulées</w:t>
      </w:r>
      <w:r>
        <w:rPr>
          <w:spacing w:val="-4"/>
          <w:sz w:val="20"/>
        </w:rPr>
        <w:t xml:space="preserve"> </w:t>
      </w:r>
      <w:r>
        <w:rPr>
          <w:sz w:val="20"/>
        </w:rPr>
        <w:t>aux</w:t>
      </w:r>
      <w:r>
        <w:rPr>
          <w:spacing w:val="-6"/>
          <w:sz w:val="20"/>
        </w:rPr>
        <w:t xml:space="preserve"> </w:t>
      </w:r>
      <w:r>
        <w:rPr>
          <w:sz w:val="20"/>
        </w:rPr>
        <w:t>extrémités.</w:t>
      </w:r>
    </w:p>
    <w:p w:rsidR="00B628B9" w:rsidRDefault="00B628B9">
      <w:pPr>
        <w:pStyle w:val="Corpsdetexte"/>
        <w:spacing w:before="11"/>
        <w:rPr>
          <w:sz w:val="23"/>
        </w:rPr>
      </w:pPr>
    </w:p>
    <w:p w:rsidR="00B628B9" w:rsidRDefault="00A776EF">
      <w:pPr>
        <w:ind w:left="824"/>
      </w:pPr>
      <w:r>
        <w:t>Par</w:t>
      </w:r>
      <w:r>
        <w:rPr>
          <w:spacing w:val="-4"/>
        </w:rPr>
        <w:t xml:space="preserve"> </w:t>
      </w:r>
      <w:r>
        <w:t>ailleurs,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poutres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treillis</w:t>
      </w:r>
      <w:r>
        <w:rPr>
          <w:spacing w:val="-3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être considérées</w:t>
      </w:r>
      <w:r>
        <w:rPr>
          <w:spacing w:val="-3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étant</w:t>
      </w:r>
      <w:r>
        <w:rPr>
          <w:spacing w:val="-4"/>
        </w:rPr>
        <w:t xml:space="preserve"> </w:t>
      </w:r>
      <w:r>
        <w:t>formées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:</w:t>
      </w:r>
    </w:p>
    <w:p w:rsidR="00B628B9" w:rsidRDefault="00A776EF">
      <w:pPr>
        <w:pStyle w:val="Paragraphedeliste"/>
        <w:numPr>
          <w:ilvl w:val="0"/>
          <w:numId w:val="11"/>
        </w:numPr>
        <w:tabs>
          <w:tab w:val="left" w:pos="1009"/>
        </w:tabs>
        <w:spacing w:before="3" w:line="252" w:lineRule="exact"/>
      </w:pPr>
      <w:r>
        <w:t>barres</w:t>
      </w:r>
      <w:r>
        <w:rPr>
          <w:spacing w:val="-6"/>
        </w:rPr>
        <w:t xml:space="preserve"> </w:t>
      </w:r>
      <w:r>
        <w:t>horizontales</w:t>
      </w:r>
      <w:r>
        <w:rPr>
          <w:spacing w:val="-6"/>
        </w:rPr>
        <w:t xml:space="preserve"> </w:t>
      </w:r>
      <w:r>
        <w:t>continues</w:t>
      </w:r>
      <w:r>
        <w:rPr>
          <w:spacing w:val="-2"/>
        </w:rPr>
        <w:t xml:space="preserve"> </w:t>
      </w:r>
      <w:r>
        <w:t>nommées</w:t>
      </w:r>
      <w:r>
        <w:rPr>
          <w:spacing w:val="-5"/>
        </w:rPr>
        <w:t xml:space="preserve"> </w:t>
      </w:r>
      <w:r>
        <w:t>membrures</w:t>
      </w:r>
      <w:r>
        <w:rPr>
          <w:spacing w:val="-6"/>
        </w:rPr>
        <w:t xml:space="preserve"> </w:t>
      </w:r>
      <w:r>
        <w:t>supérieures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membrures</w:t>
      </w:r>
      <w:r>
        <w:rPr>
          <w:spacing w:val="-5"/>
        </w:rPr>
        <w:t xml:space="preserve"> </w:t>
      </w:r>
      <w:r>
        <w:t>inférieures</w:t>
      </w:r>
    </w:p>
    <w:p w:rsidR="00B628B9" w:rsidRDefault="00A776EF">
      <w:pPr>
        <w:pStyle w:val="Paragraphedeliste"/>
        <w:numPr>
          <w:ilvl w:val="0"/>
          <w:numId w:val="11"/>
        </w:numPr>
        <w:tabs>
          <w:tab w:val="left" w:pos="1009"/>
        </w:tabs>
        <w:spacing w:line="252" w:lineRule="exact"/>
      </w:pPr>
      <w:r>
        <w:t>barres</w:t>
      </w:r>
      <w:r>
        <w:rPr>
          <w:spacing w:val="-5"/>
        </w:rPr>
        <w:t xml:space="preserve"> </w:t>
      </w:r>
      <w:r>
        <w:t>verticales</w:t>
      </w:r>
      <w:r>
        <w:rPr>
          <w:spacing w:val="-5"/>
        </w:rPr>
        <w:t xml:space="preserve"> </w:t>
      </w:r>
      <w:r>
        <w:t>nommées</w:t>
      </w:r>
      <w:r>
        <w:rPr>
          <w:spacing w:val="-5"/>
        </w:rPr>
        <w:t xml:space="preserve"> </w:t>
      </w:r>
      <w:r>
        <w:t>montants</w:t>
      </w:r>
    </w:p>
    <w:p w:rsidR="00B628B9" w:rsidRDefault="00A776EF">
      <w:pPr>
        <w:pStyle w:val="Paragraphedeliste"/>
        <w:numPr>
          <w:ilvl w:val="0"/>
          <w:numId w:val="11"/>
        </w:numPr>
        <w:tabs>
          <w:tab w:val="left" w:pos="953"/>
        </w:tabs>
        <w:spacing w:line="252" w:lineRule="exact"/>
        <w:ind w:left="952" w:hanging="129"/>
      </w:pP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barres</w:t>
      </w:r>
      <w:r>
        <w:rPr>
          <w:spacing w:val="-4"/>
        </w:rPr>
        <w:t xml:space="preserve"> </w:t>
      </w:r>
      <w:r>
        <w:t>inclinées</w:t>
      </w:r>
      <w:r>
        <w:rPr>
          <w:spacing w:val="-4"/>
        </w:rPr>
        <w:t xml:space="preserve"> </w:t>
      </w:r>
      <w:r>
        <w:t>nommées</w:t>
      </w:r>
      <w:r>
        <w:rPr>
          <w:spacing w:val="-4"/>
        </w:rPr>
        <w:t xml:space="preserve"> </w:t>
      </w:r>
      <w:r>
        <w:t>diagonales.</w:t>
      </w:r>
    </w:p>
    <w:p w:rsidR="00B628B9" w:rsidRDefault="00A776EF">
      <w:pPr>
        <w:spacing w:before="207"/>
        <w:ind w:left="116" w:right="177" w:firstLine="707"/>
        <w:jc w:val="both"/>
      </w:pPr>
      <w:r>
        <w:t>Par analogie à une poutre continue (de type laminée ou PRS), les membrures supérieures et</w:t>
      </w:r>
      <w:r>
        <w:rPr>
          <w:spacing w:val="1"/>
        </w:rPr>
        <w:t xml:space="preserve"> </w:t>
      </w:r>
      <w:r>
        <w:t xml:space="preserve">inférieures équilibrent les moments </w:t>
      </w:r>
      <w:proofErr w:type="spellStart"/>
      <w:r>
        <w:t>fléchissants</w:t>
      </w:r>
      <w:proofErr w:type="spellEnd"/>
      <w:r>
        <w:t>. Ainsi, dans les zones où le moment fléchissant est</w:t>
      </w:r>
      <w:r>
        <w:rPr>
          <w:spacing w:val="1"/>
        </w:rPr>
        <w:t xml:space="preserve"> </w:t>
      </w:r>
      <w:r>
        <w:t>maximal</w:t>
      </w:r>
      <w:r>
        <w:rPr>
          <w:spacing w:val="1"/>
        </w:rPr>
        <w:t xml:space="preserve"> </w:t>
      </w:r>
      <w:r>
        <w:t>(à</w:t>
      </w:r>
      <w:r>
        <w:rPr>
          <w:spacing w:val="1"/>
        </w:rPr>
        <w:t xml:space="preserve"> </w:t>
      </w:r>
      <w:r>
        <w:t>mi-travée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exemple),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normaux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membrures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maximaux. Par contre dans les zones où l'effort tranchant y est maximal (au voisinage des appuis), les</w:t>
      </w:r>
      <w:r>
        <w:rPr>
          <w:spacing w:val="1"/>
        </w:rPr>
        <w:t xml:space="preserve"> </w:t>
      </w:r>
      <w:r>
        <w:t>efforts de compression dans les montants et les efforts de traction dans les diagonales de type PRATT</w:t>
      </w:r>
      <w:r>
        <w:rPr>
          <w:spacing w:val="1"/>
        </w:rPr>
        <w:t xml:space="preserve"> </w:t>
      </w:r>
      <w:r>
        <w:t>(figure 05) ou bien</w:t>
      </w:r>
      <w:r>
        <w:rPr>
          <w:spacing w:val="1"/>
        </w:rPr>
        <w:t xml:space="preserve"> </w:t>
      </w:r>
      <w:r>
        <w:t>les efforts de compression dans les diagonales de type Howe (figure 05) sont</w:t>
      </w:r>
      <w:r>
        <w:rPr>
          <w:spacing w:val="1"/>
        </w:rPr>
        <w:t xml:space="preserve"> </w:t>
      </w:r>
      <w:r>
        <w:t>maximaux.</w:t>
      </w:r>
    </w:p>
    <w:p w:rsidR="00B628B9" w:rsidRDefault="00A776EF">
      <w:pPr>
        <w:spacing w:before="210"/>
        <w:ind w:left="116" w:right="181" w:firstLine="707"/>
        <w:jc w:val="both"/>
      </w:pPr>
      <w:r>
        <w:t>Cela étant dit, l'augmentation de la hauteur de la poutre en treillis dans les zones de moments</w:t>
      </w:r>
      <w:r>
        <w:rPr>
          <w:spacing w:val="1"/>
        </w:rPr>
        <w:t xml:space="preserve"> </w:t>
      </w:r>
      <w:r>
        <w:t>max (autrement dit l'augmentation du bras de levier du couple d'efforts normaux agissant sur les</w:t>
      </w:r>
      <w:r>
        <w:rPr>
          <w:spacing w:val="1"/>
        </w:rPr>
        <w:t xml:space="preserve"> </w:t>
      </w:r>
      <w:r>
        <w:t>membrures) contribue à réduire considérablement les intensités de ces efforts normaux</w:t>
      </w:r>
      <w:r>
        <w:rPr>
          <w:spacing w:val="1"/>
        </w:rPr>
        <w:t xml:space="preserve"> </w:t>
      </w:r>
      <w:r>
        <w:t>et donc à</w:t>
      </w:r>
      <w:r>
        <w:rPr>
          <w:spacing w:val="1"/>
        </w:rPr>
        <w:t xml:space="preserve"> </w:t>
      </w:r>
      <w:r>
        <w:t>augmenter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capacité</w:t>
      </w:r>
      <w:r>
        <w:rPr>
          <w:spacing w:val="49"/>
        </w:rPr>
        <w:t xml:space="preserve"> </w:t>
      </w:r>
      <w:r>
        <w:t>portante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cette</w:t>
      </w:r>
      <w:r>
        <w:rPr>
          <w:spacing w:val="49"/>
        </w:rPr>
        <w:t xml:space="preserve"> </w:t>
      </w:r>
      <w:r>
        <w:t>poutre.</w:t>
      </w:r>
      <w:r>
        <w:rPr>
          <w:spacing w:val="51"/>
        </w:rPr>
        <w:t xml:space="preserve"> </w:t>
      </w:r>
      <w:r>
        <w:t>Ceci</w:t>
      </w:r>
      <w:r>
        <w:rPr>
          <w:spacing w:val="49"/>
        </w:rPr>
        <w:t xml:space="preserve"> </w:t>
      </w:r>
      <w:r>
        <w:t>contribue</w:t>
      </w:r>
      <w:r>
        <w:rPr>
          <w:spacing w:val="49"/>
        </w:rPr>
        <w:t xml:space="preserve"> </w:t>
      </w:r>
      <w:r>
        <w:t>également</w:t>
      </w:r>
      <w:r>
        <w:rPr>
          <w:spacing w:val="49"/>
        </w:rPr>
        <w:t xml:space="preserve"> </w:t>
      </w:r>
      <w:r>
        <w:t>à</w:t>
      </w:r>
      <w:r>
        <w:rPr>
          <w:spacing w:val="49"/>
        </w:rPr>
        <w:t xml:space="preserve"> </w:t>
      </w:r>
      <w:r>
        <w:t>l'augmentation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rigidité</w:t>
      </w:r>
      <w:r>
        <w:rPr>
          <w:spacing w:val="1"/>
        </w:rPr>
        <w:t xml:space="preserve"> </w:t>
      </w:r>
      <w:r>
        <w:t>flexionnelle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augmentant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d'inertie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composée</w:t>
      </w:r>
      <w:r>
        <w:rPr>
          <w:spacing w:val="1"/>
        </w:rPr>
        <w:t xml:space="preserve"> </w:t>
      </w:r>
      <w:r>
        <w:t>des</w:t>
      </w:r>
      <w:r>
        <w:rPr>
          <w:spacing w:val="55"/>
        </w:rPr>
        <w:t xml:space="preserve"> </w:t>
      </w:r>
      <w:r>
        <w:t>membrures</w:t>
      </w:r>
      <w:r>
        <w:rPr>
          <w:spacing w:val="-52"/>
        </w:rPr>
        <w:t xml:space="preserve"> </w:t>
      </w:r>
      <w:r>
        <w:t>seules). Ce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diminuer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flèche.</w:t>
      </w:r>
    </w:p>
    <w:p w:rsidR="00B628B9" w:rsidRDefault="00A776EF">
      <w:pPr>
        <w:spacing w:before="206"/>
        <w:ind w:left="116" w:right="178" w:firstLine="707"/>
        <w:jc w:val="both"/>
      </w:pPr>
      <w:r>
        <w:t>Toutefois, l'un des inconvénients de ces fermes de grande hauteur, réside dans le fait que</w:t>
      </w:r>
      <w:r>
        <w:rPr>
          <w:spacing w:val="1"/>
        </w:rPr>
        <w:t xml:space="preserve"> </w:t>
      </w:r>
      <w:r>
        <w:t>certaines barres soient très élancées et pour les quelles une très grande vigilance doit être accordée</w:t>
      </w:r>
      <w:r>
        <w:rPr>
          <w:spacing w:val="1"/>
        </w:rPr>
        <w:t xml:space="preserve"> </w:t>
      </w:r>
      <w:r>
        <w:t>aussi bien au niveau des calculs qu'au niveau de la réalisation. Du point de vue</w:t>
      </w:r>
      <w:r>
        <w:rPr>
          <w:spacing w:val="1"/>
        </w:rPr>
        <w:t xml:space="preserve"> </w:t>
      </w:r>
      <w:r>
        <w:t xml:space="preserve">calculs, </w:t>
      </w:r>
      <w:proofErr w:type="gramStart"/>
      <w:r>
        <w:t>la</w:t>
      </w:r>
      <w:proofErr w:type="gramEnd"/>
      <w:r>
        <w:t xml:space="preserve"> non prise en</w:t>
      </w:r>
      <w:r>
        <w:rPr>
          <w:spacing w:val="-52"/>
        </w:rPr>
        <w:t xml:space="preserve"> </w:t>
      </w:r>
      <w:r>
        <w:t>considération de tous les cas possibles de chargement relatifs aux actions climatiques (vent et neige)</w:t>
      </w:r>
      <w:r>
        <w:rPr>
          <w:spacing w:val="1"/>
        </w:rPr>
        <w:t xml:space="preserve"> </w:t>
      </w:r>
      <w:r>
        <w:t>constitue l'une des causes majeures des cas de ruine. En effet, le cas de charge de soulèvement dû au</w:t>
      </w:r>
      <w:r>
        <w:rPr>
          <w:spacing w:val="1"/>
        </w:rPr>
        <w:t xml:space="preserve"> </w:t>
      </w:r>
      <w:r>
        <w:t>vent ( cas de dépression en toiture) provoquant la flexion vers le haut de la poutre et engendrant la</w:t>
      </w:r>
      <w:r>
        <w:rPr>
          <w:spacing w:val="1"/>
        </w:rPr>
        <w:t xml:space="preserve"> </w:t>
      </w:r>
      <w:r>
        <w:t>compression de toutes les barres initialement tendues   et qui se voient exposées parfois à des risques</w:t>
      </w:r>
      <w:r>
        <w:rPr>
          <w:spacing w:val="1"/>
        </w:rPr>
        <w:t xml:space="preserve"> </w:t>
      </w:r>
      <w:r>
        <w:t>de flambement entrainant la ruine. Aussi des dégâts peuvent se produire suite à des accumulations de</w:t>
      </w:r>
      <w:r>
        <w:rPr>
          <w:spacing w:val="1"/>
        </w:rPr>
        <w:t xml:space="preserve"> </w:t>
      </w:r>
      <w:r>
        <w:t>neige</w:t>
      </w:r>
      <w:r>
        <w:rPr>
          <w:spacing w:val="-3"/>
        </w:rPr>
        <w:t xml:space="preserve"> </w:t>
      </w:r>
      <w:r>
        <w:t>provoquant</w:t>
      </w:r>
      <w:r>
        <w:rPr>
          <w:spacing w:val="-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locaux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compression</w:t>
      </w:r>
      <w:r>
        <w:rPr>
          <w:spacing w:val="-4"/>
        </w:rPr>
        <w:t xml:space="preserve"> </w:t>
      </w:r>
      <w:r>
        <w:t>supplémentaires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prévus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calculs.</w:t>
      </w:r>
    </w:p>
    <w:p w:rsidR="00B628B9" w:rsidRDefault="00B628B9">
      <w:pPr>
        <w:pStyle w:val="Corpsdetexte"/>
        <w:spacing w:before="6"/>
        <w:rPr>
          <w:sz w:val="20"/>
        </w:rPr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349"/>
        </w:tabs>
        <w:ind w:left="1349" w:hanging="513"/>
        <w:rPr>
          <w:u w:val="none"/>
        </w:rPr>
      </w:pPr>
      <w:r>
        <w:rPr>
          <w:u w:val="thick"/>
        </w:rPr>
        <w:t>Les</w:t>
      </w:r>
      <w:r>
        <w:rPr>
          <w:spacing w:val="-2"/>
          <w:u w:val="thick"/>
        </w:rPr>
        <w:t xml:space="preserve"> </w:t>
      </w:r>
      <w:r>
        <w:rPr>
          <w:u w:val="thick"/>
        </w:rPr>
        <w:t>poteaux</w:t>
      </w:r>
      <w:r>
        <w:rPr>
          <w:spacing w:val="-4"/>
          <w:u w:val="thick"/>
        </w:rPr>
        <w:t xml:space="preserve"> </w:t>
      </w:r>
      <w:r>
        <w:rPr>
          <w:u w:val="thick"/>
        </w:rPr>
        <w:t>en</w:t>
      </w:r>
      <w:r>
        <w:rPr>
          <w:spacing w:val="-1"/>
          <w:u w:val="thick"/>
        </w:rPr>
        <w:t xml:space="preserve"> </w:t>
      </w:r>
      <w:r>
        <w:rPr>
          <w:u w:val="thick"/>
        </w:rPr>
        <w:t>treillis</w:t>
      </w:r>
    </w:p>
    <w:p w:rsidR="00B628B9" w:rsidRDefault="00A776EF">
      <w:pPr>
        <w:spacing w:before="106"/>
        <w:ind w:left="116" w:right="176" w:firstLine="707"/>
        <w:jc w:val="both"/>
      </w:pPr>
      <w:r>
        <w:t>Le poteau en treillis peut être défini à priori comme étant une poutre en treillis verticale</w:t>
      </w:r>
      <w:r>
        <w:rPr>
          <w:spacing w:val="1"/>
        </w:rPr>
        <w:t xml:space="preserve"> </w:t>
      </w:r>
      <w:r>
        <w:t>composée de membrures à la fois verticales et parallèles reliés par des montants horizontaux et des</w:t>
      </w:r>
      <w:r>
        <w:rPr>
          <w:spacing w:val="1"/>
        </w:rPr>
        <w:t xml:space="preserve"> </w:t>
      </w:r>
      <w:r>
        <w:t>diagonales formant des plans de triangulation (figures 09 et 10).</w:t>
      </w:r>
      <w:r>
        <w:rPr>
          <w:spacing w:val="1"/>
        </w:rPr>
        <w:t xml:space="preserve"> </w:t>
      </w:r>
      <w:r>
        <w:t>Toutefois, cette première définition</w:t>
      </w:r>
      <w:r>
        <w:rPr>
          <w:spacing w:val="1"/>
        </w:rPr>
        <w:t xml:space="preserve"> </w:t>
      </w:r>
      <w:r>
        <w:t>n'est pas "très exacte", car si le principe de la triangulation doit être vigoureusement respecté pour la</w:t>
      </w:r>
      <w:r>
        <w:rPr>
          <w:spacing w:val="1"/>
        </w:rPr>
        <w:t xml:space="preserve"> </w:t>
      </w:r>
      <w:r>
        <w:t>poutre horizontale, il n'en est pas de même pour le cas du poteau. La raison fondamentale de cette</w:t>
      </w:r>
      <w:r>
        <w:rPr>
          <w:spacing w:val="1"/>
        </w:rPr>
        <w:t xml:space="preserve"> </w:t>
      </w:r>
      <w:r>
        <w:t>différence, réside au niveau des liaisons des montants et des diagonales avec les membrures verticales.</w:t>
      </w:r>
      <w:r>
        <w:rPr>
          <w:spacing w:val="-52"/>
        </w:rPr>
        <w:t xml:space="preserve"> </w:t>
      </w:r>
      <w:r>
        <w:t>En réalité, ces</w:t>
      </w:r>
      <w:r>
        <w:rPr>
          <w:spacing w:val="1"/>
        </w:rPr>
        <w:t xml:space="preserve"> </w:t>
      </w:r>
      <w:r>
        <w:t>liaisons sont de type</w:t>
      </w:r>
      <w:r>
        <w:rPr>
          <w:spacing w:val="1"/>
        </w:rPr>
        <w:t xml:space="preserve"> </w:t>
      </w:r>
      <w:r>
        <w:t>soudé et les extrémités des montants et des diagonales ne sont pas</w:t>
      </w:r>
      <w:r>
        <w:rPr>
          <w:spacing w:val="-52"/>
        </w:rPr>
        <w:t xml:space="preserve"> </w:t>
      </w:r>
      <w:proofErr w:type="gramStart"/>
      <w:r>
        <w:t>articulées .</w:t>
      </w:r>
      <w:proofErr w:type="gramEnd"/>
      <w:r>
        <w:t xml:space="preserve"> C'est pour cette raison que nous retrouvons souvent sur le terrain </w:t>
      </w:r>
      <w:proofErr w:type="gramStart"/>
      <w:r>
        <w:t>( ou</w:t>
      </w:r>
      <w:proofErr w:type="gramEnd"/>
      <w:r>
        <w:t xml:space="preserve"> dans les projets) des</w:t>
      </w:r>
      <w:r>
        <w:rPr>
          <w:spacing w:val="1"/>
        </w:rPr>
        <w:t xml:space="preserve"> </w:t>
      </w:r>
      <w:r>
        <w:t>poteaux en treillis sans diagonales ( poteaux dits en étrésillons composés uniquement de membrures</w:t>
      </w:r>
      <w:r>
        <w:rPr>
          <w:spacing w:val="1"/>
        </w:rPr>
        <w:t xml:space="preserve"> </w:t>
      </w:r>
      <w:r>
        <w:t>verticales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montants</w:t>
      </w:r>
      <w:r>
        <w:rPr>
          <w:spacing w:val="-1"/>
        </w:rPr>
        <w:t xml:space="preserve"> </w:t>
      </w:r>
      <w:r>
        <w:t>horizontaux:</w:t>
      </w:r>
      <w:r>
        <w:rPr>
          <w:spacing w:val="2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).</w:t>
      </w:r>
    </w:p>
    <w:p w:rsidR="00B628B9" w:rsidRDefault="00A776EF">
      <w:pPr>
        <w:spacing w:before="119"/>
        <w:ind w:left="116" w:right="181" w:firstLine="707"/>
        <w:jc w:val="both"/>
      </w:pPr>
      <w:r>
        <w:t>Par ailleurs, l'intérêt d'utiliser le poteau en treillis s'est révélé d'une grande importance dès</w:t>
      </w:r>
      <w:r>
        <w:rPr>
          <w:spacing w:val="1"/>
        </w:rPr>
        <w:t xml:space="preserve"> </w:t>
      </w:r>
      <w:r>
        <w:t>l'apparition de la construction métallique. En effet, vu les grandes valeurs des moments d'inertie</w:t>
      </w:r>
      <w:r>
        <w:rPr>
          <w:spacing w:val="1"/>
        </w:rPr>
        <w:t xml:space="preserve"> </w:t>
      </w:r>
      <w:r>
        <w:t>procurées par la distance entre les centres de gravité des</w:t>
      </w:r>
      <w:r>
        <w:rPr>
          <w:spacing w:val="1"/>
        </w:rPr>
        <w:t xml:space="preserve"> </w:t>
      </w:r>
      <w:r>
        <w:t>membrures (cf. théorème d'Huygens),</w:t>
      </w:r>
      <w:r>
        <w:rPr>
          <w:spacing w:val="1"/>
        </w:rPr>
        <w:t xml:space="preserve"> </w:t>
      </w:r>
      <w:r>
        <w:t>l'intensité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l'effort</w:t>
      </w:r>
      <w:r>
        <w:rPr>
          <w:spacing w:val="17"/>
        </w:rPr>
        <w:t xml:space="preserve"> </w:t>
      </w:r>
      <w:r>
        <w:t>normal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compression</w:t>
      </w:r>
      <w:r>
        <w:rPr>
          <w:spacing w:val="16"/>
        </w:rPr>
        <w:t xml:space="preserve"> </w:t>
      </w:r>
      <w:r>
        <w:t>résistant</w:t>
      </w:r>
      <w:r>
        <w:rPr>
          <w:spacing w:val="21"/>
        </w:rPr>
        <w:t xml:space="preserve"> </w:t>
      </w:r>
      <w:r>
        <w:t>au</w:t>
      </w:r>
      <w:r>
        <w:rPr>
          <w:spacing w:val="16"/>
        </w:rPr>
        <w:t xml:space="preserve"> </w:t>
      </w:r>
      <w:r>
        <w:t>flambement</w:t>
      </w:r>
      <w:r>
        <w:rPr>
          <w:spacing w:val="17"/>
        </w:rPr>
        <w:t xml:space="preserve"> </w:t>
      </w:r>
      <w:r>
        <w:t>est</w:t>
      </w:r>
      <w:r>
        <w:rPr>
          <w:spacing w:val="17"/>
        </w:rPr>
        <w:t xml:space="preserve"> </w:t>
      </w:r>
      <w:r>
        <w:t>d'une</w:t>
      </w:r>
      <w:r>
        <w:rPr>
          <w:spacing w:val="21"/>
        </w:rPr>
        <w:t xml:space="preserve"> </w:t>
      </w:r>
      <w:r>
        <w:t>grande</w:t>
      </w:r>
      <w:r>
        <w:rPr>
          <w:spacing w:val="17"/>
        </w:rPr>
        <w:t xml:space="preserve"> </w:t>
      </w:r>
      <w:r>
        <w:t>valeur.</w:t>
      </w:r>
    </w:p>
    <w:p w:rsidR="00B628B9" w:rsidRDefault="00B628B9">
      <w:pPr>
        <w:jc w:val="both"/>
        <w:sectPr w:rsidR="00B628B9">
          <w:pgSz w:w="11910" w:h="16840"/>
          <w:pgMar w:top="1560" w:right="1240" w:bottom="280" w:left="1300" w:header="720" w:footer="720" w:gutter="0"/>
          <w:cols w:space="720"/>
        </w:sectPr>
      </w:pPr>
    </w:p>
    <w:p w:rsidR="00B628B9" w:rsidRDefault="00A776EF">
      <w:pPr>
        <w:spacing w:before="75"/>
        <w:ind w:left="116" w:right="8"/>
      </w:pPr>
      <w:r>
        <w:rPr>
          <w:noProof/>
          <w:lang w:eastAsia="fr-FR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1322705</wp:posOffset>
            </wp:positionH>
            <wp:positionV relativeFrom="paragraph">
              <wp:posOffset>563111</wp:posOffset>
            </wp:positionV>
            <wp:extent cx="1173036" cy="1015746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036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2610071</wp:posOffset>
            </wp:positionH>
            <wp:positionV relativeFrom="paragraph">
              <wp:posOffset>449446</wp:posOffset>
            </wp:positionV>
            <wp:extent cx="1153506" cy="1136237"/>
            <wp:effectExtent l="0" t="0" r="0" b="0"/>
            <wp:wrapTopAndBottom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506" cy="113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3958421</wp:posOffset>
            </wp:positionH>
            <wp:positionV relativeFrom="paragraph">
              <wp:posOffset>559976</wp:posOffset>
            </wp:positionV>
            <wp:extent cx="1220297" cy="982789"/>
            <wp:effectExtent l="0" t="0" r="0" b="0"/>
            <wp:wrapTopAndBottom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297" cy="98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5290130</wp:posOffset>
            </wp:positionH>
            <wp:positionV relativeFrom="paragraph">
              <wp:posOffset>578646</wp:posOffset>
            </wp:positionV>
            <wp:extent cx="955555" cy="1002125"/>
            <wp:effectExtent l="0" t="0" r="0" b="0"/>
            <wp:wrapTopAndBottom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55" cy="100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Autrement</w:t>
      </w:r>
      <w:r>
        <w:rPr>
          <w:spacing w:val="4"/>
        </w:rPr>
        <w:t xml:space="preserve"> </w:t>
      </w:r>
      <w:r>
        <w:t>dit,</w:t>
      </w:r>
      <w:r>
        <w:rPr>
          <w:spacing w:val="6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grande</w:t>
      </w:r>
      <w:r>
        <w:rPr>
          <w:spacing w:val="5"/>
        </w:rPr>
        <w:t xml:space="preserve"> </w:t>
      </w:r>
      <w:r>
        <w:t>stabilité</w:t>
      </w:r>
      <w:r>
        <w:rPr>
          <w:spacing w:val="4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flambement</w:t>
      </w:r>
      <w:r>
        <w:rPr>
          <w:spacing w:val="4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obtenue</w:t>
      </w:r>
      <w:r>
        <w:rPr>
          <w:spacing w:val="4"/>
        </w:rPr>
        <w:t xml:space="preserve"> </w:t>
      </w:r>
      <w:r>
        <w:t>rien</w:t>
      </w:r>
      <w:r>
        <w:rPr>
          <w:spacing w:val="3"/>
        </w:rPr>
        <w:t xml:space="preserve"> </w:t>
      </w:r>
      <w:r>
        <w:t>qu'en</w:t>
      </w:r>
      <w:r>
        <w:rPr>
          <w:spacing w:val="4"/>
        </w:rPr>
        <w:t xml:space="preserve"> </w:t>
      </w:r>
      <w:r>
        <w:t>augmentant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distance</w:t>
      </w:r>
      <w:r>
        <w:rPr>
          <w:spacing w:val="5"/>
        </w:rPr>
        <w:t xml:space="preserve"> </w:t>
      </w:r>
      <w:r>
        <w:t>entre</w:t>
      </w:r>
      <w:r>
        <w:rPr>
          <w:spacing w:val="-5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membrures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c'est</w:t>
      </w:r>
      <w:proofErr w:type="gramEnd"/>
      <w:r>
        <w:t>-à-dire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hauteur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transversale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poteau).</w:t>
      </w:r>
    </w:p>
    <w:p w:rsidR="00B628B9" w:rsidRDefault="00A776EF">
      <w:pPr>
        <w:spacing w:before="80" w:line="362" w:lineRule="auto"/>
        <w:ind w:left="144" w:right="220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1"/>
          <w:sz w:val="20"/>
        </w:rPr>
        <w:t xml:space="preserve"> </w:t>
      </w:r>
      <w:r>
        <w:rPr>
          <w:sz w:val="20"/>
        </w:rPr>
        <w:t>09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Différents</w:t>
      </w:r>
      <w:r>
        <w:rPr>
          <w:spacing w:val="-2"/>
          <w:sz w:val="20"/>
        </w:rPr>
        <w:t xml:space="preserve"> </w:t>
      </w:r>
      <w:r>
        <w:rPr>
          <w:sz w:val="20"/>
        </w:rPr>
        <w:t>types</w:t>
      </w:r>
      <w:r>
        <w:rPr>
          <w:spacing w:val="-2"/>
          <w:sz w:val="20"/>
        </w:rPr>
        <w:t xml:space="preserve"> </w:t>
      </w:r>
      <w:r>
        <w:rPr>
          <w:sz w:val="20"/>
        </w:rPr>
        <w:t>de poteaux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treillis</w:t>
      </w:r>
      <w:r>
        <w:rPr>
          <w:spacing w:val="-2"/>
          <w:sz w:val="20"/>
        </w:rPr>
        <w:t xml:space="preserve"> </w:t>
      </w:r>
      <w:r>
        <w:rPr>
          <w:sz w:val="20"/>
        </w:rPr>
        <w:t>composés</w:t>
      </w:r>
      <w:r>
        <w:rPr>
          <w:spacing w:val="-2"/>
          <w:sz w:val="20"/>
        </w:rPr>
        <w:t xml:space="preserve"> </w:t>
      </w:r>
      <w:r>
        <w:rPr>
          <w:sz w:val="20"/>
        </w:rPr>
        <w:t>de deux membrures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U ou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de  04 cornières</w:t>
      </w:r>
      <w:r>
        <w:rPr>
          <w:spacing w:val="-47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pointillés</w:t>
      </w:r>
      <w:r>
        <w:rPr>
          <w:spacing w:val="-1"/>
          <w:sz w:val="20"/>
        </w:rPr>
        <w:t xml:space="preserve"> </w:t>
      </w:r>
      <w:r>
        <w:rPr>
          <w:sz w:val="20"/>
        </w:rPr>
        <w:t>représentent</w:t>
      </w:r>
      <w:r>
        <w:rPr>
          <w:spacing w:val="1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plans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triangulation</w:t>
      </w:r>
    </w:p>
    <w:p w:rsidR="00B628B9" w:rsidRDefault="00B628B9">
      <w:pPr>
        <w:pStyle w:val="Corpsdetexte"/>
        <w:rPr>
          <w:sz w:val="20"/>
        </w:rPr>
      </w:pPr>
    </w:p>
    <w:p w:rsidR="00B628B9" w:rsidRDefault="00A776EF">
      <w:pPr>
        <w:pStyle w:val="Corpsdetexte"/>
        <w:rPr>
          <w:sz w:val="12"/>
        </w:rPr>
      </w:pPr>
      <w:r>
        <w:rPr>
          <w:noProof/>
          <w:lang w:eastAsia="fr-FR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2936512</wp:posOffset>
            </wp:positionH>
            <wp:positionV relativeFrom="paragraph">
              <wp:posOffset>287296</wp:posOffset>
            </wp:positionV>
            <wp:extent cx="910000" cy="1898523"/>
            <wp:effectExtent l="0" t="0" r="0" b="0"/>
            <wp:wrapTopAndBottom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000" cy="1898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4142104</wp:posOffset>
            </wp:positionH>
            <wp:positionV relativeFrom="paragraph">
              <wp:posOffset>112476</wp:posOffset>
            </wp:positionV>
            <wp:extent cx="568819" cy="2095023"/>
            <wp:effectExtent l="0" t="0" r="0" b="0"/>
            <wp:wrapTopAndBottom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19" cy="209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8B9" w:rsidRDefault="00A776EF">
      <w:pPr>
        <w:pStyle w:val="Corpsdetexte"/>
        <w:spacing w:before="101"/>
        <w:ind w:left="144" w:right="209"/>
        <w:jc w:val="center"/>
      </w:pPr>
      <w:r>
        <w:t>Figure 10:</w:t>
      </w:r>
      <w:r>
        <w:rPr>
          <w:spacing w:val="-3"/>
        </w:rPr>
        <w:t xml:space="preserve"> </w:t>
      </w:r>
      <w:r>
        <w:t>Vue en élévation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quelques</w:t>
      </w:r>
      <w:r>
        <w:rPr>
          <w:spacing w:val="-3"/>
        </w:rPr>
        <w:t xml:space="preserve"> </w:t>
      </w:r>
      <w:r>
        <w:t>poteaux en</w:t>
      </w:r>
      <w:r>
        <w:rPr>
          <w:spacing w:val="-6"/>
        </w:rPr>
        <w:t xml:space="preserve"> </w:t>
      </w:r>
      <w:r>
        <w:t>treillis</w:t>
      </w:r>
    </w:p>
    <w:p w:rsidR="00B628B9" w:rsidRDefault="00B628B9">
      <w:pPr>
        <w:pStyle w:val="Corpsdetexte"/>
        <w:rPr>
          <w:sz w:val="26"/>
        </w:rPr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409"/>
        </w:tabs>
        <w:spacing w:before="224"/>
        <w:ind w:left="1409" w:hanging="573"/>
        <w:rPr>
          <w:u w:val="none"/>
        </w:rPr>
      </w:pPr>
      <w:r>
        <w:rPr>
          <w:u w:val="thick"/>
        </w:rPr>
        <w:t>Les</w:t>
      </w:r>
      <w:r>
        <w:rPr>
          <w:spacing w:val="-2"/>
          <w:u w:val="thick"/>
        </w:rPr>
        <w:t xml:space="preserve"> </w:t>
      </w:r>
      <w:r>
        <w:rPr>
          <w:u w:val="thick"/>
        </w:rPr>
        <w:t>poutres</w:t>
      </w:r>
      <w:r>
        <w:rPr>
          <w:spacing w:val="-1"/>
          <w:u w:val="thick"/>
        </w:rPr>
        <w:t xml:space="preserve"> </w:t>
      </w:r>
      <w:r>
        <w:rPr>
          <w:u w:val="thick"/>
        </w:rPr>
        <w:t>en</w:t>
      </w:r>
      <w:r>
        <w:rPr>
          <w:spacing w:val="-2"/>
          <w:u w:val="thick"/>
        </w:rPr>
        <w:t xml:space="preserve"> </w:t>
      </w:r>
      <w:r>
        <w:rPr>
          <w:u w:val="thick"/>
        </w:rPr>
        <w:t>arc</w:t>
      </w:r>
    </w:p>
    <w:p w:rsidR="00B628B9" w:rsidRDefault="00A776EF">
      <w:pPr>
        <w:pStyle w:val="Corpsdetexte"/>
        <w:spacing w:before="103"/>
        <w:ind w:left="116" w:right="174" w:firstLine="707"/>
        <w:jc w:val="both"/>
      </w:pPr>
      <w:r>
        <w:t xml:space="preserve">L'arc a joué un rôle historique </w:t>
      </w:r>
      <w:proofErr w:type="spellStart"/>
      <w:r>
        <w:t>civilisationnel</w:t>
      </w:r>
      <w:proofErr w:type="spellEnd"/>
      <w:r>
        <w:t xml:space="preserve"> très important. En effet, les premiers</w:t>
      </w:r>
      <w:r>
        <w:rPr>
          <w:spacing w:val="1"/>
        </w:rPr>
        <w:t xml:space="preserve"> </w:t>
      </w:r>
      <w:r>
        <w:t>ouvrages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arc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maçonnerie</w:t>
      </w:r>
      <w:r>
        <w:rPr>
          <w:spacing w:val="1"/>
        </w:rPr>
        <w:t xml:space="preserve"> </w:t>
      </w:r>
      <w:r>
        <w:t>furent</w:t>
      </w:r>
      <w:r>
        <w:rPr>
          <w:spacing w:val="1"/>
        </w:rPr>
        <w:t xml:space="preserve"> </w:t>
      </w:r>
      <w:r>
        <w:t>construits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romains</w:t>
      </w:r>
      <w:r>
        <w:rPr>
          <w:spacing w:val="1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arcs</w:t>
      </w:r>
      <w:r>
        <w:rPr>
          <w:spacing w:val="1"/>
        </w:rPr>
        <w:t xml:space="preserve"> </w:t>
      </w:r>
      <w:r>
        <w:t>travaillent</w:t>
      </w:r>
      <w:r>
        <w:rPr>
          <w:spacing w:val="-57"/>
        </w:rPr>
        <w:t xml:space="preserve"> </w:t>
      </w:r>
      <w:r>
        <w:t>essentiellement en compression. Toutefois, une poutre en forme d'arc soumise le long de sa</w:t>
      </w:r>
      <w:r>
        <w:rPr>
          <w:spacing w:val="1"/>
        </w:rPr>
        <w:t xml:space="preserve"> </w:t>
      </w:r>
      <w:r>
        <w:t>travée et dans son plan à des charges gravitaires, est soumise à la fois à des efforts de</w:t>
      </w:r>
      <w:r>
        <w:rPr>
          <w:spacing w:val="1"/>
        </w:rPr>
        <w:t xml:space="preserve"> </w:t>
      </w:r>
      <w:r>
        <w:t xml:space="preserve">compression ainsi qu'à des moments </w:t>
      </w:r>
      <w:proofErr w:type="spellStart"/>
      <w:r>
        <w:t>fléchissants</w:t>
      </w:r>
      <w:proofErr w:type="spellEnd"/>
      <w:r>
        <w:t xml:space="preserve">. Si la courbure </w:t>
      </w:r>
      <w:proofErr w:type="gramStart"/>
      <w:r>
        <w:t>( ou</w:t>
      </w:r>
      <w:proofErr w:type="gramEnd"/>
      <w:r>
        <w:t xml:space="preserve"> bien la flèche f) de l'arc</w:t>
      </w:r>
      <w:r>
        <w:rPr>
          <w:spacing w:val="1"/>
        </w:rPr>
        <w:t xml:space="preserve"> </w:t>
      </w:r>
      <w:r>
        <w:t>augmente (figure 11), les efforts normaux de compression augmentent tandis que les moments</w:t>
      </w:r>
      <w:r>
        <w:rPr>
          <w:spacing w:val="-57"/>
        </w:rPr>
        <w:t xml:space="preserve"> </w:t>
      </w:r>
      <w:proofErr w:type="spellStart"/>
      <w:r>
        <w:t>fléchissants</w:t>
      </w:r>
      <w:proofErr w:type="spellEnd"/>
      <w:r>
        <w:rPr>
          <w:spacing w:val="12"/>
        </w:rPr>
        <w:t xml:space="preserve"> </w:t>
      </w:r>
      <w:r>
        <w:t>ont</w:t>
      </w:r>
      <w:r>
        <w:rPr>
          <w:spacing w:val="11"/>
        </w:rPr>
        <w:t xml:space="preserve"> </w:t>
      </w:r>
      <w:r>
        <w:t>tendance</w:t>
      </w:r>
      <w:r>
        <w:rPr>
          <w:spacing w:val="11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diminuer.</w:t>
      </w:r>
      <w:r>
        <w:rPr>
          <w:spacing w:val="14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contre,</w:t>
      </w:r>
      <w:r>
        <w:rPr>
          <w:spacing w:val="14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flèche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l'arc</w:t>
      </w:r>
      <w:r>
        <w:rPr>
          <w:spacing w:val="16"/>
        </w:rPr>
        <w:t xml:space="preserve"> </w:t>
      </w:r>
      <w:r>
        <w:t>diminue,</w:t>
      </w:r>
      <w:r>
        <w:rPr>
          <w:spacing w:val="10"/>
        </w:rPr>
        <w:t xml:space="preserve"> </w:t>
      </w:r>
      <w:r>
        <w:t>l'effort</w:t>
      </w:r>
      <w:r>
        <w:rPr>
          <w:spacing w:val="15"/>
        </w:rPr>
        <w:t xml:space="preserve"> </w:t>
      </w:r>
      <w:r>
        <w:t>normal</w:t>
      </w:r>
      <w:r>
        <w:rPr>
          <w:spacing w:val="-57"/>
        </w:rPr>
        <w:t xml:space="preserve"> </w:t>
      </w:r>
      <w:r>
        <w:t>de compression diminue et le moment fléchissant augmente. Cela étant dit, la forme de l'arc a</w:t>
      </w:r>
      <w:r>
        <w:rPr>
          <w:spacing w:val="1"/>
        </w:rPr>
        <w:t xml:space="preserve"> </w:t>
      </w:r>
      <w:r>
        <w:t>été initialement choisie en vue de minimiser les moments de flexion. Une autre technique est</w:t>
      </w:r>
      <w:r>
        <w:rPr>
          <w:spacing w:val="1"/>
        </w:rPr>
        <w:t xml:space="preserve"> </w:t>
      </w:r>
      <w:r>
        <w:t>parfois adoptée pour minimiser ou annuler le moment fléchissant. Il s'agit de l'arc avec deux</w:t>
      </w:r>
      <w:r>
        <w:rPr>
          <w:spacing w:val="1"/>
        </w:rPr>
        <w:t xml:space="preserve"> </w:t>
      </w:r>
      <w:r>
        <w:t>articulations à ses extrémités sur lesquelles les moments sont annulés. Il existe aussi un autre</w:t>
      </w:r>
      <w:r>
        <w:rPr>
          <w:spacing w:val="1"/>
        </w:rPr>
        <w:t xml:space="preserve"> </w:t>
      </w:r>
      <w:r>
        <w:t>type d'arc à trois articulations (deux aux extrémités) et la troisième au milieu. Cette dernière</w:t>
      </w:r>
      <w:r>
        <w:rPr>
          <w:spacing w:val="1"/>
        </w:rPr>
        <w:t xml:space="preserve"> </w:t>
      </w:r>
      <w:r>
        <w:t>fait annuler le moment à mi-travée. Signalons également que la réaction aux appuis possède</w:t>
      </w:r>
      <w:r>
        <w:rPr>
          <w:spacing w:val="1"/>
        </w:rPr>
        <w:t xml:space="preserve"> </w:t>
      </w:r>
      <w:r>
        <w:t>deux composantes, l'une verticale et l'autre horizontale. Cette dernière exerce des poussées sur</w:t>
      </w:r>
      <w:r>
        <w:rPr>
          <w:spacing w:val="-57"/>
        </w:rPr>
        <w:t xml:space="preserve"> </w:t>
      </w:r>
      <w:r>
        <w:t>l'appui et peut s'avérer particulièrement préjudiciable en cas d'appui souple déplaçable (par</w:t>
      </w:r>
      <w:r>
        <w:rPr>
          <w:spacing w:val="1"/>
        </w:rPr>
        <w:t xml:space="preserve"> </w:t>
      </w:r>
      <w:r>
        <w:t>exemple:</w:t>
      </w:r>
      <w:r>
        <w:rPr>
          <w:spacing w:val="-7"/>
        </w:rPr>
        <w:t xml:space="preserve"> </w:t>
      </w:r>
      <w:r>
        <w:t>sommet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poteau élancé)</w:t>
      </w:r>
    </w:p>
    <w:p w:rsidR="00B628B9" w:rsidRDefault="00B628B9">
      <w:pPr>
        <w:jc w:val="both"/>
        <w:sectPr w:rsidR="00B628B9">
          <w:pgSz w:w="11910" w:h="16840"/>
          <w:pgMar w:top="1320" w:right="1240" w:bottom="280" w:left="1300" w:header="720" w:footer="720" w:gutter="0"/>
          <w:cols w:space="720"/>
        </w:sectPr>
      </w:pPr>
    </w:p>
    <w:p w:rsidR="00B628B9" w:rsidRDefault="008A126F">
      <w:pPr>
        <w:pStyle w:val="Corpsdetexte"/>
        <w:ind w:left="27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88" style="width:193.95pt;height:75.15pt;mso-position-horizontal-relative:char;mso-position-vertical-relative:line" coordsize="3879,1503">
            <v:shape id="_x0000_s1196" style="position:absolute;left:269;top:448;width:3353;height:675" coordorigin="269,448" coordsize="3353,675" path="m269,1123r66,-94l416,940r47,-42l513,858r54,-39l624,781r60,-35l748,712r66,-32l883,649r72,-28l1029,594r77,-24l1185,548r81,-21l1349,509r85,-16l1520,480r88,-11l1698,460r91,-7l1881,449r92,-1l2067,450r92,3l2251,460r90,9l2429,480r88,14l2602,510r84,18l2767,549r80,23l2924,597r75,27l3072,653r69,30l3208,716r64,35l3333,787r57,39l3444,865r50,42l3541,950r42,45l3622,1041e" filled="f">
              <v:path arrowok="t"/>
            </v:shape>
            <v:shape id="_x0000_s1195" type="#_x0000_t75" style="position:absolute;left:3539;top:1037;width:158;height:270">
              <v:imagedata r:id="rId20" o:title=""/>
            </v:shape>
            <v:shape id="_x0000_s1194" style="position:absolute;left:186;top:1120;width:143;height:285" coordorigin="186,1120" coordsize="143,285" path="m258,1120r-72,285l329,1405,258,1120xe" filled="f">
              <v:path arrowok="t"/>
            </v:shape>
            <v:shape id="_x0000_s1193" style="position:absolute;left:73;width:2390;height:1503" coordorigin="73" coordsize="2390,1503" o:spt="100" adj="0,,0" path="m275,1113r-2,-6l263,1102r-6,2l255,1109,119,1390,73,1368r2,134l177,1424r4,-4l136,1399,273,1118r2,-5xm1263,458r-50,2l1202,154r-5,-4l1186,150r-4,5l1193,461r-50,1l1207,580r41,-90l1263,458xm1503,338r-50,2l1442,34r-5,-4l1426,30r-4,5l1433,341r-50,1l1447,460r41,-90l1503,338xm1743,308r-50,2l1682,4,1677,r-11,l1662,5r11,306l1623,312r64,118l1728,340r15,-32xm1983,308r-50,2l1922,4,1917,r-11,l1902,5r11,306l1863,312r64,118l1968,340r15,-32xm2029,999r-50,1l1970,568r50,-1l2004,538r-47,-90l1900,570r50,-2l1959,1000r-50,2l1972,1120r42,-90l2029,999xm2223,308r-50,2l2162,4,2157,r-11,l2142,5r11,306l2103,312r64,118l2208,340r15,-32xm2463,338r-50,2l2402,34r-5,-4l2386,30r-4,5l2393,341r-50,1l2407,460r41,-90l2463,338xe" fillcolor="black" stroked="f">
              <v:stroke joinstyle="round"/>
              <v:formulas/>
              <v:path arrowok="t" o:connecttype="segments"/>
            </v:shape>
            <v:shape id="_x0000_s1192" type="#_x0000_t75" style="position:absolute;top:1053;width:324;height:449">
              <v:imagedata r:id="rId21" o:title=""/>
            </v:shape>
            <v:shape id="_x0000_s1191" style="position:absolute;left:3603;top:1011;width:202;height:401" coordorigin="3604,1012" coordsize="202,401" o:spt="100" adj="0,,0" path="m3743,1309r-45,21l3804,1412r1,-78l3760,1334r-6,-2l3751,1327r-8,-18xm3760,1300r-17,9l3751,1327r3,5l3760,1334r10,-5l3772,1323r-3,-5l3760,1300xm3806,1278r-46,22l3769,1318r3,5l3770,1329r-10,5l3805,1334r1,-56xm3616,1012r-10,5l3604,1023r2,5l3743,1309r17,-9l3624,1019r-2,-5l3616,1012xe" fillcolor="black" stroked="f">
              <v:stroke joinstyle="round"/>
              <v:formulas/>
              <v:path arrowok="t" o:connecttype="segments"/>
            </v:shape>
            <v:shape id="_x0000_s1190" type="#_x0000_t75" style="position:absolute;left:3555;top:963;width:324;height:449">
              <v:imagedata r:id="rId22" o:title=""/>
            </v:shape>
            <v:shape id="_x0000_s1189" type="#_x0000_t202" style="position:absolute;left:1714;top:660;width:87;height:266" filled="f" stroked="f">
              <v:textbox inset="0,0,0,0">
                <w:txbxContent>
                  <w:p w:rsidR="00B628B9" w:rsidRDefault="00A776EF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sz w:val="24"/>
                      </w:rPr>
                      <w:t>f</w:t>
                    </w:r>
                    <w:proofErr w:type="gramEnd"/>
                  </w:p>
                </w:txbxContent>
              </v:textbox>
            </v:shape>
            <w10:anchorlock/>
          </v:group>
        </w:pict>
      </w:r>
    </w:p>
    <w:p w:rsidR="00B628B9" w:rsidRDefault="00B628B9">
      <w:pPr>
        <w:pStyle w:val="Corpsdetexte"/>
        <w:spacing w:before="9"/>
        <w:rPr>
          <w:sz w:val="26"/>
        </w:rPr>
      </w:pPr>
    </w:p>
    <w:p w:rsidR="00B628B9" w:rsidRDefault="00A776EF">
      <w:pPr>
        <w:pStyle w:val="Corpsdetexte"/>
        <w:spacing w:before="90"/>
        <w:ind w:left="400"/>
        <w:jc w:val="both"/>
      </w:pPr>
      <w:r>
        <w:t>Figure 11</w:t>
      </w:r>
      <w:r>
        <w:rPr>
          <w:spacing w:val="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arc à</w:t>
      </w:r>
      <w:r>
        <w:rPr>
          <w:spacing w:val="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articulations</w:t>
      </w:r>
      <w:r>
        <w:rPr>
          <w:spacing w:val="-3"/>
        </w:rPr>
        <w:t xml:space="preserve"> </w:t>
      </w:r>
      <w:r>
        <w:t>soumis</w:t>
      </w:r>
      <w:r>
        <w:rPr>
          <w:spacing w:val="-6"/>
        </w:rPr>
        <w:t xml:space="preserve"> </w:t>
      </w:r>
      <w:r>
        <w:t>à des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gravitaires</w:t>
      </w:r>
      <w:r>
        <w:rPr>
          <w:spacing w:val="-2"/>
        </w:rPr>
        <w:t xml:space="preserve"> </w:t>
      </w:r>
      <w:r>
        <w:t>(du</w:t>
      </w:r>
      <w:r>
        <w:rPr>
          <w:spacing w:val="-1"/>
        </w:rPr>
        <w:t xml:space="preserve"> </w:t>
      </w:r>
      <w:r>
        <w:t>haut</w:t>
      </w:r>
      <w:r>
        <w:rPr>
          <w:spacing w:val="-1"/>
        </w:rPr>
        <w:t xml:space="preserve"> </w:t>
      </w:r>
      <w:r>
        <w:t>vers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bas)</w:t>
      </w:r>
    </w:p>
    <w:p w:rsidR="00B628B9" w:rsidRDefault="00A776EF">
      <w:pPr>
        <w:pStyle w:val="Heading2"/>
        <w:numPr>
          <w:ilvl w:val="1"/>
          <w:numId w:val="12"/>
        </w:numPr>
        <w:tabs>
          <w:tab w:val="left" w:pos="1409"/>
        </w:tabs>
        <w:spacing w:before="126"/>
        <w:ind w:left="1409" w:hanging="573"/>
        <w:rPr>
          <w:u w:val="none"/>
        </w:rPr>
      </w:pPr>
      <w:r>
        <w:rPr>
          <w:u w:val="thick"/>
        </w:rPr>
        <w:t>Les</w:t>
      </w:r>
      <w:r>
        <w:rPr>
          <w:spacing w:val="-4"/>
          <w:u w:val="thick"/>
        </w:rPr>
        <w:t xml:space="preserve"> </w:t>
      </w:r>
      <w:r>
        <w:rPr>
          <w:u w:val="thick"/>
        </w:rPr>
        <w:t>poutres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Vierendeel</w:t>
      </w:r>
      <w:proofErr w:type="spellEnd"/>
    </w:p>
    <w:p w:rsidR="00B628B9" w:rsidRDefault="00A776EF">
      <w:pPr>
        <w:pStyle w:val="Corpsdetexte"/>
        <w:spacing w:before="108"/>
        <w:ind w:left="116" w:right="172" w:firstLine="707"/>
        <w:jc w:val="both"/>
      </w:pPr>
      <w:r>
        <w:t>Cette poutre est constituée de deux membrures continues reliées par des montants</w:t>
      </w:r>
      <w:r>
        <w:rPr>
          <w:spacing w:val="1"/>
        </w:rPr>
        <w:t xml:space="preserve"> </w:t>
      </w:r>
      <w:r>
        <w:t>verticaux encastrés (figure 12).</w:t>
      </w:r>
      <w:r>
        <w:rPr>
          <w:spacing w:val="60"/>
        </w:rPr>
        <w:t xml:space="preserve"> </w:t>
      </w:r>
      <w:r>
        <w:t xml:space="preserve">Appelée également poutre échelle, la poutre </w:t>
      </w:r>
      <w:proofErr w:type="spellStart"/>
      <w:r>
        <w:t>Vierendeel</w:t>
      </w:r>
      <w:proofErr w:type="spellEnd"/>
      <w:r>
        <w:t xml:space="preserve"> est</w:t>
      </w:r>
      <w:r>
        <w:rPr>
          <w:spacing w:val="1"/>
        </w:rPr>
        <w:t xml:space="preserve"> </w:t>
      </w:r>
      <w:r>
        <w:t>une poutre qui utilise la rigidité des nœuds reliant les montants et les membrures (pas de</w:t>
      </w:r>
      <w:r>
        <w:rPr>
          <w:spacing w:val="1"/>
        </w:rPr>
        <w:t xml:space="preserve"> </w:t>
      </w:r>
      <w:r>
        <w:t>diagonales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donc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triangulations)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équilibrer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appliquées</w:t>
      </w:r>
      <w:r>
        <w:rPr>
          <w:spacing w:val="1"/>
        </w:rPr>
        <w:t xml:space="preserve"> </w:t>
      </w:r>
      <w:r>
        <w:t>transversalement. Ainsi, la flexion des montants et des membrures assurent la transmission de</w:t>
      </w:r>
      <w:r>
        <w:rPr>
          <w:spacing w:val="1"/>
        </w:rPr>
        <w:t xml:space="preserve"> </w:t>
      </w:r>
      <w:r>
        <w:t>l'effort tranchant.</w:t>
      </w:r>
      <w:r>
        <w:rPr>
          <w:spacing w:val="1"/>
        </w:rPr>
        <w:t xml:space="preserve"> </w:t>
      </w:r>
      <w:r>
        <w:t>Comme les barres sont soumises à la flexion à cause de l'absence de</w:t>
      </w:r>
      <w:r>
        <w:rPr>
          <w:spacing w:val="1"/>
        </w:rPr>
        <w:t xml:space="preserve"> </w:t>
      </w:r>
      <w:r>
        <w:t>diagonales, elles sont beaucoup plus importantes que celles des poutres en treillis. Ce qui</w:t>
      </w:r>
      <w:r>
        <w:rPr>
          <w:spacing w:val="1"/>
        </w:rPr>
        <w:t xml:space="preserve"> </w:t>
      </w:r>
      <w:r>
        <w:t>conduit à des poutres plus lourdes et à des assemblages soudés plus couteux. Par contre, les</w:t>
      </w:r>
      <w:r>
        <w:rPr>
          <w:spacing w:val="1"/>
        </w:rPr>
        <w:t xml:space="preserve"> </w:t>
      </w:r>
      <w:r>
        <w:t>passages</w:t>
      </w:r>
      <w:r>
        <w:rPr>
          <w:spacing w:val="-3"/>
        </w:rPr>
        <w:t xml:space="preserve"> </w:t>
      </w:r>
      <w:r>
        <w:t>au travers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poutre</w:t>
      </w:r>
      <w:r>
        <w:rPr>
          <w:spacing w:val="1"/>
        </w:rPr>
        <w:t xml:space="preserve"> </w:t>
      </w:r>
      <w:r>
        <w:t>sont plus</w:t>
      </w:r>
      <w:r>
        <w:rPr>
          <w:spacing w:val="-6"/>
        </w:rPr>
        <w:t xml:space="preserve"> </w:t>
      </w:r>
      <w:r>
        <w:t>dégagés.</w:t>
      </w:r>
    </w:p>
    <w:p w:rsidR="00B628B9" w:rsidRDefault="00A776EF">
      <w:pPr>
        <w:pStyle w:val="Corpsdetexte"/>
        <w:rPr>
          <w:sz w:val="22"/>
        </w:rPr>
      </w:pPr>
      <w:r>
        <w:rPr>
          <w:noProof/>
          <w:lang w:eastAsia="fr-FR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1279737</wp:posOffset>
            </wp:positionH>
            <wp:positionV relativeFrom="paragraph">
              <wp:posOffset>185735</wp:posOffset>
            </wp:positionV>
            <wp:extent cx="5013475" cy="648462"/>
            <wp:effectExtent l="0" t="0" r="0" b="0"/>
            <wp:wrapTopAndBottom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475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8B9" w:rsidRDefault="00A776EF">
      <w:pPr>
        <w:spacing w:before="84"/>
        <w:ind w:left="144" w:right="209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1"/>
          <w:sz w:val="20"/>
        </w:rPr>
        <w:t xml:space="preserve"> </w:t>
      </w:r>
      <w:r>
        <w:rPr>
          <w:sz w:val="20"/>
        </w:rPr>
        <w:t>12:</w:t>
      </w:r>
      <w:r>
        <w:rPr>
          <w:spacing w:val="-1"/>
          <w:sz w:val="20"/>
        </w:rPr>
        <w:t xml:space="preserve"> </w:t>
      </w:r>
      <w:r>
        <w:rPr>
          <w:sz w:val="20"/>
        </w:rPr>
        <w:t>Poutre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Vierendeel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avec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liaisons</w:t>
      </w:r>
      <w:r>
        <w:rPr>
          <w:spacing w:val="-4"/>
          <w:sz w:val="20"/>
        </w:rPr>
        <w:t xml:space="preserve"> </w:t>
      </w:r>
      <w:r>
        <w:rPr>
          <w:sz w:val="20"/>
        </w:rPr>
        <w:t>rigides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nœuds</w:t>
      </w:r>
      <w:r>
        <w:rPr>
          <w:spacing w:val="-3"/>
          <w:sz w:val="20"/>
        </w:rPr>
        <w:t xml:space="preserve"> </w:t>
      </w:r>
      <w:r>
        <w:rPr>
          <w:sz w:val="20"/>
        </w:rPr>
        <w:t>reliant</w:t>
      </w:r>
      <w:r>
        <w:rPr>
          <w:spacing w:val="3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montants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3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membrures</w:t>
      </w:r>
    </w:p>
    <w:p w:rsidR="00B628B9" w:rsidRDefault="00B628B9">
      <w:pPr>
        <w:pStyle w:val="Corpsdetexte"/>
        <w:rPr>
          <w:sz w:val="22"/>
        </w:rPr>
      </w:pPr>
    </w:p>
    <w:p w:rsidR="00B628B9" w:rsidRDefault="00B628B9">
      <w:pPr>
        <w:pStyle w:val="Corpsdetexte"/>
        <w:spacing w:before="3"/>
        <w:rPr>
          <w:sz w:val="19"/>
        </w:rPr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469"/>
        </w:tabs>
        <w:ind w:left="1469" w:hanging="633"/>
        <w:rPr>
          <w:u w:val="none"/>
        </w:rPr>
      </w:pPr>
      <w:r>
        <w:rPr>
          <w:u w:val="thick"/>
        </w:rPr>
        <w:t>Les</w:t>
      </w:r>
      <w:r>
        <w:rPr>
          <w:spacing w:val="-6"/>
          <w:u w:val="thick"/>
        </w:rPr>
        <w:t xml:space="preserve"> </w:t>
      </w:r>
      <w:r>
        <w:rPr>
          <w:u w:val="thick"/>
        </w:rPr>
        <w:t>phénomènes</w:t>
      </w:r>
      <w:r>
        <w:rPr>
          <w:spacing w:val="-2"/>
          <w:u w:val="thick"/>
        </w:rPr>
        <w:t xml:space="preserve"> </w:t>
      </w:r>
      <w:r>
        <w:rPr>
          <w:u w:val="thick"/>
        </w:rPr>
        <w:t>d'instabilités</w:t>
      </w:r>
    </w:p>
    <w:p w:rsidR="00B628B9" w:rsidRDefault="00A776EF">
      <w:pPr>
        <w:pStyle w:val="Corpsdetexte"/>
        <w:spacing w:before="104" w:after="8"/>
        <w:ind w:left="116" w:right="173" w:firstLine="707"/>
        <w:jc w:val="both"/>
      </w:pPr>
      <w:r>
        <w:t>Certains constructeurs ont tendance à opter pour des éléments contenant des parois de</w:t>
      </w:r>
      <w:r>
        <w:rPr>
          <w:spacing w:val="1"/>
        </w:rPr>
        <w:t xml:space="preserve"> </w:t>
      </w:r>
      <w:r>
        <w:t>plus en plus minces (épaisseurs très faibles). Toutefois, ces éléments devenus élancés grâce à</w:t>
      </w:r>
      <w:r>
        <w:rPr>
          <w:spacing w:val="1"/>
        </w:rPr>
        <w:t xml:space="preserve"> </w:t>
      </w:r>
      <w:r>
        <w:t>leurs parois minces, se trouvent généralement exposés au risque de voilement local sous l'effet</w:t>
      </w:r>
      <w:r>
        <w:rPr>
          <w:spacing w:val="-57"/>
        </w:rPr>
        <w:t xml:space="preserve"> </w:t>
      </w:r>
      <w:r>
        <w:t>des contraintes de compression (figure 13). Ce phénomène de voilement local consiste en une</w:t>
      </w:r>
      <w:r>
        <w:rPr>
          <w:spacing w:val="1"/>
        </w:rPr>
        <w:t xml:space="preserve"> </w:t>
      </w:r>
      <w:r>
        <w:t xml:space="preserve">perte locale de planéité de certaines zones comprimées (initialement planes) </w:t>
      </w:r>
      <w:proofErr w:type="gramStart"/>
      <w:r>
        <w:t>de la parois</w:t>
      </w:r>
      <w:proofErr w:type="gramEnd"/>
      <w:r>
        <w:t>. 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diminuer</w:t>
      </w:r>
      <w:r>
        <w:rPr>
          <w:spacing w:val="1"/>
        </w:rPr>
        <w:t xml:space="preserve"> </w:t>
      </w:r>
      <w:r>
        <w:t>considérablement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résistance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paroi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l'élément.</w:t>
      </w:r>
      <w:r>
        <w:rPr>
          <w:spacing w:val="60"/>
        </w:rPr>
        <w:t xml:space="preserve"> </w:t>
      </w:r>
      <w:r>
        <w:t>Nous</w:t>
      </w:r>
      <w:r>
        <w:rPr>
          <w:spacing w:val="-57"/>
        </w:rPr>
        <w:t xml:space="preserve"> </w:t>
      </w:r>
      <w:r>
        <w:t>verrons plus loin que ce phénomène (de voilement) influe considérablement sur les calculs et</w:t>
      </w:r>
      <w:r>
        <w:rPr>
          <w:spacing w:val="1"/>
        </w:rPr>
        <w:t xml:space="preserve"> </w:t>
      </w:r>
      <w:r>
        <w:t>constitue un "obstacle</w:t>
      </w:r>
      <w:r>
        <w:rPr>
          <w:spacing w:val="56"/>
        </w:rPr>
        <w:t xml:space="preserve"> </w:t>
      </w:r>
      <w:r>
        <w:t>majeur"</w:t>
      </w:r>
      <w:r>
        <w:rPr>
          <w:spacing w:val="-7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tendance</w:t>
      </w:r>
      <w:r>
        <w:rPr>
          <w:spacing w:val="1"/>
        </w:rPr>
        <w:t xml:space="preserve"> </w:t>
      </w:r>
      <w:r>
        <w:t>"d'amincissement des</w:t>
      </w:r>
      <w:r>
        <w:rPr>
          <w:spacing w:val="-3"/>
        </w:rPr>
        <w:t xml:space="preserve"> </w:t>
      </w:r>
      <w:r>
        <w:t>parois".</w:t>
      </w:r>
    </w:p>
    <w:p w:rsidR="00B628B9" w:rsidRDefault="00A776EF">
      <w:pPr>
        <w:tabs>
          <w:tab w:val="left" w:pos="5611"/>
        </w:tabs>
        <w:ind w:left="633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2924274" cy="763809"/>
            <wp:effectExtent l="0" t="0" r="0" b="0"/>
            <wp:docPr id="2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274" cy="76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fr-FR"/>
        </w:rPr>
        <w:drawing>
          <wp:inline distT="0" distB="0" distL="0" distR="0">
            <wp:extent cx="1955548" cy="914685"/>
            <wp:effectExtent l="0" t="0" r="0" b="0"/>
            <wp:docPr id="2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548" cy="91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8B9" w:rsidRDefault="00B628B9">
      <w:pPr>
        <w:pStyle w:val="Corpsdetexte"/>
        <w:spacing w:before="2"/>
        <w:rPr>
          <w:sz w:val="23"/>
        </w:rPr>
      </w:pPr>
    </w:p>
    <w:p w:rsidR="00B628B9" w:rsidRDefault="00A776EF">
      <w:pPr>
        <w:pStyle w:val="Corpsdetexte"/>
        <w:ind w:left="1108" w:right="1180"/>
        <w:jc w:val="center"/>
      </w:pPr>
      <w:r>
        <w:t>Figure</w:t>
      </w:r>
      <w:r>
        <w:rPr>
          <w:spacing w:val="-1"/>
        </w:rPr>
        <w:t xml:space="preserve"> </w:t>
      </w:r>
      <w:r>
        <w:t>13</w:t>
      </w:r>
      <w:r>
        <w:rPr>
          <w:spacing w:val="59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voilement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semelle</w:t>
      </w:r>
      <w:r>
        <w:rPr>
          <w:spacing w:val="-1"/>
        </w:rPr>
        <w:t xml:space="preserve"> </w:t>
      </w:r>
      <w:r>
        <w:t>comprimée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partie</w:t>
      </w:r>
      <w:r>
        <w:rPr>
          <w:spacing w:val="-1"/>
        </w:rPr>
        <w:t xml:space="preserve"> </w:t>
      </w:r>
      <w:r>
        <w:t>comprimée</w:t>
      </w:r>
      <w:r>
        <w:rPr>
          <w:spacing w:val="-57"/>
        </w:rPr>
        <w:t xml:space="preserve"> </w:t>
      </w:r>
      <w:r>
        <w:t>de l'âme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poutre</w:t>
      </w:r>
      <w:r>
        <w:rPr>
          <w:spacing w:val="1"/>
        </w:rPr>
        <w:t xml:space="preserve"> </w:t>
      </w:r>
      <w:r>
        <w:t>fléchie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ind w:left="116" w:right="182" w:firstLine="707"/>
        <w:jc w:val="both"/>
      </w:pPr>
      <w:r>
        <w:t>Il est important de signaler que le phénomène de voilement ne se produit pas dans les</w:t>
      </w:r>
      <w:r>
        <w:rPr>
          <w:spacing w:val="1"/>
        </w:rPr>
        <w:t xml:space="preserve"> </w:t>
      </w:r>
      <w:r>
        <w:t>zones soumises à des contraintes de traction. Il concerne uniquement les zones comprimées</w:t>
      </w:r>
      <w:r>
        <w:rPr>
          <w:spacing w:val="1"/>
        </w:rPr>
        <w:t xml:space="preserve"> </w:t>
      </w:r>
      <w:r>
        <w:t xml:space="preserve">dues soit à des efforts normaux de compression, soit à des moments </w:t>
      </w:r>
      <w:proofErr w:type="spellStart"/>
      <w:r>
        <w:t>fléchissants</w:t>
      </w:r>
      <w:proofErr w:type="spellEnd"/>
      <w:r>
        <w:t>, ou enfin à</w:t>
      </w:r>
      <w:r>
        <w:rPr>
          <w:spacing w:val="1"/>
        </w:rPr>
        <w:t xml:space="preserve"> </w:t>
      </w:r>
      <w:r>
        <w:t>des efforts tranchants (par exemple : les bandes comprimées et inclinées situées au voisinage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appuis).</w:t>
      </w:r>
    </w:p>
    <w:p w:rsidR="00B628B9" w:rsidRDefault="00B628B9">
      <w:pPr>
        <w:jc w:val="both"/>
        <w:sectPr w:rsidR="00B628B9">
          <w:pgSz w:w="11910" w:h="16840"/>
          <w:pgMar w:top="1400" w:right="1240" w:bottom="280" w:left="1300" w:header="720" w:footer="720" w:gutter="0"/>
          <w:cols w:space="720"/>
        </w:sectPr>
      </w:pPr>
    </w:p>
    <w:p w:rsidR="00B628B9" w:rsidRDefault="00A776EF">
      <w:pPr>
        <w:pStyle w:val="Corpsdetexte"/>
        <w:spacing w:before="72"/>
        <w:ind w:left="116" w:right="183" w:firstLine="707"/>
        <w:jc w:val="both"/>
      </w:pPr>
      <w:r>
        <w:t>Considéré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phénomène</w:t>
      </w:r>
      <w:r>
        <w:rPr>
          <w:spacing w:val="1"/>
        </w:rPr>
        <w:t xml:space="preserve"> </w:t>
      </w:r>
      <w:r>
        <w:t>d'instabilité</w:t>
      </w:r>
      <w:r>
        <w:rPr>
          <w:spacing w:val="1"/>
        </w:rPr>
        <w:t xml:space="preserve"> </w:t>
      </w:r>
      <w:r>
        <w:t>(ou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précisément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stabilité), ce phénomène de voilement local peut être à l'origine de mécanismes de ruines, et</w:t>
      </w:r>
      <w:r>
        <w:rPr>
          <w:spacing w:val="1"/>
        </w:rPr>
        <w:t xml:space="preserve"> </w:t>
      </w:r>
      <w:r>
        <w:t>ce, au même titre que les deux autres phénomènes d'instabilités que sont : le flambement et le</w:t>
      </w:r>
      <w:r>
        <w:rPr>
          <w:spacing w:val="1"/>
        </w:rPr>
        <w:t xml:space="preserve"> </w:t>
      </w:r>
      <w:r>
        <w:t>déversement.</w:t>
      </w:r>
    </w:p>
    <w:p w:rsidR="00B628B9" w:rsidRDefault="00B628B9">
      <w:pPr>
        <w:pStyle w:val="Corpsdetexte"/>
        <w:spacing w:before="7"/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469"/>
        </w:tabs>
        <w:ind w:left="1469" w:hanging="633"/>
        <w:rPr>
          <w:u w:val="none"/>
        </w:rPr>
      </w:pPr>
      <w:r>
        <w:rPr>
          <w:u w:val="thick"/>
        </w:rPr>
        <w:t>Les</w:t>
      </w:r>
      <w:r>
        <w:rPr>
          <w:spacing w:val="-6"/>
          <w:u w:val="thick"/>
        </w:rPr>
        <w:t xml:space="preserve"> </w:t>
      </w:r>
      <w:r>
        <w:rPr>
          <w:u w:val="thick"/>
        </w:rPr>
        <w:t>domaines</w:t>
      </w:r>
      <w:r>
        <w:rPr>
          <w:spacing w:val="-2"/>
          <w:u w:val="thick"/>
        </w:rPr>
        <w:t xml:space="preserve"> </w:t>
      </w:r>
      <w:r>
        <w:rPr>
          <w:u w:val="thick"/>
        </w:rPr>
        <w:t>d'utilisation</w:t>
      </w:r>
    </w:p>
    <w:p w:rsidR="00B628B9" w:rsidRDefault="00A776EF">
      <w:pPr>
        <w:pStyle w:val="Corpsdetexte"/>
        <w:spacing w:before="112" w:line="276" w:lineRule="auto"/>
        <w:ind w:left="116" w:right="173" w:firstLine="707"/>
        <w:jc w:val="both"/>
      </w:pPr>
      <w:r>
        <w:t>Les profilés laminés sont généralement utilisés dans les structures de bâtiments, de</w:t>
      </w:r>
      <w:r>
        <w:rPr>
          <w:spacing w:val="1"/>
        </w:rPr>
        <w:t xml:space="preserve"> </w:t>
      </w:r>
      <w:r>
        <w:t>hangars industriels, de palans, de ponts roulants. Toutefois, concernant les profilés laminés à</w:t>
      </w:r>
      <w:r>
        <w:rPr>
          <w:spacing w:val="1"/>
        </w:rPr>
        <w:t xml:space="preserve"> </w:t>
      </w:r>
      <w:r>
        <w:t>froid,</w:t>
      </w:r>
      <w:r>
        <w:rPr>
          <w:spacing w:val="1"/>
        </w:rPr>
        <w:t xml:space="preserve"> </w:t>
      </w:r>
      <w:r>
        <w:t>il se produit parfois durant l'opération de laminage à froid, un phénomène appelé</w:t>
      </w:r>
      <w:r>
        <w:rPr>
          <w:spacing w:val="1"/>
        </w:rPr>
        <w:t xml:space="preserve"> </w:t>
      </w:r>
      <w:r>
        <w:t xml:space="preserve">écrouissage qui affecte (ou qui </w:t>
      </w:r>
      <w:proofErr w:type="gramStart"/>
      <w:r>
        <w:t>réduit )</w:t>
      </w:r>
      <w:proofErr w:type="gramEnd"/>
      <w:r>
        <w:t xml:space="preserve"> l'une des principales qualités de l'acier à savoir : sa</w:t>
      </w:r>
      <w:r>
        <w:rPr>
          <w:spacing w:val="1"/>
        </w:rPr>
        <w:t xml:space="preserve"> </w:t>
      </w:r>
      <w:r>
        <w:t>ductilité. Ainsi, dans les zones où le besoin en ductilité est d'une importance majeure (zone</w:t>
      </w:r>
      <w:r>
        <w:rPr>
          <w:spacing w:val="1"/>
        </w:rPr>
        <w:t xml:space="preserve"> </w:t>
      </w:r>
      <w:r>
        <w:t>sismique par exemple), l'usage de profilé laminé à froid est parfois interdit (voir le règlement</w:t>
      </w:r>
      <w:r>
        <w:rPr>
          <w:spacing w:val="1"/>
        </w:rPr>
        <w:t xml:space="preserve"> </w:t>
      </w:r>
      <w:r>
        <w:t>parasismique algérien 1999 version 2003). Nous reviendrons sur cette notion de ductilité plus</w:t>
      </w:r>
      <w:r>
        <w:rPr>
          <w:spacing w:val="1"/>
        </w:rPr>
        <w:t xml:space="preserve"> </w:t>
      </w:r>
      <w:r>
        <w:t>loin.</w:t>
      </w:r>
    </w:p>
    <w:p w:rsidR="00B628B9" w:rsidRDefault="00A776EF">
      <w:pPr>
        <w:pStyle w:val="Corpsdetexte"/>
        <w:ind w:left="116" w:right="172" w:firstLine="707"/>
        <w:jc w:val="both"/>
      </w:pPr>
      <w:r>
        <w:t>Pour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PRS</w:t>
      </w:r>
      <w:r>
        <w:rPr>
          <w:spacing w:val="1"/>
        </w:rPr>
        <w:t xml:space="preserve"> </w:t>
      </w:r>
      <w:r>
        <w:t>détiennent</w:t>
      </w:r>
      <w:r>
        <w:rPr>
          <w:spacing w:val="1"/>
        </w:rPr>
        <w:t xml:space="preserve"> </w:t>
      </w:r>
      <w:r>
        <w:t>encore</w:t>
      </w:r>
      <w:r>
        <w:rPr>
          <w:spacing w:val="1"/>
        </w:rPr>
        <w:t xml:space="preserve"> </w:t>
      </w:r>
      <w:r>
        <w:t>l'exclusivité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monopole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ponts</w:t>
      </w:r>
      <w:r>
        <w:rPr>
          <w:spacing w:val="1"/>
        </w:rPr>
        <w:t xml:space="preserve"> </w:t>
      </w:r>
      <w:r>
        <w:t>métalliques.</w:t>
      </w:r>
      <w:r>
        <w:rPr>
          <w:spacing w:val="1"/>
        </w:rPr>
        <w:t xml:space="preserve"> </w:t>
      </w:r>
      <w:r>
        <w:t>Toutefois, avec</w:t>
      </w:r>
      <w:r>
        <w:rPr>
          <w:spacing w:val="1"/>
        </w:rPr>
        <w:t xml:space="preserve"> </w:t>
      </w:r>
      <w:r>
        <w:t>l'évolution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bien de la technologie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 moyens de</w:t>
      </w:r>
      <w:r>
        <w:rPr>
          <w:spacing w:val="1"/>
        </w:rPr>
        <w:t xml:space="preserve"> </w:t>
      </w:r>
      <w:r>
        <w:t>laminage, certains fournisseurs de profilés sont arrivés à mettre sur le marché des profilés</w:t>
      </w:r>
      <w:r>
        <w:rPr>
          <w:spacing w:val="1"/>
        </w:rPr>
        <w:t xml:space="preserve"> </w:t>
      </w:r>
      <w:r>
        <w:t>laminés de grande hauteur et de meilleure qualité que les PRS. Toutefois, la différence réside</w:t>
      </w:r>
      <w:r>
        <w:rPr>
          <w:spacing w:val="1"/>
        </w:rPr>
        <w:t xml:space="preserve"> </w:t>
      </w:r>
      <w:r>
        <w:t>non seulement</w:t>
      </w:r>
      <w:r>
        <w:rPr>
          <w:spacing w:val="60"/>
        </w:rPr>
        <w:t xml:space="preserve"> </w:t>
      </w:r>
      <w:r>
        <w:t>niveau des couts mais également au niveau des possibilités de transport donc</w:t>
      </w:r>
      <w:r>
        <w:rPr>
          <w:spacing w:val="1"/>
        </w:rPr>
        <w:t xml:space="preserve"> </w:t>
      </w:r>
      <w:r>
        <w:t>de la disponibilité de ces profilés laminés de grandes dimensions. Autrement dit, il est clair</w:t>
      </w:r>
      <w:r>
        <w:rPr>
          <w:spacing w:val="1"/>
        </w:rPr>
        <w:t xml:space="preserve"> </w:t>
      </w:r>
      <w:r>
        <w:t>que les</w:t>
      </w:r>
      <w:r>
        <w:rPr>
          <w:spacing w:val="-2"/>
        </w:rPr>
        <w:t xml:space="preserve"> </w:t>
      </w:r>
      <w:r>
        <w:t>PRS</w:t>
      </w:r>
      <w:r>
        <w:rPr>
          <w:spacing w:val="-2"/>
        </w:rPr>
        <w:t xml:space="preserve"> </w:t>
      </w:r>
      <w:r>
        <w:t>soudés</w:t>
      </w:r>
      <w:r>
        <w:rPr>
          <w:spacing w:val="-2"/>
        </w:rPr>
        <w:t xml:space="preserve"> </w:t>
      </w:r>
      <w:r>
        <w:t>en atelier sont plus</w:t>
      </w:r>
      <w:r>
        <w:rPr>
          <w:spacing w:val="-2"/>
        </w:rPr>
        <w:t xml:space="preserve"> </w:t>
      </w:r>
      <w:r>
        <w:t>disponibles.</w:t>
      </w:r>
    </w:p>
    <w:p w:rsidR="00B628B9" w:rsidRDefault="00B628B9">
      <w:pPr>
        <w:pStyle w:val="Corpsdetexte"/>
        <w:spacing w:before="5"/>
        <w:rPr>
          <w:sz w:val="23"/>
        </w:rPr>
      </w:pPr>
    </w:p>
    <w:p w:rsidR="00B628B9" w:rsidRDefault="00A776EF">
      <w:pPr>
        <w:pStyle w:val="Corpsdetexte"/>
        <w:ind w:left="116" w:right="184"/>
        <w:jc w:val="both"/>
      </w:pPr>
      <w:r>
        <w:t>Les poutres en treillis sont utilisées dans de nombreuses structures de ponts métalliques de</w:t>
      </w:r>
      <w:r>
        <w:rPr>
          <w:spacing w:val="1"/>
        </w:rPr>
        <w:t xml:space="preserve"> </w:t>
      </w:r>
      <w:r>
        <w:t>grandes</w:t>
      </w:r>
      <w:r>
        <w:rPr>
          <w:spacing w:val="27"/>
        </w:rPr>
        <w:t xml:space="preserve"> </w:t>
      </w:r>
      <w:r>
        <w:t>portées</w:t>
      </w:r>
      <w:r>
        <w:rPr>
          <w:spacing w:val="27"/>
        </w:rPr>
        <w:t xml:space="preserve"> </w:t>
      </w:r>
      <w:r>
        <w:t>ainsi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dans</w:t>
      </w:r>
      <w:r>
        <w:rPr>
          <w:spacing w:val="23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structures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Hangars</w:t>
      </w:r>
      <w:r>
        <w:rPr>
          <w:spacing w:val="27"/>
        </w:rPr>
        <w:t xml:space="preserve"> </w:t>
      </w:r>
      <w:r>
        <w:t>(ou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Halles)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grandes</w:t>
      </w:r>
      <w:r>
        <w:rPr>
          <w:spacing w:val="27"/>
        </w:rPr>
        <w:t xml:space="preserve"> </w:t>
      </w:r>
      <w:r>
        <w:t>portées</w:t>
      </w:r>
      <w:r>
        <w:rPr>
          <w:spacing w:val="-57"/>
        </w:rPr>
        <w:t xml:space="preserve"> </w:t>
      </w:r>
      <w:r>
        <w:t>(par exemple les hangars de maintenance aéronautique dont la portée dépasse 100 m). Par</w:t>
      </w:r>
      <w:r>
        <w:rPr>
          <w:spacing w:val="1"/>
        </w:rPr>
        <w:t xml:space="preserve"> </w:t>
      </w:r>
      <w:r>
        <w:t>contre,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raisons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rentabilités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couts,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moins</w:t>
      </w:r>
      <w:r>
        <w:rPr>
          <w:spacing w:val="1"/>
        </w:rPr>
        <w:t xml:space="preserve"> </w:t>
      </w:r>
      <w:r>
        <w:t>utilisées</w:t>
      </w:r>
      <w:r>
        <w:rPr>
          <w:spacing w:val="1"/>
        </w:rPr>
        <w:t xml:space="preserve"> </w:t>
      </w:r>
      <w:r>
        <w:t>dans</w:t>
      </w:r>
      <w:r>
        <w:rPr>
          <w:spacing w:val="60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bâtiments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elles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opérations</w:t>
      </w:r>
      <w:r>
        <w:rPr>
          <w:spacing w:val="57"/>
        </w:rPr>
        <w:t xml:space="preserve"> </w:t>
      </w:r>
      <w:r>
        <w:t>de découpage</w:t>
      </w:r>
      <w:r>
        <w:rPr>
          <w:spacing w:val="1"/>
        </w:rPr>
        <w:t xml:space="preserve"> </w:t>
      </w:r>
      <w:r>
        <w:t>et de</w:t>
      </w:r>
      <w:r>
        <w:rPr>
          <w:spacing w:val="1"/>
        </w:rPr>
        <w:t xml:space="preserve"> </w:t>
      </w:r>
      <w:r>
        <w:t>soudage</w:t>
      </w:r>
      <w:r>
        <w:rPr>
          <w:spacing w:val="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nombreuses.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spacing w:before="1"/>
        <w:ind w:left="116" w:right="178"/>
        <w:jc w:val="both"/>
      </w:pPr>
      <w:r>
        <w:t>Quant aux poteaux en treillis, ceux-ci sont rencontrés dans les cas d'éléments de structures de</w:t>
      </w:r>
      <w:r>
        <w:rPr>
          <w:spacing w:val="1"/>
        </w:rPr>
        <w:t xml:space="preserve"> </w:t>
      </w:r>
      <w:r>
        <w:t>très grande hauteur tels que les étais provisoires utilisés pour le coffrage des tabliers de ponts</w:t>
      </w:r>
      <w:r>
        <w:rPr>
          <w:spacing w:val="1"/>
        </w:rPr>
        <w:t xml:space="preserve"> </w:t>
      </w:r>
      <w:r>
        <w:t>ou bien dans les poteaux de portiques en treillis de hangars aéronautiques qui nécessitent des</w:t>
      </w:r>
      <w:r>
        <w:rPr>
          <w:spacing w:val="1"/>
        </w:rPr>
        <w:t xml:space="preserve"> </w:t>
      </w:r>
      <w:r>
        <w:t>hauteurs assez importantes en vue de permettre les entrées et les sorties des avions. Par</w:t>
      </w:r>
      <w:r>
        <w:rPr>
          <w:spacing w:val="1"/>
        </w:rPr>
        <w:t xml:space="preserve"> </w:t>
      </w:r>
      <w:r>
        <w:t>ailleurs, en contribuant à la manutention des câbles de hautes, moyennes et basses tensions,</w:t>
      </w:r>
      <w:r>
        <w:rPr>
          <w:spacing w:val="1"/>
        </w:rPr>
        <w:t xml:space="preserve"> </w:t>
      </w:r>
      <w:r>
        <w:t>des poteaux en treillis dits télescopiques ( dont la section est de hauteur variable) constituent</w:t>
      </w:r>
      <w:r>
        <w:rPr>
          <w:spacing w:val="1"/>
        </w:rPr>
        <w:t xml:space="preserve"> </w:t>
      </w:r>
      <w:r>
        <w:t>des éléments essentiels dans le transport de l'électricité et ce à cause de leur performance; car</w:t>
      </w:r>
      <w:r>
        <w:rPr>
          <w:spacing w:val="1"/>
        </w:rPr>
        <w:t xml:space="preserve"> </w:t>
      </w:r>
      <w:r>
        <w:t>ils</w:t>
      </w:r>
      <w:r>
        <w:rPr>
          <w:spacing w:val="57"/>
        </w:rPr>
        <w:t xml:space="preserve"> </w:t>
      </w:r>
      <w:r>
        <w:t>peuvent</w:t>
      </w:r>
      <w:r>
        <w:rPr>
          <w:spacing w:val="-1"/>
        </w:rPr>
        <w:t xml:space="preserve"> </w:t>
      </w:r>
      <w:r>
        <w:t>résister à des</w:t>
      </w:r>
      <w:r>
        <w:rPr>
          <w:spacing w:val="-2"/>
        </w:rPr>
        <w:t xml:space="preserve"> </w:t>
      </w:r>
      <w:r>
        <w:t>vents</w:t>
      </w:r>
      <w:r>
        <w:rPr>
          <w:spacing w:val="-3"/>
        </w:rPr>
        <w:t xml:space="preserve"> </w:t>
      </w:r>
      <w:r>
        <w:t>dépassant</w:t>
      </w:r>
      <w:r>
        <w:rPr>
          <w:spacing w:val="-4"/>
        </w:rPr>
        <w:t xml:space="preserve"> </w:t>
      </w:r>
      <w:r>
        <w:t>parfois</w:t>
      </w:r>
      <w:r>
        <w:rPr>
          <w:spacing w:val="-2"/>
        </w:rPr>
        <w:t xml:space="preserve"> </w:t>
      </w:r>
      <w:r>
        <w:t>la vitesse</w:t>
      </w:r>
      <w:r>
        <w:rPr>
          <w:spacing w:val="1"/>
        </w:rPr>
        <w:t xml:space="preserve"> </w:t>
      </w:r>
      <w:r>
        <w:t>de 160 Km/h.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ind w:left="116" w:right="180"/>
        <w:jc w:val="both"/>
      </w:pPr>
      <w:r>
        <w:t>Les ponts en arcs sont très utilisés pour les grandes et moyennes portées.</w:t>
      </w:r>
      <w:r>
        <w:rPr>
          <w:spacing w:val="60"/>
        </w:rPr>
        <w:t xml:space="preserve"> </w:t>
      </w:r>
      <w:r>
        <w:t>Les arcs modernes</w:t>
      </w:r>
      <w:r>
        <w:rPr>
          <w:spacing w:val="1"/>
        </w:rPr>
        <w:t xml:space="preserve"> </w:t>
      </w:r>
      <w:r>
        <w:t>en acier atteignent des portées de l'ordre de 300 m. Dans les régions montagneuses, les ponts</w:t>
      </w:r>
      <w:r>
        <w:rPr>
          <w:spacing w:val="1"/>
        </w:rPr>
        <w:t xml:space="preserve"> </w:t>
      </w:r>
      <w:r>
        <w:t>en arc constituent souvent une excellente solution tant du point de vue esthétique que du point</w:t>
      </w:r>
      <w:r>
        <w:rPr>
          <w:spacing w:val="-57"/>
        </w:rPr>
        <w:t xml:space="preserve"> </w:t>
      </w:r>
      <w:r>
        <w:t>de vue structural. Les arcs sont également utilisés pour les halles et les bâtiments de grand</w:t>
      </w:r>
      <w:r>
        <w:rPr>
          <w:spacing w:val="1"/>
        </w:rPr>
        <w:t xml:space="preserve"> </w:t>
      </w:r>
      <w:r>
        <w:t>gabarit d’espace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sur de</w:t>
      </w:r>
      <w:r>
        <w:rPr>
          <w:spacing w:val="1"/>
        </w:rPr>
        <w:t xml:space="preserve"> </w:t>
      </w:r>
      <w:r>
        <w:t>longues</w:t>
      </w:r>
      <w:r>
        <w:rPr>
          <w:spacing w:val="-2"/>
        </w:rPr>
        <w:t xml:space="preserve"> </w:t>
      </w:r>
      <w:r>
        <w:t>portées</w:t>
      </w:r>
    </w:p>
    <w:p w:rsidR="00B628B9" w:rsidRDefault="00B628B9">
      <w:pPr>
        <w:jc w:val="both"/>
        <w:sectPr w:rsidR="00B628B9">
          <w:pgSz w:w="11910" w:h="16840"/>
          <w:pgMar w:top="1320" w:right="1240" w:bottom="280" w:left="1300" w:header="720" w:footer="720" w:gutter="0"/>
          <w:cols w:space="720"/>
        </w:sectPr>
      </w:pPr>
    </w:p>
    <w:p w:rsidR="00B628B9" w:rsidRDefault="00A776EF">
      <w:pPr>
        <w:pStyle w:val="Corpsdetexte"/>
        <w:ind w:left="3350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1689223" cy="761238"/>
            <wp:effectExtent l="0" t="0" r="0" b="0"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223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8B9" w:rsidRDefault="00A776EF">
      <w:pPr>
        <w:spacing w:before="49"/>
        <w:ind w:left="2173"/>
        <w:rPr>
          <w:sz w:val="18"/>
        </w:rPr>
      </w:pPr>
      <w:r>
        <w:rPr>
          <w:sz w:val="18"/>
        </w:rPr>
        <w:t>Figure</w:t>
      </w:r>
      <w:r>
        <w:rPr>
          <w:spacing w:val="43"/>
          <w:sz w:val="18"/>
        </w:rPr>
        <w:t xml:space="preserve"> </w:t>
      </w:r>
      <w:r>
        <w:rPr>
          <w:sz w:val="18"/>
        </w:rPr>
        <w:t>14</w:t>
      </w:r>
      <w:r>
        <w:rPr>
          <w:spacing w:val="62"/>
          <w:sz w:val="18"/>
        </w:rPr>
        <w:t xml:space="preserve"> </w:t>
      </w:r>
      <w:r>
        <w:rPr>
          <w:sz w:val="18"/>
        </w:rPr>
        <w:t>:</w:t>
      </w:r>
      <w:r>
        <w:rPr>
          <w:spacing w:val="47"/>
          <w:sz w:val="18"/>
        </w:rPr>
        <w:t xml:space="preserve"> </w:t>
      </w:r>
      <w:r>
        <w:rPr>
          <w:sz w:val="18"/>
        </w:rPr>
        <w:t>Ponts</w:t>
      </w:r>
      <w:r>
        <w:rPr>
          <w:spacing w:val="59"/>
          <w:sz w:val="18"/>
        </w:rPr>
        <w:t xml:space="preserve"> </w:t>
      </w:r>
      <w:r>
        <w:rPr>
          <w:sz w:val="18"/>
        </w:rPr>
        <w:t>à</w:t>
      </w:r>
      <w:r>
        <w:rPr>
          <w:spacing w:val="53"/>
          <w:sz w:val="18"/>
        </w:rPr>
        <w:t xml:space="preserve"> </w:t>
      </w:r>
      <w:r>
        <w:rPr>
          <w:sz w:val="18"/>
        </w:rPr>
        <w:t>arc</w:t>
      </w:r>
      <w:r>
        <w:rPr>
          <w:spacing w:val="50"/>
          <w:sz w:val="18"/>
        </w:rPr>
        <w:t xml:space="preserve"> </w:t>
      </w:r>
      <w:r>
        <w:rPr>
          <w:sz w:val="18"/>
        </w:rPr>
        <w:t>métallique</w:t>
      </w:r>
      <w:r>
        <w:rPr>
          <w:spacing w:val="50"/>
          <w:sz w:val="18"/>
        </w:rPr>
        <w:t xml:space="preserve"> </w:t>
      </w:r>
      <w:r>
        <w:rPr>
          <w:sz w:val="18"/>
        </w:rPr>
        <w:t>à</w:t>
      </w:r>
      <w:r>
        <w:rPr>
          <w:spacing w:val="44"/>
          <w:sz w:val="18"/>
        </w:rPr>
        <w:t xml:space="preserve"> </w:t>
      </w:r>
      <w:r>
        <w:rPr>
          <w:sz w:val="18"/>
        </w:rPr>
        <w:t>tablier</w:t>
      </w:r>
      <w:r>
        <w:rPr>
          <w:spacing w:val="50"/>
          <w:sz w:val="18"/>
        </w:rPr>
        <w:t xml:space="preserve"> </w:t>
      </w:r>
      <w:r>
        <w:rPr>
          <w:sz w:val="18"/>
        </w:rPr>
        <w:t>supérieur</w:t>
      </w:r>
    </w:p>
    <w:p w:rsidR="00B628B9" w:rsidRDefault="00B628B9">
      <w:pPr>
        <w:pStyle w:val="Corpsdetexte"/>
        <w:spacing w:before="5"/>
        <w:rPr>
          <w:sz w:val="19"/>
        </w:rPr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592"/>
          <w:tab w:val="left" w:pos="1593"/>
        </w:tabs>
        <w:spacing w:before="1" w:line="232" w:lineRule="auto"/>
        <w:ind w:left="1229" w:right="181" w:hanging="393"/>
        <w:rPr>
          <w:u w:val="none"/>
        </w:rPr>
      </w:pPr>
      <w:r>
        <w:rPr>
          <w:u w:val="thick"/>
        </w:rPr>
        <w:t>Les</w:t>
      </w:r>
      <w:r>
        <w:rPr>
          <w:spacing w:val="27"/>
          <w:u w:val="thick"/>
        </w:rPr>
        <w:t xml:space="preserve"> </w:t>
      </w:r>
      <w:r>
        <w:rPr>
          <w:u w:val="thick"/>
        </w:rPr>
        <w:t>portiques</w:t>
      </w:r>
      <w:r>
        <w:rPr>
          <w:spacing w:val="31"/>
          <w:u w:val="thick"/>
        </w:rPr>
        <w:t xml:space="preserve"> </w:t>
      </w:r>
      <w:r>
        <w:rPr>
          <w:u w:val="thick"/>
        </w:rPr>
        <w:t>métalliques</w:t>
      </w:r>
      <w:r>
        <w:rPr>
          <w:spacing w:val="27"/>
          <w:u w:val="thick"/>
        </w:rPr>
        <w:t xml:space="preserve"> </w:t>
      </w:r>
      <w:r>
        <w:rPr>
          <w:u w:val="thick"/>
        </w:rPr>
        <w:t>à</w:t>
      </w:r>
      <w:r>
        <w:rPr>
          <w:spacing w:val="28"/>
          <w:u w:val="thick"/>
        </w:rPr>
        <w:t xml:space="preserve"> </w:t>
      </w:r>
      <w:r>
        <w:rPr>
          <w:u w:val="thick"/>
        </w:rPr>
        <w:t>cadres</w:t>
      </w:r>
      <w:r>
        <w:rPr>
          <w:spacing w:val="31"/>
          <w:u w:val="thick"/>
        </w:rPr>
        <w:t xml:space="preserve"> </w:t>
      </w:r>
      <w:r>
        <w:rPr>
          <w:u w:val="thick"/>
        </w:rPr>
        <w:t>(ou</w:t>
      </w:r>
      <w:r>
        <w:rPr>
          <w:spacing w:val="27"/>
          <w:u w:val="thick"/>
        </w:rPr>
        <w:t xml:space="preserve"> </w:t>
      </w:r>
      <w:proofErr w:type="spellStart"/>
      <w:r>
        <w:rPr>
          <w:u w:val="thick"/>
        </w:rPr>
        <w:t>autostables</w:t>
      </w:r>
      <w:proofErr w:type="spellEnd"/>
      <w:r>
        <w:rPr>
          <w:u w:val="thick"/>
        </w:rPr>
        <w:t>),</w:t>
      </w:r>
      <w:r>
        <w:rPr>
          <w:spacing w:val="28"/>
          <w:u w:val="thick"/>
        </w:rPr>
        <w:t xml:space="preserve"> </w:t>
      </w:r>
      <w:r>
        <w:rPr>
          <w:u w:val="thick"/>
        </w:rPr>
        <w:t>avec</w:t>
      </w:r>
      <w:r>
        <w:rPr>
          <w:spacing w:val="39"/>
          <w:u w:val="thick"/>
        </w:rPr>
        <w:t xml:space="preserve"> </w:t>
      </w:r>
      <w:r>
        <w:rPr>
          <w:u w:val="thick"/>
        </w:rPr>
        <w:t>palées</w:t>
      </w:r>
      <w:r>
        <w:rPr>
          <w:spacing w:val="27"/>
          <w:u w:val="thick"/>
        </w:rPr>
        <w:t xml:space="preserve"> </w:t>
      </w:r>
      <w:r>
        <w:rPr>
          <w:u w:val="thick"/>
        </w:rPr>
        <w:t>de</w:t>
      </w:r>
      <w:r>
        <w:rPr>
          <w:spacing w:val="-57"/>
          <w:u w:val="none"/>
        </w:rPr>
        <w:t xml:space="preserve"> </w:t>
      </w:r>
      <w:r>
        <w:rPr>
          <w:u w:val="thick"/>
        </w:rPr>
        <w:t>stabilité</w:t>
      </w:r>
      <w:r>
        <w:rPr>
          <w:spacing w:val="2"/>
          <w:u w:val="thick"/>
        </w:rPr>
        <w:t xml:space="preserve"> </w:t>
      </w:r>
      <w:r>
        <w:rPr>
          <w:u w:val="thick"/>
        </w:rPr>
        <w:t>et</w:t>
      </w:r>
      <w:r>
        <w:rPr>
          <w:spacing w:val="-1"/>
          <w:u w:val="thick"/>
        </w:rPr>
        <w:t xml:space="preserve"> </w:t>
      </w:r>
      <w:r>
        <w:rPr>
          <w:u w:val="thick"/>
        </w:rPr>
        <w:t>en</w:t>
      </w:r>
      <w:r>
        <w:rPr>
          <w:spacing w:val="-2"/>
          <w:u w:val="thick"/>
        </w:rPr>
        <w:t xml:space="preserve"> </w:t>
      </w:r>
      <w:r>
        <w:rPr>
          <w:u w:val="thick"/>
        </w:rPr>
        <w:t>treillis</w:t>
      </w:r>
    </w:p>
    <w:p w:rsidR="00B628B9" w:rsidRDefault="00B628B9">
      <w:pPr>
        <w:pStyle w:val="Corpsdetexte"/>
        <w:spacing w:before="4"/>
        <w:rPr>
          <w:b/>
          <w:sz w:val="26"/>
        </w:rPr>
      </w:pPr>
    </w:p>
    <w:p w:rsidR="00B628B9" w:rsidRDefault="00A776EF">
      <w:pPr>
        <w:pStyle w:val="Corpsdetexte"/>
        <w:spacing w:before="90"/>
        <w:ind w:left="116" w:right="179"/>
        <w:jc w:val="both"/>
      </w:pPr>
      <w:r>
        <w:t xml:space="preserve">Un portique métallique à cadres (dit également </w:t>
      </w:r>
      <w:proofErr w:type="spellStart"/>
      <w:r>
        <w:t>autostable</w:t>
      </w:r>
      <w:proofErr w:type="spellEnd"/>
      <w:r>
        <w:t>) est constitué d'un ensemble de</w:t>
      </w:r>
      <w:r>
        <w:rPr>
          <w:spacing w:val="1"/>
        </w:rPr>
        <w:t xml:space="preserve"> </w:t>
      </w:r>
      <w:r>
        <w:t>poteaux et de poutres liés rigidement. Pour bien comprendre cette notion de liaison rigide,</w:t>
      </w:r>
      <w:r>
        <w:rPr>
          <w:spacing w:val="1"/>
        </w:rPr>
        <w:t xml:space="preserve"> </w:t>
      </w:r>
      <w:r>
        <w:t>considérons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portique</w:t>
      </w:r>
      <w:r>
        <w:rPr>
          <w:spacing w:val="1"/>
        </w:rPr>
        <w:t xml:space="preserve"> </w:t>
      </w:r>
      <w:r>
        <w:t>constitué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poteaux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poutre</w:t>
      </w:r>
      <w:r>
        <w:rPr>
          <w:spacing w:val="1"/>
        </w:rPr>
        <w:t xml:space="preserve"> </w:t>
      </w:r>
      <w:r>
        <w:t>horizontale</w:t>
      </w:r>
      <w:r>
        <w:rPr>
          <w:spacing w:val="1"/>
        </w:rPr>
        <w:t xml:space="preserve"> </w:t>
      </w:r>
      <w:r>
        <w:t>chargée</w:t>
      </w:r>
      <w:r>
        <w:rPr>
          <w:spacing w:val="1"/>
        </w:rPr>
        <w:t xml:space="preserve"> </w:t>
      </w:r>
      <w:r>
        <w:t>verticalement dans son plan par une charge gravitaire (dirigée du haut vers le bas) provoquant</w:t>
      </w:r>
      <w:r>
        <w:rPr>
          <w:spacing w:val="1"/>
        </w:rPr>
        <w:t xml:space="preserve"> </w:t>
      </w:r>
      <w:r>
        <w:t>ainsi la flexion vers le bas de cette poutre. Deux</w:t>
      </w:r>
      <w:r>
        <w:rPr>
          <w:spacing w:val="1"/>
        </w:rPr>
        <w:t xml:space="preserve"> </w:t>
      </w:r>
      <w:r>
        <w:t>questions peuvent alors être posées. La</w:t>
      </w:r>
      <w:r>
        <w:rPr>
          <w:spacing w:val="1"/>
        </w:rPr>
        <w:t xml:space="preserve"> </w:t>
      </w:r>
      <w:r>
        <w:t>première consiste à tracer les déformées des deux poteaux suite à ce chargement. La seconde</w:t>
      </w:r>
      <w:r>
        <w:rPr>
          <w:spacing w:val="1"/>
        </w:rPr>
        <w:t xml:space="preserve"> </w:t>
      </w:r>
      <w:r>
        <w:t>(plus</w:t>
      </w:r>
      <w:r>
        <w:rPr>
          <w:spacing w:val="-3"/>
        </w:rPr>
        <w:t xml:space="preserve"> </w:t>
      </w:r>
      <w:r>
        <w:t>importante)</w:t>
      </w:r>
      <w:r>
        <w:rPr>
          <w:spacing w:val="-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expliquer comment</w:t>
      </w:r>
      <w:r>
        <w:rPr>
          <w:spacing w:val="-1"/>
        </w:rPr>
        <w:t xml:space="preserve"> </w:t>
      </w:r>
      <w:r>
        <w:t>s'est</w:t>
      </w:r>
      <w:r>
        <w:rPr>
          <w:spacing w:val="1"/>
        </w:rPr>
        <w:t xml:space="preserve"> </w:t>
      </w:r>
      <w:r>
        <w:t>effectuée cette déformée.</w:t>
      </w:r>
    </w:p>
    <w:p w:rsidR="00B628B9" w:rsidRDefault="00B628B9">
      <w:pPr>
        <w:pStyle w:val="Corpsdetexte"/>
        <w:rPr>
          <w:sz w:val="20"/>
        </w:rPr>
      </w:pPr>
    </w:p>
    <w:p w:rsidR="00B628B9" w:rsidRDefault="00B628B9">
      <w:pPr>
        <w:pStyle w:val="Corpsdetexte"/>
        <w:spacing w:before="8"/>
        <w:rPr>
          <w:sz w:val="27"/>
        </w:rPr>
      </w:pPr>
    </w:p>
    <w:p w:rsidR="00B628B9" w:rsidRDefault="00A776EF">
      <w:pPr>
        <w:pStyle w:val="Heading2"/>
        <w:numPr>
          <w:ilvl w:val="1"/>
          <w:numId w:val="12"/>
        </w:numPr>
        <w:tabs>
          <w:tab w:val="left" w:pos="1533"/>
        </w:tabs>
        <w:spacing w:before="59"/>
        <w:ind w:left="1533" w:hanging="697"/>
        <w:rPr>
          <w:u w:val="none"/>
        </w:rPr>
      </w:pPr>
      <w:r>
        <w:rPr>
          <w:u w:val="thick"/>
        </w:rPr>
        <w:t>Avantages</w:t>
      </w:r>
      <w:r>
        <w:rPr>
          <w:spacing w:val="-6"/>
          <w:u w:val="thick"/>
        </w:rPr>
        <w:t xml:space="preserve"> </w:t>
      </w:r>
      <w:r>
        <w:rPr>
          <w:u w:val="thick"/>
        </w:rPr>
        <w:t>et</w:t>
      </w:r>
      <w:r>
        <w:rPr>
          <w:spacing w:val="-4"/>
          <w:u w:val="thick"/>
        </w:rPr>
        <w:t xml:space="preserve"> </w:t>
      </w:r>
      <w:r>
        <w:rPr>
          <w:u w:val="thick"/>
        </w:rPr>
        <w:t>inconvénients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4"/>
          <w:u w:val="thick"/>
        </w:rPr>
        <w:t xml:space="preserve"> </w:t>
      </w:r>
      <w:r>
        <w:rPr>
          <w:u w:val="thick"/>
        </w:rPr>
        <w:t>construction</w:t>
      </w:r>
      <w:r>
        <w:rPr>
          <w:spacing w:val="-2"/>
          <w:u w:val="thick"/>
        </w:rPr>
        <w:t xml:space="preserve"> </w:t>
      </w:r>
      <w:r>
        <w:rPr>
          <w:u w:val="thick"/>
        </w:rPr>
        <w:t>métallique</w:t>
      </w:r>
    </w:p>
    <w:p w:rsidR="00B628B9" w:rsidRDefault="00A776EF">
      <w:pPr>
        <w:spacing w:before="110"/>
        <w:ind w:left="1557"/>
        <w:jc w:val="both"/>
        <w:rPr>
          <w:sz w:val="24"/>
        </w:rPr>
      </w:pPr>
      <w:r>
        <w:rPr>
          <w:b/>
          <w:sz w:val="28"/>
        </w:rPr>
        <w:t>1-11.1</w:t>
      </w:r>
      <w:r>
        <w:rPr>
          <w:b/>
          <w:spacing w:val="106"/>
          <w:sz w:val="28"/>
        </w:rPr>
        <w:t xml:space="preserve"> </w:t>
      </w:r>
      <w:r>
        <w:rPr>
          <w:b/>
          <w:sz w:val="24"/>
          <w:u w:val="thick"/>
        </w:rPr>
        <w:t>Avantages</w:t>
      </w:r>
      <w:r>
        <w:rPr>
          <w:b/>
          <w:spacing w:val="2"/>
          <w:sz w:val="24"/>
          <w:u w:val="thick"/>
        </w:rPr>
        <w:t xml:space="preserve"> </w:t>
      </w:r>
      <w:r>
        <w:rPr>
          <w:sz w:val="24"/>
        </w:rPr>
        <w:t>:</w:t>
      </w:r>
      <w:r>
        <w:rPr>
          <w:spacing w:val="51"/>
          <w:sz w:val="24"/>
        </w:rPr>
        <w:t xml:space="preserve"> </w:t>
      </w:r>
      <w:r>
        <w:rPr>
          <w:sz w:val="24"/>
        </w:rPr>
        <w:t>Essentiellement,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recense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avantages</w:t>
      </w:r>
      <w:r>
        <w:rPr>
          <w:spacing w:val="-3"/>
          <w:sz w:val="24"/>
        </w:rPr>
        <w:t xml:space="preserve"> </w:t>
      </w:r>
      <w:r>
        <w:rPr>
          <w:sz w:val="24"/>
        </w:rPr>
        <w:t>suivants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B628B9" w:rsidRDefault="00A776EF">
      <w:pPr>
        <w:pStyle w:val="Corpsdetexte"/>
        <w:spacing w:before="107"/>
        <w:ind w:left="116" w:right="174"/>
        <w:jc w:val="both"/>
      </w:pPr>
      <w:proofErr w:type="gramStart"/>
      <w:r>
        <w:t>a -</w:t>
      </w:r>
      <w:proofErr w:type="gramEnd"/>
      <w:r>
        <w:t xml:space="preserve"> </w:t>
      </w:r>
      <w:r>
        <w:rPr>
          <w:b/>
          <w:u w:val="thick"/>
        </w:rPr>
        <w:t>La fiabilité</w:t>
      </w:r>
      <w:r>
        <w:rPr>
          <w:b/>
        </w:rPr>
        <w:t xml:space="preserve"> </w:t>
      </w:r>
      <w:r>
        <w:t>: Les constructions métalliques étant fabriquées le plus souvent en acier.</w:t>
      </w:r>
      <w:r>
        <w:rPr>
          <w:spacing w:val="1"/>
        </w:rPr>
        <w:t xml:space="preserve"> </w:t>
      </w:r>
      <w:r>
        <w:t>L'acier étant un matériau très homogène. Ce qui nous permet de garantir la composition</w:t>
      </w:r>
      <w:r>
        <w:rPr>
          <w:spacing w:val="1"/>
        </w:rPr>
        <w:t xml:space="preserve"> </w:t>
      </w:r>
      <w:r>
        <w:t>chimique</w:t>
      </w:r>
      <w:r>
        <w:rPr>
          <w:spacing w:val="60"/>
        </w:rPr>
        <w:t xml:space="preserve"> </w:t>
      </w:r>
      <w:r>
        <w:t>et les qualités mécaniques. Les contraintes réelles et celles calculées sont voisines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unes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autres.</w:t>
      </w:r>
      <w:r>
        <w:rPr>
          <w:spacing w:val="-1"/>
        </w:rPr>
        <w:t xml:space="preserve"> </w:t>
      </w:r>
      <w:r>
        <w:t>Comparé</w:t>
      </w:r>
      <w:r>
        <w:rPr>
          <w:spacing w:val="-4"/>
        </w:rPr>
        <w:t xml:space="preserve"> </w:t>
      </w:r>
      <w:r>
        <w:t>au matériau</w:t>
      </w:r>
      <w:r>
        <w:rPr>
          <w:spacing w:val="-6"/>
        </w:rPr>
        <w:t xml:space="preserve"> </w:t>
      </w:r>
      <w:r>
        <w:t>béton,</w:t>
      </w:r>
      <w:r>
        <w:rPr>
          <w:spacing w:val="-1"/>
        </w:rPr>
        <w:t xml:space="preserve"> </w:t>
      </w:r>
      <w:r>
        <w:t>c'est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matériau</w:t>
      </w:r>
      <w:r>
        <w:rPr>
          <w:spacing w:val="-1"/>
        </w:rPr>
        <w:t xml:space="preserve"> </w:t>
      </w:r>
      <w:r>
        <w:t>qui exige peu</w:t>
      </w:r>
      <w:r>
        <w:rPr>
          <w:spacing w:val="-1"/>
        </w:rPr>
        <w:t xml:space="preserve"> </w:t>
      </w:r>
      <w:r>
        <w:t>de contrôle.</w:t>
      </w:r>
    </w:p>
    <w:p w:rsidR="00B628B9" w:rsidRDefault="00A776EF">
      <w:pPr>
        <w:pStyle w:val="Corpsdetexte"/>
        <w:spacing w:before="121"/>
        <w:ind w:left="116" w:right="174"/>
        <w:jc w:val="both"/>
      </w:pPr>
      <w:r>
        <w:t xml:space="preserve">b - </w:t>
      </w:r>
      <w:r>
        <w:rPr>
          <w:b/>
          <w:u w:val="thick"/>
        </w:rPr>
        <w:t xml:space="preserve">la ductilité </w:t>
      </w:r>
      <w:r>
        <w:t>: Une ossature métallique peut subir des surcharges accidentelles (séisme par</w:t>
      </w:r>
      <w:r>
        <w:rPr>
          <w:spacing w:val="1"/>
        </w:rPr>
        <w:t xml:space="preserve"> </w:t>
      </w:r>
      <w:r>
        <w:t>exemple) d'une intensité assez forte, et ce, sans aller à la ruine. Les déformations élastiques</w:t>
      </w:r>
      <w:r>
        <w:rPr>
          <w:spacing w:val="1"/>
        </w:rPr>
        <w:t xml:space="preserve"> </w:t>
      </w:r>
      <w:r>
        <w:t>suivies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déformations</w:t>
      </w:r>
      <w:r>
        <w:rPr>
          <w:spacing w:val="-2"/>
        </w:rPr>
        <w:t xml:space="preserve"> </w:t>
      </w:r>
      <w:r>
        <w:t>plastiques</w:t>
      </w:r>
      <w:r>
        <w:rPr>
          <w:spacing w:val="-2"/>
        </w:rPr>
        <w:t xml:space="preserve"> </w:t>
      </w:r>
      <w:r>
        <w:t>n'engendrent pas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fissures.</w:t>
      </w:r>
    </w:p>
    <w:p w:rsidR="00B628B9" w:rsidRDefault="00A776EF">
      <w:pPr>
        <w:pStyle w:val="Corpsdetexte"/>
        <w:spacing w:before="120"/>
        <w:ind w:left="116" w:right="173"/>
        <w:jc w:val="both"/>
      </w:pPr>
      <w:r>
        <w:t xml:space="preserve">c - </w:t>
      </w:r>
      <w:r>
        <w:rPr>
          <w:b/>
          <w:u w:val="thick"/>
        </w:rPr>
        <w:t>La Transformation</w:t>
      </w:r>
      <w:r>
        <w:rPr>
          <w:b/>
        </w:rPr>
        <w:t xml:space="preserve"> </w:t>
      </w:r>
      <w:r>
        <w:t>:</w:t>
      </w:r>
      <w:r>
        <w:rPr>
          <w:spacing w:val="1"/>
        </w:rPr>
        <w:t xml:space="preserve"> </w:t>
      </w:r>
      <w:r>
        <w:t>On peut modifier un bâtiment par simple démontage de certains</w:t>
      </w:r>
      <w:r>
        <w:rPr>
          <w:spacing w:val="1"/>
        </w:rPr>
        <w:t xml:space="preserve"> </w:t>
      </w:r>
      <w:r>
        <w:t>éléments et ce, sans immobiliser l'ensemble du bâtiment. On peut également renforcer certains</w:t>
      </w:r>
      <w:r>
        <w:rPr>
          <w:spacing w:val="-57"/>
        </w:rPr>
        <w:t xml:space="preserve"> </w:t>
      </w:r>
      <w:r>
        <w:t>éléments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place.</w:t>
      </w:r>
    </w:p>
    <w:p w:rsidR="00B628B9" w:rsidRDefault="00A776EF">
      <w:pPr>
        <w:pStyle w:val="Corpsdetexte"/>
        <w:spacing w:before="120"/>
        <w:ind w:left="116" w:right="187"/>
        <w:jc w:val="both"/>
      </w:pPr>
      <w:r>
        <w:t xml:space="preserve">d - </w:t>
      </w:r>
      <w:r>
        <w:rPr>
          <w:b/>
          <w:u w:val="thick"/>
        </w:rPr>
        <w:t>Avantages de la légèreté</w:t>
      </w:r>
      <w:r>
        <w:rPr>
          <w:b/>
        </w:rPr>
        <w:t xml:space="preserve"> </w:t>
      </w:r>
      <w:r>
        <w:t>:</w:t>
      </w:r>
      <w:r>
        <w:rPr>
          <w:spacing w:val="61"/>
        </w:rPr>
        <w:t xml:space="preserve"> </w:t>
      </w:r>
      <w:r>
        <w:t>Il est bien connu que les structures métalliques sont plus</w:t>
      </w:r>
      <w:r>
        <w:rPr>
          <w:spacing w:val="1"/>
        </w:rPr>
        <w:t xml:space="preserve"> </w:t>
      </w:r>
      <w:r>
        <w:t>légères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béton.</w:t>
      </w:r>
      <w:r>
        <w:rPr>
          <w:spacing w:val="1"/>
        </w:rPr>
        <w:t xml:space="preserve"> </w:t>
      </w:r>
      <w:r>
        <w:t>Toutefois,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légèreté</w:t>
      </w:r>
      <w:r>
        <w:rPr>
          <w:spacing w:val="1"/>
        </w:rPr>
        <w:t xml:space="preserve"> </w:t>
      </w:r>
      <w:r>
        <w:t>possède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avantages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inconvénients</w:t>
      </w:r>
      <w:r>
        <w:rPr>
          <w:spacing w:val="56"/>
        </w:rPr>
        <w:t xml:space="preserve"> </w:t>
      </w:r>
      <w:r>
        <w:t>Cela</w:t>
      </w:r>
      <w:r>
        <w:rPr>
          <w:spacing w:val="-4"/>
        </w:rPr>
        <w:t xml:space="preserve"> </w:t>
      </w:r>
      <w:r>
        <w:t>étant dit, il existe deux</w:t>
      </w:r>
      <w:r>
        <w:rPr>
          <w:spacing w:val="-6"/>
        </w:rPr>
        <w:t xml:space="preserve"> </w:t>
      </w:r>
      <w:r>
        <w:t>avantages</w:t>
      </w:r>
      <w:r>
        <w:rPr>
          <w:spacing w:val="-3"/>
        </w:rPr>
        <w:t xml:space="preserve"> </w:t>
      </w:r>
      <w:r>
        <w:t>essentiels,</w:t>
      </w:r>
      <w:r>
        <w:rPr>
          <w:spacing w:val="-1"/>
        </w:rPr>
        <w:t xml:space="preserve"> </w:t>
      </w:r>
      <w:r>
        <w:t>à savoir :</w:t>
      </w:r>
    </w:p>
    <w:p w:rsidR="00B628B9" w:rsidRDefault="00A776EF">
      <w:pPr>
        <w:pStyle w:val="Paragraphedeliste"/>
        <w:numPr>
          <w:ilvl w:val="0"/>
          <w:numId w:val="10"/>
        </w:numPr>
        <w:tabs>
          <w:tab w:val="left" w:pos="1289"/>
        </w:tabs>
        <w:spacing w:before="121"/>
        <w:ind w:right="193" w:firstLine="992"/>
        <w:jc w:val="both"/>
        <w:rPr>
          <w:sz w:val="24"/>
        </w:rPr>
      </w:pPr>
      <w:r>
        <w:rPr>
          <w:sz w:val="24"/>
        </w:rPr>
        <w:t>la possibilité de réaliser des ouvrages en acier sur des sols de très mauvaises</w:t>
      </w:r>
      <w:r>
        <w:rPr>
          <w:spacing w:val="1"/>
          <w:sz w:val="24"/>
        </w:rPr>
        <w:t xml:space="preserve"> </w:t>
      </w:r>
      <w:r>
        <w:rPr>
          <w:sz w:val="24"/>
        </w:rPr>
        <w:t>qualités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 sols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faible</w:t>
      </w:r>
      <w:r>
        <w:rPr>
          <w:spacing w:val="1"/>
          <w:sz w:val="24"/>
        </w:rPr>
        <w:t xml:space="preserve"> </w:t>
      </w:r>
      <w:r>
        <w:rPr>
          <w:sz w:val="24"/>
        </w:rPr>
        <w:t>capacité</w:t>
      </w:r>
      <w:r>
        <w:rPr>
          <w:spacing w:val="1"/>
          <w:sz w:val="24"/>
        </w:rPr>
        <w:t xml:space="preserve"> </w:t>
      </w:r>
      <w:r>
        <w:rPr>
          <w:sz w:val="24"/>
        </w:rPr>
        <w:t>portante)</w:t>
      </w:r>
    </w:p>
    <w:p w:rsidR="00B628B9" w:rsidRDefault="00A776EF">
      <w:pPr>
        <w:pStyle w:val="Paragraphedeliste"/>
        <w:numPr>
          <w:ilvl w:val="0"/>
          <w:numId w:val="10"/>
        </w:numPr>
        <w:tabs>
          <w:tab w:val="left" w:pos="1269"/>
        </w:tabs>
        <w:spacing w:before="122" w:line="237" w:lineRule="auto"/>
        <w:ind w:right="172" w:firstLine="992"/>
        <w:jc w:val="both"/>
        <w:rPr>
          <w:i/>
          <w:sz w:val="29"/>
        </w:rPr>
      </w:pPr>
      <w:r>
        <w:rPr>
          <w:sz w:val="24"/>
        </w:rPr>
        <w:t>Les structures métalliques ne contenant pas de plancher en béton ont des masses</w:t>
      </w:r>
      <w:r>
        <w:rPr>
          <w:spacing w:val="1"/>
          <w:sz w:val="24"/>
        </w:rPr>
        <w:t xml:space="preserve"> </w:t>
      </w:r>
      <w:r>
        <w:rPr>
          <w:sz w:val="24"/>
        </w:rPr>
        <w:t>assez faibles. Ces masses mises en vibration lors d'une excitation sismique engendrent des</w:t>
      </w:r>
      <w:r>
        <w:rPr>
          <w:spacing w:val="1"/>
          <w:sz w:val="24"/>
        </w:rPr>
        <w:t xml:space="preserve"> </w:t>
      </w:r>
      <w:r>
        <w:rPr>
          <w:sz w:val="24"/>
        </w:rPr>
        <w:t>forces</w:t>
      </w:r>
      <w:r>
        <w:rPr>
          <w:spacing w:val="1"/>
          <w:sz w:val="24"/>
        </w:rPr>
        <w:t xml:space="preserve"> </w:t>
      </w:r>
      <w:r>
        <w:rPr>
          <w:sz w:val="24"/>
        </w:rPr>
        <w:t>d'inertie</w:t>
      </w:r>
      <w:r>
        <w:rPr>
          <w:spacing w:val="1"/>
          <w:sz w:val="24"/>
        </w:rPr>
        <w:t xml:space="preserve"> </w:t>
      </w:r>
      <w:r>
        <w:rPr>
          <w:sz w:val="24"/>
        </w:rPr>
        <w:t>(ou</w:t>
      </w:r>
      <w:r>
        <w:rPr>
          <w:spacing w:val="1"/>
          <w:sz w:val="24"/>
        </w:rPr>
        <w:t xml:space="preserve"> </w:t>
      </w:r>
      <w:r>
        <w:rPr>
          <w:sz w:val="24"/>
        </w:rPr>
        <w:t>sismiques)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faibles</w:t>
      </w:r>
      <w:r>
        <w:rPr>
          <w:spacing w:val="1"/>
          <w:sz w:val="24"/>
        </w:rPr>
        <w:t xml:space="preserve"> </w:t>
      </w:r>
      <w:r>
        <w:rPr>
          <w:sz w:val="24"/>
        </w:rPr>
        <w:t>intensités</w:t>
      </w:r>
      <w:r>
        <w:rPr>
          <w:spacing w:val="1"/>
          <w:sz w:val="24"/>
        </w:rPr>
        <w:t xml:space="preserve"> </w:t>
      </w:r>
      <w:r>
        <w:rPr>
          <w:sz w:val="24"/>
        </w:rPr>
        <w:t>puisque</w:t>
      </w:r>
      <w:r>
        <w:rPr>
          <w:spacing w:val="1"/>
          <w:sz w:val="24"/>
        </w:rPr>
        <w:t xml:space="preserve"> </w:t>
      </w:r>
      <w:r>
        <w:rPr>
          <w:sz w:val="24"/>
        </w:rPr>
        <w:t>ces</w:t>
      </w:r>
      <w:r>
        <w:rPr>
          <w:spacing w:val="1"/>
          <w:sz w:val="24"/>
        </w:rPr>
        <w:t xml:space="preserve"> </w:t>
      </w:r>
      <w:r>
        <w:rPr>
          <w:sz w:val="24"/>
        </w:rPr>
        <w:t>forces</w:t>
      </w:r>
      <w:r>
        <w:rPr>
          <w:spacing w:val="1"/>
          <w:sz w:val="24"/>
        </w:rPr>
        <w:t xml:space="preserve"> </w:t>
      </w:r>
      <w:r>
        <w:rPr>
          <w:sz w:val="24"/>
        </w:rPr>
        <w:t>d'inertie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directement proportionnelles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masses</w:t>
      </w:r>
      <w:r>
        <w:rPr>
          <w:spacing w:val="57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accélérations</w:t>
      </w:r>
      <w:r>
        <w:rPr>
          <w:spacing w:val="6"/>
          <w:sz w:val="24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z w:val="28"/>
          <w:vertAlign w:val="subscript"/>
        </w:rPr>
        <w:t>i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=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z w:val="28"/>
          <w:vertAlign w:val="subscript"/>
        </w:rPr>
        <w:t>i</w:t>
      </w:r>
      <w:r>
        <w:rPr>
          <w:i/>
          <w:sz w:val="28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i/>
          <w:sz w:val="29"/>
          <w:vertAlign w:val="subscript"/>
        </w:rPr>
        <w:t>i</w:t>
      </w:r>
    </w:p>
    <w:p w:rsidR="00B628B9" w:rsidRDefault="00A776EF">
      <w:pPr>
        <w:pStyle w:val="Corpsdetexte"/>
        <w:spacing w:before="119"/>
        <w:ind w:left="116" w:right="176"/>
        <w:jc w:val="both"/>
      </w:pPr>
      <w:r>
        <w:t>e -</w:t>
      </w:r>
      <w:r>
        <w:rPr>
          <w:u w:val="thick"/>
        </w:rPr>
        <w:t xml:space="preserve"> </w:t>
      </w:r>
      <w:r>
        <w:rPr>
          <w:b/>
          <w:u w:val="thick"/>
        </w:rPr>
        <w:t>Préfabrication et rapidité d'exécution</w:t>
      </w:r>
      <w:r>
        <w:rPr>
          <w:b/>
        </w:rPr>
        <w:t xml:space="preserve"> </w:t>
      </w:r>
      <w:r>
        <w:t>: L'acier nous confère le pouvoir de réaliser des</w:t>
      </w:r>
      <w:r>
        <w:rPr>
          <w:spacing w:val="1"/>
        </w:rPr>
        <w:t xml:space="preserve"> </w:t>
      </w:r>
      <w:r>
        <w:t xml:space="preserve">bâtiments et des ouvrages en des temps </w:t>
      </w:r>
      <w:proofErr w:type="gramStart"/>
      <w:r>
        <w:t>records</w:t>
      </w:r>
      <w:proofErr w:type="gramEnd"/>
      <w:r>
        <w:t>. C'est un produit qui s'adapte bien à la</w:t>
      </w:r>
      <w:r>
        <w:rPr>
          <w:spacing w:val="1"/>
        </w:rPr>
        <w:t xml:space="preserve"> </w:t>
      </w:r>
      <w:r>
        <w:t>préfabrication et à l'industrialisation de la construction. Le travail en chantier peut être réduit</w:t>
      </w:r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opérations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montages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d'assemblages</w:t>
      </w:r>
      <w:r>
        <w:rPr>
          <w:spacing w:val="-3"/>
        </w:rPr>
        <w:t xml:space="preserve"> </w:t>
      </w:r>
      <w:r>
        <w:t>simples.</w:t>
      </w:r>
    </w:p>
    <w:p w:rsidR="00B628B9" w:rsidRDefault="00A776EF">
      <w:pPr>
        <w:spacing w:before="126"/>
        <w:ind w:left="1557"/>
        <w:jc w:val="both"/>
        <w:rPr>
          <w:b/>
          <w:sz w:val="24"/>
        </w:rPr>
      </w:pPr>
      <w:r>
        <w:rPr>
          <w:b/>
          <w:sz w:val="28"/>
        </w:rPr>
        <w:t xml:space="preserve">1-11.2       </w:t>
      </w:r>
      <w:r>
        <w:rPr>
          <w:b/>
          <w:spacing w:val="33"/>
          <w:sz w:val="28"/>
        </w:rPr>
        <w:t xml:space="preserve"> </w:t>
      </w:r>
      <w:r>
        <w:rPr>
          <w:b/>
          <w:sz w:val="24"/>
          <w:u w:val="thick"/>
        </w:rPr>
        <w:t>Inconvénients</w:t>
      </w:r>
    </w:p>
    <w:p w:rsidR="00B628B9" w:rsidRDefault="00B628B9">
      <w:pPr>
        <w:pStyle w:val="Corpsdetexte"/>
        <w:rPr>
          <w:b/>
          <w:sz w:val="20"/>
        </w:rPr>
      </w:pPr>
    </w:p>
    <w:p w:rsidR="00B628B9" w:rsidRDefault="00B628B9">
      <w:pPr>
        <w:pStyle w:val="Corpsdetexte"/>
        <w:spacing w:before="8"/>
        <w:rPr>
          <w:b/>
          <w:sz w:val="15"/>
        </w:rPr>
      </w:pPr>
    </w:p>
    <w:p w:rsidR="00B628B9" w:rsidRDefault="00A776EF">
      <w:pPr>
        <w:pStyle w:val="Corpsdetexte"/>
        <w:spacing w:before="90"/>
        <w:ind w:left="116" w:right="181"/>
        <w:jc w:val="both"/>
      </w:pPr>
      <w:r>
        <w:t xml:space="preserve">a </w:t>
      </w:r>
      <w:r>
        <w:rPr>
          <w:b/>
          <w:u w:val="thick"/>
        </w:rPr>
        <w:t>-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Faible résistance au feu :</w:t>
      </w:r>
      <w:r>
        <w:rPr>
          <w:b/>
        </w:rPr>
        <w:t xml:space="preserve">   </w:t>
      </w:r>
      <w:r>
        <w:t>L'acier perd 50 % de la valeur de sa résistance limite lorsque</w:t>
      </w:r>
      <w:r>
        <w:rPr>
          <w:spacing w:val="1"/>
        </w:rPr>
        <w:t xml:space="preserve"> </w:t>
      </w:r>
      <w:r>
        <w:t>sa température atteint T ≈ 500 °C. La température de fusion de l'acier est T≈ 1550 °C. La</w:t>
      </w:r>
      <w:r>
        <w:rPr>
          <w:spacing w:val="1"/>
        </w:rPr>
        <w:t xml:space="preserve"> </w:t>
      </w:r>
      <w:r>
        <w:t>température de fusion des aciers fortement alliés</w:t>
      </w:r>
      <w:r>
        <w:rPr>
          <w:spacing w:val="61"/>
        </w:rPr>
        <w:t xml:space="preserve"> </w:t>
      </w:r>
      <w:r>
        <w:t>est T≈ 650 °C. Des moyens pratiques</w:t>
      </w:r>
      <w:r>
        <w:rPr>
          <w:spacing w:val="1"/>
        </w:rPr>
        <w:t xml:space="preserve"> </w:t>
      </w:r>
      <w:r>
        <w:t>existent pour augmenter la résistance au feu tel que l'enrobage des structures métalliques par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isolant</w:t>
      </w:r>
      <w:r>
        <w:rPr>
          <w:spacing w:val="-1"/>
        </w:rPr>
        <w:t xml:space="preserve"> </w:t>
      </w:r>
      <w:r>
        <w:t>placé</w:t>
      </w:r>
      <w:r>
        <w:rPr>
          <w:spacing w:val="-3"/>
        </w:rPr>
        <w:t xml:space="preserve"> </w:t>
      </w:r>
      <w:r>
        <w:t>entre l'acier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l'atmosphère ambiante</w:t>
      </w:r>
      <w:r>
        <w:rPr>
          <w:spacing w:val="1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retarder</w:t>
      </w:r>
      <w:r>
        <w:rPr>
          <w:spacing w:val="-1"/>
        </w:rPr>
        <w:t xml:space="preserve"> </w:t>
      </w:r>
      <w:r>
        <w:t>l'élévation de température.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ind w:left="116" w:right="179"/>
        <w:jc w:val="both"/>
      </w:pPr>
      <w:r>
        <w:t>Ces isolants placés doivent être incombustibles, des faibles conducteurs de chaleur et doivent</w:t>
      </w:r>
      <w:r>
        <w:rPr>
          <w:spacing w:val="1"/>
        </w:rPr>
        <w:t xml:space="preserve"> </w:t>
      </w:r>
      <w:r>
        <w:t>également résister à l'élévation de la température. On peut citer à titre d'exemple : les fibres</w:t>
      </w:r>
      <w:r>
        <w:rPr>
          <w:spacing w:val="1"/>
        </w:rPr>
        <w:t xml:space="preserve"> </w:t>
      </w:r>
      <w:r>
        <w:t xml:space="preserve">minérales, les ciments de vermiculite, la </w:t>
      </w:r>
      <w:proofErr w:type="gramStart"/>
      <w:r>
        <w:t>perlite ,</w:t>
      </w:r>
      <w:proofErr w:type="gramEnd"/>
      <w:r>
        <w:t xml:space="preserve"> le plâtre (pour le plâtre il faut faire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au risque de corrosion : c'est un produit qui n'est pas très conseillé dans des atmosphères</w:t>
      </w:r>
      <w:r>
        <w:rPr>
          <w:spacing w:val="1"/>
        </w:rPr>
        <w:t xml:space="preserve"> </w:t>
      </w:r>
      <w:r>
        <w:t>humides)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isolants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appliqués</w:t>
      </w:r>
      <w:r>
        <w:rPr>
          <w:spacing w:val="-3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projection,</w:t>
      </w:r>
      <w:r>
        <w:rPr>
          <w:spacing w:val="-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plaques</w:t>
      </w:r>
      <w:r>
        <w:rPr>
          <w:spacing w:val="-3"/>
        </w:rPr>
        <w:t xml:space="preserve"> </w:t>
      </w:r>
      <w:r>
        <w:t>vissées.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spacing w:before="1"/>
        <w:ind w:left="116" w:right="177"/>
        <w:jc w:val="both"/>
      </w:pPr>
      <w:r>
        <w:t xml:space="preserve">b - </w:t>
      </w:r>
      <w:r>
        <w:rPr>
          <w:b/>
          <w:u w:val="thick"/>
        </w:rPr>
        <w:t>Faible résistance à la corrosion</w:t>
      </w:r>
      <w:r>
        <w:rPr>
          <w:b/>
        </w:rPr>
        <w:t xml:space="preserve"> </w:t>
      </w:r>
      <w:r>
        <w:t>: La corrosion est un phénomène électrochimique qui</w:t>
      </w:r>
      <w:r>
        <w:rPr>
          <w:spacing w:val="1"/>
        </w:rPr>
        <w:t xml:space="preserve"> </w:t>
      </w:r>
      <w:r>
        <w:t>consiste en la formation d'oxydes (oxyde de fer)</w:t>
      </w:r>
      <w:r>
        <w:rPr>
          <w:spacing w:val="1"/>
        </w:rPr>
        <w:t xml:space="preserve"> </w:t>
      </w:r>
      <w:r>
        <w:t>dans un milieu humide et en présence</w:t>
      </w:r>
      <w:r>
        <w:rPr>
          <w:spacing w:val="1"/>
        </w:rPr>
        <w:t xml:space="preserve"> </w:t>
      </w:r>
      <w:r>
        <w:t>d'oxygène. Pour la plupart des aciers, la rouille est plus ou moins pulvérulente et poreuse. Ce</w:t>
      </w:r>
      <w:r>
        <w:rPr>
          <w:spacing w:val="1"/>
        </w:rPr>
        <w:t xml:space="preserve"> </w:t>
      </w:r>
      <w:r>
        <w:t>qui permet la progression de cette corrosion en profondeur tant que l'humidité et l'oxygène y</w:t>
      </w:r>
      <w:r>
        <w:rPr>
          <w:spacing w:val="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présents.</w:t>
      </w:r>
    </w:p>
    <w:p w:rsidR="00B628B9" w:rsidRDefault="00B628B9">
      <w:pPr>
        <w:jc w:val="both"/>
        <w:sectPr w:rsidR="00B628B9">
          <w:pgSz w:w="11910" w:h="16840"/>
          <w:pgMar w:top="1340" w:right="1240" w:bottom="280" w:left="1300" w:header="720" w:footer="720" w:gutter="0"/>
          <w:cols w:space="720"/>
        </w:sectPr>
      </w:pPr>
    </w:p>
    <w:p w:rsidR="00B628B9" w:rsidRDefault="00A776EF">
      <w:pPr>
        <w:pStyle w:val="Corpsdetexte"/>
        <w:spacing w:before="72"/>
        <w:ind w:left="116" w:right="175"/>
        <w:jc w:val="both"/>
      </w:pPr>
      <w:r>
        <w:t xml:space="preserve">Les surfaces métalliques peuvent être efficacement protégées par des peintures </w:t>
      </w:r>
      <w:proofErr w:type="gramStart"/>
      <w:r>
        <w:t>( par</w:t>
      </w:r>
      <w:proofErr w:type="gramEnd"/>
      <w:r>
        <w:t xml:space="preserve"> exemple :</w:t>
      </w:r>
      <w:r>
        <w:rPr>
          <w:spacing w:val="-57"/>
        </w:rPr>
        <w:t xml:space="preserve"> </w:t>
      </w:r>
      <w:r>
        <w:t>les peintures anti rouille contenant du plomb, du Chrome, du zinc, etc..) ou par galvanisation</w:t>
      </w:r>
      <w:r>
        <w:rPr>
          <w:spacing w:val="1"/>
        </w:rPr>
        <w:t xml:space="preserve"> </w:t>
      </w:r>
      <w:r>
        <w:t>qui consiste en une immersion de l'acier</w:t>
      </w:r>
      <w:r>
        <w:rPr>
          <w:spacing w:val="1"/>
        </w:rPr>
        <w:t xml:space="preserve"> </w:t>
      </w:r>
      <w:r>
        <w:t>dans un bain de zinc. Ce qui permet la formation</w:t>
      </w:r>
      <w:r>
        <w:rPr>
          <w:spacing w:val="1"/>
        </w:rPr>
        <w:t xml:space="preserve"> </w:t>
      </w:r>
      <w:r>
        <w:t>d'une couche résistante et protectrice mais dont la durée d'efficacité est limitée dans le temps.</w:t>
      </w:r>
      <w:r>
        <w:rPr>
          <w:spacing w:val="1"/>
        </w:rPr>
        <w:t xml:space="preserve"> </w:t>
      </w:r>
      <w:r>
        <w:t>Ainsi, il ne faut pas perdre de vue que les structures galvanisées ne sont pas "éternellement</w:t>
      </w:r>
      <w:r>
        <w:rPr>
          <w:spacing w:val="1"/>
        </w:rPr>
        <w:t xml:space="preserve"> </w:t>
      </w:r>
      <w:r>
        <w:t>protégées"</w:t>
      </w:r>
      <w:r>
        <w:rPr>
          <w:spacing w:val="-4"/>
        </w:rPr>
        <w:t xml:space="preserve"> </w:t>
      </w:r>
      <w:r>
        <w:t>!!</w:t>
      </w:r>
    </w:p>
    <w:p w:rsidR="00B628B9" w:rsidRDefault="00B628B9">
      <w:pPr>
        <w:pStyle w:val="Corpsdetexte"/>
        <w:spacing w:before="1"/>
      </w:pPr>
    </w:p>
    <w:p w:rsidR="00B628B9" w:rsidRDefault="00A776EF">
      <w:pPr>
        <w:pStyle w:val="Paragraphedeliste"/>
        <w:numPr>
          <w:ilvl w:val="0"/>
          <w:numId w:val="9"/>
        </w:numPr>
        <w:tabs>
          <w:tab w:val="left" w:pos="373"/>
        </w:tabs>
        <w:ind w:right="176" w:firstLine="0"/>
        <w:jc w:val="both"/>
        <w:rPr>
          <w:sz w:val="24"/>
        </w:rPr>
      </w:pPr>
      <w:r>
        <w:rPr>
          <w:b/>
          <w:sz w:val="24"/>
          <w:u w:val="thick"/>
        </w:rPr>
        <w:t>Inconvénient de la légèreté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 cause de leur légèreté, les ossatures métalliques doivent</w:t>
      </w:r>
      <w:r>
        <w:rPr>
          <w:spacing w:val="1"/>
          <w:sz w:val="24"/>
        </w:rPr>
        <w:t xml:space="preserve"> </w:t>
      </w:r>
      <w:r>
        <w:rPr>
          <w:sz w:val="24"/>
        </w:rPr>
        <w:t>être vigoureusement vérifiées vis-à-vis des risques de renversement et de soulèvement par le</w:t>
      </w:r>
      <w:r>
        <w:rPr>
          <w:spacing w:val="1"/>
          <w:sz w:val="24"/>
        </w:rPr>
        <w:t xml:space="preserve"> </w:t>
      </w:r>
      <w:r>
        <w:rPr>
          <w:sz w:val="24"/>
        </w:rPr>
        <w:t>vent. Aussi dans certains cas de remontées d'eaux de nappes phréatiques, des risques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soulèvement </w:t>
      </w:r>
      <w:proofErr w:type="gramStart"/>
      <w:r>
        <w:rPr>
          <w:sz w:val="24"/>
        </w:rPr>
        <w:t>( par</w:t>
      </w:r>
      <w:proofErr w:type="gramEnd"/>
      <w:r>
        <w:rPr>
          <w:sz w:val="24"/>
        </w:rPr>
        <w:t xml:space="preserve"> flottaison ) due à la poussée hydrostatique sont à prendre en considération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réalisant des</w:t>
      </w:r>
      <w:r>
        <w:rPr>
          <w:spacing w:val="-3"/>
          <w:sz w:val="24"/>
        </w:rPr>
        <w:t xml:space="preserve"> </w:t>
      </w:r>
      <w:r>
        <w:rPr>
          <w:sz w:val="24"/>
        </w:rPr>
        <w:t>dispositifs</w:t>
      </w:r>
      <w:r>
        <w:rPr>
          <w:spacing w:val="-2"/>
          <w:sz w:val="24"/>
        </w:rPr>
        <w:t xml:space="preserve"> </w:t>
      </w:r>
      <w:r>
        <w:rPr>
          <w:sz w:val="24"/>
        </w:rPr>
        <w:t>d'ancrage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par des</w:t>
      </w:r>
      <w:r>
        <w:rPr>
          <w:spacing w:val="57"/>
          <w:sz w:val="24"/>
        </w:rPr>
        <w:t xml:space="preserve"> </w:t>
      </w:r>
      <w:r>
        <w:rPr>
          <w:sz w:val="24"/>
        </w:rPr>
        <w:t>blocs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béton.</w:t>
      </w:r>
    </w:p>
    <w:p w:rsidR="00B628B9" w:rsidRDefault="00B628B9">
      <w:pPr>
        <w:pStyle w:val="Corpsdetexte"/>
      </w:pPr>
    </w:p>
    <w:p w:rsidR="00B628B9" w:rsidRDefault="00A776EF">
      <w:pPr>
        <w:pStyle w:val="Paragraphedeliste"/>
        <w:numPr>
          <w:ilvl w:val="0"/>
          <w:numId w:val="9"/>
        </w:numPr>
        <w:tabs>
          <w:tab w:val="left" w:pos="381"/>
        </w:tabs>
        <w:ind w:right="175" w:firstLine="0"/>
        <w:jc w:val="both"/>
        <w:rPr>
          <w:sz w:val="24"/>
        </w:rPr>
      </w:pPr>
      <w:r>
        <w:rPr>
          <w:b/>
          <w:sz w:val="24"/>
          <w:u w:val="thick"/>
        </w:rPr>
        <w:t xml:space="preserve">Risques d'instabilités de forme </w:t>
      </w:r>
      <w:proofErr w:type="gramStart"/>
      <w:r>
        <w:rPr>
          <w:b/>
          <w:sz w:val="24"/>
          <w:u w:val="thick"/>
        </w:rPr>
        <w:t>( flambement</w:t>
      </w:r>
      <w:proofErr w:type="gramEnd"/>
      <w:r>
        <w:rPr>
          <w:b/>
          <w:sz w:val="24"/>
          <w:u w:val="thick"/>
        </w:rPr>
        <w:t>, déversement et voilement)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Les éléments</w:t>
      </w:r>
      <w:r>
        <w:rPr>
          <w:spacing w:val="1"/>
          <w:sz w:val="24"/>
        </w:rPr>
        <w:t xml:space="preserve"> </w:t>
      </w:r>
      <w:r>
        <w:rPr>
          <w:sz w:val="24"/>
        </w:rPr>
        <w:t>de structures métalliques étant souvent élancés et / ou à parois minces, les risques d'apparition</w:t>
      </w:r>
      <w:r>
        <w:rPr>
          <w:spacing w:val="-57"/>
          <w:sz w:val="24"/>
        </w:rPr>
        <w:t xml:space="preserve"> </w:t>
      </w:r>
      <w:r>
        <w:rPr>
          <w:sz w:val="24"/>
        </w:rPr>
        <w:t>d'instabilités citées précédemment sont élevés. Une vigilance particulière doit être accordée</w:t>
      </w:r>
      <w:r>
        <w:rPr>
          <w:spacing w:val="1"/>
          <w:sz w:val="24"/>
        </w:rPr>
        <w:t xml:space="preserve"> </w:t>
      </w:r>
      <w:r>
        <w:rPr>
          <w:sz w:val="24"/>
        </w:rPr>
        <w:t>aussi bien au niveau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conception, des</w:t>
      </w:r>
      <w:r>
        <w:rPr>
          <w:spacing w:val="-7"/>
          <w:sz w:val="24"/>
        </w:rPr>
        <w:t xml:space="preserve"> </w:t>
      </w:r>
      <w:r>
        <w:rPr>
          <w:sz w:val="24"/>
        </w:rPr>
        <w:t>calculs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réalisation.</w:t>
      </w:r>
    </w:p>
    <w:p w:rsidR="00B628B9" w:rsidRDefault="00B628B9">
      <w:pPr>
        <w:pStyle w:val="Corpsdetexte"/>
        <w:spacing w:before="7"/>
      </w:pPr>
    </w:p>
    <w:p w:rsidR="00B628B9" w:rsidRDefault="00A776EF">
      <w:pPr>
        <w:pStyle w:val="Heading1"/>
        <w:numPr>
          <w:ilvl w:val="0"/>
          <w:numId w:val="13"/>
        </w:numPr>
        <w:tabs>
          <w:tab w:val="left" w:pos="508"/>
          <w:tab w:val="left" w:pos="509"/>
        </w:tabs>
        <w:ind w:left="508" w:hanging="393"/>
      </w:pPr>
      <w:r>
        <w:t>Le</w:t>
      </w:r>
      <w:r>
        <w:rPr>
          <w:spacing w:val="-3"/>
        </w:rPr>
        <w:t xml:space="preserve"> </w:t>
      </w:r>
      <w:r>
        <w:t>matériau</w:t>
      </w:r>
      <w:r>
        <w:rPr>
          <w:spacing w:val="-2"/>
        </w:rPr>
        <w:t xml:space="preserve"> </w:t>
      </w:r>
      <w:r>
        <w:t>acier</w:t>
      </w:r>
    </w:p>
    <w:p w:rsidR="00B628B9" w:rsidRDefault="00A776EF">
      <w:pPr>
        <w:pStyle w:val="Heading2"/>
        <w:numPr>
          <w:ilvl w:val="1"/>
          <w:numId w:val="8"/>
        </w:numPr>
        <w:tabs>
          <w:tab w:val="left" w:pos="1392"/>
          <w:tab w:val="left" w:pos="1393"/>
        </w:tabs>
        <w:spacing w:before="2" w:line="314" w:lineRule="exact"/>
        <w:rPr>
          <w:u w:val="none"/>
        </w:rPr>
      </w:pPr>
      <w:r>
        <w:rPr>
          <w:u w:val="thick"/>
        </w:rPr>
        <w:t>Fabrication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l'acier</w:t>
      </w:r>
    </w:p>
    <w:p w:rsidR="00B628B9" w:rsidRDefault="00A776EF">
      <w:pPr>
        <w:pStyle w:val="Corpsdetexte"/>
        <w:spacing w:line="268" w:lineRule="exact"/>
        <w:ind w:left="116"/>
      </w:pPr>
      <w:r>
        <w:t>L'acier</w:t>
      </w:r>
      <w:r>
        <w:rPr>
          <w:spacing w:val="-2"/>
        </w:rPr>
        <w:t xml:space="preserve"> </w:t>
      </w:r>
      <w:r>
        <w:t>est généralement</w:t>
      </w:r>
      <w:r>
        <w:rPr>
          <w:spacing w:val="-2"/>
        </w:rPr>
        <w:t xml:space="preserve"> </w:t>
      </w:r>
      <w:r>
        <w:t>obtenu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une opération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phases</w:t>
      </w:r>
      <w:r>
        <w:rPr>
          <w:spacing w:val="-4"/>
        </w:rPr>
        <w:t xml:space="preserve"> </w:t>
      </w:r>
      <w:r>
        <w:t>:</w:t>
      </w:r>
    </w:p>
    <w:p w:rsidR="00B628B9" w:rsidRDefault="00B628B9">
      <w:pPr>
        <w:pStyle w:val="Corpsdetexte"/>
      </w:pPr>
    </w:p>
    <w:p w:rsidR="00B628B9" w:rsidRDefault="00A776EF">
      <w:pPr>
        <w:pStyle w:val="Paragraphedeliste"/>
        <w:numPr>
          <w:ilvl w:val="0"/>
          <w:numId w:val="7"/>
        </w:numPr>
        <w:tabs>
          <w:tab w:val="left" w:pos="273"/>
        </w:tabs>
        <w:ind w:right="184" w:firstLine="0"/>
        <w:jc w:val="both"/>
        <w:rPr>
          <w:sz w:val="24"/>
        </w:rPr>
      </w:pPr>
      <w:r>
        <w:rPr>
          <w:b/>
          <w:sz w:val="24"/>
        </w:rPr>
        <w:t xml:space="preserve">Première phase </w:t>
      </w:r>
      <w:r>
        <w:rPr>
          <w:sz w:val="24"/>
        </w:rPr>
        <w:t>: L'introduction et la combustion de minerai de fer, de coke et de castine</w:t>
      </w:r>
      <w:r>
        <w:rPr>
          <w:spacing w:val="1"/>
          <w:sz w:val="24"/>
        </w:rPr>
        <w:t xml:space="preserve"> </w:t>
      </w:r>
      <w:r>
        <w:rPr>
          <w:sz w:val="24"/>
        </w:rPr>
        <w:t>dans un haut fourneau, permet d'obtenir de la fonte liquide (matériau à plus de 2 % de teneur</w:t>
      </w:r>
      <w:r>
        <w:rPr>
          <w:spacing w:val="1"/>
          <w:sz w:val="24"/>
        </w:rPr>
        <w:t xml:space="preserve"> </w:t>
      </w:r>
      <w:r>
        <w:rPr>
          <w:sz w:val="24"/>
        </w:rPr>
        <w:t>en carbone)</w:t>
      </w:r>
    </w:p>
    <w:p w:rsidR="00B628B9" w:rsidRDefault="00B628B9">
      <w:pPr>
        <w:pStyle w:val="Corpsdetexte"/>
        <w:spacing w:before="1"/>
      </w:pPr>
    </w:p>
    <w:p w:rsidR="00B628B9" w:rsidRDefault="00A776EF">
      <w:pPr>
        <w:pStyle w:val="Paragraphedeliste"/>
        <w:numPr>
          <w:ilvl w:val="0"/>
          <w:numId w:val="7"/>
        </w:numPr>
        <w:tabs>
          <w:tab w:val="left" w:pos="305"/>
        </w:tabs>
        <w:ind w:right="174" w:firstLine="0"/>
        <w:jc w:val="both"/>
        <w:rPr>
          <w:sz w:val="24"/>
        </w:rPr>
      </w:pPr>
      <w:r>
        <w:rPr>
          <w:b/>
          <w:sz w:val="24"/>
        </w:rPr>
        <w:t>Seconde phase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Il est procédé à la conversion de cette fonte liquide</w:t>
      </w:r>
      <w:r>
        <w:rPr>
          <w:spacing w:val="1"/>
          <w:sz w:val="24"/>
        </w:rPr>
        <w:t xml:space="preserve"> </w:t>
      </w:r>
      <w:r>
        <w:rPr>
          <w:sz w:val="24"/>
        </w:rPr>
        <w:t>en acier à une</w:t>
      </w:r>
      <w:r>
        <w:rPr>
          <w:spacing w:val="1"/>
          <w:sz w:val="24"/>
        </w:rPr>
        <w:t xml:space="preserve"> </w:t>
      </w:r>
      <w:r>
        <w:rPr>
          <w:sz w:val="24"/>
        </w:rPr>
        <w:t>température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1500°C</w:t>
      </w:r>
      <w:r>
        <w:rPr>
          <w:spacing w:val="25"/>
          <w:sz w:val="24"/>
        </w:rPr>
        <w:t xml:space="preserve"> </w:t>
      </w:r>
      <w:r>
        <w:rPr>
          <w:sz w:val="24"/>
        </w:rPr>
        <w:t>environ.</w:t>
      </w:r>
      <w:r>
        <w:rPr>
          <w:spacing w:val="29"/>
          <w:sz w:val="24"/>
        </w:rPr>
        <w:t xml:space="preserve"> </w:t>
      </w:r>
      <w:r>
        <w:rPr>
          <w:sz w:val="24"/>
        </w:rPr>
        <w:t>l'acier</w:t>
      </w:r>
      <w:r>
        <w:rPr>
          <w:spacing w:val="29"/>
          <w:sz w:val="24"/>
        </w:rPr>
        <w:t xml:space="preserve"> </w:t>
      </w:r>
      <w:r>
        <w:rPr>
          <w:sz w:val="24"/>
        </w:rPr>
        <w:t>obtenu</w:t>
      </w:r>
      <w:r>
        <w:rPr>
          <w:spacing w:val="29"/>
          <w:sz w:val="24"/>
        </w:rPr>
        <w:t xml:space="preserve"> </w:t>
      </w:r>
      <w:r>
        <w:rPr>
          <w:sz w:val="24"/>
        </w:rPr>
        <w:t>possède</w:t>
      </w:r>
      <w:r>
        <w:rPr>
          <w:spacing w:val="30"/>
          <w:sz w:val="24"/>
        </w:rPr>
        <w:t xml:space="preserve"> </w:t>
      </w:r>
      <w:r>
        <w:rPr>
          <w:sz w:val="24"/>
        </w:rPr>
        <w:t>une</w:t>
      </w:r>
      <w:r>
        <w:rPr>
          <w:spacing w:val="31"/>
          <w:sz w:val="24"/>
        </w:rPr>
        <w:t xml:space="preserve"> </w:t>
      </w:r>
      <w:r>
        <w:rPr>
          <w:sz w:val="24"/>
        </w:rPr>
        <w:t>teneur</w:t>
      </w:r>
      <w:r>
        <w:rPr>
          <w:spacing w:val="25"/>
          <w:sz w:val="24"/>
        </w:rPr>
        <w:t xml:space="preserve"> </w:t>
      </w:r>
      <w:r>
        <w:rPr>
          <w:sz w:val="24"/>
        </w:rPr>
        <w:t>en</w:t>
      </w:r>
      <w:r>
        <w:rPr>
          <w:spacing w:val="29"/>
          <w:sz w:val="24"/>
        </w:rPr>
        <w:t xml:space="preserve"> </w:t>
      </w:r>
      <w:r>
        <w:rPr>
          <w:sz w:val="24"/>
        </w:rPr>
        <w:t>carbone</w:t>
      </w:r>
      <w:r>
        <w:rPr>
          <w:spacing w:val="27"/>
          <w:sz w:val="24"/>
        </w:rPr>
        <w:t xml:space="preserve"> </w:t>
      </w:r>
      <w:r>
        <w:rPr>
          <w:sz w:val="24"/>
        </w:rPr>
        <w:t>ne</w:t>
      </w:r>
      <w:r>
        <w:rPr>
          <w:spacing w:val="27"/>
          <w:sz w:val="24"/>
        </w:rPr>
        <w:t xml:space="preserve"> </w:t>
      </w:r>
      <w:r>
        <w:rPr>
          <w:sz w:val="24"/>
        </w:rPr>
        <w:t>dépassant</w:t>
      </w:r>
      <w:r>
        <w:rPr>
          <w:spacing w:val="-57"/>
          <w:sz w:val="24"/>
        </w:rPr>
        <w:t xml:space="preserve"> </w:t>
      </w:r>
      <w:r>
        <w:rPr>
          <w:sz w:val="24"/>
        </w:rPr>
        <w:t>pas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proofErr w:type="gramStart"/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cela,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existe plusieurs</w:t>
      </w:r>
      <w:r>
        <w:rPr>
          <w:spacing w:val="-3"/>
          <w:sz w:val="24"/>
        </w:rPr>
        <w:t xml:space="preserve"> </w:t>
      </w:r>
      <w:r>
        <w:rPr>
          <w:sz w:val="24"/>
        </w:rPr>
        <w:t>procédés</w:t>
      </w:r>
      <w:r>
        <w:rPr>
          <w:spacing w:val="-3"/>
          <w:sz w:val="24"/>
        </w:rPr>
        <w:t xml:space="preserve"> </w:t>
      </w:r>
      <w:r>
        <w:rPr>
          <w:sz w:val="24"/>
        </w:rPr>
        <w:t>de conversion</w:t>
      </w:r>
      <w:r>
        <w:rPr>
          <w:spacing w:val="-1"/>
          <w:sz w:val="24"/>
        </w:rPr>
        <w:t xml:space="preserve"> </w:t>
      </w:r>
      <w:r>
        <w:rPr>
          <w:sz w:val="24"/>
        </w:rPr>
        <w:t>(THOMAS, MARTIN,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</w:p>
    <w:p w:rsidR="00B628B9" w:rsidRDefault="00B628B9">
      <w:pPr>
        <w:pStyle w:val="Corpsdetexte"/>
        <w:spacing w:before="6"/>
      </w:pPr>
    </w:p>
    <w:p w:rsidR="00B628B9" w:rsidRDefault="00A776EF">
      <w:pPr>
        <w:pStyle w:val="Heading2"/>
        <w:numPr>
          <w:ilvl w:val="1"/>
          <w:numId w:val="8"/>
        </w:numPr>
        <w:tabs>
          <w:tab w:val="left" w:pos="1392"/>
          <w:tab w:val="left" w:pos="1393"/>
        </w:tabs>
        <w:spacing w:before="1" w:line="314" w:lineRule="exact"/>
        <w:rPr>
          <w:u w:val="none"/>
        </w:rPr>
      </w:pPr>
      <w:r>
        <w:rPr>
          <w:u w:val="thick"/>
        </w:rPr>
        <w:t>Classification</w:t>
      </w:r>
      <w:r>
        <w:rPr>
          <w:spacing w:val="-4"/>
          <w:u w:val="thick"/>
        </w:rPr>
        <w:t xml:space="preserve"> </w:t>
      </w:r>
      <w:r>
        <w:rPr>
          <w:u w:val="thick"/>
        </w:rPr>
        <w:t>selon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teneur en</w:t>
      </w:r>
      <w:r>
        <w:rPr>
          <w:spacing w:val="-4"/>
          <w:u w:val="thick"/>
        </w:rPr>
        <w:t xml:space="preserve"> </w:t>
      </w:r>
      <w:r>
        <w:rPr>
          <w:u w:val="thick"/>
        </w:rPr>
        <w:t>carbone</w:t>
      </w:r>
    </w:p>
    <w:p w:rsidR="00B628B9" w:rsidRDefault="00A776EF">
      <w:pPr>
        <w:pStyle w:val="Corpsdetexte"/>
        <w:spacing w:line="268" w:lineRule="exact"/>
        <w:ind w:left="116"/>
      </w:pPr>
      <w:r>
        <w:t>Suivant</w:t>
      </w:r>
      <w:r>
        <w:rPr>
          <w:spacing w:val="-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teneur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carbone,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métaux</w:t>
      </w:r>
      <w:r>
        <w:rPr>
          <w:spacing w:val="-6"/>
        </w:rPr>
        <w:t xml:space="preserve"> </w:t>
      </w:r>
      <w:r>
        <w:t>ferreux se subdivisent</w:t>
      </w:r>
      <w:r>
        <w:rPr>
          <w:spacing w:val="-1"/>
        </w:rPr>
        <w:t xml:space="preserve"> </w:t>
      </w:r>
      <w:r>
        <w:t>en fonte et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acier</w:t>
      </w:r>
      <w:r>
        <w:rPr>
          <w:spacing w:val="-1"/>
        </w:rPr>
        <w:t xml:space="preserve"> </w:t>
      </w:r>
      <w:r>
        <w:t>:</w:t>
      </w:r>
    </w:p>
    <w:p w:rsidR="00B628B9" w:rsidRDefault="00A776EF">
      <w:pPr>
        <w:pStyle w:val="Paragraphedeliste"/>
        <w:numPr>
          <w:ilvl w:val="2"/>
          <w:numId w:val="8"/>
        </w:numPr>
        <w:tabs>
          <w:tab w:val="left" w:pos="961"/>
        </w:tabs>
        <w:ind w:hanging="137"/>
        <w:rPr>
          <w:sz w:val="24"/>
        </w:rPr>
      </w:pP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Fonte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alliage</w:t>
      </w:r>
      <w:r>
        <w:rPr>
          <w:spacing w:val="1"/>
          <w:sz w:val="24"/>
        </w:rPr>
        <w:t xml:space="preserve"> </w:t>
      </w:r>
      <w:r>
        <w:rPr>
          <w:sz w:val="24"/>
        </w:rPr>
        <w:t>fer</w:t>
      </w:r>
      <w:r>
        <w:rPr>
          <w:spacing w:val="-1"/>
          <w:sz w:val="24"/>
        </w:rPr>
        <w:t xml:space="preserve"> </w:t>
      </w:r>
      <w:r>
        <w:rPr>
          <w:sz w:val="24"/>
        </w:rPr>
        <w:t>+ carbone</w:t>
      </w:r>
      <w:r>
        <w:rPr>
          <w:spacing w:val="1"/>
          <w:sz w:val="24"/>
        </w:rPr>
        <w:t xml:space="preserve"> </w:t>
      </w:r>
      <w:r>
        <w:rPr>
          <w:sz w:val="24"/>
        </w:rPr>
        <w:t>dont la</w:t>
      </w:r>
      <w:r>
        <w:rPr>
          <w:spacing w:val="1"/>
          <w:sz w:val="24"/>
        </w:rPr>
        <w:t xml:space="preserve"> </w:t>
      </w:r>
      <w:r>
        <w:rPr>
          <w:sz w:val="24"/>
        </w:rPr>
        <w:t>teneur</w:t>
      </w:r>
      <w:r>
        <w:rPr>
          <w:spacing w:val="-1"/>
          <w:sz w:val="24"/>
        </w:rPr>
        <w:t xml:space="preserve"> </w:t>
      </w:r>
      <w:r>
        <w:rPr>
          <w:sz w:val="24"/>
        </w:rPr>
        <w:t>en carbone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2% ≤</w:t>
      </w:r>
      <w:r>
        <w:rPr>
          <w:spacing w:val="-1"/>
          <w:sz w:val="24"/>
        </w:rPr>
        <w:t xml:space="preserve"> </w:t>
      </w:r>
      <w:r>
        <w:rPr>
          <w:sz w:val="24"/>
        </w:rPr>
        <w:t>C ≤ 4.3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</w:p>
    <w:p w:rsidR="00B628B9" w:rsidRDefault="00A776EF">
      <w:pPr>
        <w:pStyle w:val="Paragraphedeliste"/>
        <w:numPr>
          <w:ilvl w:val="2"/>
          <w:numId w:val="8"/>
        </w:numPr>
        <w:tabs>
          <w:tab w:val="left" w:pos="961"/>
        </w:tabs>
        <w:ind w:hanging="137"/>
        <w:rPr>
          <w:sz w:val="24"/>
        </w:rPr>
      </w:pPr>
      <w:r>
        <w:rPr>
          <w:b/>
          <w:sz w:val="24"/>
          <w:u w:val="thick"/>
        </w:rPr>
        <w:t>L'acier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113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≤ 2 %</w:t>
      </w:r>
    </w:p>
    <w:p w:rsidR="00B628B9" w:rsidRDefault="00B628B9">
      <w:pPr>
        <w:pStyle w:val="Corpsdetexte"/>
        <w:spacing w:before="11"/>
        <w:rPr>
          <w:sz w:val="23"/>
        </w:rPr>
      </w:pPr>
    </w:p>
    <w:p w:rsidR="00B628B9" w:rsidRDefault="00A776EF">
      <w:pPr>
        <w:pStyle w:val="Corpsdetexte"/>
        <w:ind w:left="116" w:right="175"/>
        <w:jc w:val="both"/>
      </w:pPr>
      <w:r>
        <w:t>Contrairement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fragile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difficilement</w:t>
      </w:r>
      <w:r>
        <w:rPr>
          <w:spacing w:val="1"/>
        </w:rPr>
        <w:t xml:space="preserve"> </w:t>
      </w:r>
      <w:r>
        <w:t>soudable,</w:t>
      </w:r>
      <w:r>
        <w:rPr>
          <w:spacing w:val="1"/>
        </w:rPr>
        <w:t xml:space="preserve"> </w:t>
      </w:r>
      <w:r>
        <w:t>l'acier</w:t>
      </w:r>
      <w:r>
        <w:rPr>
          <w:spacing w:val="1"/>
        </w:rPr>
        <w:t xml:space="preserve"> </w:t>
      </w:r>
      <w:r>
        <w:t>possède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comportement </w:t>
      </w:r>
      <w:proofErr w:type="spellStart"/>
      <w:r>
        <w:t>élasto</w:t>
      </w:r>
      <w:proofErr w:type="spellEnd"/>
      <w:r>
        <w:t>-plastique avec un large palier plastique et se distingue par ses hautes</w:t>
      </w:r>
      <w:r>
        <w:rPr>
          <w:spacing w:val="1"/>
        </w:rPr>
        <w:t xml:space="preserve"> </w:t>
      </w:r>
      <w:r>
        <w:t xml:space="preserve">qualités technologiques </w:t>
      </w:r>
      <w:proofErr w:type="gramStart"/>
      <w:r>
        <w:t>( possibilités</w:t>
      </w:r>
      <w:proofErr w:type="gramEnd"/>
      <w:r>
        <w:t xml:space="preserve"> de soudage et d'usinage). Ainsi selon sa destination, on</w:t>
      </w:r>
      <w:r>
        <w:rPr>
          <w:spacing w:val="1"/>
        </w:rPr>
        <w:t xml:space="preserve"> </w:t>
      </w:r>
      <w:r>
        <w:t>distingue</w:t>
      </w:r>
      <w:r>
        <w:rPr>
          <w:spacing w:val="4"/>
        </w:rPr>
        <w:t xml:space="preserve"> </w:t>
      </w:r>
      <w:r>
        <w:t>:</w:t>
      </w:r>
    </w:p>
    <w:p w:rsidR="00B628B9" w:rsidRDefault="00A776EF">
      <w:pPr>
        <w:pStyle w:val="Paragraphedeliste"/>
        <w:numPr>
          <w:ilvl w:val="3"/>
          <w:numId w:val="8"/>
        </w:numPr>
        <w:tabs>
          <w:tab w:val="left" w:pos="1673"/>
        </w:tabs>
        <w:spacing w:before="1"/>
        <w:ind w:right="180" w:firstLine="1416"/>
        <w:jc w:val="both"/>
        <w:rPr>
          <w:sz w:val="24"/>
        </w:rPr>
      </w:pPr>
      <w:r>
        <w:rPr>
          <w:b/>
          <w:sz w:val="24"/>
        </w:rPr>
        <w:t xml:space="preserve">les aciers de construction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0.02 % ≤ C ≤ 0.85 % : cette catégorie possède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bonne</w:t>
      </w:r>
      <w:r>
        <w:rPr>
          <w:spacing w:val="1"/>
          <w:sz w:val="24"/>
        </w:rPr>
        <w:t xml:space="preserve"> </w:t>
      </w:r>
      <w:r>
        <w:rPr>
          <w:sz w:val="24"/>
        </w:rPr>
        <w:t>plasticité</w:t>
      </w:r>
      <w:r>
        <w:rPr>
          <w:spacing w:val="1"/>
          <w:sz w:val="24"/>
        </w:rPr>
        <w:t xml:space="preserve"> </w:t>
      </w:r>
      <w:r>
        <w:rPr>
          <w:sz w:val="24"/>
        </w:rPr>
        <w:t>(large</w:t>
      </w:r>
      <w:r>
        <w:rPr>
          <w:spacing w:val="1"/>
          <w:sz w:val="24"/>
        </w:rPr>
        <w:t xml:space="preserve"> </w:t>
      </w:r>
      <w:r>
        <w:rPr>
          <w:sz w:val="24"/>
        </w:rPr>
        <w:t>palier</w:t>
      </w:r>
      <w:r>
        <w:rPr>
          <w:spacing w:val="1"/>
          <w:sz w:val="24"/>
        </w:rPr>
        <w:t xml:space="preserve"> </w:t>
      </w:r>
      <w:r>
        <w:rPr>
          <w:sz w:val="24"/>
        </w:rPr>
        <w:t>plastique),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bonne</w:t>
      </w:r>
      <w:r>
        <w:rPr>
          <w:spacing w:val="1"/>
          <w:sz w:val="24"/>
        </w:rPr>
        <w:t xml:space="preserve"> </w:t>
      </w:r>
      <w:r>
        <w:rPr>
          <w:sz w:val="24"/>
        </w:rPr>
        <w:t>soudabilité</w:t>
      </w:r>
      <w:r>
        <w:rPr>
          <w:spacing w:val="1"/>
          <w:sz w:val="24"/>
        </w:rPr>
        <w:t xml:space="preserve"> </w:t>
      </w:r>
      <w:r>
        <w:rPr>
          <w:sz w:val="24"/>
        </w:rPr>
        <w:t>ainsi</w:t>
      </w:r>
      <w:r>
        <w:rPr>
          <w:spacing w:val="1"/>
          <w:sz w:val="24"/>
        </w:rPr>
        <w:t xml:space="preserve"> </w:t>
      </w:r>
      <w:r>
        <w:rPr>
          <w:sz w:val="24"/>
        </w:rPr>
        <w:t>qu'une</w:t>
      </w:r>
      <w:r>
        <w:rPr>
          <w:spacing w:val="60"/>
          <w:sz w:val="24"/>
        </w:rPr>
        <w:t xml:space="preserve"> </w:t>
      </w:r>
      <w:r>
        <w:rPr>
          <w:sz w:val="24"/>
        </w:rPr>
        <w:t>bonne</w:t>
      </w:r>
      <w:r>
        <w:rPr>
          <w:spacing w:val="1"/>
          <w:sz w:val="24"/>
        </w:rPr>
        <w:t xml:space="preserve"> </w:t>
      </w:r>
      <w:r>
        <w:rPr>
          <w:sz w:val="24"/>
        </w:rPr>
        <w:t>ductilité</w:t>
      </w:r>
      <w:r>
        <w:rPr>
          <w:spacing w:val="2"/>
          <w:sz w:val="24"/>
        </w:rPr>
        <w:t xml:space="preserve"> </w:t>
      </w:r>
      <w:r>
        <w:rPr>
          <w:sz w:val="24"/>
        </w:rPr>
        <w:t>(pas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ruptures</w:t>
      </w:r>
      <w:r>
        <w:rPr>
          <w:spacing w:val="-2"/>
          <w:sz w:val="24"/>
        </w:rPr>
        <w:t xml:space="preserve"> </w:t>
      </w:r>
      <w:r>
        <w:rPr>
          <w:sz w:val="24"/>
        </w:rPr>
        <w:t>brutales</w:t>
      </w:r>
      <w:r>
        <w:rPr>
          <w:spacing w:val="-2"/>
          <w:sz w:val="24"/>
        </w:rPr>
        <w:t xml:space="preserve"> </w:t>
      </w:r>
      <w:r>
        <w:rPr>
          <w:sz w:val="24"/>
        </w:rPr>
        <w:t>ou bien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fragiles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</w:p>
    <w:p w:rsidR="00B628B9" w:rsidRDefault="00A776EF">
      <w:pPr>
        <w:pStyle w:val="Paragraphedeliste"/>
        <w:numPr>
          <w:ilvl w:val="3"/>
          <w:numId w:val="8"/>
        </w:numPr>
        <w:tabs>
          <w:tab w:val="left" w:pos="1697"/>
        </w:tabs>
        <w:ind w:right="178" w:firstLine="1416"/>
        <w:jc w:val="both"/>
        <w:rPr>
          <w:sz w:val="24"/>
        </w:rPr>
      </w:pPr>
      <w:r>
        <w:rPr>
          <w:b/>
          <w:sz w:val="24"/>
        </w:rPr>
        <w:t xml:space="preserve">les aciers à outils </w:t>
      </w:r>
      <w:r>
        <w:rPr>
          <w:sz w:val="24"/>
        </w:rPr>
        <w:t>: 0.65 % ≤ C ≤ 1.4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60"/>
          <w:sz w:val="24"/>
        </w:rPr>
        <w:t xml:space="preserve"> </w:t>
      </w:r>
      <w:r>
        <w:rPr>
          <w:sz w:val="24"/>
        </w:rPr>
        <w:t>ces aciers possèdent une bonne</w:t>
      </w:r>
      <w:r>
        <w:rPr>
          <w:spacing w:val="1"/>
          <w:sz w:val="24"/>
        </w:rPr>
        <w:t xml:space="preserve"> </w:t>
      </w:r>
      <w:r>
        <w:rPr>
          <w:sz w:val="24"/>
        </w:rPr>
        <w:t>dureté mais</w:t>
      </w:r>
      <w:r>
        <w:rPr>
          <w:spacing w:val="-2"/>
          <w:sz w:val="24"/>
        </w:rPr>
        <w:t xml:space="preserve"> </w:t>
      </w:r>
      <w:r>
        <w:rPr>
          <w:sz w:val="24"/>
        </w:rPr>
        <w:t>sont plus</w:t>
      </w:r>
      <w:r>
        <w:rPr>
          <w:spacing w:val="-2"/>
          <w:sz w:val="24"/>
        </w:rPr>
        <w:t xml:space="preserve"> </w:t>
      </w:r>
      <w:r>
        <w:rPr>
          <w:sz w:val="24"/>
        </w:rPr>
        <w:t>fragiles.</w:t>
      </w:r>
    </w:p>
    <w:p w:rsidR="00B628B9" w:rsidRDefault="00B628B9">
      <w:pPr>
        <w:pStyle w:val="Corpsdetexte"/>
        <w:spacing w:before="6"/>
      </w:pPr>
    </w:p>
    <w:p w:rsidR="00B628B9" w:rsidRDefault="00A776EF">
      <w:pPr>
        <w:pStyle w:val="Heading2"/>
        <w:numPr>
          <w:ilvl w:val="1"/>
          <w:numId w:val="8"/>
        </w:numPr>
        <w:tabs>
          <w:tab w:val="left" w:pos="1392"/>
          <w:tab w:val="left" w:pos="1393"/>
        </w:tabs>
        <w:spacing w:before="1" w:line="314" w:lineRule="exact"/>
        <w:rPr>
          <w:u w:val="none"/>
        </w:rPr>
      </w:pPr>
      <w:r>
        <w:rPr>
          <w:u w:val="thick"/>
        </w:rPr>
        <w:t>Classification</w:t>
      </w:r>
      <w:r>
        <w:rPr>
          <w:spacing w:val="-4"/>
          <w:u w:val="thick"/>
        </w:rPr>
        <w:t xml:space="preserve"> </w:t>
      </w:r>
      <w:r>
        <w:rPr>
          <w:u w:val="thick"/>
        </w:rPr>
        <w:t>selon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teneur en</w:t>
      </w:r>
      <w:r>
        <w:rPr>
          <w:spacing w:val="-3"/>
          <w:u w:val="thick"/>
        </w:rPr>
        <w:t xml:space="preserve"> </w:t>
      </w:r>
      <w:r>
        <w:rPr>
          <w:u w:val="thick"/>
        </w:rPr>
        <w:t>éléments d'alliages</w:t>
      </w:r>
    </w:p>
    <w:p w:rsidR="00B628B9" w:rsidRDefault="00A776EF">
      <w:pPr>
        <w:pStyle w:val="Corpsdetexte"/>
        <w:spacing w:line="268" w:lineRule="exact"/>
        <w:ind w:left="116"/>
      </w:pPr>
      <w:r>
        <w:t>Selon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quantités</w:t>
      </w:r>
      <w:r>
        <w:rPr>
          <w:spacing w:val="-3"/>
        </w:rPr>
        <w:t xml:space="preserve"> </w:t>
      </w:r>
      <w:r>
        <w:t>additionnées</w:t>
      </w:r>
      <w:r>
        <w:rPr>
          <w:spacing w:val="-4"/>
        </w:rPr>
        <w:t xml:space="preserve"> </w:t>
      </w:r>
      <w:r>
        <w:t>d'éléments,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distingue</w:t>
      </w:r>
      <w:r>
        <w:rPr>
          <w:spacing w:val="3"/>
        </w:rPr>
        <w:t xml:space="preserve"> </w:t>
      </w:r>
      <w:r>
        <w:t>:</w:t>
      </w:r>
    </w:p>
    <w:p w:rsidR="00B628B9" w:rsidRDefault="00A776EF">
      <w:pPr>
        <w:pStyle w:val="Paragraphedeliste"/>
        <w:numPr>
          <w:ilvl w:val="2"/>
          <w:numId w:val="8"/>
        </w:numPr>
        <w:tabs>
          <w:tab w:val="left" w:pos="1669"/>
        </w:tabs>
        <w:ind w:left="1669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aciers</w:t>
      </w:r>
      <w:r>
        <w:rPr>
          <w:spacing w:val="-2"/>
          <w:sz w:val="24"/>
        </w:rPr>
        <w:t xml:space="preserve"> </w:t>
      </w:r>
      <w:r>
        <w:rPr>
          <w:sz w:val="24"/>
        </w:rPr>
        <w:t>faiblement</w:t>
      </w:r>
      <w:r>
        <w:rPr>
          <w:spacing w:val="-1"/>
          <w:sz w:val="24"/>
        </w:rPr>
        <w:t xml:space="preserve"> </w:t>
      </w:r>
      <w:r>
        <w:rPr>
          <w:sz w:val="24"/>
        </w:rPr>
        <w:t>alliés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contenant</w:t>
      </w:r>
      <w:r>
        <w:rPr>
          <w:spacing w:val="-1"/>
          <w:sz w:val="24"/>
        </w:rPr>
        <w:t xml:space="preserve"> </w:t>
      </w:r>
      <w:r>
        <w:rPr>
          <w:sz w:val="24"/>
        </w:rPr>
        <w:t>jusqu'</w:t>
      </w:r>
      <w:r>
        <w:rPr>
          <w:spacing w:val="-8"/>
          <w:sz w:val="24"/>
        </w:rPr>
        <w:t xml:space="preserve"> </w:t>
      </w:r>
      <w:r>
        <w:rPr>
          <w:sz w:val="24"/>
        </w:rPr>
        <w:t>à 2 %</w:t>
      </w:r>
      <w:r>
        <w:rPr>
          <w:spacing w:val="-1"/>
          <w:sz w:val="24"/>
        </w:rPr>
        <w:t xml:space="preserve"> </w:t>
      </w:r>
      <w:r>
        <w:rPr>
          <w:sz w:val="24"/>
        </w:rPr>
        <w:t>d'éléments</w:t>
      </w:r>
      <w:r>
        <w:rPr>
          <w:spacing w:val="-2"/>
          <w:sz w:val="24"/>
        </w:rPr>
        <w:t xml:space="preserve"> </w:t>
      </w:r>
      <w:r>
        <w:rPr>
          <w:sz w:val="24"/>
        </w:rPr>
        <w:t>d'alliage</w:t>
      </w:r>
    </w:p>
    <w:p w:rsidR="00B628B9" w:rsidRDefault="00A776EF">
      <w:pPr>
        <w:pStyle w:val="Paragraphedeliste"/>
        <w:numPr>
          <w:ilvl w:val="2"/>
          <w:numId w:val="8"/>
        </w:numPr>
        <w:tabs>
          <w:tab w:val="left" w:pos="1669"/>
        </w:tabs>
        <w:ind w:left="1669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aciers</w:t>
      </w:r>
      <w:r>
        <w:rPr>
          <w:spacing w:val="-2"/>
          <w:sz w:val="24"/>
        </w:rPr>
        <w:t xml:space="preserve"> </w:t>
      </w:r>
      <w:r>
        <w:rPr>
          <w:sz w:val="24"/>
        </w:rPr>
        <w:t>moyennement</w:t>
      </w:r>
      <w:r>
        <w:rPr>
          <w:spacing w:val="5"/>
          <w:sz w:val="24"/>
        </w:rPr>
        <w:t xml:space="preserve"> </w:t>
      </w:r>
      <w:r>
        <w:rPr>
          <w:sz w:val="24"/>
        </w:rPr>
        <w:t>alliées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 à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% d'éléments</w:t>
      </w:r>
    </w:p>
    <w:p w:rsidR="00B628B9" w:rsidRDefault="00A776EF">
      <w:pPr>
        <w:pStyle w:val="Paragraphedeliste"/>
        <w:numPr>
          <w:ilvl w:val="2"/>
          <w:numId w:val="8"/>
        </w:numPr>
        <w:tabs>
          <w:tab w:val="left" w:pos="1669"/>
        </w:tabs>
        <w:ind w:left="1669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aciers</w:t>
      </w:r>
      <w:r>
        <w:rPr>
          <w:spacing w:val="-2"/>
          <w:sz w:val="24"/>
        </w:rPr>
        <w:t xml:space="preserve"> </w:t>
      </w:r>
      <w:r>
        <w:rPr>
          <w:sz w:val="24"/>
        </w:rPr>
        <w:t>fortement</w:t>
      </w:r>
      <w:r>
        <w:rPr>
          <w:spacing w:val="-4"/>
          <w:sz w:val="24"/>
        </w:rPr>
        <w:t xml:space="preserve"> </w:t>
      </w:r>
      <w:r>
        <w:rPr>
          <w:sz w:val="24"/>
        </w:rPr>
        <w:t>alliés</w:t>
      </w:r>
      <w:r>
        <w:rPr>
          <w:spacing w:val="-1"/>
          <w:sz w:val="24"/>
        </w:rPr>
        <w:t xml:space="preserve"> </w:t>
      </w:r>
      <w:r>
        <w:rPr>
          <w:sz w:val="24"/>
        </w:rPr>
        <w:t>contenant plus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10 %</w:t>
      </w:r>
    </w:p>
    <w:p w:rsidR="00B628B9" w:rsidRDefault="00B628B9">
      <w:pPr>
        <w:rPr>
          <w:sz w:val="24"/>
        </w:rPr>
        <w:sectPr w:rsidR="00B628B9">
          <w:pgSz w:w="11910" w:h="16840"/>
          <w:pgMar w:top="1320" w:right="1240" w:bottom="280" w:left="1300" w:header="720" w:footer="720" w:gutter="0"/>
          <w:cols w:space="720"/>
        </w:sectPr>
      </w:pPr>
    </w:p>
    <w:p w:rsidR="00B628B9" w:rsidRDefault="00A776EF">
      <w:pPr>
        <w:pStyle w:val="Heading2"/>
        <w:numPr>
          <w:ilvl w:val="1"/>
          <w:numId w:val="8"/>
        </w:numPr>
        <w:tabs>
          <w:tab w:val="left" w:pos="1393"/>
        </w:tabs>
        <w:spacing w:before="59" w:line="319" w:lineRule="exact"/>
        <w:rPr>
          <w:u w:val="none"/>
        </w:rPr>
      </w:pPr>
      <w:r>
        <w:rPr>
          <w:u w:val="thick"/>
        </w:rPr>
        <w:t>Caractéristiques</w:t>
      </w:r>
      <w:r>
        <w:rPr>
          <w:spacing w:val="-2"/>
          <w:u w:val="thick"/>
        </w:rPr>
        <w:t xml:space="preserve"> </w:t>
      </w:r>
      <w:r>
        <w:rPr>
          <w:u w:val="thick"/>
        </w:rPr>
        <w:t>des</w:t>
      </w:r>
      <w:r>
        <w:rPr>
          <w:spacing w:val="-6"/>
          <w:u w:val="thick"/>
        </w:rPr>
        <w:t xml:space="preserve"> </w:t>
      </w:r>
      <w:r>
        <w:rPr>
          <w:u w:val="thick"/>
        </w:rPr>
        <w:t>aciers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construction</w:t>
      </w:r>
    </w:p>
    <w:p w:rsidR="00B628B9" w:rsidRDefault="00A776EF">
      <w:pPr>
        <w:spacing w:line="311" w:lineRule="exact"/>
        <w:ind w:left="1557"/>
        <w:jc w:val="both"/>
        <w:rPr>
          <w:b/>
          <w:sz w:val="24"/>
        </w:rPr>
      </w:pPr>
      <w:r>
        <w:rPr>
          <w:b/>
          <w:sz w:val="28"/>
        </w:rPr>
        <w:t>2-4.1</w:t>
      </w:r>
      <w:r>
        <w:rPr>
          <w:b/>
          <w:spacing w:val="61"/>
          <w:sz w:val="28"/>
        </w:rPr>
        <w:t xml:space="preserve"> </w:t>
      </w:r>
      <w:r>
        <w:rPr>
          <w:b/>
          <w:sz w:val="24"/>
          <w:u w:val="thick"/>
        </w:rPr>
        <w:t>Propriétés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physiques</w:t>
      </w:r>
    </w:p>
    <w:p w:rsidR="00B628B9" w:rsidRDefault="00A776EF">
      <w:pPr>
        <w:pStyle w:val="Corpsdetexte"/>
        <w:ind w:left="116" w:right="187"/>
        <w:jc w:val="both"/>
      </w:pPr>
      <w:r>
        <w:t>Les propriétés physiques sont caractérisées par la couleur, le poids spécifique, la température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fusion,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dilatation</w:t>
      </w:r>
      <w:r>
        <w:rPr>
          <w:spacing w:val="1"/>
        </w:rPr>
        <w:t xml:space="preserve"> </w:t>
      </w:r>
      <w:r>
        <w:t>thermique,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chaleur</w:t>
      </w:r>
      <w:r>
        <w:rPr>
          <w:spacing w:val="1"/>
        </w:rPr>
        <w:t xml:space="preserve"> </w:t>
      </w:r>
      <w:r>
        <w:t>massique,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conductibilité</w:t>
      </w:r>
      <w:r>
        <w:rPr>
          <w:spacing w:val="1"/>
        </w:rPr>
        <w:t xml:space="preserve"> </w:t>
      </w:r>
      <w:r>
        <w:t>thermique,</w:t>
      </w:r>
      <w:r>
        <w:rPr>
          <w:spacing w:val="-1"/>
        </w:rPr>
        <w:t xml:space="preserve"> </w:t>
      </w:r>
      <w:r>
        <w:t>électriques, acoustique,</w:t>
      </w:r>
      <w:r>
        <w:rPr>
          <w:spacing w:val="-5"/>
        </w:rPr>
        <w:t xml:space="preserve"> </w:t>
      </w:r>
      <w:r>
        <w:t>etc</w:t>
      </w:r>
      <w:proofErr w:type="gramStart"/>
      <w:r>
        <w:t>..</w:t>
      </w:r>
      <w:proofErr w:type="gramEnd"/>
    </w:p>
    <w:p w:rsidR="00B628B9" w:rsidRDefault="00A776EF">
      <w:pPr>
        <w:pStyle w:val="Corpsdetexte"/>
        <w:spacing w:line="292" w:lineRule="exact"/>
        <w:ind w:left="116"/>
        <w:jc w:val="both"/>
      </w:pPr>
      <w:proofErr w:type="gramStart"/>
      <w:r>
        <w:t>La</w:t>
      </w:r>
      <w:proofErr w:type="gramEnd"/>
      <w:r>
        <w:rPr>
          <w:spacing w:val="-1"/>
        </w:rPr>
        <w:t xml:space="preserve"> </w:t>
      </w:r>
      <w:r>
        <w:t>poids</w:t>
      </w:r>
      <w:r>
        <w:rPr>
          <w:spacing w:val="59"/>
        </w:rPr>
        <w:t xml:space="preserve"> </w:t>
      </w:r>
      <w:r>
        <w:t>spécifique ou</w:t>
      </w:r>
      <w:r>
        <w:rPr>
          <w:spacing w:val="-2"/>
        </w:rPr>
        <w:t xml:space="preserve"> </w:t>
      </w:r>
      <w:r>
        <w:t>volumique de</w:t>
      </w:r>
      <w:r>
        <w:rPr>
          <w:spacing w:val="-1"/>
        </w:rPr>
        <w:t xml:space="preserve"> </w:t>
      </w:r>
      <w:r>
        <w:t>l'acier</w:t>
      </w:r>
      <w:r>
        <w:rPr>
          <w:spacing w:val="-1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rPr>
          <w:rFonts w:ascii="Symbol" w:hAnsi="Symbol"/>
        </w:rPr>
        <w:t></w:t>
      </w:r>
      <w:r>
        <w:rPr>
          <w:vertAlign w:val="subscript"/>
        </w:rPr>
        <w:t>acier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7800</w:t>
      </w:r>
      <w:r>
        <w:rPr>
          <w:spacing w:val="-2"/>
        </w:rPr>
        <w:t xml:space="preserve"> </w:t>
      </w:r>
      <w:r>
        <w:t>kg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m3</w:t>
      </w:r>
    </w:p>
    <w:p w:rsidR="00B628B9" w:rsidRDefault="00A776EF">
      <w:pPr>
        <w:pStyle w:val="Corpsdetexte"/>
        <w:ind w:left="116" w:right="2263"/>
      </w:pPr>
      <w:r>
        <w:t>Le coefficient de dilatation thermique</w:t>
      </w:r>
      <w:r>
        <w:rPr>
          <w:spacing w:val="1"/>
        </w:rPr>
        <w:t xml:space="preserve"> </w:t>
      </w:r>
      <w:r>
        <w:t>de l'acier</w:t>
      </w:r>
      <w:r>
        <w:rPr>
          <w:spacing w:val="1"/>
        </w:rPr>
        <w:t xml:space="preserve"> </w:t>
      </w:r>
      <w:r>
        <w:t xml:space="preserve">α = </w:t>
      </w:r>
      <w:proofErr w:type="gramStart"/>
      <w:r>
        <w:t>11 .</w:t>
      </w:r>
      <w:proofErr w:type="gramEnd"/>
      <w:r>
        <w:t xml:space="preserve"> 10</w:t>
      </w:r>
      <w:r>
        <w:rPr>
          <w:vertAlign w:val="superscript"/>
        </w:rPr>
        <w:t>-06</w:t>
      </w:r>
      <w:r>
        <w:rPr>
          <w:spacing w:val="1"/>
        </w:rPr>
        <w:t xml:space="preserve"> </w:t>
      </w:r>
      <w:r>
        <w:t>(à 20°C)</w:t>
      </w:r>
      <w:r>
        <w:rPr>
          <w:spacing w:val="-57"/>
        </w:rPr>
        <w:t xml:space="preserve"> </w:t>
      </w:r>
      <w:r>
        <w:t>La température de</w:t>
      </w:r>
      <w:r>
        <w:rPr>
          <w:spacing w:val="1"/>
        </w:rPr>
        <w:t xml:space="preserve"> </w:t>
      </w:r>
      <w:r>
        <w:t>fusion</w:t>
      </w:r>
      <w:r>
        <w:rPr>
          <w:spacing w:val="-1"/>
        </w:rPr>
        <w:t xml:space="preserve"> </w:t>
      </w:r>
      <w:r>
        <w:t>comprise</w:t>
      </w:r>
      <w:r>
        <w:rPr>
          <w:spacing w:val="1"/>
        </w:rPr>
        <w:t xml:space="preserve"> </w:t>
      </w:r>
      <w:r>
        <w:t>entre 1300 et 1550 °C</w:t>
      </w:r>
    </w:p>
    <w:p w:rsidR="00B628B9" w:rsidRDefault="00A776EF">
      <w:pPr>
        <w:pStyle w:val="Corpsdetexte"/>
        <w:ind w:left="116"/>
      </w:pPr>
      <w:r>
        <w:t>La conductibilité thermique de l'acier</w:t>
      </w:r>
      <w:r>
        <w:rPr>
          <w:spacing w:val="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à 45</w:t>
      </w:r>
      <w:r>
        <w:rPr>
          <w:spacing w:val="-1"/>
        </w:rPr>
        <w:t xml:space="preserve"> </w:t>
      </w:r>
      <w:r>
        <w:t>Kcal /</w:t>
      </w:r>
      <w:r>
        <w:rPr>
          <w:spacing w:val="-4"/>
        </w:rPr>
        <w:t xml:space="preserve"> </w:t>
      </w:r>
      <w:r>
        <w:t>(m h</w:t>
      </w:r>
      <w:r>
        <w:rPr>
          <w:spacing w:val="-1"/>
        </w:rPr>
        <w:t xml:space="preserve"> </w:t>
      </w:r>
      <w:r>
        <w:t>°C)</w:t>
      </w:r>
    </w:p>
    <w:p w:rsidR="00B628B9" w:rsidRDefault="00A776EF">
      <w:pPr>
        <w:pStyle w:val="Corpsdetexte"/>
        <w:tabs>
          <w:tab w:val="left" w:pos="4817"/>
        </w:tabs>
        <w:ind w:left="116"/>
      </w:pPr>
      <w:r>
        <w:t>La</w:t>
      </w:r>
      <w:r>
        <w:rPr>
          <w:spacing w:val="-2"/>
        </w:rPr>
        <w:t xml:space="preserve"> </w:t>
      </w:r>
      <w:r>
        <w:t>conductibilité</w:t>
      </w:r>
      <w:r>
        <w:rPr>
          <w:spacing w:val="-2"/>
        </w:rPr>
        <w:t xml:space="preserve"> </w:t>
      </w:r>
      <w:r>
        <w:t>thermique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alliages</w:t>
      </w:r>
      <w:r>
        <w:rPr>
          <w:spacing w:val="-5"/>
        </w:rPr>
        <w:t xml:space="preserve"> </w:t>
      </w:r>
      <w:r>
        <w:t>légers</w:t>
      </w:r>
      <w:r>
        <w:tab/>
        <w:t>k =</w:t>
      </w:r>
      <w:r>
        <w:rPr>
          <w:spacing w:val="-1"/>
        </w:rPr>
        <w:t xml:space="preserve"> </w:t>
      </w:r>
      <w:r>
        <w:t>175</w:t>
      </w:r>
      <w:r>
        <w:rPr>
          <w:spacing w:val="4"/>
        </w:rPr>
        <w:t xml:space="preserve"> </w:t>
      </w:r>
      <w:r>
        <w:t>Kcal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(m h °C)</w:t>
      </w:r>
    </w:p>
    <w:p w:rsidR="00B628B9" w:rsidRDefault="00B628B9">
      <w:pPr>
        <w:pStyle w:val="Corpsdetexte"/>
        <w:spacing w:before="11"/>
        <w:rPr>
          <w:sz w:val="23"/>
        </w:rPr>
      </w:pPr>
    </w:p>
    <w:p w:rsidR="00B628B9" w:rsidRDefault="00A776EF">
      <w:pPr>
        <w:ind w:left="1557"/>
        <w:jc w:val="both"/>
        <w:rPr>
          <w:b/>
          <w:sz w:val="24"/>
        </w:rPr>
      </w:pPr>
      <w:r>
        <w:rPr>
          <w:b/>
          <w:sz w:val="28"/>
        </w:rPr>
        <w:t>2-4.2</w:t>
      </w:r>
      <w:r>
        <w:rPr>
          <w:b/>
          <w:spacing w:val="61"/>
          <w:sz w:val="28"/>
        </w:rPr>
        <w:t xml:space="preserve"> </w:t>
      </w:r>
      <w:r>
        <w:rPr>
          <w:b/>
          <w:sz w:val="24"/>
          <w:u w:val="thick"/>
        </w:rPr>
        <w:t>Propriétés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mécaniques</w:t>
      </w:r>
    </w:p>
    <w:p w:rsidR="00B628B9" w:rsidRDefault="00B628B9">
      <w:pPr>
        <w:pStyle w:val="Corpsdetexte"/>
        <w:spacing w:before="1"/>
        <w:rPr>
          <w:b/>
          <w:sz w:val="15"/>
        </w:rPr>
      </w:pPr>
    </w:p>
    <w:p w:rsidR="00B628B9" w:rsidRDefault="00A776EF">
      <w:pPr>
        <w:pStyle w:val="Corpsdetexte"/>
        <w:spacing w:before="90"/>
        <w:ind w:left="116" w:right="185"/>
        <w:jc w:val="both"/>
      </w:pPr>
      <w:r>
        <w:t>Les</w:t>
      </w:r>
      <w:r>
        <w:rPr>
          <w:spacing w:val="1"/>
        </w:rPr>
        <w:t xml:space="preserve"> </w:t>
      </w:r>
      <w:r>
        <w:t>propriétés</w:t>
      </w:r>
      <w:r>
        <w:rPr>
          <w:spacing w:val="1"/>
        </w:rPr>
        <w:t xml:space="preserve"> </w:t>
      </w:r>
      <w:r>
        <w:t>mécaniques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l'acier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déterminées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essais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résistance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sollicitations</w:t>
      </w:r>
      <w:r>
        <w:rPr>
          <w:spacing w:val="-3"/>
        </w:rPr>
        <w:t xml:space="preserve"> </w:t>
      </w:r>
      <w:r>
        <w:t>extérieures, en particulier :</w:t>
      </w:r>
    </w:p>
    <w:p w:rsidR="00B628B9" w:rsidRDefault="00A776EF">
      <w:pPr>
        <w:pStyle w:val="Paragraphedeliste"/>
        <w:numPr>
          <w:ilvl w:val="0"/>
          <w:numId w:val="7"/>
        </w:numPr>
        <w:tabs>
          <w:tab w:val="left" w:pos="281"/>
        </w:tabs>
        <w:ind w:right="184" w:firstLine="0"/>
        <w:jc w:val="both"/>
        <w:rPr>
          <w:sz w:val="24"/>
        </w:rPr>
      </w:pPr>
      <w:r>
        <w:rPr>
          <w:b/>
          <w:sz w:val="24"/>
          <w:u w:val="thick"/>
        </w:rPr>
        <w:t>l'essai de traction</w:t>
      </w:r>
      <w:r>
        <w:rPr>
          <w:b/>
          <w:sz w:val="24"/>
        </w:rPr>
        <w:t xml:space="preserve"> </w:t>
      </w:r>
      <w:r>
        <w:rPr>
          <w:sz w:val="24"/>
        </w:rPr>
        <w:t>qui est très significatif en raison de sa fiabilité reconnue à travers son</w:t>
      </w:r>
      <w:r>
        <w:rPr>
          <w:spacing w:val="1"/>
          <w:sz w:val="24"/>
        </w:rPr>
        <w:t xml:space="preserve"> </w:t>
      </w:r>
      <w:r>
        <w:rPr>
          <w:sz w:val="24"/>
        </w:rPr>
        <w:t>isotropie et son homogénéité. En fonction de la teneur en carbone, l'essai de traction peut être</w:t>
      </w:r>
      <w:r>
        <w:rPr>
          <w:spacing w:val="1"/>
          <w:sz w:val="24"/>
        </w:rPr>
        <w:t xml:space="preserve"> </w:t>
      </w:r>
      <w:r>
        <w:rPr>
          <w:sz w:val="24"/>
        </w:rPr>
        <w:t>représenté sur le</w:t>
      </w:r>
      <w:r>
        <w:rPr>
          <w:spacing w:val="1"/>
          <w:sz w:val="24"/>
        </w:rPr>
        <w:t xml:space="preserve"> </w:t>
      </w:r>
      <w:r>
        <w:rPr>
          <w:sz w:val="24"/>
        </w:rPr>
        <w:t>graphe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figure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suivante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:</w:t>
      </w:r>
    </w:p>
    <w:p w:rsidR="00B628B9" w:rsidRDefault="00B628B9">
      <w:pPr>
        <w:pStyle w:val="Corpsdetexte"/>
        <w:rPr>
          <w:sz w:val="20"/>
        </w:rPr>
      </w:pPr>
    </w:p>
    <w:p w:rsidR="00B628B9" w:rsidRDefault="00B628B9">
      <w:pPr>
        <w:pStyle w:val="Corpsdetexte"/>
        <w:rPr>
          <w:sz w:val="20"/>
        </w:rPr>
      </w:pPr>
    </w:p>
    <w:p w:rsidR="00B628B9" w:rsidRDefault="00A776EF">
      <w:pPr>
        <w:pStyle w:val="Corpsdetexte"/>
        <w:spacing w:before="8"/>
        <w:rPr>
          <w:sz w:val="13"/>
        </w:rPr>
      </w:pPr>
      <w:r>
        <w:rPr>
          <w:noProof/>
          <w:lang w:eastAsia="fr-FR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1546571</wp:posOffset>
            </wp:positionH>
            <wp:positionV relativeFrom="paragraph">
              <wp:posOffset>125224</wp:posOffset>
            </wp:positionV>
            <wp:extent cx="4656750" cy="1968531"/>
            <wp:effectExtent l="0" t="0" r="0" b="0"/>
            <wp:wrapTopAndBottom/>
            <wp:docPr id="3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750" cy="196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8B9" w:rsidRDefault="00A776EF">
      <w:pPr>
        <w:pStyle w:val="Corpsdetexte"/>
        <w:spacing w:before="195"/>
        <w:ind w:left="144" w:right="215"/>
        <w:jc w:val="center"/>
      </w:pPr>
      <w:r>
        <w:t>Figure 22</w:t>
      </w:r>
      <w:r>
        <w:rPr>
          <w:spacing w:val="3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courbe</w:t>
      </w:r>
      <w:r>
        <w:rPr>
          <w:spacing w:val="1"/>
        </w:rPr>
        <w:t xml:space="preserve"> </w:t>
      </w:r>
      <w:r>
        <w:t>contraintes</w:t>
      </w:r>
      <w:r>
        <w:rPr>
          <w:spacing w:val="-3"/>
        </w:rPr>
        <w:t xml:space="preserve"> </w:t>
      </w:r>
      <w:r>
        <w:t>déformations</w:t>
      </w:r>
      <w:r>
        <w:rPr>
          <w:spacing w:val="-2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nuance (ou bien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teneur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carbone)</w:t>
      </w:r>
    </w:p>
    <w:p w:rsidR="00B628B9" w:rsidRDefault="00A776EF">
      <w:pPr>
        <w:spacing w:before="3"/>
        <w:ind w:left="144" w:right="206"/>
        <w:jc w:val="center"/>
      </w:pPr>
      <w:r>
        <w:t>(</w:t>
      </w:r>
      <w:proofErr w:type="gramStart"/>
      <w:r>
        <w:t>extrait</w:t>
      </w:r>
      <w:proofErr w:type="gramEnd"/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traité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génie</w:t>
      </w:r>
      <w:r>
        <w:rPr>
          <w:spacing w:val="-3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vol</w:t>
      </w:r>
      <w:r>
        <w:rPr>
          <w:spacing w:val="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EPFL</w:t>
      </w:r>
      <w:r>
        <w:rPr>
          <w:spacing w:val="-4"/>
        </w:rPr>
        <w:t xml:space="preserve"> </w:t>
      </w:r>
      <w:r>
        <w:t>auteurs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Manfred A</w:t>
      </w:r>
      <w:r>
        <w:rPr>
          <w:spacing w:val="-5"/>
        </w:rPr>
        <w:t xml:space="preserve"> </w:t>
      </w:r>
      <w:r>
        <w:t>Hirt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Rolf</w:t>
      </w:r>
      <w:r>
        <w:rPr>
          <w:spacing w:val="1"/>
        </w:rPr>
        <w:t xml:space="preserve"> </w:t>
      </w:r>
      <w:proofErr w:type="spellStart"/>
      <w:r>
        <w:t>Bez</w:t>
      </w:r>
      <w:proofErr w:type="spellEnd"/>
      <w:r>
        <w:t>)</w:t>
      </w:r>
    </w:p>
    <w:p w:rsidR="00B628B9" w:rsidRDefault="00B628B9">
      <w:pPr>
        <w:pStyle w:val="Corpsdetexte"/>
        <w:spacing w:before="7"/>
        <w:rPr>
          <w:sz w:val="23"/>
        </w:rPr>
      </w:pPr>
    </w:p>
    <w:p w:rsidR="00B628B9" w:rsidRDefault="00A776EF">
      <w:pPr>
        <w:pStyle w:val="Corpsdetexte"/>
        <w:ind w:left="116" w:right="176"/>
        <w:jc w:val="both"/>
      </w:pPr>
      <w:r>
        <w:t>Ces courbes présentent deux domaines différents : le premier élastique</w:t>
      </w:r>
      <w:r>
        <w:rPr>
          <w:spacing w:val="1"/>
        </w:rPr>
        <w:t xml:space="preserve"> </w:t>
      </w:r>
      <w:r>
        <w:t>qui est restreint avec</w:t>
      </w:r>
      <w:r>
        <w:rPr>
          <w:spacing w:val="1"/>
        </w:rPr>
        <w:t xml:space="preserve"> </w:t>
      </w:r>
      <w:r>
        <w:t xml:space="preserve">0% ≤ </w:t>
      </w:r>
      <w:r>
        <w:rPr>
          <w:rFonts w:ascii="Symbol" w:hAnsi="Symbol"/>
        </w:rPr>
        <w:t></w:t>
      </w:r>
      <w:r>
        <w:t xml:space="preserve"> ≤ 1%</w:t>
      </w:r>
      <w:r>
        <w:rPr>
          <w:spacing w:val="1"/>
        </w:rPr>
        <w:t xml:space="preserve"> </w:t>
      </w:r>
      <w:r>
        <w:t xml:space="preserve">et un second domaine dit plastique large 1% ≤ </w:t>
      </w:r>
      <w:r>
        <w:rPr>
          <w:rFonts w:ascii="Symbol" w:hAnsi="Symbol"/>
        </w:rPr>
        <w:t></w:t>
      </w:r>
      <w:r>
        <w:t xml:space="preserve"> ≤ 20 à 25 % selon la nuance</w:t>
      </w:r>
      <w:r>
        <w:rPr>
          <w:spacing w:val="1"/>
        </w:rPr>
        <w:t xml:space="preserve"> </w:t>
      </w:r>
      <w:r>
        <w:t>d'acier.</w:t>
      </w:r>
      <w:r>
        <w:rPr>
          <w:spacing w:val="1"/>
        </w:rPr>
        <w:t xml:space="preserve"> </w:t>
      </w:r>
      <w:r>
        <w:t>Certains</w:t>
      </w:r>
      <w:r>
        <w:rPr>
          <w:spacing w:val="1"/>
        </w:rPr>
        <w:t xml:space="preserve"> </w:t>
      </w:r>
      <w:r>
        <w:t>paramètres</w:t>
      </w:r>
      <w:r>
        <w:rPr>
          <w:spacing w:val="1"/>
        </w:rPr>
        <w:t xml:space="preserve"> </w:t>
      </w:r>
      <w:r>
        <w:t>nécessaires pour</w:t>
      </w:r>
      <w:r>
        <w:rPr>
          <w:spacing w:val="1"/>
        </w:rPr>
        <w:t xml:space="preserve"> </w:t>
      </w:r>
      <w:r>
        <w:t>effectuer les calculs,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relevés</w:t>
      </w:r>
      <w:r>
        <w:rPr>
          <w:spacing w:val="6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savoir</w:t>
      </w:r>
      <w:r>
        <w:rPr>
          <w:spacing w:val="2"/>
        </w:rPr>
        <w:t xml:space="preserve"> </w:t>
      </w:r>
      <w:r>
        <w:t>:</w:t>
      </w:r>
    </w:p>
    <w:p w:rsidR="00B628B9" w:rsidRDefault="00A776EF">
      <w:pPr>
        <w:pStyle w:val="Paragraphedeliste"/>
        <w:numPr>
          <w:ilvl w:val="1"/>
          <w:numId w:val="7"/>
        </w:numPr>
        <w:tabs>
          <w:tab w:val="left" w:pos="961"/>
        </w:tabs>
        <w:spacing w:before="3"/>
        <w:ind w:hanging="137"/>
        <w:jc w:val="both"/>
        <w:rPr>
          <w:sz w:val="24"/>
        </w:rPr>
      </w:pPr>
      <w:r>
        <w:rPr>
          <w:sz w:val="24"/>
        </w:rPr>
        <w:t>le module d'Young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d'élasticité longitudinale</w:t>
      </w:r>
      <w:r>
        <w:rPr>
          <w:spacing w:val="115"/>
          <w:sz w:val="24"/>
        </w:rPr>
        <w:t xml:space="preserve"> </w:t>
      </w:r>
      <w:r>
        <w:rPr>
          <w:sz w:val="24"/>
        </w:rPr>
        <w:t>E = 210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MPa</w:t>
      </w:r>
      <w:proofErr w:type="spellEnd"/>
    </w:p>
    <w:p w:rsidR="00B628B9" w:rsidRDefault="00A776EF">
      <w:pPr>
        <w:pStyle w:val="Paragraphedeliste"/>
        <w:numPr>
          <w:ilvl w:val="1"/>
          <w:numId w:val="7"/>
        </w:numPr>
        <w:tabs>
          <w:tab w:val="left" w:pos="961"/>
        </w:tabs>
        <w:ind w:hanging="137"/>
        <w:jc w:val="both"/>
        <w:rPr>
          <w:sz w:val="24"/>
        </w:rPr>
      </w:pPr>
      <w:r>
        <w:rPr>
          <w:sz w:val="24"/>
        </w:rPr>
        <w:t>la contrainte limite d'élasticité</w:t>
      </w:r>
      <w:r>
        <w:rPr>
          <w:spacing w:val="65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y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(pour</w:t>
      </w:r>
      <w:r>
        <w:rPr>
          <w:spacing w:val="-1"/>
          <w:sz w:val="24"/>
        </w:rPr>
        <w:t xml:space="preserve"> </w:t>
      </w:r>
      <w:r>
        <w:rPr>
          <w:sz w:val="24"/>
        </w:rPr>
        <w:t>l'acier</w:t>
      </w:r>
      <w:r>
        <w:rPr>
          <w:spacing w:val="-1"/>
          <w:sz w:val="24"/>
        </w:rPr>
        <w:t xml:space="preserve"> </w:t>
      </w:r>
      <w:r>
        <w:rPr>
          <w:sz w:val="24"/>
        </w:rPr>
        <w:t>de nuance S235)</w:t>
      </w:r>
    </w:p>
    <w:p w:rsidR="00B628B9" w:rsidRDefault="00A776EF">
      <w:pPr>
        <w:pStyle w:val="Corpsdetexte"/>
        <w:ind w:right="1163"/>
        <w:jc w:val="right"/>
      </w:pPr>
      <w:proofErr w:type="gramStart"/>
      <w:r>
        <w:t>et</w:t>
      </w:r>
      <w:proofErr w:type="gramEnd"/>
      <w:r>
        <w:t xml:space="preserve"> </w:t>
      </w:r>
      <w:r>
        <w:rPr>
          <w:i/>
        </w:rPr>
        <w:t>f</w:t>
      </w:r>
      <w:r>
        <w:rPr>
          <w:i/>
          <w:vertAlign w:val="subscript"/>
        </w:rPr>
        <w:t>y</w:t>
      </w:r>
      <w:r>
        <w:rPr>
          <w:i/>
          <w:spacing w:val="-1"/>
        </w:rPr>
        <w:t xml:space="preserve"> </w:t>
      </w:r>
      <w:r>
        <w:t>= 355</w:t>
      </w:r>
      <w:r>
        <w:rPr>
          <w:spacing w:val="-5"/>
        </w:rPr>
        <w:t xml:space="preserve"> </w:t>
      </w:r>
      <w:proofErr w:type="spellStart"/>
      <w:r>
        <w:t>MPa</w:t>
      </w:r>
      <w:proofErr w:type="spellEnd"/>
      <w:r>
        <w:rPr>
          <w:spacing w:val="1"/>
        </w:rPr>
        <w:t xml:space="preserve"> </w:t>
      </w:r>
      <w:r>
        <w:t>(pour</w:t>
      </w:r>
      <w:r>
        <w:rPr>
          <w:spacing w:val="-1"/>
        </w:rPr>
        <w:t xml:space="preserve"> </w:t>
      </w:r>
      <w:r>
        <w:t>l'acier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nuance S355)</w:t>
      </w:r>
    </w:p>
    <w:p w:rsidR="00B628B9" w:rsidRDefault="00A776EF">
      <w:pPr>
        <w:pStyle w:val="Paragraphedeliste"/>
        <w:numPr>
          <w:ilvl w:val="1"/>
          <w:numId w:val="7"/>
        </w:numPr>
        <w:tabs>
          <w:tab w:val="left" w:pos="961"/>
        </w:tabs>
        <w:ind w:right="1223" w:hanging="961"/>
        <w:jc w:val="right"/>
        <w:rPr>
          <w:sz w:val="24"/>
        </w:rPr>
      </w:pPr>
      <w:r>
        <w:rPr>
          <w:sz w:val="24"/>
        </w:rPr>
        <w:t>la contrainte limite à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rupture</w:t>
      </w:r>
      <w:r>
        <w:rPr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f</w:t>
      </w:r>
      <w:r>
        <w:rPr>
          <w:i/>
          <w:sz w:val="24"/>
          <w:vertAlign w:val="subscript"/>
        </w:rPr>
        <w:t>u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360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(pour</w:t>
      </w:r>
      <w:r>
        <w:rPr>
          <w:spacing w:val="-1"/>
          <w:sz w:val="24"/>
        </w:rPr>
        <w:t xml:space="preserve"> </w:t>
      </w:r>
      <w:r>
        <w:rPr>
          <w:sz w:val="24"/>
        </w:rPr>
        <w:t>l'acier</w:t>
      </w:r>
      <w:r>
        <w:rPr>
          <w:spacing w:val="-1"/>
          <w:sz w:val="24"/>
        </w:rPr>
        <w:t xml:space="preserve"> </w:t>
      </w:r>
      <w:r>
        <w:rPr>
          <w:sz w:val="24"/>
        </w:rPr>
        <w:t>de nuance</w:t>
      </w:r>
      <w:r>
        <w:rPr>
          <w:spacing w:val="1"/>
          <w:sz w:val="24"/>
        </w:rPr>
        <w:t xml:space="preserve"> </w:t>
      </w:r>
      <w:r>
        <w:rPr>
          <w:sz w:val="24"/>
        </w:rPr>
        <w:t>S235)</w:t>
      </w:r>
    </w:p>
    <w:p w:rsidR="00B628B9" w:rsidRDefault="00A776EF">
      <w:pPr>
        <w:pStyle w:val="Corpsdetexte"/>
        <w:ind w:right="1155"/>
        <w:jc w:val="right"/>
      </w:pPr>
      <w:proofErr w:type="gramStart"/>
      <w:r>
        <w:t>et</w:t>
      </w:r>
      <w:proofErr w:type="gramEnd"/>
      <w:r>
        <w:t xml:space="preserve"> </w:t>
      </w:r>
      <w:proofErr w:type="spellStart"/>
      <w:r>
        <w:rPr>
          <w:i/>
        </w:rPr>
        <w:t>f</w:t>
      </w:r>
      <w:r>
        <w:rPr>
          <w:i/>
          <w:vertAlign w:val="subscript"/>
        </w:rPr>
        <w:t>u</w:t>
      </w:r>
      <w:proofErr w:type="spellEnd"/>
      <w:r>
        <w:rPr>
          <w:i/>
          <w:spacing w:val="-1"/>
        </w:rPr>
        <w:t xml:space="preserve"> </w:t>
      </w:r>
      <w:r>
        <w:t>= 510</w:t>
      </w:r>
      <w:r>
        <w:rPr>
          <w:spacing w:val="-5"/>
        </w:rPr>
        <w:t xml:space="preserve"> </w:t>
      </w:r>
      <w:proofErr w:type="spellStart"/>
      <w:r>
        <w:t>MPa</w:t>
      </w:r>
      <w:proofErr w:type="spellEnd"/>
      <w:r>
        <w:rPr>
          <w:spacing w:val="1"/>
        </w:rPr>
        <w:t xml:space="preserve"> </w:t>
      </w:r>
      <w:r>
        <w:t>(pour</w:t>
      </w:r>
      <w:r>
        <w:rPr>
          <w:spacing w:val="-1"/>
        </w:rPr>
        <w:t xml:space="preserve"> </w:t>
      </w:r>
      <w:r>
        <w:t>l'acier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nuance S355)</w:t>
      </w:r>
    </w:p>
    <w:p w:rsidR="00B628B9" w:rsidRDefault="00A776EF">
      <w:pPr>
        <w:pStyle w:val="Paragraphedeliste"/>
        <w:numPr>
          <w:ilvl w:val="1"/>
          <w:numId w:val="7"/>
        </w:numPr>
        <w:tabs>
          <w:tab w:val="left" w:pos="961"/>
        </w:tabs>
        <w:spacing w:before="3" w:line="293" w:lineRule="exact"/>
        <w:ind w:hanging="137"/>
        <w:rPr>
          <w:sz w:val="24"/>
        </w:rPr>
      </w:pPr>
      <w:r>
        <w:rPr>
          <w:sz w:val="24"/>
        </w:rPr>
        <w:t>l'allongement</w:t>
      </w:r>
      <w:r>
        <w:rPr>
          <w:spacing w:val="-1"/>
          <w:sz w:val="24"/>
        </w:rPr>
        <w:t xml:space="preserve"> </w:t>
      </w:r>
      <w:r>
        <w:rPr>
          <w:sz w:val="24"/>
        </w:rPr>
        <w:t>relatif élastique</w:t>
      </w:r>
      <w:r>
        <w:rPr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</w:t>
      </w:r>
      <w:r>
        <w:rPr>
          <w:sz w:val="24"/>
          <w:vertAlign w:val="subscript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≈ 1 % pour les</w:t>
      </w:r>
      <w:r>
        <w:rPr>
          <w:spacing w:val="-2"/>
          <w:sz w:val="24"/>
        </w:rPr>
        <w:t xml:space="preserve"> </w:t>
      </w:r>
      <w:r>
        <w:rPr>
          <w:sz w:val="24"/>
        </w:rPr>
        <w:t>deux nuances</w:t>
      </w:r>
      <w:r>
        <w:rPr>
          <w:spacing w:val="-2"/>
          <w:sz w:val="24"/>
        </w:rPr>
        <w:t xml:space="preserve"> </w:t>
      </w:r>
      <w:r>
        <w:rPr>
          <w:sz w:val="24"/>
        </w:rPr>
        <w:t>d'acier</w:t>
      </w:r>
    </w:p>
    <w:p w:rsidR="00B628B9" w:rsidRDefault="00A776EF">
      <w:pPr>
        <w:pStyle w:val="Paragraphedeliste"/>
        <w:numPr>
          <w:ilvl w:val="1"/>
          <w:numId w:val="7"/>
        </w:numPr>
        <w:tabs>
          <w:tab w:val="left" w:pos="961"/>
          <w:tab w:val="left" w:pos="3933"/>
        </w:tabs>
        <w:spacing w:line="293" w:lineRule="exact"/>
        <w:ind w:hanging="137"/>
        <w:rPr>
          <w:sz w:val="24"/>
        </w:rPr>
      </w:pPr>
      <w:r>
        <w:rPr>
          <w:sz w:val="24"/>
        </w:rPr>
        <w:t>l'allongement</w:t>
      </w:r>
      <w:r>
        <w:rPr>
          <w:spacing w:val="-1"/>
          <w:sz w:val="24"/>
        </w:rPr>
        <w:t xml:space="preserve"> </w:t>
      </w:r>
      <w:r>
        <w:rPr>
          <w:sz w:val="24"/>
        </w:rPr>
        <w:t>relatif ultime</w:t>
      </w:r>
      <w:r>
        <w:rPr>
          <w:sz w:val="24"/>
        </w:rPr>
        <w:tab/>
      </w:r>
      <w:r>
        <w:rPr>
          <w:rFonts w:ascii="Symbol" w:hAnsi="Symbol"/>
          <w:sz w:val="24"/>
        </w:rPr>
        <w:t></w:t>
      </w:r>
      <w:r>
        <w:rPr>
          <w:sz w:val="24"/>
          <w:vertAlign w:val="subscript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≈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l'acier</w:t>
      </w:r>
      <w:r>
        <w:rPr>
          <w:spacing w:val="-1"/>
          <w:sz w:val="24"/>
        </w:rPr>
        <w:t xml:space="preserve"> </w:t>
      </w:r>
      <w:r>
        <w:rPr>
          <w:sz w:val="24"/>
        </w:rPr>
        <w:t>S235</w:t>
      </w:r>
    </w:p>
    <w:p w:rsidR="00B628B9" w:rsidRDefault="00A776EF">
      <w:pPr>
        <w:pStyle w:val="Corpsdetexte"/>
        <w:spacing w:before="2" w:line="292" w:lineRule="exact"/>
        <w:ind w:left="3765"/>
      </w:pPr>
      <w:proofErr w:type="gramStart"/>
      <w:r>
        <w:t>et</w:t>
      </w:r>
      <w:proofErr w:type="gramEnd"/>
      <w:r>
        <w:t xml:space="preserve"> </w:t>
      </w:r>
      <w:r>
        <w:rPr>
          <w:rFonts w:ascii="Symbol" w:hAnsi="Symbol"/>
        </w:rPr>
        <w:t></w:t>
      </w:r>
      <w:r>
        <w:rPr>
          <w:vertAlign w:val="subscript"/>
        </w:rPr>
        <w:t>u</w:t>
      </w:r>
      <w:r>
        <w:rPr>
          <w:spacing w:val="-1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20 %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l'acier</w:t>
      </w:r>
      <w:r>
        <w:rPr>
          <w:spacing w:val="-1"/>
        </w:rPr>
        <w:t xml:space="preserve"> </w:t>
      </w:r>
      <w:r>
        <w:t>S355</w:t>
      </w:r>
    </w:p>
    <w:p w:rsidR="00B628B9" w:rsidRDefault="00A776EF">
      <w:pPr>
        <w:pStyle w:val="Corpsdetexte"/>
        <w:spacing w:line="242" w:lineRule="auto"/>
        <w:ind w:left="116"/>
      </w:pP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cet</w:t>
      </w:r>
      <w:r>
        <w:rPr>
          <w:spacing w:val="12"/>
        </w:rPr>
        <w:t xml:space="preserve"> </w:t>
      </w:r>
      <w:r>
        <w:t>essai,</w:t>
      </w:r>
      <w:r>
        <w:rPr>
          <w:spacing w:val="11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coefficient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Poisson</w:t>
      </w:r>
      <w:r>
        <w:rPr>
          <w:spacing w:val="11"/>
        </w:rPr>
        <w:t xml:space="preserve"> </w:t>
      </w:r>
      <w:r>
        <w:t>mesurant</w:t>
      </w:r>
      <w:r>
        <w:rPr>
          <w:spacing w:val="1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rapport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déformation</w:t>
      </w:r>
      <w:r>
        <w:rPr>
          <w:spacing w:val="-57"/>
        </w:rPr>
        <w:t xml:space="preserve"> </w:t>
      </w:r>
      <w:r>
        <w:t>transversale sur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déformation</w:t>
      </w:r>
      <w:r>
        <w:rPr>
          <w:spacing w:val="-1"/>
        </w:rPr>
        <w:t xml:space="preserve"> </w:t>
      </w:r>
      <w:r>
        <w:t>longitudinale</w:t>
      </w:r>
      <w:r>
        <w:rPr>
          <w:spacing w:val="4"/>
        </w:rPr>
        <w:t xml:space="preserve"> </w:t>
      </w:r>
      <w:r>
        <w:rPr>
          <w:rFonts w:ascii="Symbol" w:hAnsi="Symbol"/>
        </w:rPr>
        <w:t></w:t>
      </w:r>
      <w:r>
        <w:rPr>
          <w:spacing w:val="1"/>
        </w:rPr>
        <w:t xml:space="preserve"> </w:t>
      </w:r>
      <w:r>
        <w:t>= 0.3</w:t>
      </w:r>
      <w:r>
        <w:rPr>
          <w:spacing w:val="-1"/>
        </w:rPr>
        <w:t xml:space="preserve"> </w:t>
      </w:r>
      <w:r>
        <w:t>et en utilisant la</w:t>
      </w:r>
      <w:r>
        <w:rPr>
          <w:spacing w:val="1"/>
        </w:rPr>
        <w:t xml:space="preserve"> </w:t>
      </w:r>
      <w:r>
        <w:t>formule</w:t>
      </w:r>
    </w:p>
    <w:p w:rsidR="00B628B9" w:rsidRDefault="00B628B9">
      <w:pPr>
        <w:spacing w:line="242" w:lineRule="auto"/>
        <w:sectPr w:rsidR="00B628B9">
          <w:pgSz w:w="11910" w:h="16840"/>
          <w:pgMar w:top="1340" w:right="1240" w:bottom="280" w:left="1300" w:header="720" w:footer="720" w:gutter="0"/>
          <w:cols w:space="720"/>
        </w:sectPr>
      </w:pPr>
    </w:p>
    <w:p w:rsidR="00B628B9" w:rsidRDefault="00B628B9">
      <w:pPr>
        <w:pStyle w:val="Corpsdetexte"/>
        <w:rPr>
          <w:sz w:val="26"/>
        </w:rPr>
      </w:pPr>
    </w:p>
    <w:p w:rsidR="00B628B9" w:rsidRDefault="00B628B9">
      <w:pPr>
        <w:pStyle w:val="Corpsdetexte"/>
        <w:spacing w:before="8"/>
        <w:rPr>
          <w:sz w:val="31"/>
        </w:rPr>
      </w:pPr>
    </w:p>
    <w:p w:rsidR="00B628B9" w:rsidRDefault="008A126F">
      <w:pPr>
        <w:pStyle w:val="Corpsdetexte"/>
        <w:spacing w:before="1"/>
        <w:ind w:left="116"/>
      </w:pPr>
      <w:r>
        <w:pict>
          <v:rect id="_x0000_s1106" style="position:absolute;left:0;text-align:left;margin-left:288.9pt;margin-top:-14.55pt;width:44pt;height:.8pt;z-index:-16345088;mso-position-horizontal-relative:page" fillcolor="black" stroked="f">
            <w10:wrap anchorx="page"/>
          </v:rect>
        </w:pict>
      </w:r>
      <w:proofErr w:type="gramStart"/>
      <w:r w:rsidR="00A776EF">
        <w:t>on</w:t>
      </w:r>
      <w:proofErr w:type="gramEnd"/>
      <w:r w:rsidR="00A776EF">
        <w:rPr>
          <w:spacing w:val="-2"/>
        </w:rPr>
        <w:t xml:space="preserve"> </w:t>
      </w:r>
      <w:r w:rsidR="00A776EF">
        <w:t>aura G=</w:t>
      </w:r>
      <w:r w:rsidR="00A776EF">
        <w:rPr>
          <w:spacing w:val="-2"/>
        </w:rPr>
        <w:t xml:space="preserve"> </w:t>
      </w:r>
      <w:r w:rsidR="00A776EF">
        <w:t>80769.23</w:t>
      </w:r>
      <w:r w:rsidR="00A776EF">
        <w:rPr>
          <w:spacing w:val="-1"/>
        </w:rPr>
        <w:t xml:space="preserve"> </w:t>
      </w:r>
      <w:proofErr w:type="spellStart"/>
      <w:r w:rsidR="00A776EF">
        <w:t>MPa</w:t>
      </w:r>
      <w:proofErr w:type="spellEnd"/>
      <w:r w:rsidR="00A776EF">
        <w:t>.</w:t>
      </w:r>
    </w:p>
    <w:p w:rsidR="00B628B9" w:rsidRDefault="00A776EF">
      <w:pPr>
        <w:pStyle w:val="Corpsdetexte"/>
        <w:spacing w:before="5"/>
        <w:rPr>
          <w:sz w:val="19"/>
        </w:rPr>
      </w:pPr>
      <w:r>
        <w:br w:type="column"/>
      </w:r>
    </w:p>
    <w:p w:rsidR="00B628B9" w:rsidRDefault="00A776EF">
      <w:pPr>
        <w:pStyle w:val="Corpsdetexte"/>
        <w:spacing w:before="1"/>
        <w:ind w:left="116"/>
        <w:rPr>
          <w:rFonts w:ascii="Cambria Math" w:eastAsia="Cambria Math"/>
        </w:rPr>
      </w:pPr>
      <w:r>
        <w:rPr>
          <w:rFonts w:ascii="Cambria Math" w:eastAsia="Cambria Math"/>
        </w:rPr>
        <w:t>𝐺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=</w:t>
      </w:r>
    </w:p>
    <w:p w:rsidR="00B628B9" w:rsidRDefault="00A776EF">
      <w:pPr>
        <w:pStyle w:val="Corpsdetexte"/>
        <w:spacing w:before="44" w:line="290" w:lineRule="auto"/>
        <w:ind w:left="81" w:right="4016" w:firstLine="36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𝐸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2(1</w:t>
      </w:r>
      <w:r>
        <w:rPr>
          <w:rFonts w:ascii="Cambria Math" w:eastAsia="Cambria Math"/>
          <w:spacing w:val="-2"/>
        </w:rPr>
        <w:t xml:space="preserve"> </w:t>
      </w:r>
      <w:proofErr w:type="gramStart"/>
      <w:r>
        <w:rPr>
          <w:rFonts w:ascii="Cambria Math" w:eastAsia="Cambria Math"/>
        </w:rPr>
        <w:t>+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</w:rPr>
        <w:t>)</w:t>
      </w:r>
      <w:proofErr w:type="gramEnd"/>
    </w:p>
    <w:p w:rsidR="00B628B9" w:rsidRDefault="00B628B9">
      <w:pPr>
        <w:spacing w:line="290" w:lineRule="auto"/>
        <w:rPr>
          <w:rFonts w:ascii="Cambria Math" w:eastAsia="Cambria Math"/>
        </w:rPr>
        <w:sectPr w:rsidR="00B628B9">
          <w:pgSz w:w="11910" w:h="16840"/>
          <w:pgMar w:top="1320" w:right="1240" w:bottom="280" w:left="1300" w:header="720" w:footer="720" w:gutter="0"/>
          <w:cols w:num="3" w:space="720" w:equalWidth="0">
            <w:col w:w="2768" w:space="1065"/>
            <w:col w:w="524" w:space="40"/>
            <w:col w:w="4973"/>
          </w:cols>
        </w:sectPr>
      </w:pPr>
    </w:p>
    <w:p w:rsidR="00B628B9" w:rsidRDefault="00B628B9">
      <w:pPr>
        <w:pStyle w:val="Corpsdetexte"/>
        <w:spacing w:before="10"/>
        <w:rPr>
          <w:rFonts w:ascii="Cambria Math"/>
          <w:sz w:val="15"/>
        </w:rPr>
      </w:pPr>
    </w:p>
    <w:p w:rsidR="00B628B9" w:rsidRDefault="00A776EF">
      <w:pPr>
        <w:pStyle w:val="Corpsdetexte"/>
        <w:spacing w:before="90"/>
        <w:ind w:left="116" w:right="178"/>
        <w:jc w:val="both"/>
      </w:pPr>
      <w:r>
        <w:t>Par ailleurs, ces courbes mettent clairement en évidence les qualités essentielles de l'acier à</w:t>
      </w:r>
      <w:r>
        <w:rPr>
          <w:spacing w:val="1"/>
        </w:rPr>
        <w:t xml:space="preserve"> </w:t>
      </w:r>
      <w:r>
        <w:t xml:space="preserve">savoir : une bonne résistance dépassant les 200 </w:t>
      </w:r>
      <w:proofErr w:type="spellStart"/>
      <w:r>
        <w:t>MPa</w:t>
      </w:r>
      <w:proofErr w:type="spellEnd"/>
      <w:r>
        <w:t xml:space="preserve">, une bonne raideur E = 210 </w:t>
      </w:r>
      <w:proofErr w:type="spellStart"/>
      <w:r>
        <w:t>GPa</w:t>
      </w:r>
      <w:proofErr w:type="spellEnd"/>
      <w:r>
        <w:t xml:space="preserve"> et enfin</w:t>
      </w:r>
      <w:r>
        <w:rPr>
          <w:spacing w:val="1"/>
        </w:rPr>
        <w:t xml:space="preserve"> </w:t>
      </w:r>
      <w:r>
        <w:t xml:space="preserve">un palier plastique assez large qui permettra au phénomène d'adaptation plastique </w:t>
      </w:r>
      <w:proofErr w:type="gramStart"/>
      <w:r>
        <w:t>( ou</w:t>
      </w:r>
      <w:proofErr w:type="gramEnd"/>
      <w:r>
        <w:t xml:space="preserve"> bien au</w:t>
      </w:r>
      <w:r>
        <w:rPr>
          <w:spacing w:val="-57"/>
        </w:rPr>
        <w:t xml:space="preserve"> </w:t>
      </w:r>
      <w:r>
        <w:t>phénomène de redistribution</w:t>
      </w:r>
      <w:r>
        <w:rPr>
          <w:spacing w:val="-1"/>
        </w:rPr>
        <w:t xml:space="preserve"> </w:t>
      </w:r>
      <w:r>
        <w:t>favorable des</w:t>
      </w:r>
      <w:r>
        <w:rPr>
          <w:spacing w:val="-7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internes</w:t>
      </w:r>
      <w:r>
        <w:rPr>
          <w:spacing w:val="5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 structure)</w:t>
      </w:r>
      <w:r>
        <w:rPr>
          <w:spacing w:val="-1"/>
        </w:rPr>
        <w:t xml:space="preserve"> </w:t>
      </w:r>
      <w:r>
        <w:t>d'avoir</w:t>
      </w:r>
      <w:r>
        <w:rPr>
          <w:spacing w:val="-1"/>
        </w:rPr>
        <w:t xml:space="preserve"> </w:t>
      </w:r>
      <w:r>
        <w:t>lieu.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ind w:left="116" w:right="176"/>
        <w:jc w:val="both"/>
      </w:pPr>
      <w:r>
        <w:t>Notons également l'existence d'un intervalle assez large entre la contrainte ultime et la limite</w:t>
      </w:r>
      <w:r>
        <w:rPr>
          <w:spacing w:val="1"/>
        </w:rPr>
        <w:t xml:space="preserve"> </w:t>
      </w:r>
      <w:r>
        <w:t xml:space="preserve">élastique. Toutefois, il ne faut perdre de vue </w:t>
      </w:r>
      <w:r>
        <w:rPr>
          <w:b/>
        </w:rPr>
        <w:t>qu'en cas d'écrouissage</w:t>
      </w:r>
      <w:r>
        <w:t>, cet intervalle aura</w:t>
      </w:r>
      <w:r>
        <w:rPr>
          <w:spacing w:val="1"/>
        </w:rPr>
        <w:t xml:space="preserve"> </w:t>
      </w:r>
      <w:r>
        <w:t>tendance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rétrécir.</w:t>
      </w:r>
      <w:r>
        <w:rPr>
          <w:spacing w:val="10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lieu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rappeler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l'écrouissage</w:t>
      </w:r>
      <w:r>
        <w:rPr>
          <w:spacing w:val="12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matériau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produit</w:t>
      </w:r>
      <w:r>
        <w:rPr>
          <w:spacing w:val="11"/>
        </w:rPr>
        <w:t xml:space="preserve"> </w:t>
      </w:r>
      <w:r>
        <w:t>lorsque</w:t>
      </w:r>
      <w:r>
        <w:rPr>
          <w:spacing w:val="-58"/>
        </w:rPr>
        <w:t xml:space="preserve"> </w:t>
      </w:r>
      <w:r>
        <w:t>le matériau rentre dans le domaine plastique tout en</w:t>
      </w:r>
      <w:r>
        <w:rPr>
          <w:spacing w:val="61"/>
        </w:rPr>
        <w:t xml:space="preserve"> </w:t>
      </w:r>
      <w:r>
        <w:t>faisant augmenter la limite élastique</w:t>
      </w:r>
      <w:r>
        <w:rPr>
          <w:spacing w:val="1"/>
        </w:rPr>
        <w:t xml:space="preserve"> </w:t>
      </w:r>
      <w:r>
        <w:t>tandis que la résistance ultime ainsi que l'allongement ultime demeurent inchangés. Ceci a</w:t>
      </w:r>
      <w:r>
        <w:rPr>
          <w:spacing w:val="1"/>
        </w:rPr>
        <w:t xml:space="preserve"> </w:t>
      </w:r>
      <w:r>
        <w:t>pour effet de faire diminuer l'écart entre</w:t>
      </w:r>
      <w:r>
        <w:rPr>
          <w:spacing w:val="1"/>
        </w:rPr>
        <w:t xml:space="preserve"> </w:t>
      </w:r>
      <w:r>
        <w:rPr>
          <w:i/>
        </w:rPr>
        <w:t>f</w:t>
      </w:r>
      <w:r>
        <w:rPr>
          <w:i/>
          <w:vertAlign w:val="subscript"/>
        </w:rPr>
        <w:t>y</w:t>
      </w:r>
      <w:r>
        <w:rPr>
          <w:i/>
        </w:rPr>
        <w:t xml:space="preserve"> </w:t>
      </w:r>
      <w:r>
        <w:t>et</w:t>
      </w:r>
      <w:r>
        <w:rPr>
          <w:spacing w:val="60"/>
        </w:rPr>
        <w:t xml:space="preserve"> </w:t>
      </w:r>
      <w:proofErr w:type="spellStart"/>
      <w:r>
        <w:rPr>
          <w:i/>
        </w:rPr>
        <w:t>f</w:t>
      </w:r>
      <w:r>
        <w:rPr>
          <w:i/>
          <w:vertAlign w:val="subscript"/>
        </w:rPr>
        <w:t>u</w:t>
      </w:r>
      <w:proofErr w:type="spellEnd"/>
      <w:r>
        <w:rPr>
          <w:i/>
        </w:rPr>
        <w:t xml:space="preserve"> </w:t>
      </w:r>
      <w:r>
        <w:t>pour les contraintes ainsi que le palier</w:t>
      </w:r>
      <w:r>
        <w:rPr>
          <w:spacing w:val="1"/>
        </w:rPr>
        <w:t xml:space="preserve"> </w:t>
      </w:r>
      <w:r>
        <w:t>plastique représentant</w:t>
      </w:r>
      <w:r>
        <w:rPr>
          <w:spacing w:val="-4"/>
        </w:rPr>
        <w:t xml:space="preserve"> </w:t>
      </w:r>
      <w:r>
        <w:t>l'écart</w:t>
      </w:r>
      <w:r>
        <w:rPr>
          <w:spacing w:val="1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rPr>
          <w:rFonts w:ascii="Symbol" w:hAnsi="Symbol"/>
        </w:rPr>
        <w:t></w:t>
      </w:r>
      <w:r>
        <w:rPr>
          <w:vertAlign w:val="subscript"/>
        </w:rPr>
        <w:t>y</w:t>
      </w:r>
      <w:r>
        <w:rPr>
          <w:spacing w:val="-28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rFonts w:ascii="Symbol" w:hAnsi="Symbol"/>
        </w:rPr>
        <w:t></w:t>
      </w:r>
      <w:r>
        <w:rPr>
          <w:vertAlign w:val="subscript"/>
        </w:rPr>
        <w:t>u</w:t>
      </w:r>
    </w:p>
    <w:p w:rsidR="00B628B9" w:rsidRDefault="00B628B9">
      <w:pPr>
        <w:pStyle w:val="Corpsdetexte"/>
        <w:spacing w:before="11"/>
        <w:rPr>
          <w:sz w:val="23"/>
        </w:rPr>
      </w:pPr>
    </w:p>
    <w:p w:rsidR="00B628B9" w:rsidRDefault="00A776EF">
      <w:pPr>
        <w:pStyle w:val="Paragraphedeliste"/>
        <w:numPr>
          <w:ilvl w:val="0"/>
          <w:numId w:val="7"/>
        </w:numPr>
        <w:tabs>
          <w:tab w:val="left" w:pos="281"/>
        </w:tabs>
        <w:ind w:right="186" w:firstLine="0"/>
        <w:jc w:val="both"/>
        <w:rPr>
          <w:sz w:val="24"/>
        </w:rPr>
      </w:pPr>
      <w:r>
        <w:rPr>
          <w:b/>
          <w:sz w:val="24"/>
          <w:u w:val="thick"/>
        </w:rPr>
        <w:t>L'essai de dureté</w:t>
      </w:r>
      <w:r>
        <w:rPr>
          <w:b/>
          <w:sz w:val="24"/>
        </w:rPr>
        <w:t xml:space="preserve"> </w:t>
      </w:r>
      <w:r>
        <w:rPr>
          <w:sz w:val="24"/>
        </w:rPr>
        <w:t>donne la résistance à l'abrasion. Cet essai n'est nécessaire qu'en cas de</w:t>
      </w:r>
      <w:r>
        <w:rPr>
          <w:spacing w:val="1"/>
          <w:sz w:val="24"/>
        </w:rPr>
        <w:t xml:space="preserve"> </w:t>
      </w:r>
      <w:r>
        <w:rPr>
          <w:sz w:val="24"/>
        </w:rPr>
        <w:t>présence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forces</w:t>
      </w:r>
      <w:r>
        <w:rPr>
          <w:spacing w:val="16"/>
          <w:sz w:val="24"/>
        </w:rPr>
        <w:t xml:space="preserve"> </w:t>
      </w:r>
      <w:r>
        <w:rPr>
          <w:sz w:val="24"/>
        </w:rPr>
        <w:t>tangentielles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frottement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forte</w:t>
      </w:r>
      <w:r>
        <w:rPr>
          <w:spacing w:val="18"/>
          <w:sz w:val="24"/>
        </w:rPr>
        <w:t xml:space="preserve"> </w:t>
      </w:r>
      <w:r>
        <w:rPr>
          <w:sz w:val="24"/>
        </w:rPr>
        <w:t>intensité</w:t>
      </w:r>
      <w:r>
        <w:rPr>
          <w:spacing w:val="18"/>
          <w:sz w:val="24"/>
        </w:rPr>
        <w:t xml:space="preserve"> </w:t>
      </w:r>
      <w:r>
        <w:rPr>
          <w:sz w:val="24"/>
        </w:rPr>
        <w:t>(par</w:t>
      </w:r>
      <w:r>
        <w:rPr>
          <w:spacing w:val="13"/>
          <w:sz w:val="24"/>
        </w:rPr>
        <w:t xml:space="preserve"> </w:t>
      </w:r>
      <w:r>
        <w:rPr>
          <w:sz w:val="24"/>
        </w:rPr>
        <w:t>exemple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cas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forces</w:t>
      </w:r>
      <w:r>
        <w:rPr>
          <w:spacing w:val="-57"/>
          <w:sz w:val="24"/>
        </w:rPr>
        <w:t xml:space="preserve"> </w:t>
      </w:r>
      <w:r>
        <w:rPr>
          <w:sz w:val="24"/>
        </w:rPr>
        <w:t>de freinages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forte</w:t>
      </w:r>
      <w:r>
        <w:rPr>
          <w:spacing w:val="1"/>
          <w:sz w:val="24"/>
        </w:rPr>
        <w:t xml:space="preserve"> </w:t>
      </w:r>
      <w:r>
        <w:rPr>
          <w:sz w:val="24"/>
        </w:rPr>
        <w:t>intensité des</w:t>
      </w:r>
      <w:r>
        <w:rPr>
          <w:spacing w:val="-2"/>
          <w:sz w:val="24"/>
        </w:rPr>
        <w:t xml:space="preserve"> </w:t>
      </w:r>
      <w:r>
        <w:rPr>
          <w:sz w:val="24"/>
        </w:rPr>
        <w:t>galets</w:t>
      </w:r>
      <w:r>
        <w:rPr>
          <w:spacing w:val="-2"/>
          <w:sz w:val="24"/>
        </w:rPr>
        <w:t xml:space="preserve"> </w:t>
      </w:r>
      <w:r>
        <w:rPr>
          <w:sz w:val="24"/>
        </w:rPr>
        <w:t>sur rail des</w:t>
      </w:r>
      <w:r>
        <w:rPr>
          <w:spacing w:val="-2"/>
          <w:sz w:val="24"/>
        </w:rPr>
        <w:t xml:space="preserve"> </w:t>
      </w:r>
      <w:r>
        <w:rPr>
          <w:sz w:val="24"/>
        </w:rPr>
        <w:t>ponts</w:t>
      </w:r>
      <w:r>
        <w:rPr>
          <w:spacing w:val="-2"/>
          <w:sz w:val="24"/>
        </w:rPr>
        <w:t xml:space="preserve"> </w:t>
      </w:r>
      <w:r>
        <w:rPr>
          <w:sz w:val="24"/>
        </w:rPr>
        <w:t>roulants)</w:t>
      </w:r>
    </w:p>
    <w:p w:rsidR="00B628B9" w:rsidRDefault="00B628B9">
      <w:pPr>
        <w:pStyle w:val="Corpsdetexte"/>
      </w:pPr>
    </w:p>
    <w:p w:rsidR="00B628B9" w:rsidRDefault="00A776EF">
      <w:pPr>
        <w:pStyle w:val="Paragraphedeliste"/>
        <w:numPr>
          <w:ilvl w:val="0"/>
          <w:numId w:val="7"/>
        </w:numPr>
        <w:tabs>
          <w:tab w:val="left" w:pos="257"/>
        </w:tabs>
        <w:ind w:right="185" w:firstLine="0"/>
        <w:jc w:val="both"/>
        <w:rPr>
          <w:sz w:val="24"/>
        </w:rPr>
      </w:pPr>
      <w:r>
        <w:rPr>
          <w:b/>
          <w:sz w:val="24"/>
          <w:u w:val="thick"/>
        </w:rPr>
        <w:t>L'essai de résilience</w:t>
      </w:r>
      <w:r>
        <w:rPr>
          <w:b/>
          <w:sz w:val="24"/>
        </w:rPr>
        <w:t xml:space="preserve"> </w:t>
      </w:r>
      <w:r>
        <w:rPr>
          <w:sz w:val="24"/>
        </w:rPr>
        <w:t>: qui est un essai qualitatif qui permet de donner la classe de qualité de</w:t>
      </w:r>
      <w:r>
        <w:rPr>
          <w:spacing w:val="1"/>
          <w:sz w:val="24"/>
        </w:rPr>
        <w:t xml:space="preserve"> </w:t>
      </w:r>
      <w:r>
        <w:rPr>
          <w:sz w:val="24"/>
        </w:rPr>
        <w:t>l'acier utilisé (voir norme EN 10 025) et d'en fixer son prix. Par ailleurs, cet essai permet de</w:t>
      </w:r>
      <w:r>
        <w:rPr>
          <w:spacing w:val="1"/>
          <w:sz w:val="24"/>
        </w:rPr>
        <w:t xml:space="preserve"> </w:t>
      </w:r>
      <w:r>
        <w:rPr>
          <w:sz w:val="24"/>
        </w:rPr>
        <w:t>donner une</w:t>
      </w:r>
      <w:r>
        <w:rPr>
          <w:spacing w:val="1"/>
          <w:sz w:val="24"/>
        </w:rPr>
        <w:t xml:space="preserve"> </w:t>
      </w:r>
      <w:r>
        <w:rPr>
          <w:sz w:val="24"/>
        </w:rPr>
        <w:t>meilleure</w:t>
      </w:r>
      <w:r>
        <w:rPr>
          <w:spacing w:val="-3"/>
          <w:sz w:val="24"/>
        </w:rPr>
        <w:t xml:space="preserve"> </w:t>
      </w:r>
      <w:r>
        <w:rPr>
          <w:sz w:val="24"/>
        </w:rPr>
        <w:t>appréciation sur la</w:t>
      </w:r>
      <w:r>
        <w:rPr>
          <w:spacing w:val="1"/>
          <w:sz w:val="24"/>
        </w:rPr>
        <w:t xml:space="preserve"> </w:t>
      </w:r>
      <w:r>
        <w:rPr>
          <w:sz w:val="24"/>
        </w:rPr>
        <w:t>ductilité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matériau utilisé</w:t>
      </w:r>
      <w:r>
        <w:rPr>
          <w:spacing w:val="1"/>
          <w:sz w:val="24"/>
        </w:rPr>
        <w:t xml:space="preserve"> </w:t>
      </w:r>
      <w:r>
        <w:rPr>
          <w:sz w:val="24"/>
        </w:rPr>
        <w:t>selon</w:t>
      </w:r>
      <w:r>
        <w:rPr>
          <w:spacing w:val="-5"/>
          <w:sz w:val="24"/>
        </w:rPr>
        <w:t xml:space="preserve"> </w:t>
      </w:r>
      <w:r>
        <w:rPr>
          <w:sz w:val="24"/>
        </w:rPr>
        <w:t>trois</w:t>
      </w:r>
      <w:r>
        <w:rPr>
          <w:spacing w:val="-2"/>
          <w:sz w:val="24"/>
        </w:rPr>
        <w:t xml:space="preserve"> </w:t>
      </w:r>
      <w:r>
        <w:rPr>
          <w:sz w:val="24"/>
        </w:rPr>
        <w:t>situations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B628B9" w:rsidRDefault="00A776EF">
      <w:pPr>
        <w:pStyle w:val="Corpsdetexte"/>
        <w:ind w:left="884"/>
        <w:jc w:val="both"/>
      </w:pPr>
      <w:r>
        <w:t>1°)</w:t>
      </w:r>
      <w:r>
        <w:rPr>
          <w:spacing w:val="57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chargement</w:t>
      </w:r>
      <w:r>
        <w:rPr>
          <w:spacing w:val="-1"/>
        </w:rPr>
        <w:t xml:space="preserve"> </w:t>
      </w:r>
      <w:r>
        <w:t>brusque et</w:t>
      </w:r>
      <w:r>
        <w:rPr>
          <w:spacing w:val="-1"/>
        </w:rPr>
        <w:t xml:space="preserve"> </w:t>
      </w:r>
      <w:r>
        <w:t>de forte intensité</w:t>
      </w:r>
      <w:r>
        <w:rPr>
          <w:spacing w:val="-1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choc ou</w:t>
      </w:r>
      <w:r>
        <w:rPr>
          <w:spacing w:val="-1"/>
        </w:rPr>
        <w:t xml:space="preserve"> </w:t>
      </w:r>
      <w:proofErr w:type="gramStart"/>
      <w:r>
        <w:t>séisme</w:t>
      </w:r>
      <w:r>
        <w:rPr>
          <w:spacing w:val="-1"/>
        </w:rPr>
        <w:t xml:space="preserve"> </w:t>
      </w:r>
      <w:r>
        <w:t>,</w:t>
      </w:r>
      <w:proofErr w:type="gramEnd"/>
    </w:p>
    <w:p w:rsidR="00B628B9" w:rsidRDefault="00A776EF">
      <w:pPr>
        <w:pStyle w:val="Corpsdetexte"/>
        <w:ind w:left="116" w:right="189" w:firstLine="767"/>
        <w:jc w:val="both"/>
      </w:pPr>
      <w:r>
        <w:t>2°)</w:t>
      </w:r>
      <w:r>
        <w:rPr>
          <w:spacing w:val="1"/>
        </w:rPr>
        <w:t xml:space="preserve"> </w:t>
      </w:r>
      <w:r>
        <w:t>situation de concentration de contraintes : cas de changement brusque de section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au voisinage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trous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perçage,</w:t>
      </w:r>
    </w:p>
    <w:p w:rsidR="00B628B9" w:rsidRDefault="00A776EF">
      <w:pPr>
        <w:pStyle w:val="Corpsdetexte"/>
        <w:ind w:left="116" w:right="182" w:firstLine="707"/>
        <w:jc w:val="both"/>
      </w:pPr>
      <w:r>
        <w:t>3°)</w:t>
      </w:r>
      <w:r>
        <w:rPr>
          <w:spacing w:val="1"/>
        </w:rPr>
        <w:t xml:space="preserve"> </w:t>
      </w:r>
      <w:r>
        <w:t>situation de haute et basse températures : auxquelles certaines impuretés (soufre et</w:t>
      </w:r>
      <w:r>
        <w:rPr>
          <w:spacing w:val="-57"/>
        </w:rPr>
        <w:t xml:space="preserve"> </w:t>
      </w:r>
      <w:r>
        <w:t>phosphore) qui en cas de taux de présence élevé,</w:t>
      </w:r>
      <w:r>
        <w:rPr>
          <w:spacing w:val="1"/>
        </w:rPr>
        <w:t xml:space="preserve"> </w:t>
      </w:r>
      <w:r>
        <w:t>influeront considérablement sur la fragilité</w:t>
      </w:r>
      <w:r>
        <w:rPr>
          <w:spacing w:val="1"/>
        </w:rPr>
        <w:t xml:space="preserve"> </w:t>
      </w:r>
      <w:r>
        <w:t>du matériau.</w:t>
      </w:r>
    </w:p>
    <w:p w:rsidR="00B628B9" w:rsidRDefault="00B628B9">
      <w:pPr>
        <w:pStyle w:val="Corpsdetexte"/>
        <w:spacing w:before="1"/>
      </w:pPr>
    </w:p>
    <w:p w:rsidR="00B628B9" w:rsidRDefault="00A776EF">
      <w:pPr>
        <w:pStyle w:val="Paragraphedeliste"/>
        <w:numPr>
          <w:ilvl w:val="0"/>
          <w:numId w:val="7"/>
        </w:numPr>
        <w:tabs>
          <w:tab w:val="left" w:pos="325"/>
        </w:tabs>
        <w:ind w:right="173" w:firstLine="0"/>
        <w:jc w:val="both"/>
        <w:rPr>
          <w:sz w:val="24"/>
        </w:rPr>
      </w:pPr>
      <w:r>
        <w:rPr>
          <w:b/>
          <w:sz w:val="24"/>
          <w:u w:val="thick"/>
        </w:rPr>
        <w:t>L'essai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fatigue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Lorsqu'on</w:t>
      </w:r>
      <w:r>
        <w:rPr>
          <w:spacing w:val="1"/>
          <w:sz w:val="24"/>
        </w:rPr>
        <w:t xml:space="preserve"> </w:t>
      </w:r>
      <w:r>
        <w:rPr>
          <w:sz w:val="24"/>
        </w:rPr>
        <w:t>soumet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matériau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efforts</w:t>
      </w:r>
      <w:r>
        <w:rPr>
          <w:spacing w:val="1"/>
          <w:sz w:val="24"/>
        </w:rPr>
        <w:t xml:space="preserve"> </w:t>
      </w:r>
      <w:r>
        <w:rPr>
          <w:sz w:val="24"/>
        </w:rPr>
        <w:t>répétés,</w:t>
      </w:r>
      <w:r>
        <w:rPr>
          <w:spacing w:val="1"/>
          <w:sz w:val="24"/>
        </w:rPr>
        <w:t xml:space="preserve"> </w:t>
      </w:r>
      <w:r>
        <w:rPr>
          <w:sz w:val="24"/>
        </w:rPr>
        <w:t>alternés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variables, il peut se fissurer et se rompre alors que le niveau de sollicitations est inférieur à la</w:t>
      </w:r>
      <w:r>
        <w:rPr>
          <w:spacing w:val="1"/>
          <w:sz w:val="24"/>
        </w:rPr>
        <w:t xml:space="preserve"> </w:t>
      </w:r>
      <w:r>
        <w:rPr>
          <w:sz w:val="24"/>
        </w:rPr>
        <w:t>limite de rupture à la traction. Cette perte de résistance qui se produit au cours du temps est</w:t>
      </w:r>
      <w:r>
        <w:rPr>
          <w:spacing w:val="1"/>
          <w:sz w:val="24"/>
        </w:rPr>
        <w:t xml:space="preserve"> </w:t>
      </w:r>
      <w:r>
        <w:rPr>
          <w:sz w:val="24"/>
        </w:rPr>
        <w:t>appelée « fatigue ». Dans le cas où la structure est soumise à des cycles de chargements</w:t>
      </w:r>
      <w:r>
        <w:rPr>
          <w:spacing w:val="1"/>
          <w:sz w:val="24"/>
        </w:rPr>
        <w:t xml:space="preserve"> </w:t>
      </w:r>
      <w:r>
        <w:rPr>
          <w:sz w:val="24"/>
        </w:rPr>
        <w:t>déchargements, l'acier utilisé doit subir des tests de fatigue. C'est le cas par exemple des</w:t>
      </w:r>
      <w:r>
        <w:rPr>
          <w:spacing w:val="1"/>
          <w:sz w:val="24"/>
        </w:rPr>
        <w:t xml:space="preserve"> </w:t>
      </w:r>
      <w:r>
        <w:rPr>
          <w:sz w:val="24"/>
        </w:rPr>
        <w:t>poutres</w:t>
      </w:r>
      <w:r>
        <w:rPr>
          <w:spacing w:val="1"/>
          <w:sz w:val="24"/>
        </w:rPr>
        <w:t xml:space="preserve"> </w:t>
      </w:r>
      <w:r>
        <w:rPr>
          <w:sz w:val="24"/>
        </w:rPr>
        <w:t>métalliques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ponts</w:t>
      </w:r>
      <w:r>
        <w:rPr>
          <w:spacing w:val="1"/>
          <w:sz w:val="24"/>
        </w:rPr>
        <w:t xml:space="preserve"> </w:t>
      </w:r>
      <w:r>
        <w:rPr>
          <w:sz w:val="24"/>
        </w:rPr>
        <w:t>qui</w:t>
      </w:r>
      <w:r>
        <w:rPr>
          <w:spacing w:val="1"/>
          <w:sz w:val="24"/>
        </w:rPr>
        <w:t xml:space="preserve"> </w:t>
      </w:r>
      <w:r>
        <w:rPr>
          <w:sz w:val="24"/>
        </w:rPr>
        <w:t>sous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trafic</w:t>
      </w:r>
      <w:r>
        <w:rPr>
          <w:spacing w:val="1"/>
          <w:sz w:val="24"/>
        </w:rPr>
        <w:t xml:space="preserve"> </w:t>
      </w:r>
      <w:r>
        <w:rPr>
          <w:sz w:val="24"/>
        </w:rPr>
        <w:t>routier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forte</w:t>
      </w:r>
      <w:r>
        <w:rPr>
          <w:spacing w:val="1"/>
          <w:sz w:val="24"/>
        </w:rPr>
        <w:t xml:space="preserve"> </w:t>
      </w:r>
      <w:r>
        <w:rPr>
          <w:sz w:val="24"/>
        </w:rPr>
        <w:t>intensité</w:t>
      </w:r>
      <w:r>
        <w:rPr>
          <w:spacing w:val="1"/>
          <w:sz w:val="24"/>
        </w:rPr>
        <w:t xml:space="preserve"> </w:t>
      </w:r>
      <w:r>
        <w:rPr>
          <w:sz w:val="24"/>
        </w:rPr>
        <w:t>subissent</w:t>
      </w:r>
      <w:r>
        <w:rPr>
          <w:spacing w:val="1"/>
          <w:sz w:val="24"/>
        </w:rPr>
        <w:t xml:space="preserve"> </w:t>
      </w:r>
      <w:r>
        <w:rPr>
          <w:sz w:val="24"/>
        </w:rPr>
        <w:t>quotidiennement des cycles alternés de chargement déchargements qui au bout d'un certain</w:t>
      </w:r>
      <w:r>
        <w:rPr>
          <w:spacing w:val="1"/>
          <w:sz w:val="24"/>
        </w:rPr>
        <w:t xml:space="preserve"> </w:t>
      </w:r>
      <w:r>
        <w:rPr>
          <w:sz w:val="24"/>
        </w:rPr>
        <w:t>temps</w:t>
      </w:r>
      <w:r>
        <w:rPr>
          <w:spacing w:val="-3"/>
          <w:sz w:val="24"/>
        </w:rPr>
        <w:t xml:space="preserve"> </w:t>
      </w:r>
      <w:r>
        <w:rPr>
          <w:sz w:val="24"/>
        </w:rPr>
        <w:t>pourront</w:t>
      </w:r>
      <w:r>
        <w:rPr>
          <w:spacing w:val="1"/>
          <w:sz w:val="24"/>
        </w:rPr>
        <w:t xml:space="preserve"> </w:t>
      </w:r>
      <w:r>
        <w:rPr>
          <w:sz w:val="24"/>
        </w:rPr>
        <w:t>provoquer une</w:t>
      </w:r>
      <w:r>
        <w:rPr>
          <w:spacing w:val="1"/>
          <w:sz w:val="24"/>
        </w:rPr>
        <w:t xml:space="preserve"> </w:t>
      </w:r>
      <w:r>
        <w:rPr>
          <w:sz w:val="24"/>
        </w:rPr>
        <w:t>rupture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fatigue.</w:t>
      </w:r>
    </w:p>
    <w:p w:rsidR="00B628B9" w:rsidRDefault="00B628B9">
      <w:pPr>
        <w:pStyle w:val="Corpsdetexte"/>
        <w:spacing w:before="7"/>
      </w:pPr>
    </w:p>
    <w:p w:rsidR="00B628B9" w:rsidRDefault="00A776EF">
      <w:pPr>
        <w:ind w:left="1557"/>
        <w:rPr>
          <w:b/>
          <w:sz w:val="24"/>
        </w:rPr>
      </w:pPr>
      <w:r>
        <w:rPr>
          <w:b/>
          <w:sz w:val="28"/>
        </w:rPr>
        <w:t>2-4.3</w:t>
      </w:r>
      <w:r>
        <w:rPr>
          <w:b/>
          <w:spacing w:val="63"/>
          <w:sz w:val="28"/>
        </w:rPr>
        <w:t xml:space="preserve"> </w:t>
      </w:r>
      <w:r>
        <w:rPr>
          <w:b/>
          <w:sz w:val="24"/>
          <w:u w:val="thick"/>
        </w:rPr>
        <w:t>Propriétés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chimiques</w:t>
      </w:r>
    </w:p>
    <w:p w:rsidR="00B628B9" w:rsidRDefault="00B628B9">
      <w:pPr>
        <w:pStyle w:val="Corpsdetexte"/>
        <w:spacing w:before="9"/>
        <w:rPr>
          <w:b/>
          <w:sz w:val="14"/>
        </w:rPr>
      </w:pPr>
    </w:p>
    <w:p w:rsidR="00B628B9" w:rsidRDefault="00A776EF">
      <w:pPr>
        <w:pStyle w:val="Corpsdetexte"/>
        <w:spacing w:before="90"/>
        <w:ind w:left="116" w:right="181"/>
        <w:jc w:val="both"/>
      </w:pPr>
      <w:r>
        <w:t>Les propriétés chimiques de l'acier sont déterminées par sa composition chimique et par sa</w:t>
      </w:r>
      <w:r>
        <w:rPr>
          <w:spacing w:val="1"/>
        </w:rPr>
        <w:t xml:space="preserve"> </w:t>
      </w:r>
      <w:r>
        <w:t>technologie de fabrication. En vue de réduire le poids spécifique</w:t>
      </w:r>
      <w:r>
        <w:rPr>
          <w:spacing w:val="1"/>
        </w:rPr>
        <w:t xml:space="preserve"> </w:t>
      </w:r>
      <w:r>
        <w:t>et d'améliorer la résistance à</w:t>
      </w:r>
      <w:r>
        <w:rPr>
          <w:spacing w:val="-57"/>
        </w:rPr>
        <w:t xml:space="preserve"> </w:t>
      </w:r>
      <w:r>
        <w:t>la corrosion, on utilise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alliages</w:t>
      </w:r>
      <w:r>
        <w:rPr>
          <w:spacing w:val="-2"/>
        </w:rPr>
        <w:t xml:space="preserve"> </w:t>
      </w:r>
      <w:r>
        <w:t>d'aluminium.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ind w:left="116" w:right="182"/>
        <w:jc w:val="both"/>
      </w:pPr>
      <w:r>
        <w:t>L'introduction ce certains éléments tels que le Manganèse, le Silicium, le cuivre, le Nickel, le</w:t>
      </w:r>
      <w:r>
        <w:rPr>
          <w:spacing w:val="1"/>
        </w:rPr>
        <w:t xml:space="preserve"> </w:t>
      </w:r>
      <w:r>
        <w:t>Chrome et</w:t>
      </w:r>
      <w:r>
        <w:rPr>
          <w:spacing w:val="1"/>
        </w:rPr>
        <w:t xml:space="preserve"> </w:t>
      </w:r>
      <w:r>
        <w:t>l'Aluminium peuvent augmenter la résistance mécanique sans trop diminuer de sa</w:t>
      </w:r>
      <w:r>
        <w:rPr>
          <w:spacing w:val="1"/>
        </w:rPr>
        <w:t xml:space="preserve"> </w:t>
      </w:r>
      <w:r>
        <w:t>plasticité. Pour sa part, le carbone améliore la résistance mécanique mais nuit à la plasticité et</w:t>
      </w:r>
      <w:r>
        <w:rPr>
          <w:spacing w:val="1"/>
        </w:rPr>
        <w:t xml:space="preserve"> </w:t>
      </w:r>
      <w:r>
        <w:t>à la</w:t>
      </w:r>
      <w:r>
        <w:rPr>
          <w:spacing w:val="1"/>
        </w:rPr>
        <w:t xml:space="preserve"> </w:t>
      </w:r>
      <w:r>
        <w:t>soudabilité.</w:t>
      </w:r>
      <w:r>
        <w:rPr>
          <w:spacing w:val="3"/>
        </w:rPr>
        <w:t xml:space="preserve"> </w:t>
      </w:r>
      <w:r>
        <w:t>L'exemple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très</w:t>
      </w:r>
      <w:r>
        <w:rPr>
          <w:spacing w:val="-2"/>
        </w:rPr>
        <w:t xml:space="preserve"> </w:t>
      </w:r>
      <w:r>
        <w:t>significatif.</w:t>
      </w:r>
    </w:p>
    <w:p w:rsidR="00B628B9" w:rsidRDefault="00B628B9">
      <w:pPr>
        <w:jc w:val="both"/>
        <w:sectPr w:rsidR="00B628B9">
          <w:type w:val="continuous"/>
          <w:pgSz w:w="11910" w:h="16840"/>
          <w:pgMar w:top="1340" w:right="1240" w:bottom="280" w:left="1300" w:header="720" w:footer="720" w:gutter="0"/>
          <w:cols w:space="720"/>
        </w:sectPr>
      </w:pPr>
    </w:p>
    <w:p w:rsidR="00B628B9" w:rsidRDefault="00A776EF">
      <w:pPr>
        <w:pStyle w:val="Corpsdetexte"/>
        <w:spacing w:before="72"/>
        <w:ind w:left="116" w:right="185"/>
        <w:jc w:val="both"/>
      </w:pPr>
      <w:r>
        <w:t>Par ailleurs, les impuretés présentes dans l'acier</w:t>
      </w:r>
      <w:r>
        <w:rPr>
          <w:spacing w:val="1"/>
        </w:rPr>
        <w:t xml:space="preserve"> </w:t>
      </w:r>
      <w:r>
        <w:t>exercent une influence négative sur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qualités.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effet,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souffre</w:t>
      </w:r>
      <w:r>
        <w:rPr>
          <w:spacing w:val="1"/>
        </w:rPr>
        <w:t xml:space="preserve"> </w:t>
      </w:r>
      <w:r>
        <w:t>provoque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fragilité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haute</w:t>
      </w:r>
      <w:r>
        <w:rPr>
          <w:spacing w:val="1"/>
        </w:rPr>
        <w:t xml:space="preserve"> </w:t>
      </w:r>
      <w:r>
        <w:t>température.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contre,</w:t>
      </w:r>
      <w:r>
        <w:rPr>
          <w:spacing w:val="6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phosphore provoque la fragilité à basse température. Cela étant dit, la teneur en impuretés doit</w:t>
      </w:r>
      <w:r>
        <w:rPr>
          <w:spacing w:val="-57"/>
        </w:rPr>
        <w:t xml:space="preserve"> </w:t>
      </w:r>
      <w:r>
        <w:t>être strictement</w:t>
      </w:r>
      <w:r>
        <w:rPr>
          <w:spacing w:val="1"/>
        </w:rPr>
        <w:t xml:space="preserve"> </w:t>
      </w:r>
      <w:r>
        <w:t>limitée.</w:t>
      </w:r>
    </w:p>
    <w:p w:rsidR="00B628B9" w:rsidRDefault="00B628B9">
      <w:pPr>
        <w:pStyle w:val="Corpsdetexte"/>
        <w:spacing w:before="7"/>
      </w:pPr>
    </w:p>
    <w:p w:rsidR="00B628B9" w:rsidRDefault="00A776EF">
      <w:pPr>
        <w:pStyle w:val="Heading2"/>
        <w:numPr>
          <w:ilvl w:val="1"/>
          <w:numId w:val="8"/>
        </w:numPr>
        <w:tabs>
          <w:tab w:val="left" w:pos="1392"/>
          <w:tab w:val="left" w:pos="1393"/>
        </w:tabs>
        <w:rPr>
          <w:u w:val="none"/>
        </w:rPr>
      </w:pPr>
      <w:r>
        <w:rPr>
          <w:u w:val="thick"/>
        </w:rPr>
        <w:t>Nuances</w:t>
      </w:r>
      <w:r>
        <w:rPr>
          <w:spacing w:val="-5"/>
          <w:u w:val="thick"/>
        </w:rPr>
        <w:t xml:space="preserve"> </w:t>
      </w:r>
      <w:r>
        <w:rPr>
          <w:u w:val="thick"/>
        </w:rPr>
        <w:t>normalisées</w:t>
      </w:r>
      <w:r>
        <w:rPr>
          <w:spacing w:val="-4"/>
          <w:u w:val="thick"/>
        </w:rPr>
        <w:t xml:space="preserve"> </w:t>
      </w:r>
      <w:r>
        <w:rPr>
          <w:u w:val="thick"/>
        </w:rPr>
        <w:t>d'aciers</w:t>
      </w:r>
    </w:p>
    <w:p w:rsidR="00B628B9" w:rsidRDefault="00B628B9">
      <w:pPr>
        <w:pStyle w:val="Corpsdetexte"/>
        <w:spacing w:before="1"/>
        <w:rPr>
          <w:b/>
          <w:sz w:val="15"/>
        </w:rPr>
      </w:pPr>
    </w:p>
    <w:p w:rsidR="00B628B9" w:rsidRDefault="00A776EF">
      <w:pPr>
        <w:pStyle w:val="Corpsdetexte"/>
        <w:spacing w:before="90"/>
        <w:ind w:left="116" w:right="174"/>
        <w:jc w:val="both"/>
      </w:pPr>
      <w:r>
        <w:t>Au</w:t>
      </w:r>
      <w:r>
        <w:rPr>
          <w:spacing w:val="1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européen,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aciers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réglementés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européenne EN 10 025 qui concerne les aciers non alliés et laminés à chaud et destinés à la</w:t>
      </w:r>
      <w:r>
        <w:rPr>
          <w:spacing w:val="1"/>
        </w:rPr>
        <w:t xml:space="preserve"> </w:t>
      </w:r>
      <w:r>
        <w:t>fabrication d'éléments de construction métallique. Cette norme définit les nuances d'acier qui</w:t>
      </w:r>
      <w:r>
        <w:rPr>
          <w:spacing w:val="1"/>
        </w:rPr>
        <w:t xml:space="preserve"> </w:t>
      </w:r>
      <w:r>
        <w:t>correspondent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proofErr w:type="gramStart"/>
      <w:r>
        <w:t>leur</w:t>
      </w:r>
      <w:r>
        <w:rPr>
          <w:spacing w:val="-4"/>
        </w:rPr>
        <w:t xml:space="preserve"> </w:t>
      </w:r>
      <w:r>
        <w:t>caractéristiques</w:t>
      </w:r>
      <w:r>
        <w:rPr>
          <w:spacing w:val="-2"/>
        </w:rPr>
        <w:t xml:space="preserve"> </w:t>
      </w:r>
      <w:r>
        <w:t>mécaniques</w:t>
      </w:r>
      <w:proofErr w:type="gramEnd"/>
      <w:r>
        <w:t>.</w:t>
      </w:r>
    </w:p>
    <w:p w:rsidR="00B628B9" w:rsidRDefault="00B628B9">
      <w:pPr>
        <w:pStyle w:val="Corpsdetexte"/>
      </w:pPr>
    </w:p>
    <w:p w:rsidR="00B628B9" w:rsidRDefault="00A776EF">
      <w:pPr>
        <w:pStyle w:val="Corpsdetexte"/>
        <w:ind w:left="116" w:right="196"/>
        <w:jc w:val="both"/>
      </w:pPr>
      <w:r>
        <w:t>Elle définit également pour une nuance donnée les classes de qualité (JR, JO, J2, G3)</w:t>
      </w:r>
      <w:r>
        <w:rPr>
          <w:spacing w:val="1"/>
        </w:rPr>
        <w:t xml:space="preserve"> </w:t>
      </w:r>
      <w:r>
        <w:t>qui se</w:t>
      </w:r>
      <w:r>
        <w:rPr>
          <w:spacing w:val="1"/>
        </w:rPr>
        <w:t xml:space="preserve"> </w:t>
      </w:r>
      <w:r>
        <w:t>distinguent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elles</w:t>
      </w:r>
      <w:r>
        <w:rPr>
          <w:spacing w:val="-2"/>
        </w:rPr>
        <w:t xml:space="preserve"> </w:t>
      </w:r>
      <w:r>
        <w:t>par leur ductilité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soudabilité</w:t>
      </w:r>
    </w:p>
    <w:p w:rsidR="00B628B9" w:rsidRDefault="00B628B9">
      <w:pPr>
        <w:pStyle w:val="Corpsdetexte"/>
        <w:spacing w:before="8"/>
        <w:rPr>
          <w:sz w:val="23"/>
        </w:rPr>
      </w:pPr>
    </w:p>
    <w:p w:rsidR="00B628B9" w:rsidRDefault="00A776EF">
      <w:pPr>
        <w:pStyle w:val="Corpsdetexte"/>
        <w:spacing w:before="1"/>
        <w:ind w:left="116"/>
      </w:pPr>
      <w:r>
        <w:t>En</w:t>
      </w:r>
      <w:r>
        <w:rPr>
          <w:spacing w:val="-1"/>
        </w:rPr>
        <w:t xml:space="preserve"> </w:t>
      </w:r>
      <w:r>
        <w:t>construction,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nuances</w:t>
      </w:r>
      <w:r>
        <w:rPr>
          <w:spacing w:val="-3"/>
        </w:rPr>
        <w:t xml:space="preserve"> </w:t>
      </w:r>
      <w:r>
        <w:t>essentielles</w:t>
      </w:r>
      <w:r>
        <w:rPr>
          <w:spacing w:val="-2"/>
        </w:rPr>
        <w:t xml:space="preserve"> </w:t>
      </w:r>
      <w:r>
        <w:t>d'acier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savoir</w:t>
      </w:r>
      <w:r>
        <w:rPr>
          <w:spacing w:val="-1"/>
        </w:rPr>
        <w:t xml:space="preserve"> </w:t>
      </w:r>
      <w:r>
        <w:t>:</w:t>
      </w:r>
    </w:p>
    <w:p w:rsidR="00B628B9" w:rsidRDefault="00A776EF">
      <w:pPr>
        <w:pStyle w:val="Paragraphedeliste"/>
        <w:numPr>
          <w:ilvl w:val="0"/>
          <w:numId w:val="6"/>
        </w:numPr>
        <w:tabs>
          <w:tab w:val="left" w:pos="961"/>
        </w:tabs>
        <w:ind w:left="960" w:hanging="137"/>
        <w:rPr>
          <w:sz w:val="24"/>
        </w:rPr>
      </w:pPr>
      <w:r>
        <w:rPr>
          <w:sz w:val="24"/>
        </w:rPr>
        <w:t>l'acier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nuance</w:t>
      </w:r>
      <w:r>
        <w:rPr>
          <w:spacing w:val="1"/>
          <w:sz w:val="24"/>
        </w:rPr>
        <w:t xml:space="preserve"> </w:t>
      </w:r>
      <w:r>
        <w:rPr>
          <w:sz w:val="24"/>
        </w:rPr>
        <w:t>S235</w:t>
      </w:r>
      <w:r>
        <w:rPr>
          <w:spacing w:val="-1"/>
          <w:sz w:val="24"/>
        </w:rPr>
        <w:t xml:space="preserve"> </w:t>
      </w:r>
      <w:r>
        <w:rPr>
          <w:sz w:val="24"/>
        </w:rPr>
        <w:t>(fy</w:t>
      </w:r>
      <w:r>
        <w:rPr>
          <w:spacing w:val="-8"/>
          <w:sz w:val="24"/>
        </w:rPr>
        <w:t xml:space="preserve"> </w:t>
      </w:r>
      <w:r>
        <w:rPr>
          <w:sz w:val="24"/>
        </w:rPr>
        <w:t>= 235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>)  qui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loin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plus</w:t>
      </w:r>
      <w:r>
        <w:rPr>
          <w:spacing w:val="-2"/>
          <w:sz w:val="24"/>
        </w:rPr>
        <w:t xml:space="preserve"> </w:t>
      </w:r>
      <w:r>
        <w:rPr>
          <w:sz w:val="24"/>
        </w:rPr>
        <w:t>utilisée en CM</w:t>
      </w:r>
    </w:p>
    <w:p w:rsidR="00B628B9" w:rsidRDefault="00A776EF">
      <w:pPr>
        <w:pStyle w:val="Paragraphedeliste"/>
        <w:numPr>
          <w:ilvl w:val="0"/>
          <w:numId w:val="6"/>
        </w:numPr>
        <w:tabs>
          <w:tab w:val="left" w:pos="961"/>
        </w:tabs>
        <w:ind w:left="960" w:hanging="137"/>
        <w:rPr>
          <w:sz w:val="24"/>
        </w:rPr>
      </w:pPr>
      <w:r>
        <w:rPr>
          <w:sz w:val="24"/>
        </w:rPr>
        <w:t>l'acier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nuance S275 (fy</w:t>
      </w:r>
      <w:r>
        <w:rPr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275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qui est rarement utilisée</w:t>
      </w:r>
    </w:p>
    <w:p w:rsidR="00B628B9" w:rsidRDefault="00A776EF">
      <w:pPr>
        <w:pStyle w:val="Paragraphedeliste"/>
        <w:numPr>
          <w:ilvl w:val="0"/>
          <w:numId w:val="6"/>
        </w:numPr>
        <w:tabs>
          <w:tab w:val="left" w:pos="961"/>
        </w:tabs>
        <w:spacing w:line="480" w:lineRule="auto"/>
        <w:ind w:right="1356" w:firstLine="707"/>
        <w:rPr>
          <w:sz w:val="24"/>
        </w:rPr>
      </w:pPr>
      <w:r>
        <w:rPr>
          <w:sz w:val="24"/>
        </w:rPr>
        <w:t xml:space="preserve">l'acier de nuance S355 (fy = 355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>) très utilisé dans les ouvrages d'art.</w:t>
      </w:r>
      <w:r>
        <w:rPr>
          <w:spacing w:val="-57"/>
          <w:sz w:val="24"/>
        </w:rPr>
        <w:t xml:space="preserve"> </w:t>
      </w:r>
      <w:r>
        <w:rPr>
          <w:sz w:val="24"/>
        </w:rPr>
        <w:t>Ces</w:t>
      </w:r>
      <w:r>
        <w:rPr>
          <w:spacing w:val="-3"/>
          <w:sz w:val="24"/>
        </w:rPr>
        <w:t xml:space="preserve"> </w:t>
      </w:r>
      <w:r>
        <w:rPr>
          <w:sz w:val="24"/>
        </w:rPr>
        <w:t>trois</w:t>
      </w:r>
      <w:r>
        <w:rPr>
          <w:spacing w:val="-3"/>
          <w:sz w:val="24"/>
        </w:rPr>
        <w:t xml:space="preserve"> </w:t>
      </w:r>
      <w:r>
        <w:rPr>
          <w:sz w:val="24"/>
        </w:rPr>
        <w:t>nuances</w:t>
      </w:r>
      <w:r>
        <w:rPr>
          <w:spacing w:val="-3"/>
          <w:sz w:val="24"/>
        </w:rPr>
        <w:t xml:space="preserve"> </w:t>
      </w:r>
      <w:r>
        <w:rPr>
          <w:sz w:val="24"/>
        </w:rPr>
        <w:t>d'acier</w:t>
      </w:r>
      <w:r>
        <w:rPr>
          <w:spacing w:val="-1"/>
          <w:sz w:val="24"/>
        </w:rPr>
        <w:t xml:space="preserve"> </w:t>
      </w:r>
      <w:r>
        <w:rPr>
          <w:sz w:val="24"/>
        </w:rPr>
        <w:t>satisfont</w:t>
      </w:r>
      <w:r>
        <w:rPr>
          <w:spacing w:val="-4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exigences</w:t>
      </w:r>
      <w:r>
        <w:rPr>
          <w:spacing w:val="-3"/>
          <w:sz w:val="24"/>
        </w:rPr>
        <w:t xml:space="preserve"> </w:t>
      </w:r>
      <w:r>
        <w:rPr>
          <w:sz w:val="24"/>
        </w:rPr>
        <w:t>de calcul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plasticité à savoir :</w:t>
      </w:r>
    </w:p>
    <w:p w:rsidR="00B628B9" w:rsidRDefault="00A776EF">
      <w:pPr>
        <w:pStyle w:val="Paragraphedeliste"/>
        <w:numPr>
          <w:ilvl w:val="0"/>
          <w:numId w:val="5"/>
        </w:numPr>
        <w:tabs>
          <w:tab w:val="left" w:pos="381"/>
        </w:tabs>
        <w:spacing w:line="273" w:lineRule="exact"/>
        <w:ind w:hanging="265"/>
        <w:rPr>
          <w:i/>
          <w:sz w:val="24"/>
        </w:rPr>
      </w:pPr>
      <w:r>
        <w:rPr>
          <w:spacing w:val="-1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contrainte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ultime</w:t>
      </w:r>
      <w:r>
        <w:rPr>
          <w:spacing w:val="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f</w:t>
      </w:r>
      <w:r>
        <w:rPr>
          <w:i/>
          <w:spacing w:val="-1"/>
          <w:sz w:val="24"/>
          <w:vertAlign w:val="subscript"/>
        </w:rPr>
        <w:t>u</w:t>
      </w:r>
      <w:proofErr w:type="spellEnd"/>
      <w:r>
        <w:rPr>
          <w:i/>
          <w:spacing w:val="1"/>
          <w:sz w:val="24"/>
        </w:rPr>
        <w:t xml:space="preserve"> </w:t>
      </w:r>
      <w:r>
        <w:rPr>
          <w:spacing w:val="-1"/>
          <w:sz w:val="24"/>
        </w:rPr>
        <w:t>doit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dépasser</w:t>
      </w:r>
      <w:r>
        <w:rPr>
          <w:sz w:val="24"/>
        </w:rPr>
        <w:t xml:space="preserve"> d'au moins</w:t>
      </w:r>
      <w:r>
        <w:rPr>
          <w:spacing w:val="-1"/>
          <w:sz w:val="24"/>
        </w:rPr>
        <w:t xml:space="preserve"> </w:t>
      </w:r>
      <w:r>
        <w:rPr>
          <w:sz w:val="24"/>
        </w:rPr>
        <w:t>20 % la</w:t>
      </w:r>
      <w:r>
        <w:rPr>
          <w:spacing w:val="1"/>
          <w:sz w:val="24"/>
        </w:rPr>
        <w:t xml:space="preserve"> </w:t>
      </w:r>
      <w:r>
        <w:rPr>
          <w:sz w:val="24"/>
        </w:rPr>
        <w:t>limite</w:t>
      </w:r>
      <w:r>
        <w:rPr>
          <w:spacing w:val="2"/>
          <w:sz w:val="24"/>
        </w:rPr>
        <w:t xml:space="preserve"> </w:t>
      </w:r>
      <w:r>
        <w:rPr>
          <w:sz w:val="24"/>
        </w:rPr>
        <w:t>élastique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i/>
          <w:sz w:val="24"/>
        </w:rPr>
        <w:t>f</w:t>
      </w:r>
      <w:r>
        <w:rPr>
          <w:i/>
          <w:sz w:val="24"/>
          <w:vertAlign w:val="subscript"/>
        </w:rPr>
        <w:t>u</w:t>
      </w:r>
      <w:proofErr w:type="spellEnd"/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≥</w:t>
      </w:r>
      <w:r>
        <w:rPr>
          <w:sz w:val="24"/>
        </w:rPr>
        <w:t>1.2 *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y</w:t>
      </w:r>
    </w:p>
    <w:p w:rsidR="00B628B9" w:rsidRDefault="00A776EF">
      <w:pPr>
        <w:pStyle w:val="Paragraphedeliste"/>
        <w:numPr>
          <w:ilvl w:val="0"/>
          <w:numId w:val="5"/>
        </w:numPr>
        <w:tabs>
          <w:tab w:val="left" w:pos="381"/>
          <w:tab w:val="left" w:pos="6258"/>
          <w:tab w:val="left" w:pos="6558"/>
        </w:tabs>
        <w:spacing w:line="301" w:lineRule="exact"/>
        <w:ind w:hanging="265"/>
        <w:rPr>
          <w:sz w:val="24"/>
        </w:rPr>
      </w:pPr>
      <w:r>
        <w:rPr>
          <w:sz w:val="24"/>
        </w:rPr>
        <w:t>L'allongement</w:t>
      </w:r>
      <w:r>
        <w:rPr>
          <w:spacing w:val="-2"/>
          <w:sz w:val="24"/>
        </w:rPr>
        <w:t xml:space="preserve"> </w:t>
      </w:r>
      <w:r>
        <w:rPr>
          <w:sz w:val="24"/>
        </w:rPr>
        <w:t>relatif</w:t>
      </w:r>
      <w:r>
        <w:rPr>
          <w:spacing w:val="-2"/>
          <w:sz w:val="24"/>
        </w:rPr>
        <w:t xml:space="preserve"> </w:t>
      </w:r>
      <w:r>
        <w:rPr>
          <w:sz w:val="24"/>
        </w:rPr>
        <w:t>ultime</w:t>
      </w:r>
      <w:r>
        <w:rPr>
          <w:spacing w:val="-1"/>
          <w:sz w:val="24"/>
        </w:rPr>
        <w:t xml:space="preserve"> </w:t>
      </w:r>
      <w:r>
        <w:rPr>
          <w:sz w:val="24"/>
        </w:rPr>
        <w:t>doit</w:t>
      </w:r>
      <w:r>
        <w:rPr>
          <w:spacing w:val="-1"/>
          <w:sz w:val="24"/>
        </w:rPr>
        <w:t xml:space="preserve"> </w:t>
      </w:r>
      <w:r>
        <w:rPr>
          <w:sz w:val="24"/>
        </w:rPr>
        <w:t>être supérieur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rFonts w:ascii="Symbol" w:hAnsi="Symbol"/>
          <w:sz w:val="25"/>
        </w:rPr>
        <w:t></w:t>
      </w:r>
      <w:r>
        <w:rPr>
          <w:i/>
          <w:sz w:val="25"/>
          <w:vertAlign w:val="subscript"/>
        </w:rPr>
        <w:t>u</w:t>
      </w:r>
      <w:r>
        <w:rPr>
          <w:i/>
          <w:spacing w:val="15"/>
          <w:sz w:val="25"/>
        </w:rPr>
        <w:t xml:space="preserve"> </w:t>
      </w:r>
      <w:r>
        <w:rPr>
          <w:i/>
          <w:sz w:val="24"/>
        </w:rPr>
        <w:t>≥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</w:p>
    <w:p w:rsidR="00B628B9" w:rsidRDefault="00A776EF">
      <w:pPr>
        <w:pStyle w:val="Paragraphedeliste"/>
        <w:numPr>
          <w:ilvl w:val="0"/>
          <w:numId w:val="5"/>
        </w:numPr>
        <w:tabs>
          <w:tab w:val="left" w:pos="389"/>
          <w:tab w:val="left" w:pos="1272"/>
        </w:tabs>
        <w:spacing w:before="3" w:line="235" w:lineRule="auto"/>
        <w:ind w:left="116" w:right="190" w:firstLine="0"/>
        <w:rPr>
          <w:i/>
          <w:sz w:val="25"/>
        </w:rPr>
      </w:pPr>
      <w:r>
        <w:rPr>
          <w:sz w:val="24"/>
        </w:rPr>
        <w:t>L'allongement</w:t>
      </w:r>
      <w:r>
        <w:rPr>
          <w:spacing w:val="7"/>
          <w:sz w:val="24"/>
        </w:rPr>
        <w:t xml:space="preserve"> </w:t>
      </w:r>
      <w:r>
        <w:rPr>
          <w:sz w:val="24"/>
        </w:rPr>
        <w:t>relatif</w:t>
      </w:r>
      <w:r>
        <w:rPr>
          <w:spacing w:val="6"/>
          <w:sz w:val="24"/>
        </w:rPr>
        <w:t xml:space="preserve"> </w:t>
      </w:r>
      <w:r>
        <w:rPr>
          <w:sz w:val="24"/>
        </w:rPr>
        <w:t>ultime</w:t>
      </w:r>
      <w:r>
        <w:rPr>
          <w:spacing w:val="7"/>
          <w:sz w:val="24"/>
        </w:rPr>
        <w:t xml:space="preserve"> </w:t>
      </w:r>
      <w:r>
        <w:rPr>
          <w:sz w:val="24"/>
        </w:rPr>
        <w:t>(à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rupture)</w:t>
      </w:r>
      <w:r>
        <w:rPr>
          <w:spacing w:val="6"/>
          <w:sz w:val="24"/>
        </w:rPr>
        <w:t xml:space="preserve"> </w:t>
      </w:r>
      <w:r>
        <w:rPr>
          <w:sz w:val="24"/>
        </w:rPr>
        <w:t>doit</w:t>
      </w:r>
      <w:r>
        <w:rPr>
          <w:spacing w:val="7"/>
          <w:sz w:val="24"/>
        </w:rPr>
        <w:t xml:space="preserve"> </w:t>
      </w:r>
      <w:r>
        <w:rPr>
          <w:sz w:val="24"/>
        </w:rPr>
        <w:t>être</w:t>
      </w:r>
      <w:r>
        <w:rPr>
          <w:spacing w:val="8"/>
          <w:sz w:val="24"/>
        </w:rPr>
        <w:t xml:space="preserve"> </w:t>
      </w:r>
      <w:r>
        <w:rPr>
          <w:sz w:val="24"/>
        </w:rPr>
        <w:t>supérieur</w:t>
      </w:r>
      <w:r>
        <w:rPr>
          <w:spacing w:val="6"/>
          <w:sz w:val="24"/>
        </w:rPr>
        <w:t xml:space="preserve"> </w:t>
      </w:r>
      <w:r>
        <w:rPr>
          <w:sz w:val="24"/>
        </w:rPr>
        <w:t>à</w:t>
      </w:r>
      <w:r>
        <w:rPr>
          <w:spacing w:val="7"/>
          <w:sz w:val="24"/>
        </w:rPr>
        <w:t xml:space="preserve"> </w:t>
      </w:r>
      <w:r>
        <w:rPr>
          <w:sz w:val="24"/>
        </w:rPr>
        <w:t>20</w:t>
      </w:r>
      <w:r>
        <w:rPr>
          <w:spacing w:val="6"/>
          <w:sz w:val="24"/>
        </w:rPr>
        <w:t xml:space="preserve"> </w:t>
      </w:r>
      <w:r>
        <w:rPr>
          <w:sz w:val="24"/>
        </w:rPr>
        <w:t>fois</w:t>
      </w:r>
      <w:r>
        <w:rPr>
          <w:spacing w:val="6"/>
          <w:sz w:val="24"/>
        </w:rPr>
        <w:t xml:space="preserve"> </w:t>
      </w:r>
      <w:r>
        <w:rPr>
          <w:sz w:val="24"/>
        </w:rPr>
        <w:t>l'allongement</w:t>
      </w:r>
      <w:r>
        <w:rPr>
          <w:spacing w:val="7"/>
          <w:sz w:val="24"/>
        </w:rPr>
        <w:t xml:space="preserve"> </w:t>
      </w:r>
      <w:r>
        <w:rPr>
          <w:sz w:val="24"/>
        </w:rPr>
        <w:t>relatif</w:t>
      </w:r>
      <w:r>
        <w:rPr>
          <w:spacing w:val="-57"/>
          <w:sz w:val="24"/>
        </w:rPr>
        <w:t xml:space="preserve"> </w:t>
      </w:r>
      <w:r>
        <w:rPr>
          <w:sz w:val="24"/>
        </w:rPr>
        <w:t>élastique</w:t>
      </w:r>
      <w:r>
        <w:rPr>
          <w:sz w:val="24"/>
        </w:rPr>
        <w:tab/>
      </w:r>
      <w:r>
        <w:rPr>
          <w:rFonts w:ascii="Symbol" w:hAnsi="Symbol"/>
          <w:sz w:val="25"/>
        </w:rPr>
        <w:t></w:t>
      </w:r>
      <w:r>
        <w:rPr>
          <w:i/>
          <w:sz w:val="25"/>
          <w:vertAlign w:val="subscript"/>
        </w:rPr>
        <w:t>u</w:t>
      </w:r>
      <w:r>
        <w:rPr>
          <w:i/>
          <w:spacing w:val="16"/>
          <w:sz w:val="25"/>
        </w:rPr>
        <w:t xml:space="preserve"> </w:t>
      </w:r>
      <w:r>
        <w:rPr>
          <w:i/>
          <w:sz w:val="24"/>
        </w:rPr>
        <w:t xml:space="preserve">≥ </w:t>
      </w:r>
      <w:r>
        <w:rPr>
          <w:sz w:val="24"/>
        </w:rPr>
        <w:t>20 *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5"/>
        </w:rPr>
        <w:t></w:t>
      </w:r>
      <w:r>
        <w:rPr>
          <w:i/>
          <w:sz w:val="25"/>
          <w:vertAlign w:val="subscript"/>
        </w:rPr>
        <w:t>y</w:t>
      </w:r>
    </w:p>
    <w:sectPr w:rsidR="00B628B9" w:rsidSect="006C286B">
      <w:pgSz w:w="11910" w:h="16840"/>
      <w:pgMar w:top="1320" w:right="12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A6D"/>
    <w:multiLevelType w:val="hybridMultilevel"/>
    <w:tmpl w:val="D640D20E"/>
    <w:lvl w:ilvl="0" w:tplc="075257DC">
      <w:start w:val="1"/>
      <w:numFmt w:val="decimal"/>
      <w:lvlText w:val="%1"/>
      <w:lvlJc w:val="left"/>
      <w:pPr>
        <w:ind w:left="836" w:hanging="3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fr-FR" w:eastAsia="en-US" w:bidi="ar-SA"/>
      </w:rPr>
    </w:lvl>
    <w:lvl w:ilvl="1" w:tplc="F15298EC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w w:val="61"/>
        <w:sz w:val="24"/>
        <w:szCs w:val="24"/>
        <w:lang w:val="fr-FR" w:eastAsia="en-US" w:bidi="ar-SA"/>
      </w:rPr>
    </w:lvl>
    <w:lvl w:ilvl="2" w:tplc="4120CD76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DFE84342">
      <w:numFmt w:val="bullet"/>
      <w:lvlText w:val="•"/>
      <w:lvlJc w:val="left"/>
      <w:pPr>
        <w:ind w:left="3398" w:hanging="360"/>
      </w:pPr>
      <w:rPr>
        <w:rFonts w:hint="default"/>
        <w:lang w:val="fr-FR" w:eastAsia="en-US" w:bidi="ar-SA"/>
      </w:rPr>
    </w:lvl>
    <w:lvl w:ilvl="4" w:tplc="9A426CB0">
      <w:numFmt w:val="bullet"/>
      <w:lvlText w:val="•"/>
      <w:lvlJc w:val="left"/>
      <w:pPr>
        <w:ind w:left="4251" w:hanging="360"/>
      </w:pPr>
      <w:rPr>
        <w:rFonts w:hint="default"/>
        <w:lang w:val="fr-FR" w:eastAsia="en-US" w:bidi="ar-SA"/>
      </w:rPr>
    </w:lvl>
    <w:lvl w:ilvl="5" w:tplc="0924FA46">
      <w:numFmt w:val="bullet"/>
      <w:lvlText w:val="•"/>
      <w:lvlJc w:val="left"/>
      <w:pPr>
        <w:ind w:left="5104" w:hanging="360"/>
      </w:pPr>
      <w:rPr>
        <w:rFonts w:hint="default"/>
        <w:lang w:val="fr-FR" w:eastAsia="en-US" w:bidi="ar-SA"/>
      </w:rPr>
    </w:lvl>
    <w:lvl w:ilvl="6" w:tplc="EB9ED1B8">
      <w:numFmt w:val="bullet"/>
      <w:lvlText w:val="•"/>
      <w:lvlJc w:val="left"/>
      <w:pPr>
        <w:ind w:left="5956" w:hanging="360"/>
      </w:pPr>
      <w:rPr>
        <w:rFonts w:hint="default"/>
        <w:lang w:val="fr-FR" w:eastAsia="en-US" w:bidi="ar-SA"/>
      </w:rPr>
    </w:lvl>
    <w:lvl w:ilvl="7" w:tplc="1A7C5C3E">
      <w:numFmt w:val="bullet"/>
      <w:lvlText w:val="•"/>
      <w:lvlJc w:val="left"/>
      <w:pPr>
        <w:ind w:left="6809" w:hanging="360"/>
      </w:pPr>
      <w:rPr>
        <w:rFonts w:hint="default"/>
        <w:lang w:val="fr-FR" w:eastAsia="en-US" w:bidi="ar-SA"/>
      </w:rPr>
    </w:lvl>
    <w:lvl w:ilvl="8" w:tplc="1918F900">
      <w:numFmt w:val="bullet"/>
      <w:lvlText w:val="•"/>
      <w:lvlJc w:val="left"/>
      <w:pPr>
        <w:ind w:left="7662" w:hanging="360"/>
      </w:pPr>
      <w:rPr>
        <w:rFonts w:hint="default"/>
        <w:lang w:val="fr-FR" w:eastAsia="en-US" w:bidi="ar-SA"/>
      </w:rPr>
    </w:lvl>
  </w:abstractNum>
  <w:abstractNum w:abstractNumId="1">
    <w:nsid w:val="1EED1406"/>
    <w:multiLevelType w:val="hybridMultilevel"/>
    <w:tmpl w:val="C8724A12"/>
    <w:lvl w:ilvl="0" w:tplc="03B6A874">
      <w:numFmt w:val="bullet"/>
      <w:lvlText w:val="-"/>
      <w:lvlJc w:val="left"/>
      <w:pPr>
        <w:ind w:left="11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1C16D9F2">
      <w:numFmt w:val="bullet"/>
      <w:lvlText w:val="•"/>
      <w:lvlJc w:val="left"/>
      <w:pPr>
        <w:ind w:left="1044" w:hanging="180"/>
      </w:pPr>
      <w:rPr>
        <w:rFonts w:hint="default"/>
        <w:lang w:val="fr-FR" w:eastAsia="en-US" w:bidi="ar-SA"/>
      </w:rPr>
    </w:lvl>
    <w:lvl w:ilvl="2" w:tplc="9140EC5A">
      <w:numFmt w:val="bullet"/>
      <w:lvlText w:val="•"/>
      <w:lvlJc w:val="left"/>
      <w:pPr>
        <w:ind w:left="1969" w:hanging="180"/>
      </w:pPr>
      <w:rPr>
        <w:rFonts w:hint="default"/>
        <w:lang w:val="fr-FR" w:eastAsia="en-US" w:bidi="ar-SA"/>
      </w:rPr>
    </w:lvl>
    <w:lvl w:ilvl="3" w:tplc="E67E01AC">
      <w:numFmt w:val="bullet"/>
      <w:lvlText w:val="•"/>
      <w:lvlJc w:val="left"/>
      <w:pPr>
        <w:ind w:left="2894" w:hanging="180"/>
      </w:pPr>
      <w:rPr>
        <w:rFonts w:hint="default"/>
        <w:lang w:val="fr-FR" w:eastAsia="en-US" w:bidi="ar-SA"/>
      </w:rPr>
    </w:lvl>
    <w:lvl w:ilvl="4" w:tplc="68DC5BA2">
      <w:numFmt w:val="bullet"/>
      <w:lvlText w:val="•"/>
      <w:lvlJc w:val="left"/>
      <w:pPr>
        <w:ind w:left="3819" w:hanging="180"/>
      </w:pPr>
      <w:rPr>
        <w:rFonts w:hint="default"/>
        <w:lang w:val="fr-FR" w:eastAsia="en-US" w:bidi="ar-SA"/>
      </w:rPr>
    </w:lvl>
    <w:lvl w:ilvl="5" w:tplc="D924D02A">
      <w:numFmt w:val="bullet"/>
      <w:lvlText w:val="•"/>
      <w:lvlJc w:val="left"/>
      <w:pPr>
        <w:ind w:left="4744" w:hanging="180"/>
      </w:pPr>
      <w:rPr>
        <w:rFonts w:hint="default"/>
        <w:lang w:val="fr-FR" w:eastAsia="en-US" w:bidi="ar-SA"/>
      </w:rPr>
    </w:lvl>
    <w:lvl w:ilvl="6" w:tplc="926A9AF6">
      <w:numFmt w:val="bullet"/>
      <w:lvlText w:val="•"/>
      <w:lvlJc w:val="left"/>
      <w:pPr>
        <w:ind w:left="5668" w:hanging="180"/>
      </w:pPr>
      <w:rPr>
        <w:rFonts w:hint="default"/>
        <w:lang w:val="fr-FR" w:eastAsia="en-US" w:bidi="ar-SA"/>
      </w:rPr>
    </w:lvl>
    <w:lvl w:ilvl="7" w:tplc="4D7E3050">
      <w:numFmt w:val="bullet"/>
      <w:lvlText w:val="•"/>
      <w:lvlJc w:val="left"/>
      <w:pPr>
        <w:ind w:left="6593" w:hanging="180"/>
      </w:pPr>
      <w:rPr>
        <w:rFonts w:hint="default"/>
        <w:lang w:val="fr-FR" w:eastAsia="en-US" w:bidi="ar-SA"/>
      </w:rPr>
    </w:lvl>
    <w:lvl w:ilvl="8" w:tplc="C60C6736">
      <w:numFmt w:val="bullet"/>
      <w:lvlText w:val="•"/>
      <w:lvlJc w:val="left"/>
      <w:pPr>
        <w:ind w:left="7518" w:hanging="180"/>
      </w:pPr>
      <w:rPr>
        <w:rFonts w:hint="default"/>
        <w:lang w:val="fr-FR" w:eastAsia="en-US" w:bidi="ar-SA"/>
      </w:rPr>
    </w:lvl>
  </w:abstractNum>
  <w:abstractNum w:abstractNumId="2">
    <w:nsid w:val="29781E36"/>
    <w:multiLevelType w:val="hybridMultilevel"/>
    <w:tmpl w:val="F83CA482"/>
    <w:lvl w:ilvl="0" w:tplc="B0DA4A90">
      <w:start w:val="2"/>
      <w:numFmt w:val="decimal"/>
      <w:lvlText w:val="%1"/>
      <w:lvlJc w:val="left"/>
      <w:pPr>
        <w:ind w:left="1393" w:hanging="709"/>
        <w:jc w:val="left"/>
      </w:pPr>
      <w:rPr>
        <w:rFonts w:hint="default"/>
        <w:lang w:val="fr-FR" w:eastAsia="en-US" w:bidi="ar-SA"/>
      </w:rPr>
    </w:lvl>
    <w:lvl w:ilvl="1" w:tplc="D3A4BA06">
      <w:numFmt w:val="none"/>
      <w:lvlText w:val=""/>
      <w:lvlJc w:val="left"/>
      <w:pPr>
        <w:tabs>
          <w:tab w:val="num" w:pos="360"/>
        </w:tabs>
      </w:pPr>
    </w:lvl>
    <w:lvl w:ilvl="2" w:tplc="FA424320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3" w:tplc="7398F1E6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4" w:tplc="A5424ED2">
      <w:numFmt w:val="bullet"/>
      <w:lvlText w:val="•"/>
      <w:lvlJc w:val="left"/>
      <w:pPr>
        <w:ind w:left="2761" w:hanging="140"/>
      </w:pPr>
      <w:rPr>
        <w:rFonts w:hint="default"/>
        <w:lang w:val="fr-FR" w:eastAsia="en-US" w:bidi="ar-SA"/>
      </w:rPr>
    </w:lvl>
    <w:lvl w:ilvl="5" w:tplc="5B50A60C">
      <w:numFmt w:val="bullet"/>
      <w:lvlText w:val="•"/>
      <w:lvlJc w:val="left"/>
      <w:pPr>
        <w:ind w:left="3862" w:hanging="140"/>
      </w:pPr>
      <w:rPr>
        <w:rFonts w:hint="default"/>
        <w:lang w:val="fr-FR" w:eastAsia="en-US" w:bidi="ar-SA"/>
      </w:rPr>
    </w:lvl>
    <w:lvl w:ilvl="6" w:tplc="B57E24D2">
      <w:numFmt w:val="bullet"/>
      <w:lvlText w:val="•"/>
      <w:lvlJc w:val="left"/>
      <w:pPr>
        <w:ind w:left="4963" w:hanging="140"/>
      </w:pPr>
      <w:rPr>
        <w:rFonts w:hint="default"/>
        <w:lang w:val="fr-FR" w:eastAsia="en-US" w:bidi="ar-SA"/>
      </w:rPr>
    </w:lvl>
    <w:lvl w:ilvl="7" w:tplc="E584AF54">
      <w:numFmt w:val="bullet"/>
      <w:lvlText w:val="•"/>
      <w:lvlJc w:val="left"/>
      <w:pPr>
        <w:ind w:left="6064" w:hanging="140"/>
      </w:pPr>
      <w:rPr>
        <w:rFonts w:hint="default"/>
        <w:lang w:val="fr-FR" w:eastAsia="en-US" w:bidi="ar-SA"/>
      </w:rPr>
    </w:lvl>
    <w:lvl w:ilvl="8" w:tplc="D4C874C2">
      <w:numFmt w:val="bullet"/>
      <w:lvlText w:val="•"/>
      <w:lvlJc w:val="left"/>
      <w:pPr>
        <w:ind w:left="7165" w:hanging="140"/>
      </w:pPr>
      <w:rPr>
        <w:rFonts w:hint="default"/>
        <w:lang w:val="fr-FR" w:eastAsia="en-US" w:bidi="ar-SA"/>
      </w:rPr>
    </w:lvl>
  </w:abstractNum>
  <w:abstractNum w:abstractNumId="3">
    <w:nsid w:val="2B220072"/>
    <w:multiLevelType w:val="hybridMultilevel"/>
    <w:tmpl w:val="970C5754"/>
    <w:lvl w:ilvl="0" w:tplc="B6626A1A">
      <w:numFmt w:val="bullet"/>
      <w:lvlText w:val="-"/>
      <w:lvlJc w:val="left"/>
      <w:pPr>
        <w:ind w:left="116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C99E520C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EB0E3C54">
      <w:numFmt w:val="bullet"/>
      <w:lvlText w:val="•"/>
      <w:lvlJc w:val="left"/>
      <w:pPr>
        <w:ind w:left="1894" w:hanging="136"/>
      </w:pPr>
      <w:rPr>
        <w:rFonts w:hint="default"/>
        <w:lang w:val="fr-FR" w:eastAsia="en-US" w:bidi="ar-SA"/>
      </w:rPr>
    </w:lvl>
    <w:lvl w:ilvl="3" w:tplc="CBD43318">
      <w:numFmt w:val="bullet"/>
      <w:lvlText w:val="•"/>
      <w:lvlJc w:val="left"/>
      <w:pPr>
        <w:ind w:left="2828" w:hanging="136"/>
      </w:pPr>
      <w:rPr>
        <w:rFonts w:hint="default"/>
        <w:lang w:val="fr-FR" w:eastAsia="en-US" w:bidi="ar-SA"/>
      </w:rPr>
    </w:lvl>
    <w:lvl w:ilvl="4" w:tplc="A1EC8304">
      <w:numFmt w:val="bullet"/>
      <w:lvlText w:val="•"/>
      <w:lvlJc w:val="left"/>
      <w:pPr>
        <w:ind w:left="3762" w:hanging="136"/>
      </w:pPr>
      <w:rPr>
        <w:rFonts w:hint="default"/>
        <w:lang w:val="fr-FR" w:eastAsia="en-US" w:bidi="ar-SA"/>
      </w:rPr>
    </w:lvl>
    <w:lvl w:ilvl="5" w:tplc="A998B37E">
      <w:numFmt w:val="bullet"/>
      <w:lvlText w:val="•"/>
      <w:lvlJc w:val="left"/>
      <w:pPr>
        <w:ind w:left="4696" w:hanging="136"/>
      </w:pPr>
      <w:rPr>
        <w:rFonts w:hint="default"/>
        <w:lang w:val="fr-FR" w:eastAsia="en-US" w:bidi="ar-SA"/>
      </w:rPr>
    </w:lvl>
    <w:lvl w:ilvl="6" w:tplc="938E3312">
      <w:numFmt w:val="bullet"/>
      <w:lvlText w:val="•"/>
      <w:lvlJc w:val="left"/>
      <w:pPr>
        <w:ind w:left="5631" w:hanging="136"/>
      </w:pPr>
      <w:rPr>
        <w:rFonts w:hint="default"/>
        <w:lang w:val="fr-FR" w:eastAsia="en-US" w:bidi="ar-SA"/>
      </w:rPr>
    </w:lvl>
    <w:lvl w:ilvl="7" w:tplc="8B3862D0">
      <w:numFmt w:val="bullet"/>
      <w:lvlText w:val="•"/>
      <w:lvlJc w:val="left"/>
      <w:pPr>
        <w:ind w:left="6565" w:hanging="136"/>
      </w:pPr>
      <w:rPr>
        <w:rFonts w:hint="default"/>
        <w:lang w:val="fr-FR" w:eastAsia="en-US" w:bidi="ar-SA"/>
      </w:rPr>
    </w:lvl>
    <w:lvl w:ilvl="8" w:tplc="57A47F48">
      <w:numFmt w:val="bullet"/>
      <w:lvlText w:val="•"/>
      <w:lvlJc w:val="left"/>
      <w:pPr>
        <w:ind w:left="7499" w:hanging="136"/>
      </w:pPr>
      <w:rPr>
        <w:rFonts w:hint="default"/>
        <w:lang w:val="fr-FR" w:eastAsia="en-US" w:bidi="ar-SA"/>
      </w:rPr>
    </w:lvl>
  </w:abstractNum>
  <w:abstractNum w:abstractNumId="4">
    <w:nsid w:val="349F75FC"/>
    <w:multiLevelType w:val="hybridMultilevel"/>
    <w:tmpl w:val="4E568E7C"/>
    <w:lvl w:ilvl="0" w:tplc="BF3AA4A0">
      <w:numFmt w:val="bullet"/>
      <w:lvlText w:val="-"/>
      <w:lvlJc w:val="left"/>
      <w:pPr>
        <w:ind w:left="116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25745DC6">
      <w:numFmt w:val="bullet"/>
      <w:lvlText w:val="•"/>
      <w:lvlJc w:val="left"/>
      <w:pPr>
        <w:ind w:left="1044" w:hanging="136"/>
      </w:pPr>
      <w:rPr>
        <w:rFonts w:hint="default"/>
        <w:lang w:val="fr-FR" w:eastAsia="en-US" w:bidi="ar-SA"/>
      </w:rPr>
    </w:lvl>
    <w:lvl w:ilvl="2" w:tplc="D71A9E44">
      <w:numFmt w:val="bullet"/>
      <w:lvlText w:val="•"/>
      <w:lvlJc w:val="left"/>
      <w:pPr>
        <w:ind w:left="1969" w:hanging="136"/>
      </w:pPr>
      <w:rPr>
        <w:rFonts w:hint="default"/>
        <w:lang w:val="fr-FR" w:eastAsia="en-US" w:bidi="ar-SA"/>
      </w:rPr>
    </w:lvl>
    <w:lvl w:ilvl="3" w:tplc="44DE497A">
      <w:numFmt w:val="bullet"/>
      <w:lvlText w:val="•"/>
      <w:lvlJc w:val="left"/>
      <w:pPr>
        <w:ind w:left="2894" w:hanging="136"/>
      </w:pPr>
      <w:rPr>
        <w:rFonts w:hint="default"/>
        <w:lang w:val="fr-FR" w:eastAsia="en-US" w:bidi="ar-SA"/>
      </w:rPr>
    </w:lvl>
    <w:lvl w:ilvl="4" w:tplc="5CD6F4C6">
      <w:numFmt w:val="bullet"/>
      <w:lvlText w:val="•"/>
      <w:lvlJc w:val="left"/>
      <w:pPr>
        <w:ind w:left="3819" w:hanging="136"/>
      </w:pPr>
      <w:rPr>
        <w:rFonts w:hint="default"/>
        <w:lang w:val="fr-FR" w:eastAsia="en-US" w:bidi="ar-SA"/>
      </w:rPr>
    </w:lvl>
    <w:lvl w:ilvl="5" w:tplc="DD28F310">
      <w:numFmt w:val="bullet"/>
      <w:lvlText w:val="•"/>
      <w:lvlJc w:val="left"/>
      <w:pPr>
        <w:ind w:left="4744" w:hanging="136"/>
      </w:pPr>
      <w:rPr>
        <w:rFonts w:hint="default"/>
        <w:lang w:val="fr-FR" w:eastAsia="en-US" w:bidi="ar-SA"/>
      </w:rPr>
    </w:lvl>
    <w:lvl w:ilvl="6" w:tplc="4FFAAAA6">
      <w:numFmt w:val="bullet"/>
      <w:lvlText w:val="•"/>
      <w:lvlJc w:val="left"/>
      <w:pPr>
        <w:ind w:left="5668" w:hanging="136"/>
      </w:pPr>
      <w:rPr>
        <w:rFonts w:hint="default"/>
        <w:lang w:val="fr-FR" w:eastAsia="en-US" w:bidi="ar-SA"/>
      </w:rPr>
    </w:lvl>
    <w:lvl w:ilvl="7" w:tplc="14D20DE6">
      <w:numFmt w:val="bullet"/>
      <w:lvlText w:val="•"/>
      <w:lvlJc w:val="left"/>
      <w:pPr>
        <w:ind w:left="6593" w:hanging="136"/>
      </w:pPr>
      <w:rPr>
        <w:rFonts w:hint="default"/>
        <w:lang w:val="fr-FR" w:eastAsia="en-US" w:bidi="ar-SA"/>
      </w:rPr>
    </w:lvl>
    <w:lvl w:ilvl="8" w:tplc="9FFAC3D4">
      <w:numFmt w:val="bullet"/>
      <w:lvlText w:val="•"/>
      <w:lvlJc w:val="left"/>
      <w:pPr>
        <w:ind w:left="7518" w:hanging="136"/>
      </w:pPr>
      <w:rPr>
        <w:rFonts w:hint="default"/>
        <w:lang w:val="fr-FR" w:eastAsia="en-US" w:bidi="ar-SA"/>
      </w:rPr>
    </w:lvl>
  </w:abstractNum>
  <w:abstractNum w:abstractNumId="5">
    <w:nsid w:val="3CBD5103"/>
    <w:multiLevelType w:val="hybridMultilevel"/>
    <w:tmpl w:val="4A36628E"/>
    <w:lvl w:ilvl="0" w:tplc="75C8E50A">
      <w:start w:val="1"/>
      <w:numFmt w:val="decimal"/>
      <w:lvlText w:val="%1-"/>
      <w:lvlJc w:val="left"/>
      <w:pPr>
        <w:ind w:left="38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52422994">
      <w:numFmt w:val="bullet"/>
      <w:lvlText w:val="•"/>
      <w:lvlJc w:val="left"/>
      <w:pPr>
        <w:ind w:left="1278" w:hanging="264"/>
      </w:pPr>
      <w:rPr>
        <w:rFonts w:hint="default"/>
        <w:lang w:val="fr-FR" w:eastAsia="en-US" w:bidi="ar-SA"/>
      </w:rPr>
    </w:lvl>
    <w:lvl w:ilvl="2" w:tplc="865875EC">
      <w:numFmt w:val="bullet"/>
      <w:lvlText w:val="•"/>
      <w:lvlJc w:val="left"/>
      <w:pPr>
        <w:ind w:left="2177" w:hanging="264"/>
      </w:pPr>
      <w:rPr>
        <w:rFonts w:hint="default"/>
        <w:lang w:val="fr-FR" w:eastAsia="en-US" w:bidi="ar-SA"/>
      </w:rPr>
    </w:lvl>
    <w:lvl w:ilvl="3" w:tplc="48F6696A">
      <w:numFmt w:val="bullet"/>
      <w:lvlText w:val="•"/>
      <w:lvlJc w:val="left"/>
      <w:pPr>
        <w:ind w:left="3076" w:hanging="264"/>
      </w:pPr>
      <w:rPr>
        <w:rFonts w:hint="default"/>
        <w:lang w:val="fr-FR" w:eastAsia="en-US" w:bidi="ar-SA"/>
      </w:rPr>
    </w:lvl>
    <w:lvl w:ilvl="4" w:tplc="6CAC836E">
      <w:numFmt w:val="bullet"/>
      <w:lvlText w:val="•"/>
      <w:lvlJc w:val="left"/>
      <w:pPr>
        <w:ind w:left="3975" w:hanging="264"/>
      </w:pPr>
      <w:rPr>
        <w:rFonts w:hint="default"/>
        <w:lang w:val="fr-FR" w:eastAsia="en-US" w:bidi="ar-SA"/>
      </w:rPr>
    </w:lvl>
    <w:lvl w:ilvl="5" w:tplc="A1EC76C4">
      <w:numFmt w:val="bullet"/>
      <w:lvlText w:val="•"/>
      <w:lvlJc w:val="left"/>
      <w:pPr>
        <w:ind w:left="4874" w:hanging="264"/>
      </w:pPr>
      <w:rPr>
        <w:rFonts w:hint="default"/>
        <w:lang w:val="fr-FR" w:eastAsia="en-US" w:bidi="ar-SA"/>
      </w:rPr>
    </w:lvl>
    <w:lvl w:ilvl="6" w:tplc="D13682CA">
      <w:numFmt w:val="bullet"/>
      <w:lvlText w:val="•"/>
      <w:lvlJc w:val="left"/>
      <w:pPr>
        <w:ind w:left="5772" w:hanging="264"/>
      </w:pPr>
      <w:rPr>
        <w:rFonts w:hint="default"/>
        <w:lang w:val="fr-FR" w:eastAsia="en-US" w:bidi="ar-SA"/>
      </w:rPr>
    </w:lvl>
    <w:lvl w:ilvl="7" w:tplc="E7902314">
      <w:numFmt w:val="bullet"/>
      <w:lvlText w:val="•"/>
      <w:lvlJc w:val="left"/>
      <w:pPr>
        <w:ind w:left="6671" w:hanging="264"/>
      </w:pPr>
      <w:rPr>
        <w:rFonts w:hint="default"/>
        <w:lang w:val="fr-FR" w:eastAsia="en-US" w:bidi="ar-SA"/>
      </w:rPr>
    </w:lvl>
    <w:lvl w:ilvl="8" w:tplc="0A5CAC6E">
      <w:numFmt w:val="bullet"/>
      <w:lvlText w:val="•"/>
      <w:lvlJc w:val="left"/>
      <w:pPr>
        <w:ind w:left="7570" w:hanging="264"/>
      </w:pPr>
      <w:rPr>
        <w:rFonts w:hint="default"/>
        <w:lang w:val="fr-FR" w:eastAsia="en-US" w:bidi="ar-SA"/>
      </w:rPr>
    </w:lvl>
  </w:abstractNum>
  <w:abstractNum w:abstractNumId="6">
    <w:nsid w:val="3E3E145D"/>
    <w:multiLevelType w:val="hybridMultilevel"/>
    <w:tmpl w:val="B4409226"/>
    <w:lvl w:ilvl="0" w:tplc="398C194E">
      <w:start w:val="3"/>
      <w:numFmt w:val="lowerLetter"/>
      <w:lvlText w:val="%1-"/>
      <w:lvlJc w:val="left"/>
      <w:pPr>
        <w:ind w:left="116" w:hanging="2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fr-FR" w:eastAsia="en-US" w:bidi="ar-SA"/>
      </w:rPr>
    </w:lvl>
    <w:lvl w:ilvl="1" w:tplc="1E66B866">
      <w:numFmt w:val="bullet"/>
      <w:lvlText w:val="•"/>
      <w:lvlJc w:val="left"/>
      <w:pPr>
        <w:ind w:left="1044" w:hanging="256"/>
      </w:pPr>
      <w:rPr>
        <w:rFonts w:hint="default"/>
        <w:lang w:val="fr-FR" w:eastAsia="en-US" w:bidi="ar-SA"/>
      </w:rPr>
    </w:lvl>
    <w:lvl w:ilvl="2" w:tplc="A6A49202">
      <w:numFmt w:val="bullet"/>
      <w:lvlText w:val="•"/>
      <w:lvlJc w:val="left"/>
      <w:pPr>
        <w:ind w:left="1969" w:hanging="256"/>
      </w:pPr>
      <w:rPr>
        <w:rFonts w:hint="default"/>
        <w:lang w:val="fr-FR" w:eastAsia="en-US" w:bidi="ar-SA"/>
      </w:rPr>
    </w:lvl>
    <w:lvl w:ilvl="3" w:tplc="FCCCC428">
      <w:numFmt w:val="bullet"/>
      <w:lvlText w:val="•"/>
      <w:lvlJc w:val="left"/>
      <w:pPr>
        <w:ind w:left="2894" w:hanging="256"/>
      </w:pPr>
      <w:rPr>
        <w:rFonts w:hint="default"/>
        <w:lang w:val="fr-FR" w:eastAsia="en-US" w:bidi="ar-SA"/>
      </w:rPr>
    </w:lvl>
    <w:lvl w:ilvl="4" w:tplc="EF3C7DAC">
      <w:numFmt w:val="bullet"/>
      <w:lvlText w:val="•"/>
      <w:lvlJc w:val="left"/>
      <w:pPr>
        <w:ind w:left="3819" w:hanging="256"/>
      </w:pPr>
      <w:rPr>
        <w:rFonts w:hint="default"/>
        <w:lang w:val="fr-FR" w:eastAsia="en-US" w:bidi="ar-SA"/>
      </w:rPr>
    </w:lvl>
    <w:lvl w:ilvl="5" w:tplc="B3A68AB8">
      <w:numFmt w:val="bullet"/>
      <w:lvlText w:val="•"/>
      <w:lvlJc w:val="left"/>
      <w:pPr>
        <w:ind w:left="4744" w:hanging="256"/>
      </w:pPr>
      <w:rPr>
        <w:rFonts w:hint="default"/>
        <w:lang w:val="fr-FR" w:eastAsia="en-US" w:bidi="ar-SA"/>
      </w:rPr>
    </w:lvl>
    <w:lvl w:ilvl="6" w:tplc="3852F454">
      <w:numFmt w:val="bullet"/>
      <w:lvlText w:val="•"/>
      <w:lvlJc w:val="left"/>
      <w:pPr>
        <w:ind w:left="5668" w:hanging="256"/>
      </w:pPr>
      <w:rPr>
        <w:rFonts w:hint="default"/>
        <w:lang w:val="fr-FR" w:eastAsia="en-US" w:bidi="ar-SA"/>
      </w:rPr>
    </w:lvl>
    <w:lvl w:ilvl="7" w:tplc="E108B2DA">
      <w:numFmt w:val="bullet"/>
      <w:lvlText w:val="•"/>
      <w:lvlJc w:val="left"/>
      <w:pPr>
        <w:ind w:left="6593" w:hanging="256"/>
      </w:pPr>
      <w:rPr>
        <w:rFonts w:hint="default"/>
        <w:lang w:val="fr-FR" w:eastAsia="en-US" w:bidi="ar-SA"/>
      </w:rPr>
    </w:lvl>
    <w:lvl w:ilvl="8" w:tplc="05E6AD92">
      <w:numFmt w:val="bullet"/>
      <w:lvlText w:val="•"/>
      <w:lvlJc w:val="left"/>
      <w:pPr>
        <w:ind w:left="7518" w:hanging="256"/>
      </w:pPr>
      <w:rPr>
        <w:rFonts w:hint="default"/>
        <w:lang w:val="fr-FR" w:eastAsia="en-US" w:bidi="ar-SA"/>
      </w:rPr>
    </w:lvl>
  </w:abstractNum>
  <w:abstractNum w:abstractNumId="7">
    <w:nsid w:val="493B13FD"/>
    <w:multiLevelType w:val="hybridMultilevel"/>
    <w:tmpl w:val="AFCEF5F4"/>
    <w:lvl w:ilvl="0" w:tplc="5AE430BA">
      <w:start w:val="1"/>
      <w:numFmt w:val="decimal"/>
      <w:lvlText w:val="%1"/>
      <w:lvlJc w:val="left"/>
      <w:pPr>
        <w:ind w:left="1289" w:hanging="453"/>
        <w:jc w:val="left"/>
      </w:pPr>
      <w:rPr>
        <w:rFonts w:hint="default"/>
        <w:lang w:val="fr-FR" w:eastAsia="en-US" w:bidi="ar-SA"/>
      </w:rPr>
    </w:lvl>
    <w:lvl w:ilvl="1" w:tplc="C4A6D0A6">
      <w:numFmt w:val="none"/>
      <w:lvlText w:val=""/>
      <w:lvlJc w:val="left"/>
      <w:pPr>
        <w:tabs>
          <w:tab w:val="num" w:pos="360"/>
        </w:tabs>
      </w:pPr>
    </w:lvl>
    <w:lvl w:ilvl="2" w:tplc="1728B9BE">
      <w:numFmt w:val="bullet"/>
      <w:lvlText w:val="•"/>
      <w:lvlJc w:val="left"/>
      <w:pPr>
        <w:ind w:left="2897" w:hanging="453"/>
      </w:pPr>
      <w:rPr>
        <w:rFonts w:hint="default"/>
        <w:lang w:val="fr-FR" w:eastAsia="en-US" w:bidi="ar-SA"/>
      </w:rPr>
    </w:lvl>
    <w:lvl w:ilvl="3" w:tplc="2F02D43C">
      <w:numFmt w:val="bullet"/>
      <w:lvlText w:val="•"/>
      <w:lvlJc w:val="left"/>
      <w:pPr>
        <w:ind w:left="3706" w:hanging="453"/>
      </w:pPr>
      <w:rPr>
        <w:rFonts w:hint="default"/>
        <w:lang w:val="fr-FR" w:eastAsia="en-US" w:bidi="ar-SA"/>
      </w:rPr>
    </w:lvl>
    <w:lvl w:ilvl="4" w:tplc="9190CB6E">
      <w:numFmt w:val="bullet"/>
      <w:lvlText w:val="•"/>
      <w:lvlJc w:val="left"/>
      <w:pPr>
        <w:ind w:left="4515" w:hanging="453"/>
      </w:pPr>
      <w:rPr>
        <w:rFonts w:hint="default"/>
        <w:lang w:val="fr-FR" w:eastAsia="en-US" w:bidi="ar-SA"/>
      </w:rPr>
    </w:lvl>
    <w:lvl w:ilvl="5" w:tplc="B23C4118">
      <w:numFmt w:val="bullet"/>
      <w:lvlText w:val="•"/>
      <w:lvlJc w:val="left"/>
      <w:pPr>
        <w:ind w:left="5324" w:hanging="453"/>
      </w:pPr>
      <w:rPr>
        <w:rFonts w:hint="default"/>
        <w:lang w:val="fr-FR" w:eastAsia="en-US" w:bidi="ar-SA"/>
      </w:rPr>
    </w:lvl>
    <w:lvl w:ilvl="6" w:tplc="CBF8A47A">
      <w:numFmt w:val="bullet"/>
      <w:lvlText w:val="•"/>
      <w:lvlJc w:val="left"/>
      <w:pPr>
        <w:ind w:left="6132" w:hanging="453"/>
      </w:pPr>
      <w:rPr>
        <w:rFonts w:hint="default"/>
        <w:lang w:val="fr-FR" w:eastAsia="en-US" w:bidi="ar-SA"/>
      </w:rPr>
    </w:lvl>
    <w:lvl w:ilvl="7" w:tplc="4574F4C8">
      <w:numFmt w:val="bullet"/>
      <w:lvlText w:val="•"/>
      <w:lvlJc w:val="left"/>
      <w:pPr>
        <w:ind w:left="6941" w:hanging="453"/>
      </w:pPr>
      <w:rPr>
        <w:rFonts w:hint="default"/>
        <w:lang w:val="fr-FR" w:eastAsia="en-US" w:bidi="ar-SA"/>
      </w:rPr>
    </w:lvl>
    <w:lvl w:ilvl="8" w:tplc="3956ED88">
      <w:numFmt w:val="bullet"/>
      <w:lvlText w:val="•"/>
      <w:lvlJc w:val="left"/>
      <w:pPr>
        <w:ind w:left="7750" w:hanging="453"/>
      </w:pPr>
      <w:rPr>
        <w:rFonts w:hint="default"/>
        <w:lang w:val="fr-FR" w:eastAsia="en-US" w:bidi="ar-SA"/>
      </w:rPr>
    </w:lvl>
  </w:abstractNum>
  <w:abstractNum w:abstractNumId="8">
    <w:nsid w:val="52E84841"/>
    <w:multiLevelType w:val="hybridMultilevel"/>
    <w:tmpl w:val="452C174C"/>
    <w:lvl w:ilvl="0" w:tplc="1F4AB5DA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C00B68A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2" w:tplc="6E46CFE4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DDA0C190">
      <w:numFmt w:val="bullet"/>
      <w:lvlText w:val="•"/>
      <w:lvlJc w:val="left"/>
      <w:pPr>
        <w:ind w:left="3398" w:hanging="360"/>
      </w:pPr>
      <w:rPr>
        <w:rFonts w:hint="default"/>
        <w:lang w:val="fr-FR" w:eastAsia="en-US" w:bidi="ar-SA"/>
      </w:rPr>
    </w:lvl>
    <w:lvl w:ilvl="4" w:tplc="547C78DA">
      <w:numFmt w:val="bullet"/>
      <w:lvlText w:val="•"/>
      <w:lvlJc w:val="left"/>
      <w:pPr>
        <w:ind w:left="4251" w:hanging="360"/>
      </w:pPr>
      <w:rPr>
        <w:rFonts w:hint="default"/>
        <w:lang w:val="fr-FR" w:eastAsia="en-US" w:bidi="ar-SA"/>
      </w:rPr>
    </w:lvl>
    <w:lvl w:ilvl="5" w:tplc="A3CC6C0C">
      <w:numFmt w:val="bullet"/>
      <w:lvlText w:val="•"/>
      <w:lvlJc w:val="left"/>
      <w:pPr>
        <w:ind w:left="5104" w:hanging="360"/>
      </w:pPr>
      <w:rPr>
        <w:rFonts w:hint="default"/>
        <w:lang w:val="fr-FR" w:eastAsia="en-US" w:bidi="ar-SA"/>
      </w:rPr>
    </w:lvl>
    <w:lvl w:ilvl="6" w:tplc="8B2C93C4">
      <w:numFmt w:val="bullet"/>
      <w:lvlText w:val="•"/>
      <w:lvlJc w:val="left"/>
      <w:pPr>
        <w:ind w:left="5956" w:hanging="360"/>
      </w:pPr>
      <w:rPr>
        <w:rFonts w:hint="default"/>
        <w:lang w:val="fr-FR" w:eastAsia="en-US" w:bidi="ar-SA"/>
      </w:rPr>
    </w:lvl>
    <w:lvl w:ilvl="7" w:tplc="6D72138C">
      <w:numFmt w:val="bullet"/>
      <w:lvlText w:val="•"/>
      <w:lvlJc w:val="left"/>
      <w:pPr>
        <w:ind w:left="6809" w:hanging="360"/>
      </w:pPr>
      <w:rPr>
        <w:rFonts w:hint="default"/>
        <w:lang w:val="fr-FR" w:eastAsia="en-US" w:bidi="ar-SA"/>
      </w:rPr>
    </w:lvl>
    <w:lvl w:ilvl="8" w:tplc="39C482BA">
      <w:numFmt w:val="bullet"/>
      <w:lvlText w:val="•"/>
      <w:lvlJc w:val="left"/>
      <w:pPr>
        <w:ind w:left="7662" w:hanging="360"/>
      </w:pPr>
      <w:rPr>
        <w:rFonts w:hint="default"/>
        <w:lang w:val="fr-FR" w:eastAsia="en-US" w:bidi="ar-SA"/>
      </w:rPr>
    </w:lvl>
  </w:abstractNum>
  <w:abstractNum w:abstractNumId="9">
    <w:nsid w:val="55B26549"/>
    <w:multiLevelType w:val="hybridMultilevel"/>
    <w:tmpl w:val="DBCCD99E"/>
    <w:lvl w:ilvl="0" w:tplc="3034BC42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w w:val="61"/>
        <w:sz w:val="24"/>
        <w:szCs w:val="24"/>
        <w:lang w:val="fr-FR" w:eastAsia="en-US" w:bidi="ar-SA"/>
      </w:rPr>
    </w:lvl>
    <w:lvl w:ilvl="1" w:tplc="EA00A3FC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2" w:tplc="62D2926E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FDAC6C2A">
      <w:numFmt w:val="bullet"/>
      <w:lvlText w:val="•"/>
      <w:lvlJc w:val="left"/>
      <w:pPr>
        <w:ind w:left="3398" w:hanging="360"/>
      </w:pPr>
      <w:rPr>
        <w:rFonts w:hint="default"/>
        <w:lang w:val="fr-FR" w:eastAsia="en-US" w:bidi="ar-SA"/>
      </w:rPr>
    </w:lvl>
    <w:lvl w:ilvl="4" w:tplc="F1469304">
      <w:numFmt w:val="bullet"/>
      <w:lvlText w:val="•"/>
      <w:lvlJc w:val="left"/>
      <w:pPr>
        <w:ind w:left="4251" w:hanging="360"/>
      </w:pPr>
      <w:rPr>
        <w:rFonts w:hint="default"/>
        <w:lang w:val="fr-FR" w:eastAsia="en-US" w:bidi="ar-SA"/>
      </w:rPr>
    </w:lvl>
    <w:lvl w:ilvl="5" w:tplc="84AE8412">
      <w:numFmt w:val="bullet"/>
      <w:lvlText w:val="•"/>
      <w:lvlJc w:val="left"/>
      <w:pPr>
        <w:ind w:left="5104" w:hanging="360"/>
      </w:pPr>
      <w:rPr>
        <w:rFonts w:hint="default"/>
        <w:lang w:val="fr-FR" w:eastAsia="en-US" w:bidi="ar-SA"/>
      </w:rPr>
    </w:lvl>
    <w:lvl w:ilvl="6" w:tplc="2E90D15E">
      <w:numFmt w:val="bullet"/>
      <w:lvlText w:val="•"/>
      <w:lvlJc w:val="left"/>
      <w:pPr>
        <w:ind w:left="5956" w:hanging="360"/>
      </w:pPr>
      <w:rPr>
        <w:rFonts w:hint="default"/>
        <w:lang w:val="fr-FR" w:eastAsia="en-US" w:bidi="ar-SA"/>
      </w:rPr>
    </w:lvl>
    <w:lvl w:ilvl="7" w:tplc="BFDE3982">
      <w:numFmt w:val="bullet"/>
      <w:lvlText w:val="•"/>
      <w:lvlJc w:val="left"/>
      <w:pPr>
        <w:ind w:left="6809" w:hanging="360"/>
      </w:pPr>
      <w:rPr>
        <w:rFonts w:hint="default"/>
        <w:lang w:val="fr-FR" w:eastAsia="en-US" w:bidi="ar-SA"/>
      </w:rPr>
    </w:lvl>
    <w:lvl w:ilvl="8" w:tplc="86CE1E66">
      <w:numFmt w:val="bullet"/>
      <w:lvlText w:val="•"/>
      <w:lvlJc w:val="left"/>
      <w:pPr>
        <w:ind w:left="7662" w:hanging="360"/>
      </w:pPr>
      <w:rPr>
        <w:rFonts w:hint="default"/>
        <w:lang w:val="fr-FR" w:eastAsia="en-US" w:bidi="ar-SA"/>
      </w:rPr>
    </w:lvl>
  </w:abstractNum>
  <w:abstractNum w:abstractNumId="10">
    <w:nsid w:val="5D4D2E70"/>
    <w:multiLevelType w:val="hybridMultilevel"/>
    <w:tmpl w:val="FABEE284"/>
    <w:lvl w:ilvl="0" w:tplc="6F826ED2">
      <w:start w:val="5"/>
      <w:numFmt w:val="decimal"/>
      <w:lvlText w:val="%1"/>
      <w:lvlJc w:val="left"/>
      <w:pPr>
        <w:ind w:left="1393" w:hanging="849"/>
        <w:jc w:val="left"/>
      </w:pPr>
      <w:rPr>
        <w:rFonts w:hint="default"/>
        <w:lang w:val="fr-FR" w:eastAsia="en-US" w:bidi="ar-SA"/>
      </w:rPr>
    </w:lvl>
    <w:lvl w:ilvl="1" w:tplc="EB6C0EF6">
      <w:numFmt w:val="none"/>
      <w:lvlText w:val=""/>
      <w:lvlJc w:val="left"/>
      <w:pPr>
        <w:tabs>
          <w:tab w:val="num" w:pos="360"/>
        </w:tabs>
      </w:pPr>
    </w:lvl>
    <w:lvl w:ilvl="2" w:tplc="67942F6C">
      <w:numFmt w:val="bullet"/>
      <w:lvlText w:val="•"/>
      <w:lvlJc w:val="left"/>
      <w:pPr>
        <w:ind w:left="2993" w:hanging="849"/>
      </w:pPr>
      <w:rPr>
        <w:rFonts w:hint="default"/>
        <w:lang w:val="fr-FR" w:eastAsia="en-US" w:bidi="ar-SA"/>
      </w:rPr>
    </w:lvl>
    <w:lvl w:ilvl="3" w:tplc="C732568C">
      <w:numFmt w:val="bullet"/>
      <w:lvlText w:val="•"/>
      <w:lvlJc w:val="left"/>
      <w:pPr>
        <w:ind w:left="3790" w:hanging="849"/>
      </w:pPr>
      <w:rPr>
        <w:rFonts w:hint="default"/>
        <w:lang w:val="fr-FR" w:eastAsia="en-US" w:bidi="ar-SA"/>
      </w:rPr>
    </w:lvl>
    <w:lvl w:ilvl="4" w:tplc="91B073E6">
      <w:numFmt w:val="bullet"/>
      <w:lvlText w:val="•"/>
      <w:lvlJc w:val="left"/>
      <w:pPr>
        <w:ind w:left="4587" w:hanging="849"/>
      </w:pPr>
      <w:rPr>
        <w:rFonts w:hint="default"/>
        <w:lang w:val="fr-FR" w:eastAsia="en-US" w:bidi="ar-SA"/>
      </w:rPr>
    </w:lvl>
    <w:lvl w:ilvl="5" w:tplc="D1D20FCA">
      <w:numFmt w:val="bullet"/>
      <w:lvlText w:val="•"/>
      <w:lvlJc w:val="left"/>
      <w:pPr>
        <w:ind w:left="5384" w:hanging="849"/>
      </w:pPr>
      <w:rPr>
        <w:rFonts w:hint="default"/>
        <w:lang w:val="fr-FR" w:eastAsia="en-US" w:bidi="ar-SA"/>
      </w:rPr>
    </w:lvl>
    <w:lvl w:ilvl="6" w:tplc="3B3828B4">
      <w:numFmt w:val="bullet"/>
      <w:lvlText w:val="•"/>
      <w:lvlJc w:val="left"/>
      <w:pPr>
        <w:ind w:left="6180" w:hanging="849"/>
      </w:pPr>
      <w:rPr>
        <w:rFonts w:hint="default"/>
        <w:lang w:val="fr-FR" w:eastAsia="en-US" w:bidi="ar-SA"/>
      </w:rPr>
    </w:lvl>
    <w:lvl w:ilvl="7" w:tplc="D8C20FC4">
      <w:numFmt w:val="bullet"/>
      <w:lvlText w:val="•"/>
      <w:lvlJc w:val="left"/>
      <w:pPr>
        <w:ind w:left="6977" w:hanging="849"/>
      </w:pPr>
      <w:rPr>
        <w:rFonts w:hint="default"/>
        <w:lang w:val="fr-FR" w:eastAsia="en-US" w:bidi="ar-SA"/>
      </w:rPr>
    </w:lvl>
    <w:lvl w:ilvl="8" w:tplc="31FE4254">
      <w:numFmt w:val="bullet"/>
      <w:lvlText w:val="•"/>
      <w:lvlJc w:val="left"/>
      <w:pPr>
        <w:ind w:left="7774" w:hanging="849"/>
      </w:pPr>
      <w:rPr>
        <w:rFonts w:hint="default"/>
        <w:lang w:val="fr-FR" w:eastAsia="en-US" w:bidi="ar-SA"/>
      </w:rPr>
    </w:lvl>
  </w:abstractNum>
  <w:abstractNum w:abstractNumId="11">
    <w:nsid w:val="5FE80BA4"/>
    <w:multiLevelType w:val="hybridMultilevel"/>
    <w:tmpl w:val="1E80732E"/>
    <w:lvl w:ilvl="0" w:tplc="401252AA">
      <w:start w:val="6"/>
      <w:numFmt w:val="decimal"/>
      <w:lvlText w:val="%1"/>
      <w:lvlJc w:val="left"/>
      <w:pPr>
        <w:ind w:left="1249" w:hanging="705"/>
        <w:jc w:val="left"/>
      </w:pPr>
      <w:rPr>
        <w:rFonts w:hint="default"/>
        <w:lang w:val="fr-FR" w:eastAsia="en-US" w:bidi="ar-SA"/>
      </w:rPr>
    </w:lvl>
    <w:lvl w:ilvl="1" w:tplc="A2D2E37E">
      <w:numFmt w:val="none"/>
      <w:lvlText w:val=""/>
      <w:lvlJc w:val="left"/>
      <w:pPr>
        <w:tabs>
          <w:tab w:val="num" w:pos="360"/>
        </w:tabs>
      </w:pPr>
    </w:lvl>
    <w:lvl w:ilvl="2" w:tplc="D57224E0">
      <w:start w:val="1"/>
      <w:numFmt w:val="lowerLetter"/>
      <w:lvlText w:val="(%3)"/>
      <w:lvlJc w:val="left"/>
      <w:pPr>
        <w:ind w:left="1125" w:hanging="264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6"/>
        <w:szCs w:val="16"/>
        <w:lang w:val="fr-FR" w:eastAsia="en-US" w:bidi="ar-SA"/>
      </w:rPr>
    </w:lvl>
    <w:lvl w:ilvl="3" w:tplc="0110FF50">
      <w:numFmt w:val="bullet"/>
      <w:lvlText w:val="•"/>
      <w:lvlJc w:val="left"/>
      <w:pPr>
        <w:ind w:left="1835" w:hanging="264"/>
      </w:pPr>
      <w:rPr>
        <w:rFonts w:hint="default"/>
        <w:lang w:val="fr-FR" w:eastAsia="en-US" w:bidi="ar-SA"/>
      </w:rPr>
    </w:lvl>
    <w:lvl w:ilvl="4" w:tplc="3C3AD7BC">
      <w:numFmt w:val="bullet"/>
      <w:lvlText w:val="•"/>
      <w:lvlJc w:val="left"/>
      <w:pPr>
        <w:ind w:left="2132" w:hanging="264"/>
      </w:pPr>
      <w:rPr>
        <w:rFonts w:hint="default"/>
        <w:lang w:val="fr-FR" w:eastAsia="en-US" w:bidi="ar-SA"/>
      </w:rPr>
    </w:lvl>
    <w:lvl w:ilvl="5" w:tplc="0812D72E">
      <w:numFmt w:val="bullet"/>
      <w:lvlText w:val="•"/>
      <w:lvlJc w:val="left"/>
      <w:pPr>
        <w:ind w:left="2430" w:hanging="264"/>
      </w:pPr>
      <w:rPr>
        <w:rFonts w:hint="default"/>
        <w:lang w:val="fr-FR" w:eastAsia="en-US" w:bidi="ar-SA"/>
      </w:rPr>
    </w:lvl>
    <w:lvl w:ilvl="6" w:tplc="7CAEBDAE">
      <w:numFmt w:val="bullet"/>
      <w:lvlText w:val="•"/>
      <w:lvlJc w:val="left"/>
      <w:pPr>
        <w:ind w:left="2728" w:hanging="264"/>
      </w:pPr>
      <w:rPr>
        <w:rFonts w:hint="default"/>
        <w:lang w:val="fr-FR" w:eastAsia="en-US" w:bidi="ar-SA"/>
      </w:rPr>
    </w:lvl>
    <w:lvl w:ilvl="7" w:tplc="5CB88CFE">
      <w:numFmt w:val="bullet"/>
      <w:lvlText w:val="•"/>
      <w:lvlJc w:val="left"/>
      <w:pPr>
        <w:ind w:left="3025" w:hanging="264"/>
      </w:pPr>
      <w:rPr>
        <w:rFonts w:hint="default"/>
        <w:lang w:val="fr-FR" w:eastAsia="en-US" w:bidi="ar-SA"/>
      </w:rPr>
    </w:lvl>
    <w:lvl w:ilvl="8" w:tplc="58261488">
      <w:numFmt w:val="bullet"/>
      <w:lvlText w:val="•"/>
      <w:lvlJc w:val="left"/>
      <w:pPr>
        <w:ind w:left="3323" w:hanging="264"/>
      </w:pPr>
      <w:rPr>
        <w:rFonts w:hint="default"/>
        <w:lang w:val="fr-FR" w:eastAsia="en-US" w:bidi="ar-SA"/>
      </w:rPr>
    </w:lvl>
  </w:abstractNum>
  <w:abstractNum w:abstractNumId="12">
    <w:nsid w:val="743B47C6"/>
    <w:multiLevelType w:val="hybridMultilevel"/>
    <w:tmpl w:val="643CE2B2"/>
    <w:lvl w:ilvl="0" w:tplc="61045696">
      <w:numFmt w:val="bullet"/>
      <w:lvlText w:val="-"/>
      <w:lvlJc w:val="left"/>
      <w:pPr>
        <w:ind w:left="1008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CA24FDC">
      <w:numFmt w:val="bullet"/>
      <w:lvlText w:val="•"/>
      <w:lvlJc w:val="left"/>
      <w:pPr>
        <w:ind w:left="1836" w:hanging="185"/>
      </w:pPr>
      <w:rPr>
        <w:rFonts w:hint="default"/>
        <w:lang w:val="fr-FR" w:eastAsia="en-US" w:bidi="ar-SA"/>
      </w:rPr>
    </w:lvl>
    <w:lvl w:ilvl="2" w:tplc="29AE3C60">
      <w:numFmt w:val="bullet"/>
      <w:lvlText w:val="•"/>
      <w:lvlJc w:val="left"/>
      <w:pPr>
        <w:ind w:left="2673" w:hanging="185"/>
      </w:pPr>
      <w:rPr>
        <w:rFonts w:hint="default"/>
        <w:lang w:val="fr-FR" w:eastAsia="en-US" w:bidi="ar-SA"/>
      </w:rPr>
    </w:lvl>
    <w:lvl w:ilvl="3" w:tplc="97FE683A">
      <w:numFmt w:val="bullet"/>
      <w:lvlText w:val="•"/>
      <w:lvlJc w:val="left"/>
      <w:pPr>
        <w:ind w:left="3510" w:hanging="185"/>
      </w:pPr>
      <w:rPr>
        <w:rFonts w:hint="default"/>
        <w:lang w:val="fr-FR" w:eastAsia="en-US" w:bidi="ar-SA"/>
      </w:rPr>
    </w:lvl>
    <w:lvl w:ilvl="4" w:tplc="06FA07E2">
      <w:numFmt w:val="bullet"/>
      <w:lvlText w:val="•"/>
      <w:lvlJc w:val="left"/>
      <w:pPr>
        <w:ind w:left="4347" w:hanging="185"/>
      </w:pPr>
      <w:rPr>
        <w:rFonts w:hint="default"/>
        <w:lang w:val="fr-FR" w:eastAsia="en-US" w:bidi="ar-SA"/>
      </w:rPr>
    </w:lvl>
    <w:lvl w:ilvl="5" w:tplc="D9E47E02">
      <w:numFmt w:val="bullet"/>
      <w:lvlText w:val="•"/>
      <w:lvlJc w:val="left"/>
      <w:pPr>
        <w:ind w:left="5184" w:hanging="185"/>
      </w:pPr>
      <w:rPr>
        <w:rFonts w:hint="default"/>
        <w:lang w:val="fr-FR" w:eastAsia="en-US" w:bidi="ar-SA"/>
      </w:rPr>
    </w:lvl>
    <w:lvl w:ilvl="6" w:tplc="7DBAC2F8">
      <w:numFmt w:val="bullet"/>
      <w:lvlText w:val="•"/>
      <w:lvlJc w:val="left"/>
      <w:pPr>
        <w:ind w:left="6020" w:hanging="185"/>
      </w:pPr>
      <w:rPr>
        <w:rFonts w:hint="default"/>
        <w:lang w:val="fr-FR" w:eastAsia="en-US" w:bidi="ar-SA"/>
      </w:rPr>
    </w:lvl>
    <w:lvl w:ilvl="7" w:tplc="42B0EEDE">
      <w:numFmt w:val="bullet"/>
      <w:lvlText w:val="•"/>
      <w:lvlJc w:val="left"/>
      <w:pPr>
        <w:ind w:left="6857" w:hanging="185"/>
      </w:pPr>
      <w:rPr>
        <w:rFonts w:hint="default"/>
        <w:lang w:val="fr-FR" w:eastAsia="en-US" w:bidi="ar-SA"/>
      </w:rPr>
    </w:lvl>
    <w:lvl w:ilvl="8" w:tplc="40B4C0A8">
      <w:numFmt w:val="bullet"/>
      <w:lvlText w:val="•"/>
      <w:lvlJc w:val="left"/>
      <w:pPr>
        <w:ind w:left="7694" w:hanging="185"/>
      </w:pPr>
      <w:rPr>
        <w:rFonts w:hint="default"/>
        <w:lang w:val="fr-FR" w:eastAsia="en-US" w:bidi="ar-SA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628B9"/>
    <w:rsid w:val="000D191D"/>
    <w:rsid w:val="00604057"/>
    <w:rsid w:val="006C286B"/>
    <w:rsid w:val="008A126F"/>
    <w:rsid w:val="00A776EF"/>
    <w:rsid w:val="00B6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28B9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8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628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628B9"/>
    <w:pPr>
      <w:ind w:left="50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B628B9"/>
    <w:pPr>
      <w:ind w:left="1393" w:hanging="709"/>
      <w:jc w:val="both"/>
      <w:outlineLvl w:val="2"/>
    </w:pPr>
    <w:rPr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  <w:rsid w:val="00B628B9"/>
    <w:pPr>
      <w:ind w:left="116" w:hanging="137"/>
    </w:pPr>
  </w:style>
  <w:style w:type="paragraph" w:customStyle="1" w:styleId="TableParagraph">
    <w:name w:val="Table Paragraph"/>
    <w:basedOn w:val="Normal"/>
    <w:uiPriority w:val="1"/>
    <w:qFormat/>
    <w:rsid w:val="00B628B9"/>
  </w:style>
  <w:style w:type="paragraph" w:customStyle="1" w:styleId="Default">
    <w:name w:val="Default"/>
    <w:rsid w:val="006C286B"/>
    <w:pPr>
      <w:widowControl/>
      <w:adjustRightInd w:val="0"/>
    </w:pPr>
    <w:rPr>
      <w:rFonts w:ascii="Cambria" w:hAnsi="Cambria" w:cs="Cambria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8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86B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4711</Words>
  <Characters>25914</Characters>
  <Application>Microsoft Office Word</Application>
  <DocSecurity>0</DocSecurity>
  <Lines>215</Lines>
  <Paragraphs>61</Paragraphs>
  <ScaleCrop>false</ScaleCrop>
  <Company/>
  <LinksUpToDate>false</LinksUpToDate>
  <CharactersWithSpaces>30564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Arab</dc:creator>
  <cp:lastModifiedBy>vaio</cp:lastModifiedBy>
  <cp:revision>2</cp:revision>
  <dcterms:created xsi:type="dcterms:W3CDTF">2022-11-05T18:25:00Z</dcterms:created>
  <dcterms:modified xsi:type="dcterms:W3CDTF">2022-11-05T18:25:00Z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2022-11-05T00:00:00Z</vt:filetime>
  </property>
</Properties>
</file>