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150" w:rsidRDefault="00E87150" w:rsidP="00E87150">
      <w:pPr>
        <w:tabs>
          <w:tab w:val="left" w:pos="1909"/>
        </w:tabs>
        <w:jc w:val="center"/>
        <w:rPr>
          <w:b/>
          <w:bCs/>
          <w:sz w:val="56"/>
          <w:szCs w:val="56"/>
        </w:rPr>
      </w:pPr>
    </w:p>
    <w:p w:rsidR="00E87150" w:rsidRDefault="00E87150" w:rsidP="00E87150">
      <w:pPr>
        <w:tabs>
          <w:tab w:val="left" w:pos="1909"/>
        </w:tabs>
        <w:jc w:val="center"/>
        <w:rPr>
          <w:b/>
          <w:bCs/>
          <w:sz w:val="56"/>
          <w:szCs w:val="56"/>
        </w:rPr>
      </w:pPr>
    </w:p>
    <w:p w:rsidR="00E87150" w:rsidRDefault="00E87150" w:rsidP="00E87150">
      <w:pPr>
        <w:tabs>
          <w:tab w:val="left" w:pos="1909"/>
        </w:tabs>
        <w:jc w:val="center"/>
        <w:rPr>
          <w:b/>
          <w:bCs/>
          <w:sz w:val="56"/>
          <w:szCs w:val="56"/>
        </w:rPr>
      </w:pPr>
    </w:p>
    <w:p w:rsidR="00E87150" w:rsidRDefault="00E87150" w:rsidP="00E87150">
      <w:pPr>
        <w:tabs>
          <w:tab w:val="left" w:pos="1909"/>
        </w:tabs>
        <w:jc w:val="center"/>
        <w:rPr>
          <w:b/>
          <w:bCs/>
          <w:sz w:val="56"/>
          <w:szCs w:val="56"/>
        </w:rPr>
      </w:pPr>
    </w:p>
    <w:p w:rsidR="00E87150" w:rsidRDefault="00E87150" w:rsidP="00E87150">
      <w:pPr>
        <w:tabs>
          <w:tab w:val="left" w:pos="1909"/>
        </w:tabs>
        <w:jc w:val="center"/>
        <w:rPr>
          <w:b/>
          <w:bCs/>
          <w:sz w:val="56"/>
          <w:szCs w:val="56"/>
        </w:rPr>
      </w:pPr>
    </w:p>
    <w:p w:rsidR="00E87150" w:rsidRDefault="00E87150" w:rsidP="00E87150">
      <w:pPr>
        <w:tabs>
          <w:tab w:val="left" w:pos="1909"/>
        </w:tabs>
        <w:jc w:val="center"/>
        <w:rPr>
          <w:b/>
          <w:bCs/>
          <w:sz w:val="56"/>
          <w:szCs w:val="56"/>
        </w:rPr>
      </w:pPr>
    </w:p>
    <w:p w:rsidR="00E87150" w:rsidRDefault="00E87150" w:rsidP="00E87150">
      <w:pPr>
        <w:tabs>
          <w:tab w:val="left" w:pos="1909"/>
        </w:tabs>
        <w:jc w:val="center"/>
        <w:rPr>
          <w:b/>
          <w:bCs/>
          <w:sz w:val="56"/>
          <w:szCs w:val="56"/>
        </w:rPr>
      </w:pPr>
    </w:p>
    <w:p w:rsidR="00E87150" w:rsidRDefault="00E87150" w:rsidP="00E87150">
      <w:pPr>
        <w:tabs>
          <w:tab w:val="left" w:pos="1909"/>
        </w:tabs>
        <w:jc w:val="center"/>
        <w:rPr>
          <w:b/>
          <w:bCs/>
          <w:sz w:val="56"/>
          <w:szCs w:val="56"/>
        </w:rPr>
      </w:pPr>
    </w:p>
    <w:p w:rsidR="00E87150" w:rsidRDefault="00E87150" w:rsidP="00E87150">
      <w:pPr>
        <w:tabs>
          <w:tab w:val="left" w:pos="1909"/>
        </w:tabs>
        <w:jc w:val="center"/>
        <w:rPr>
          <w:b/>
          <w:bCs/>
          <w:sz w:val="56"/>
          <w:szCs w:val="56"/>
        </w:rPr>
      </w:pPr>
    </w:p>
    <w:p w:rsidR="00E87150" w:rsidRPr="009B68C3" w:rsidRDefault="00E87150" w:rsidP="00E87150">
      <w:pPr>
        <w:tabs>
          <w:tab w:val="left" w:pos="1909"/>
        </w:tabs>
        <w:jc w:val="center"/>
        <w:rPr>
          <w:b/>
          <w:bCs/>
          <w:sz w:val="56"/>
          <w:szCs w:val="56"/>
        </w:rPr>
      </w:pPr>
      <w:r w:rsidRPr="009B68C3">
        <w:rPr>
          <w:b/>
          <w:bCs/>
          <w:sz w:val="56"/>
          <w:szCs w:val="56"/>
        </w:rPr>
        <w:t>CHAPITRE II: Pertes de Précontrainte</w:t>
      </w:r>
    </w:p>
    <w:p w:rsidR="00E87150" w:rsidRDefault="00E87150" w:rsidP="00E87150">
      <w:pPr>
        <w:rPr>
          <w:sz w:val="11"/>
        </w:rPr>
      </w:pPr>
    </w:p>
    <w:p w:rsidR="00E87150" w:rsidRDefault="00E87150" w:rsidP="00E87150">
      <w:pPr>
        <w:pStyle w:val="Corpsdetexte"/>
        <w:spacing w:before="3"/>
        <w:rPr>
          <w:i w:val="0"/>
          <w:sz w:val="16"/>
        </w:rPr>
      </w:pPr>
    </w:p>
    <w:p w:rsidR="00E87150" w:rsidRDefault="00E87150" w:rsidP="00E87150">
      <w:pPr>
        <w:pStyle w:val="Corpsdetexte"/>
        <w:tabs>
          <w:tab w:val="left" w:pos="5760"/>
        </w:tabs>
        <w:rPr>
          <w:i w:val="0"/>
          <w:sz w:val="20"/>
        </w:rPr>
      </w:pPr>
      <w:r>
        <w:rPr>
          <w:i w:val="0"/>
          <w:sz w:val="20"/>
        </w:rPr>
        <w:tab/>
      </w:r>
    </w:p>
    <w:p w:rsidR="00E87150" w:rsidRDefault="00E87150" w:rsidP="00E87150">
      <w:pPr>
        <w:pStyle w:val="Heading2"/>
        <w:tabs>
          <w:tab w:val="left" w:pos="881"/>
        </w:tabs>
        <w:ind w:left="142"/>
        <w:rPr>
          <w:i w:val="0"/>
          <w:iCs/>
          <w:sz w:val="28"/>
          <w:szCs w:val="28"/>
          <w:u w:val="none"/>
        </w:rPr>
      </w:pPr>
      <w:bookmarkStart w:id="0" w:name="_TOC_250023"/>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Default="00E87150" w:rsidP="00E87150">
      <w:pPr>
        <w:pStyle w:val="Heading2"/>
        <w:tabs>
          <w:tab w:val="left" w:pos="881"/>
        </w:tabs>
        <w:ind w:left="142"/>
        <w:rPr>
          <w:i w:val="0"/>
          <w:iCs/>
          <w:sz w:val="28"/>
          <w:szCs w:val="28"/>
          <w:u w:val="none"/>
        </w:rPr>
      </w:pPr>
    </w:p>
    <w:p w:rsidR="00E87150" w:rsidRPr="00372231" w:rsidRDefault="00E87150" w:rsidP="00E87150">
      <w:pPr>
        <w:pStyle w:val="Heading2"/>
        <w:tabs>
          <w:tab w:val="left" w:pos="881"/>
        </w:tabs>
        <w:ind w:left="142"/>
        <w:rPr>
          <w:i w:val="0"/>
          <w:iCs/>
          <w:sz w:val="28"/>
          <w:szCs w:val="28"/>
          <w:u w:val="none"/>
        </w:rPr>
      </w:pPr>
      <w:r w:rsidRPr="00372231">
        <w:rPr>
          <w:i w:val="0"/>
          <w:iCs/>
          <w:sz w:val="28"/>
          <w:szCs w:val="28"/>
          <w:u w:val="none"/>
        </w:rPr>
        <w:t>II.1 DEFINITION</w:t>
      </w:r>
      <w:bookmarkEnd w:id="0"/>
      <w:r w:rsidRPr="00372231">
        <w:rPr>
          <w:i w:val="0"/>
          <w:iCs/>
          <w:spacing w:val="-1"/>
          <w:sz w:val="28"/>
          <w:szCs w:val="28"/>
          <w:u w:val="none"/>
        </w:rPr>
        <w:t xml:space="preserve"> </w:t>
      </w:r>
    </w:p>
    <w:p w:rsidR="00E87150" w:rsidRDefault="00E87150" w:rsidP="00E87150">
      <w:pPr>
        <w:pStyle w:val="Corpsdetexte"/>
        <w:spacing w:line="360" w:lineRule="auto"/>
        <w:jc w:val="both"/>
        <w:rPr>
          <w:i w:val="0"/>
          <w:iCs/>
          <w:lang w:val="fr-FR"/>
        </w:rPr>
      </w:pPr>
    </w:p>
    <w:p w:rsidR="00E87150" w:rsidRPr="00372231" w:rsidRDefault="00E87150" w:rsidP="00E87150">
      <w:pPr>
        <w:pStyle w:val="Corpsdetexte"/>
        <w:spacing w:line="360" w:lineRule="auto"/>
        <w:ind w:firstLine="284"/>
        <w:jc w:val="both"/>
        <w:rPr>
          <w:i w:val="0"/>
          <w:iCs/>
          <w:sz w:val="24"/>
          <w:szCs w:val="24"/>
          <w:lang w:val="fr-FR"/>
        </w:rPr>
      </w:pPr>
      <w:r w:rsidRPr="00372231">
        <w:rPr>
          <w:i w:val="0"/>
          <w:iCs/>
          <w:sz w:val="24"/>
          <w:szCs w:val="24"/>
          <w:lang w:val="fr-FR"/>
        </w:rPr>
        <w:t>La force de précontrainte dans un câble varie à la fois dans l’espace (le long de l’abscisse du câble) et dans le temps.</w:t>
      </w:r>
    </w:p>
    <w:p w:rsidR="00E87150" w:rsidRPr="00372231" w:rsidRDefault="00E87150" w:rsidP="00E87150">
      <w:pPr>
        <w:pStyle w:val="Corpsdetexte"/>
        <w:spacing w:line="360" w:lineRule="auto"/>
        <w:jc w:val="both"/>
        <w:rPr>
          <w:i w:val="0"/>
          <w:iCs/>
          <w:sz w:val="24"/>
          <w:szCs w:val="24"/>
          <w:lang w:val="fr-FR"/>
        </w:rPr>
      </w:pPr>
      <w:r w:rsidRPr="00372231">
        <w:rPr>
          <w:i w:val="0"/>
          <w:iCs/>
          <w:sz w:val="24"/>
          <w:szCs w:val="24"/>
          <w:lang w:val="fr-FR"/>
        </w:rPr>
        <w:lastRenderedPageBreak/>
        <w:t>La tension en un point du câble dans la structure diffère de la force du vérin avec lequel le câble a été tendu, du fait d’un certain nombre de pertes qui font baisser significativement la tension du câble. C’est d’ailleurs à cause de ces pertes qu’on est obligé d’utiliser des câbles à très haute limite d’élasticité.</w:t>
      </w:r>
    </w:p>
    <w:p w:rsidR="00E87150" w:rsidRPr="00372231" w:rsidRDefault="00E87150" w:rsidP="00E87150">
      <w:pPr>
        <w:pStyle w:val="Corpsdetexte"/>
        <w:spacing w:line="360" w:lineRule="auto"/>
        <w:jc w:val="both"/>
        <w:rPr>
          <w:i w:val="0"/>
          <w:iCs/>
          <w:sz w:val="24"/>
          <w:szCs w:val="24"/>
          <w:lang w:val="fr-FR"/>
        </w:rPr>
      </w:pPr>
      <w:r w:rsidRPr="00372231">
        <w:rPr>
          <w:i w:val="0"/>
          <w:iCs/>
          <w:sz w:val="24"/>
          <w:szCs w:val="24"/>
          <w:lang w:val="fr-FR"/>
        </w:rPr>
        <w:t>On regroupe habituellement les pertes en deux familles :</w:t>
      </w:r>
    </w:p>
    <w:p w:rsidR="00E87150" w:rsidRPr="00372231" w:rsidRDefault="00E87150" w:rsidP="00E87150">
      <w:pPr>
        <w:pStyle w:val="Corpsdetexte"/>
        <w:spacing w:line="360" w:lineRule="auto"/>
        <w:jc w:val="both"/>
        <w:rPr>
          <w:i w:val="0"/>
          <w:iCs/>
          <w:sz w:val="28"/>
          <w:szCs w:val="28"/>
          <w:lang w:val="fr-FR"/>
        </w:rPr>
      </w:pPr>
      <w:r w:rsidRPr="00372231">
        <w:rPr>
          <w:b/>
          <w:bCs/>
          <w:i w:val="0"/>
          <w:iCs/>
          <w:sz w:val="28"/>
          <w:szCs w:val="28"/>
          <w:lang w:val="fr-FR"/>
        </w:rPr>
        <w:t>II.2 PERTES INSTANTANEES</w:t>
      </w:r>
    </w:p>
    <w:p w:rsidR="00E87150" w:rsidRPr="00372231" w:rsidRDefault="00E87150" w:rsidP="00E87150">
      <w:pPr>
        <w:pStyle w:val="Corpsdetexte"/>
        <w:spacing w:line="360" w:lineRule="auto"/>
        <w:jc w:val="both"/>
        <w:rPr>
          <w:i w:val="0"/>
          <w:iCs/>
          <w:sz w:val="24"/>
          <w:szCs w:val="24"/>
          <w:lang w:val="fr-FR"/>
        </w:rPr>
      </w:pPr>
      <w:r w:rsidRPr="00372231">
        <w:rPr>
          <w:i w:val="0"/>
          <w:iCs/>
          <w:sz w:val="24"/>
          <w:szCs w:val="24"/>
          <w:lang w:val="fr-FR"/>
        </w:rPr>
        <w:t>Il s’agit des pertes qui se produisent à la mise en tension du câble. Elles comportent :</w:t>
      </w:r>
    </w:p>
    <w:p w:rsidR="00E87150" w:rsidRPr="00372231" w:rsidRDefault="00E87150" w:rsidP="00E87150">
      <w:pPr>
        <w:pStyle w:val="Corpsdetexte"/>
        <w:numPr>
          <w:ilvl w:val="0"/>
          <w:numId w:val="6"/>
        </w:numPr>
        <w:spacing w:line="360" w:lineRule="auto"/>
        <w:jc w:val="both"/>
        <w:rPr>
          <w:i w:val="0"/>
          <w:iCs/>
          <w:sz w:val="24"/>
          <w:szCs w:val="24"/>
          <w:lang w:val="fr-FR"/>
        </w:rPr>
      </w:pPr>
      <w:r w:rsidRPr="00372231">
        <w:rPr>
          <w:i w:val="0"/>
          <w:iCs/>
          <w:sz w:val="24"/>
          <w:szCs w:val="24"/>
          <w:lang w:val="fr-FR"/>
        </w:rPr>
        <w:t>Pertes dues au frottement</w:t>
      </w:r>
    </w:p>
    <w:p w:rsidR="00E87150" w:rsidRPr="00372231" w:rsidRDefault="00E87150" w:rsidP="00E87150">
      <w:pPr>
        <w:pStyle w:val="Corpsdetexte"/>
        <w:numPr>
          <w:ilvl w:val="0"/>
          <w:numId w:val="6"/>
        </w:numPr>
        <w:spacing w:line="360" w:lineRule="auto"/>
        <w:jc w:val="both"/>
        <w:rPr>
          <w:i w:val="0"/>
          <w:iCs/>
          <w:sz w:val="24"/>
          <w:szCs w:val="24"/>
          <w:lang w:val="fr-FR"/>
        </w:rPr>
      </w:pPr>
      <w:r w:rsidRPr="00372231">
        <w:rPr>
          <w:i w:val="0"/>
          <w:iCs/>
          <w:sz w:val="24"/>
          <w:szCs w:val="24"/>
          <w:lang w:val="fr-FR"/>
        </w:rPr>
        <w:t>Pertes aux ancrages</w:t>
      </w:r>
    </w:p>
    <w:p w:rsidR="00E87150" w:rsidRPr="00372231" w:rsidRDefault="00E87150" w:rsidP="00E87150">
      <w:pPr>
        <w:pStyle w:val="Corpsdetexte"/>
        <w:numPr>
          <w:ilvl w:val="0"/>
          <w:numId w:val="6"/>
        </w:numPr>
        <w:spacing w:line="360" w:lineRule="auto"/>
        <w:jc w:val="both"/>
        <w:rPr>
          <w:i w:val="0"/>
          <w:iCs/>
          <w:sz w:val="24"/>
          <w:szCs w:val="24"/>
          <w:lang w:val="fr-FR"/>
        </w:rPr>
      </w:pPr>
      <w:r w:rsidRPr="00372231">
        <w:rPr>
          <w:i w:val="0"/>
          <w:iCs/>
          <w:sz w:val="24"/>
          <w:szCs w:val="24"/>
          <w:lang w:val="fr-FR"/>
        </w:rPr>
        <w:t>Par abus de langage, on classe également dans les pertes instantanées, l’ensemble des pertes qui se produisent « à court terme » durant le processus de construction de l’ouvrage :</w:t>
      </w:r>
    </w:p>
    <w:p w:rsidR="00E87150" w:rsidRPr="00372231" w:rsidRDefault="00E87150" w:rsidP="00E87150">
      <w:pPr>
        <w:pStyle w:val="Corpsdetexte"/>
        <w:numPr>
          <w:ilvl w:val="0"/>
          <w:numId w:val="6"/>
        </w:numPr>
        <w:spacing w:line="360" w:lineRule="auto"/>
        <w:jc w:val="both"/>
        <w:rPr>
          <w:i w:val="0"/>
          <w:iCs/>
          <w:sz w:val="24"/>
          <w:szCs w:val="24"/>
          <w:lang w:val="fr-FR"/>
        </w:rPr>
      </w:pPr>
      <w:r w:rsidRPr="00372231">
        <w:rPr>
          <w:i w:val="0"/>
          <w:iCs/>
          <w:sz w:val="24"/>
          <w:szCs w:val="24"/>
          <w:lang w:val="fr-FR"/>
        </w:rPr>
        <w:t>Pertes par non simultanéité des mises en tensions des différents câbles</w:t>
      </w:r>
      <w:r>
        <w:rPr>
          <w:i w:val="0"/>
          <w:iCs/>
          <w:sz w:val="24"/>
          <w:szCs w:val="24"/>
          <w:lang w:val="fr-FR"/>
        </w:rPr>
        <w:t>.</w:t>
      </w:r>
    </w:p>
    <w:p w:rsidR="00E87150" w:rsidRPr="00372231" w:rsidRDefault="00E87150" w:rsidP="00E87150">
      <w:pPr>
        <w:pStyle w:val="Corpsdetexte"/>
        <w:numPr>
          <w:ilvl w:val="0"/>
          <w:numId w:val="6"/>
        </w:numPr>
        <w:spacing w:line="360" w:lineRule="auto"/>
        <w:jc w:val="both"/>
        <w:rPr>
          <w:i w:val="0"/>
          <w:iCs/>
          <w:sz w:val="24"/>
          <w:szCs w:val="24"/>
          <w:lang w:val="fr-FR"/>
        </w:rPr>
      </w:pPr>
      <w:r w:rsidRPr="00372231">
        <w:rPr>
          <w:i w:val="0"/>
          <w:iCs/>
          <w:sz w:val="24"/>
          <w:szCs w:val="24"/>
          <w:lang w:val="fr-FR"/>
        </w:rPr>
        <w:t>Pertes par application de charges permanentes postérieurement à la tension</w:t>
      </w:r>
      <w:r>
        <w:rPr>
          <w:i w:val="0"/>
          <w:iCs/>
          <w:sz w:val="24"/>
          <w:szCs w:val="24"/>
          <w:lang w:val="fr-FR"/>
        </w:rPr>
        <w:t>.</w:t>
      </w:r>
    </w:p>
    <w:p w:rsidR="00E87150" w:rsidRPr="00646B3D" w:rsidRDefault="00E87150" w:rsidP="00E87150">
      <w:pPr>
        <w:pStyle w:val="Corpsdetexte"/>
        <w:spacing w:line="360" w:lineRule="auto"/>
        <w:jc w:val="both"/>
        <w:rPr>
          <w:i w:val="0"/>
          <w:iCs/>
          <w:lang w:val="fr-FR"/>
        </w:rPr>
      </w:pPr>
    </w:p>
    <w:p w:rsidR="00E87150" w:rsidRPr="0087530D" w:rsidRDefault="00E87150" w:rsidP="00E87150">
      <w:pPr>
        <w:pStyle w:val="Corpsdetexte"/>
        <w:spacing w:line="360" w:lineRule="auto"/>
        <w:jc w:val="both"/>
        <w:rPr>
          <w:b/>
          <w:bCs/>
          <w:i w:val="0"/>
          <w:iCs/>
          <w:sz w:val="28"/>
          <w:szCs w:val="28"/>
          <w:lang w:val="fr-FR"/>
        </w:rPr>
      </w:pPr>
      <w:r>
        <w:rPr>
          <w:b/>
          <w:bCs/>
          <w:i w:val="0"/>
          <w:iCs/>
          <w:sz w:val="28"/>
          <w:szCs w:val="28"/>
          <w:lang w:val="fr-FR"/>
        </w:rPr>
        <w:t xml:space="preserve">II.3 </w:t>
      </w:r>
      <w:r w:rsidRPr="0087530D">
        <w:rPr>
          <w:b/>
          <w:bCs/>
          <w:i w:val="0"/>
          <w:iCs/>
          <w:sz w:val="28"/>
          <w:szCs w:val="28"/>
          <w:lang w:val="fr-FR"/>
        </w:rPr>
        <w:t>PERTES DIFFEREES</w:t>
      </w:r>
    </w:p>
    <w:p w:rsidR="00E87150" w:rsidRPr="0087530D" w:rsidRDefault="00E87150" w:rsidP="00E87150">
      <w:pPr>
        <w:pStyle w:val="Corpsdetexte"/>
        <w:spacing w:line="360" w:lineRule="auto"/>
        <w:ind w:left="709"/>
        <w:jc w:val="both"/>
        <w:rPr>
          <w:i w:val="0"/>
          <w:iCs/>
          <w:sz w:val="24"/>
          <w:szCs w:val="24"/>
          <w:lang w:val="fr-FR"/>
        </w:rPr>
      </w:pPr>
      <w:r w:rsidRPr="0087530D">
        <w:rPr>
          <w:i w:val="0"/>
          <w:iCs/>
          <w:sz w:val="24"/>
          <w:szCs w:val="24"/>
          <w:lang w:val="fr-FR"/>
        </w:rPr>
        <w:t>On appelle pertes différées, les pertes qui se développent dans le temps :</w:t>
      </w:r>
    </w:p>
    <w:p w:rsidR="00E87150" w:rsidRPr="0087530D" w:rsidRDefault="00E87150" w:rsidP="00E87150">
      <w:pPr>
        <w:pStyle w:val="Corpsdetexte"/>
        <w:numPr>
          <w:ilvl w:val="0"/>
          <w:numId w:val="7"/>
        </w:numPr>
        <w:spacing w:line="360" w:lineRule="auto"/>
        <w:ind w:left="709"/>
        <w:jc w:val="both"/>
        <w:rPr>
          <w:i w:val="0"/>
          <w:iCs/>
          <w:sz w:val="24"/>
          <w:szCs w:val="24"/>
          <w:lang w:val="fr-FR"/>
        </w:rPr>
      </w:pPr>
      <w:r w:rsidRPr="0087530D">
        <w:rPr>
          <w:i w:val="0"/>
          <w:iCs/>
          <w:sz w:val="24"/>
          <w:szCs w:val="24"/>
          <w:lang w:val="fr-FR"/>
        </w:rPr>
        <w:t>Pertes dues au retrait du béton</w:t>
      </w:r>
    </w:p>
    <w:p w:rsidR="00E87150" w:rsidRPr="0087530D" w:rsidRDefault="00E87150" w:rsidP="00E87150">
      <w:pPr>
        <w:pStyle w:val="Corpsdetexte"/>
        <w:numPr>
          <w:ilvl w:val="0"/>
          <w:numId w:val="7"/>
        </w:numPr>
        <w:spacing w:line="360" w:lineRule="auto"/>
        <w:ind w:left="709"/>
        <w:jc w:val="both"/>
        <w:rPr>
          <w:i w:val="0"/>
          <w:iCs/>
          <w:sz w:val="24"/>
          <w:szCs w:val="24"/>
          <w:lang w:val="fr-FR"/>
        </w:rPr>
      </w:pPr>
      <w:r w:rsidRPr="0087530D">
        <w:rPr>
          <w:i w:val="0"/>
          <w:iCs/>
          <w:sz w:val="24"/>
          <w:szCs w:val="24"/>
          <w:lang w:val="fr-FR"/>
        </w:rPr>
        <w:t>Pertes dues au fluage du béton</w:t>
      </w:r>
    </w:p>
    <w:p w:rsidR="00E87150" w:rsidRPr="0087530D" w:rsidRDefault="00E87150" w:rsidP="00E87150">
      <w:pPr>
        <w:pStyle w:val="Corpsdetexte"/>
        <w:numPr>
          <w:ilvl w:val="0"/>
          <w:numId w:val="7"/>
        </w:numPr>
        <w:spacing w:line="360" w:lineRule="auto"/>
        <w:ind w:left="709"/>
        <w:jc w:val="both"/>
        <w:rPr>
          <w:i w:val="0"/>
          <w:iCs/>
          <w:sz w:val="24"/>
          <w:szCs w:val="24"/>
          <w:lang w:val="fr-FR"/>
        </w:rPr>
      </w:pPr>
      <w:r w:rsidRPr="0087530D">
        <w:rPr>
          <w:i w:val="0"/>
          <w:iCs/>
          <w:sz w:val="24"/>
          <w:szCs w:val="24"/>
          <w:lang w:val="fr-FR"/>
        </w:rPr>
        <w:t>Pertes dues à la relaxation des câbles.</w:t>
      </w:r>
    </w:p>
    <w:p w:rsidR="00E87150" w:rsidRPr="0087530D" w:rsidRDefault="00E87150" w:rsidP="00E87150">
      <w:pPr>
        <w:pStyle w:val="Corpsdetexte"/>
        <w:spacing w:line="360" w:lineRule="auto"/>
        <w:ind w:left="709"/>
        <w:jc w:val="both"/>
        <w:rPr>
          <w:i w:val="0"/>
          <w:iCs/>
          <w:sz w:val="24"/>
          <w:szCs w:val="24"/>
          <w:lang w:val="fr-FR"/>
        </w:rPr>
      </w:pPr>
      <w:r w:rsidRPr="0087530D">
        <w:rPr>
          <w:i w:val="0"/>
          <w:iCs/>
          <w:sz w:val="24"/>
          <w:szCs w:val="24"/>
          <w:lang w:val="fr-FR"/>
        </w:rPr>
        <w:t>En post tension, l’effort de précontrainte varie à la fois :</w:t>
      </w:r>
    </w:p>
    <w:p w:rsidR="00E87150" w:rsidRPr="0087530D" w:rsidRDefault="00E87150" w:rsidP="00E87150">
      <w:pPr>
        <w:pStyle w:val="Paragraphedeliste"/>
        <w:numPr>
          <w:ilvl w:val="0"/>
          <w:numId w:val="5"/>
        </w:numPr>
        <w:tabs>
          <w:tab w:val="left" w:pos="981"/>
          <w:tab w:val="left" w:pos="982"/>
        </w:tabs>
        <w:spacing w:before="0" w:line="360" w:lineRule="auto"/>
        <w:ind w:left="709" w:hanging="360"/>
        <w:jc w:val="both"/>
        <w:rPr>
          <w:iCs/>
          <w:sz w:val="24"/>
          <w:szCs w:val="24"/>
          <w:lang w:val="fr-FR"/>
        </w:rPr>
      </w:pPr>
      <w:r w:rsidRPr="0087530D">
        <w:rPr>
          <w:iCs/>
          <w:sz w:val="24"/>
          <w:szCs w:val="24"/>
          <w:lang w:val="fr-FR"/>
        </w:rPr>
        <w:t>dans l’espace, avec l’abscisse le long du câble, du fait de fortement</w:t>
      </w:r>
      <w:r w:rsidRPr="0087530D">
        <w:rPr>
          <w:iCs/>
          <w:spacing w:val="-22"/>
          <w:sz w:val="24"/>
          <w:szCs w:val="24"/>
          <w:lang w:val="fr-FR"/>
        </w:rPr>
        <w:t xml:space="preserve"> </w:t>
      </w:r>
      <w:r w:rsidRPr="0087530D">
        <w:rPr>
          <w:iCs/>
          <w:sz w:val="24"/>
          <w:szCs w:val="24"/>
          <w:lang w:val="fr-FR"/>
        </w:rPr>
        <w:t>;</w:t>
      </w:r>
    </w:p>
    <w:p w:rsidR="00E87150" w:rsidRPr="0087530D" w:rsidRDefault="00E87150" w:rsidP="00E87150">
      <w:pPr>
        <w:pStyle w:val="Paragraphedeliste"/>
        <w:numPr>
          <w:ilvl w:val="0"/>
          <w:numId w:val="5"/>
        </w:numPr>
        <w:tabs>
          <w:tab w:val="left" w:pos="981"/>
          <w:tab w:val="left" w:pos="982"/>
        </w:tabs>
        <w:spacing w:before="0" w:line="360" w:lineRule="auto"/>
        <w:ind w:left="709" w:hanging="360"/>
        <w:jc w:val="both"/>
        <w:rPr>
          <w:iCs/>
          <w:sz w:val="24"/>
          <w:szCs w:val="24"/>
          <w:lang w:val="fr-FR"/>
        </w:rPr>
      </w:pPr>
      <w:r w:rsidRPr="0087530D">
        <w:rPr>
          <w:iCs/>
          <w:sz w:val="24"/>
          <w:szCs w:val="24"/>
          <w:lang w:val="fr-FR"/>
        </w:rPr>
        <w:t>dans</w:t>
      </w:r>
      <w:r w:rsidRPr="0087530D">
        <w:rPr>
          <w:iCs/>
          <w:spacing w:val="-3"/>
          <w:sz w:val="24"/>
          <w:szCs w:val="24"/>
          <w:lang w:val="fr-FR"/>
        </w:rPr>
        <w:t xml:space="preserve"> </w:t>
      </w:r>
      <w:r w:rsidRPr="0087530D">
        <w:rPr>
          <w:iCs/>
          <w:sz w:val="24"/>
          <w:szCs w:val="24"/>
          <w:lang w:val="fr-FR"/>
        </w:rPr>
        <w:t>le</w:t>
      </w:r>
      <w:r w:rsidRPr="0087530D">
        <w:rPr>
          <w:iCs/>
          <w:spacing w:val="-3"/>
          <w:sz w:val="24"/>
          <w:szCs w:val="24"/>
          <w:lang w:val="fr-FR"/>
        </w:rPr>
        <w:t xml:space="preserve"> </w:t>
      </w:r>
      <w:r w:rsidRPr="0087530D">
        <w:rPr>
          <w:iCs/>
          <w:sz w:val="24"/>
          <w:szCs w:val="24"/>
          <w:lang w:val="fr-FR"/>
        </w:rPr>
        <w:t>temps,</w:t>
      </w:r>
      <w:r w:rsidRPr="0087530D">
        <w:rPr>
          <w:iCs/>
          <w:spacing w:val="-3"/>
          <w:sz w:val="24"/>
          <w:szCs w:val="24"/>
          <w:lang w:val="fr-FR"/>
        </w:rPr>
        <w:t xml:space="preserve"> </w:t>
      </w:r>
      <w:r w:rsidRPr="0087530D">
        <w:rPr>
          <w:iCs/>
          <w:sz w:val="24"/>
          <w:szCs w:val="24"/>
          <w:lang w:val="fr-FR"/>
        </w:rPr>
        <w:t>à</w:t>
      </w:r>
      <w:r w:rsidRPr="0087530D">
        <w:rPr>
          <w:iCs/>
          <w:spacing w:val="-3"/>
          <w:sz w:val="24"/>
          <w:szCs w:val="24"/>
          <w:lang w:val="fr-FR"/>
        </w:rPr>
        <w:t xml:space="preserve"> </w:t>
      </w:r>
      <w:r w:rsidRPr="0087530D">
        <w:rPr>
          <w:iCs/>
          <w:sz w:val="24"/>
          <w:szCs w:val="24"/>
          <w:lang w:val="fr-FR"/>
        </w:rPr>
        <w:t>cause</w:t>
      </w:r>
      <w:r w:rsidRPr="0087530D">
        <w:rPr>
          <w:iCs/>
          <w:spacing w:val="-2"/>
          <w:sz w:val="24"/>
          <w:szCs w:val="24"/>
          <w:lang w:val="fr-FR"/>
        </w:rPr>
        <w:t xml:space="preserve"> </w:t>
      </w:r>
      <w:r w:rsidRPr="0087530D">
        <w:rPr>
          <w:iCs/>
          <w:sz w:val="24"/>
          <w:szCs w:val="24"/>
          <w:lang w:val="fr-FR"/>
        </w:rPr>
        <w:t>du</w:t>
      </w:r>
      <w:r w:rsidRPr="0087530D">
        <w:rPr>
          <w:iCs/>
          <w:spacing w:val="-3"/>
          <w:sz w:val="24"/>
          <w:szCs w:val="24"/>
          <w:lang w:val="fr-FR"/>
        </w:rPr>
        <w:t xml:space="preserve"> </w:t>
      </w:r>
      <w:r w:rsidRPr="0087530D">
        <w:rPr>
          <w:iCs/>
          <w:sz w:val="24"/>
          <w:szCs w:val="24"/>
          <w:lang w:val="fr-FR"/>
        </w:rPr>
        <w:t>retrait</w:t>
      </w:r>
      <w:r w:rsidRPr="0087530D">
        <w:rPr>
          <w:iCs/>
          <w:spacing w:val="-3"/>
          <w:sz w:val="24"/>
          <w:szCs w:val="24"/>
          <w:lang w:val="fr-FR"/>
        </w:rPr>
        <w:t xml:space="preserve"> </w:t>
      </w:r>
      <w:r w:rsidRPr="0087530D">
        <w:rPr>
          <w:iCs/>
          <w:sz w:val="24"/>
          <w:szCs w:val="24"/>
          <w:lang w:val="fr-FR"/>
        </w:rPr>
        <w:t>et</w:t>
      </w:r>
      <w:r w:rsidRPr="0087530D">
        <w:rPr>
          <w:iCs/>
          <w:spacing w:val="-3"/>
          <w:sz w:val="24"/>
          <w:szCs w:val="24"/>
          <w:lang w:val="fr-FR"/>
        </w:rPr>
        <w:t xml:space="preserve"> </w:t>
      </w:r>
      <w:r w:rsidRPr="0087530D">
        <w:rPr>
          <w:iCs/>
          <w:sz w:val="24"/>
          <w:szCs w:val="24"/>
          <w:lang w:val="fr-FR"/>
        </w:rPr>
        <w:t>du</w:t>
      </w:r>
      <w:r w:rsidRPr="0087530D">
        <w:rPr>
          <w:iCs/>
          <w:spacing w:val="-2"/>
          <w:sz w:val="24"/>
          <w:szCs w:val="24"/>
          <w:lang w:val="fr-FR"/>
        </w:rPr>
        <w:t xml:space="preserve"> </w:t>
      </w:r>
      <w:r w:rsidRPr="0087530D">
        <w:rPr>
          <w:iCs/>
          <w:sz w:val="24"/>
          <w:szCs w:val="24"/>
          <w:lang w:val="fr-FR"/>
        </w:rPr>
        <w:t>fluage</w:t>
      </w:r>
      <w:r w:rsidRPr="0087530D">
        <w:rPr>
          <w:iCs/>
          <w:spacing w:val="-3"/>
          <w:sz w:val="24"/>
          <w:szCs w:val="24"/>
          <w:lang w:val="fr-FR"/>
        </w:rPr>
        <w:t xml:space="preserve"> </w:t>
      </w:r>
      <w:r w:rsidRPr="0087530D">
        <w:rPr>
          <w:iCs/>
          <w:sz w:val="24"/>
          <w:szCs w:val="24"/>
          <w:lang w:val="fr-FR"/>
        </w:rPr>
        <w:t>du</w:t>
      </w:r>
      <w:r w:rsidRPr="0087530D">
        <w:rPr>
          <w:iCs/>
          <w:spacing w:val="-3"/>
          <w:sz w:val="24"/>
          <w:szCs w:val="24"/>
          <w:lang w:val="fr-FR"/>
        </w:rPr>
        <w:t xml:space="preserve"> </w:t>
      </w:r>
      <w:r w:rsidRPr="0087530D">
        <w:rPr>
          <w:iCs/>
          <w:sz w:val="24"/>
          <w:szCs w:val="24"/>
          <w:lang w:val="fr-FR"/>
        </w:rPr>
        <w:t>béton</w:t>
      </w:r>
      <w:r w:rsidRPr="0087530D">
        <w:rPr>
          <w:iCs/>
          <w:spacing w:val="-3"/>
          <w:sz w:val="24"/>
          <w:szCs w:val="24"/>
          <w:lang w:val="fr-FR"/>
        </w:rPr>
        <w:t xml:space="preserve"> </w:t>
      </w:r>
      <w:r w:rsidRPr="0087530D">
        <w:rPr>
          <w:iCs/>
          <w:sz w:val="24"/>
          <w:szCs w:val="24"/>
          <w:lang w:val="fr-FR"/>
        </w:rPr>
        <w:t>et</w:t>
      </w:r>
      <w:r w:rsidRPr="0087530D">
        <w:rPr>
          <w:iCs/>
          <w:spacing w:val="-2"/>
          <w:sz w:val="24"/>
          <w:szCs w:val="24"/>
          <w:lang w:val="fr-FR"/>
        </w:rPr>
        <w:t xml:space="preserve"> </w:t>
      </w:r>
      <w:r w:rsidRPr="0087530D">
        <w:rPr>
          <w:iCs/>
          <w:sz w:val="24"/>
          <w:szCs w:val="24"/>
          <w:lang w:val="fr-FR"/>
        </w:rPr>
        <w:t>de</w:t>
      </w:r>
      <w:r w:rsidRPr="0087530D">
        <w:rPr>
          <w:iCs/>
          <w:spacing w:val="-3"/>
          <w:sz w:val="24"/>
          <w:szCs w:val="24"/>
          <w:lang w:val="fr-FR"/>
        </w:rPr>
        <w:t xml:space="preserve"> </w:t>
      </w:r>
      <w:r w:rsidRPr="0087530D">
        <w:rPr>
          <w:iCs/>
          <w:sz w:val="24"/>
          <w:szCs w:val="24"/>
          <w:lang w:val="fr-FR"/>
        </w:rPr>
        <w:t>la</w:t>
      </w:r>
      <w:r w:rsidRPr="0087530D">
        <w:rPr>
          <w:iCs/>
          <w:spacing w:val="-3"/>
          <w:sz w:val="24"/>
          <w:szCs w:val="24"/>
          <w:lang w:val="fr-FR"/>
        </w:rPr>
        <w:t xml:space="preserve"> </w:t>
      </w:r>
      <w:r w:rsidRPr="0087530D">
        <w:rPr>
          <w:iCs/>
          <w:sz w:val="24"/>
          <w:szCs w:val="24"/>
          <w:lang w:val="fr-FR"/>
        </w:rPr>
        <w:t>relaxation</w:t>
      </w:r>
      <w:r w:rsidRPr="0087530D">
        <w:rPr>
          <w:iCs/>
          <w:spacing w:val="-3"/>
          <w:sz w:val="24"/>
          <w:szCs w:val="24"/>
          <w:lang w:val="fr-FR"/>
        </w:rPr>
        <w:t xml:space="preserve"> </w:t>
      </w:r>
      <w:r w:rsidRPr="0087530D">
        <w:rPr>
          <w:iCs/>
          <w:sz w:val="24"/>
          <w:szCs w:val="24"/>
          <w:lang w:val="fr-FR"/>
        </w:rPr>
        <w:t>des</w:t>
      </w:r>
      <w:r w:rsidRPr="0087530D">
        <w:rPr>
          <w:iCs/>
          <w:spacing w:val="-3"/>
          <w:sz w:val="24"/>
          <w:szCs w:val="24"/>
          <w:lang w:val="fr-FR"/>
        </w:rPr>
        <w:t xml:space="preserve"> </w:t>
      </w:r>
      <w:r w:rsidRPr="0087530D">
        <w:rPr>
          <w:iCs/>
          <w:sz w:val="24"/>
          <w:szCs w:val="24"/>
          <w:lang w:val="fr-FR"/>
        </w:rPr>
        <w:t>aciers.</w:t>
      </w:r>
    </w:p>
    <w:p w:rsidR="00E87150" w:rsidRDefault="00E87150" w:rsidP="00E87150">
      <w:pPr>
        <w:pStyle w:val="Corpsdetexte"/>
        <w:spacing w:line="360" w:lineRule="auto"/>
        <w:ind w:left="709"/>
        <w:jc w:val="both"/>
        <w:rPr>
          <w:i w:val="0"/>
          <w:iCs/>
          <w:sz w:val="24"/>
          <w:szCs w:val="24"/>
          <w:lang w:val="fr-FR"/>
        </w:rPr>
      </w:pPr>
    </w:p>
    <w:p w:rsidR="00E87150" w:rsidRPr="0087530D" w:rsidRDefault="00E87150" w:rsidP="00E87150">
      <w:pPr>
        <w:pStyle w:val="Corpsdetexte"/>
        <w:spacing w:line="360" w:lineRule="auto"/>
        <w:jc w:val="both"/>
        <w:rPr>
          <w:i w:val="0"/>
          <w:iCs/>
          <w:sz w:val="24"/>
          <w:szCs w:val="24"/>
          <w:lang w:val="fr-FR"/>
        </w:rPr>
      </w:pPr>
      <w:r w:rsidRPr="0087530D">
        <w:rPr>
          <w:i w:val="0"/>
          <w:iCs/>
          <w:sz w:val="24"/>
          <w:szCs w:val="24"/>
          <w:lang w:val="fr-FR"/>
        </w:rPr>
        <w:t>En pré tension, l’effort de  précontrainte  varie  principalement  dans  le  temps  du  fait de l’application successive des</w:t>
      </w:r>
      <w:r w:rsidRPr="0087530D">
        <w:rPr>
          <w:i w:val="0"/>
          <w:iCs/>
          <w:spacing w:val="-6"/>
          <w:sz w:val="24"/>
          <w:szCs w:val="24"/>
          <w:lang w:val="fr-FR"/>
        </w:rPr>
        <w:t xml:space="preserve"> </w:t>
      </w:r>
      <w:r w:rsidRPr="0087530D">
        <w:rPr>
          <w:i w:val="0"/>
          <w:iCs/>
          <w:sz w:val="24"/>
          <w:szCs w:val="24"/>
          <w:lang w:val="fr-FR"/>
        </w:rPr>
        <w:t>actions.</w:t>
      </w:r>
    </w:p>
    <w:p w:rsidR="00E87150" w:rsidRPr="000C7FE1" w:rsidRDefault="00E87150" w:rsidP="00E87150">
      <w:pPr>
        <w:pStyle w:val="Heading2"/>
        <w:tabs>
          <w:tab w:val="left" w:pos="567"/>
        </w:tabs>
        <w:spacing w:before="0" w:line="360" w:lineRule="auto"/>
        <w:ind w:left="0"/>
        <w:jc w:val="both"/>
        <w:rPr>
          <w:i w:val="0"/>
          <w:iCs/>
          <w:sz w:val="28"/>
          <w:szCs w:val="28"/>
          <w:u w:val="none"/>
        </w:rPr>
      </w:pPr>
      <w:bookmarkStart w:id="1" w:name="_TOC_250021"/>
      <w:r w:rsidRPr="000C7FE1">
        <w:rPr>
          <w:i w:val="0"/>
          <w:iCs/>
          <w:sz w:val="28"/>
          <w:szCs w:val="28"/>
          <w:u w:val="none"/>
          <w:lang w:val="fr-FR"/>
        </w:rPr>
        <w:t>II.</w:t>
      </w:r>
      <w:r>
        <w:rPr>
          <w:i w:val="0"/>
          <w:iCs/>
          <w:sz w:val="28"/>
          <w:szCs w:val="28"/>
          <w:u w:val="none"/>
          <w:lang w:val="fr-FR"/>
        </w:rPr>
        <w:t>4</w:t>
      </w:r>
      <w:r w:rsidRPr="000C7FE1">
        <w:rPr>
          <w:i w:val="0"/>
          <w:iCs/>
          <w:sz w:val="28"/>
          <w:szCs w:val="28"/>
          <w:u w:val="none"/>
          <w:lang w:val="fr-FR"/>
        </w:rPr>
        <w:t xml:space="preserve"> </w:t>
      </w:r>
      <w:r w:rsidRPr="000C7FE1">
        <w:rPr>
          <w:i w:val="0"/>
          <w:iCs/>
          <w:sz w:val="28"/>
          <w:szCs w:val="28"/>
          <w:u w:val="none"/>
        </w:rPr>
        <w:t>TENSION A</w:t>
      </w:r>
      <w:r w:rsidRPr="000C7FE1">
        <w:rPr>
          <w:i w:val="0"/>
          <w:iCs/>
          <w:spacing w:val="-3"/>
          <w:sz w:val="28"/>
          <w:szCs w:val="28"/>
          <w:u w:val="none"/>
        </w:rPr>
        <w:t xml:space="preserve"> </w:t>
      </w:r>
      <w:r w:rsidRPr="000C7FE1">
        <w:rPr>
          <w:i w:val="0"/>
          <w:iCs/>
          <w:sz w:val="28"/>
          <w:szCs w:val="28"/>
          <w:u w:val="none"/>
        </w:rPr>
        <w:t>L'ORIGINE</w:t>
      </w:r>
      <w:bookmarkEnd w:id="1"/>
      <w:r w:rsidRPr="000C7FE1">
        <w:rPr>
          <w:i w:val="0"/>
          <w:iCs/>
          <w:spacing w:val="-1"/>
          <w:sz w:val="28"/>
          <w:szCs w:val="28"/>
          <w:u w:val="none"/>
        </w:rPr>
        <w:t xml:space="preserve"> </w:t>
      </w:r>
    </w:p>
    <w:p w:rsidR="00E87150" w:rsidRDefault="00E87150" w:rsidP="00E87150">
      <w:pPr>
        <w:pStyle w:val="Corpsdetexte"/>
        <w:spacing w:line="360" w:lineRule="auto"/>
        <w:jc w:val="both"/>
        <w:rPr>
          <w:i w:val="0"/>
          <w:iCs/>
          <w:lang w:val="fr-FR"/>
        </w:rPr>
      </w:pPr>
      <w:r w:rsidRPr="000C7FE1">
        <w:rPr>
          <w:i w:val="0"/>
          <w:iCs/>
          <w:sz w:val="24"/>
          <w:szCs w:val="24"/>
          <w:lang w:val="fr-FR"/>
        </w:rPr>
        <w:t xml:space="preserve">C’est la tension qu’on impose aux armatures devant un ancrage actif et le dispositif d’épanouissement associé (trompette ou tromplaque), côté béton, au moment de la mise en tension, avant le transfert de l’effort à l’ancrage Les efforts de précontrainte sont variables le long des armatures et dans le temps. Ils sont évalués à partir de la valeur probable de la tension à l'origine, notée « </w:t>
      </w:r>
      <w:r w:rsidRPr="000C7FE1">
        <w:rPr>
          <w:rFonts w:ascii="Symbol" w:hAnsi="Symbol"/>
          <w:i w:val="0"/>
          <w:iCs/>
          <w:sz w:val="24"/>
          <w:szCs w:val="24"/>
        </w:rPr>
        <w:t></w:t>
      </w:r>
      <w:r w:rsidRPr="000C7FE1">
        <w:rPr>
          <w:i w:val="0"/>
          <w:iCs/>
          <w:position w:val="-3"/>
          <w:sz w:val="24"/>
          <w:szCs w:val="24"/>
          <w:lang w:val="fr-FR"/>
        </w:rPr>
        <w:t xml:space="preserve">po » </w:t>
      </w:r>
      <w:r w:rsidRPr="000C7FE1">
        <w:rPr>
          <w:i w:val="0"/>
          <w:iCs/>
          <w:sz w:val="24"/>
          <w:szCs w:val="24"/>
          <w:lang w:val="fr-FR"/>
        </w:rPr>
        <w:t>.Ils ne doivent pas non plus dépasser la plus faible des valeurs suivantes</w:t>
      </w:r>
      <w:r w:rsidRPr="00646B3D">
        <w:rPr>
          <w:i w:val="0"/>
          <w:iCs/>
          <w:lang w:val="fr-FR"/>
        </w:rPr>
        <w:t xml:space="preserve"> :</w:t>
      </w:r>
    </w:p>
    <w:p w:rsidR="00E87150" w:rsidRDefault="00E87150" w:rsidP="00E87150">
      <w:pPr>
        <w:pStyle w:val="Corpsdetexte"/>
        <w:tabs>
          <w:tab w:val="left" w:pos="5670"/>
          <w:tab w:val="left" w:pos="6663"/>
        </w:tabs>
        <w:spacing w:before="77" w:line="362" w:lineRule="auto"/>
        <w:ind w:left="1463" w:right="2268" w:hanging="44"/>
        <w:rPr>
          <w:i w:val="0"/>
          <w:iCs/>
          <w:lang w:val="fr-FR"/>
        </w:rPr>
      </w:pPr>
      <w:r w:rsidRPr="00646B3D">
        <w:rPr>
          <w:i w:val="0"/>
          <w:iCs/>
          <w:lang w:val="fr-FR"/>
        </w:rPr>
        <w:t>Min (0,80 f</w:t>
      </w:r>
      <w:r w:rsidRPr="00646B3D">
        <w:rPr>
          <w:i w:val="0"/>
          <w:iCs/>
          <w:position w:val="-3"/>
          <w:lang w:val="fr-FR"/>
        </w:rPr>
        <w:t>prg,</w:t>
      </w:r>
      <w:r w:rsidRPr="00646B3D">
        <w:rPr>
          <w:i w:val="0"/>
          <w:iCs/>
          <w:lang w:val="fr-FR"/>
        </w:rPr>
        <w:t xml:space="preserve">  0 ,90</w:t>
      </w:r>
      <w:r w:rsidRPr="00646B3D">
        <w:rPr>
          <w:i w:val="0"/>
          <w:iCs/>
          <w:spacing w:val="-16"/>
          <w:lang w:val="fr-FR"/>
        </w:rPr>
        <w:t xml:space="preserve"> </w:t>
      </w:r>
      <w:r w:rsidRPr="00646B3D">
        <w:rPr>
          <w:i w:val="0"/>
          <w:iCs/>
          <w:lang w:val="fr-FR"/>
        </w:rPr>
        <w:t>f</w:t>
      </w:r>
      <w:r w:rsidRPr="00646B3D">
        <w:rPr>
          <w:i w:val="0"/>
          <w:iCs/>
          <w:position w:val="-3"/>
          <w:lang w:val="fr-FR"/>
        </w:rPr>
        <w:t>peg</w:t>
      </w:r>
      <w:r w:rsidRPr="00646B3D">
        <w:rPr>
          <w:i w:val="0"/>
          <w:iCs/>
          <w:spacing w:val="63"/>
          <w:position w:val="-3"/>
          <w:lang w:val="fr-FR"/>
        </w:rPr>
        <w:t>)</w:t>
      </w:r>
      <w:r w:rsidRPr="00646B3D">
        <w:rPr>
          <w:i w:val="0"/>
          <w:iCs/>
          <w:lang w:val="fr-FR"/>
        </w:rPr>
        <w:t xml:space="preserve"> en</w:t>
      </w:r>
      <w:r w:rsidRPr="00646B3D">
        <w:rPr>
          <w:i w:val="0"/>
          <w:iCs/>
          <w:spacing w:val="-6"/>
          <w:lang w:val="fr-FR"/>
        </w:rPr>
        <w:t xml:space="preserve"> </w:t>
      </w:r>
      <w:r w:rsidRPr="00646B3D">
        <w:rPr>
          <w:i w:val="0"/>
          <w:iCs/>
          <w:lang w:val="fr-FR"/>
        </w:rPr>
        <w:t>post-</w:t>
      </w:r>
      <w:r>
        <w:rPr>
          <w:i w:val="0"/>
          <w:iCs/>
          <w:lang w:val="fr-FR"/>
        </w:rPr>
        <w:t>t</w:t>
      </w:r>
      <w:r w:rsidRPr="00646B3D">
        <w:rPr>
          <w:i w:val="0"/>
          <w:iCs/>
          <w:lang w:val="fr-FR"/>
        </w:rPr>
        <w:t xml:space="preserve">ension </w:t>
      </w:r>
    </w:p>
    <w:p w:rsidR="00E87150" w:rsidRPr="00646B3D" w:rsidRDefault="00E87150" w:rsidP="00E87150">
      <w:pPr>
        <w:pStyle w:val="Corpsdetexte"/>
        <w:tabs>
          <w:tab w:val="left" w:pos="5670"/>
          <w:tab w:val="left" w:pos="6663"/>
        </w:tabs>
        <w:spacing w:before="77" w:line="362" w:lineRule="auto"/>
        <w:ind w:left="1463" w:right="2268" w:hanging="44"/>
        <w:rPr>
          <w:i w:val="0"/>
          <w:iCs/>
          <w:lang w:val="fr-FR"/>
        </w:rPr>
      </w:pPr>
      <w:r w:rsidRPr="00646B3D">
        <w:rPr>
          <w:i w:val="0"/>
          <w:iCs/>
          <w:lang w:val="fr-FR"/>
        </w:rPr>
        <w:t>Min (0,85 f</w:t>
      </w:r>
      <w:r w:rsidRPr="00646B3D">
        <w:rPr>
          <w:i w:val="0"/>
          <w:iCs/>
          <w:position w:val="-3"/>
          <w:lang w:val="fr-FR"/>
        </w:rPr>
        <w:t xml:space="preserve">prg   </w:t>
      </w:r>
      <w:r w:rsidRPr="00646B3D">
        <w:rPr>
          <w:i w:val="0"/>
          <w:iCs/>
          <w:lang w:val="fr-FR"/>
        </w:rPr>
        <w:t>,  0,95</w:t>
      </w:r>
      <w:r w:rsidRPr="00646B3D">
        <w:rPr>
          <w:i w:val="0"/>
          <w:iCs/>
          <w:spacing w:val="-13"/>
          <w:lang w:val="fr-FR"/>
        </w:rPr>
        <w:t xml:space="preserve"> </w:t>
      </w:r>
      <w:r w:rsidRPr="00646B3D">
        <w:rPr>
          <w:i w:val="0"/>
          <w:iCs/>
          <w:lang w:val="fr-FR"/>
        </w:rPr>
        <w:t>f</w:t>
      </w:r>
      <w:r w:rsidRPr="00646B3D">
        <w:rPr>
          <w:i w:val="0"/>
          <w:iCs/>
          <w:position w:val="-3"/>
          <w:lang w:val="fr-FR"/>
        </w:rPr>
        <w:t>peg</w:t>
      </w:r>
      <w:r w:rsidRPr="00646B3D">
        <w:rPr>
          <w:i w:val="0"/>
          <w:iCs/>
          <w:spacing w:val="62"/>
          <w:position w:val="-3"/>
          <w:lang w:val="fr-FR"/>
        </w:rPr>
        <w:t>)</w:t>
      </w:r>
      <w:r w:rsidRPr="00646B3D">
        <w:rPr>
          <w:i w:val="0"/>
          <w:iCs/>
          <w:lang w:val="fr-FR"/>
        </w:rPr>
        <w:t xml:space="preserve"> en</w:t>
      </w:r>
      <w:r w:rsidRPr="00646B3D">
        <w:rPr>
          <w:i w:val="0"/>
          <w:iCs/>
          <w:spacing w:val="-2"/>
          <w:lang w:val="fr-FR"/>
        </w:rPr>
        <w:t xml:space="preserve"> </w:t>
      </w:r>
      <w:r w:rsidRPr="00646B3D">
        <w:rPr>
          <w:i w:val="0"/>
          <w:iCs/>
          <w:lang w:val="fr-FR"/>
        </w:rPr>
        <w:t>pré-tension</w:t>
      </w:r>
    </w:p>
    <w:p w:rsidR="00E87150" w:rsidRDefault="00E87150" w:rsidP="00E87150">
      <w:pPr>
        <w:pStyle w:val="Heading2"/>
        <w:tabs>
          <w:tab w:val="left" w:pos="881"/>
        </w:tabs>
        <w:spacing w:before="14"/>
        <w:ind w:left="284"/>
        <w:rPr>
          <w:i w:val="0"/>
          <w:iCs/>
          <w:sz w:val="28"/>
          <w:szCs w:val="28"/>
          <w:u w:val="none"/>
          <w:lang w:val="fr-FR"/>
        </w:rPr>
      </w:pPr>
    </w:p>
    <w:p w:rsidR="00E87150" w:rsidRPr="000C7FE1" w:rsidRDefault="00E87150" w:rsidP="00E87150">
      <w:pPr>
        <w:pStyle w:val="Heading2"/>
        <w:tabs>
          <w:tab w:val="left" w:pos="881"/>
        </w:tabs>
        <w:spacing w:before="14"/>
        <w:ind w:left="284"/>
        <w:rPr>
          <w:i w:val="0"/>
          <w:iCs/>
          <w:sz w:val="28"/>
          <w:szCs w:val="28"/>
          <w:u w:val="none"/>
          <w:lang w:val="fr-FR"/>
        </w:rPr>
      </w:pPr>
      <w:r w:rsidRPr="000C7FE1">
        <w:rPr>
          <w:i w:val="0"/>
          <w:iCs/>
          <w:sz w:val="28"/>
          <w:szCs w:val="28"/>
          <w:u w:val="none"/>
          <w:lang w:val="fr-FR"/>
        </w:rPr>
        <w:t>II.</w:t>
      </w:r>
      <w:r>
        <w:rPr>
          <w:i w:val="0"/>
          <w:iCs/>
          <w:sz w:val="28"/>
          <w:szCs w:val="28"/>
          <w:u w:val="none"/>
          <w:lang w:val="fr-FR"/>
        </w:rPr>
        <w:t>5</w:t>
      </w:r>
      <w:r w:rsidRPr="000C7FE1">
        <w:rPr>
          <w:i w:val="0"/>
          <w:iCs/>
          <w:sz w:val="28"/>
          <w:szCs w:val="28"/>
          <w:u w:val="none"/>
          <w:lang w:val="fr-FR"/>
        </w:rPr>
        <w:t xml:space="preserve"> PERTES DE TENSION (EN</w:t>
      </w:r>
      <w:r w:rsidRPr="000C7FE1">
        <w:rPr>
          <w:i w:val="0"/>
          <w:iCs/>
          <w:spacing w:val="-21"/>
          <w:sz w:val="28"/>
          <w:szCs w:val="28"/>
          <w:u w:val="none"/>
          <w:lang w:val="fr-FR"/>
        </w:rPr>
        <w:t xml:space="preserve"> </w:t>
      </w:r>
      <w:r w:rsidRPr="000C7FE1">
        <w:rPr>
          <w:i w:val="0"/>
          <w:iCs/>
          <w:sz w:val="28"/>
          <w:szCs w:val="28"/>
          <w:u w:val="none"/>
          <w:lang w:val="fr-FR"/>
        </w:rPr>
        <w:t>POST-TENSION)</w:t>
      </w:r>
    </w:p>
    <w:p w:rsidR="00E87150" w:rsidRPr="000C7FE1" w:rsidRDefault="00E87150" w:rsidP="00E87150">
      <w:pPr>
        <w:pStyle w:val="Heading2"/>
        <w:numPr>
          <w:ilvl w:val="1"/>
          <w:numId w:val="4"/>
        </w:numPr>
        <w:tabs>
          <w:tab w:val="left" w:pos="567"/>
        </w:tabs>
        <w:spacing w:before="154"/>
        <w:ind w:left="2061" w:hanging="360"/>
        <w:rPr>
          <w:i w:val="0"/>
          <w:iCs/>
          <w:sz w:val="24"/>
          <w:szCs w:val="24"/>
          <w:u w:val="none"/>
        </w:rPr>
      </w:pPr>
      <w:bookmarkStart w:id="2" w:name="_TOC_250020"/>
      <w:r w:rsidRPr="000C7FE1">
        <w:rPr>
          <w:i w:val="0"/>
          <w:iCs/>
          <w:sz w:val="24"/>
          <w:szCs w:val="24"/>
          <w:u w:val="none"/>
        </w:rPr>
        <w:lastRenderedPageBreak/>
        <w:t>II.</w:t>
      </w:r>
      <w:r>
        <w:rPr>
          <w:i w:val="0"/>
          <w:iCs/>
          <w:sz w:val="24"/>
          <w:szCs w:val="24"/>
          <w:u w:val="none"/>
        </w:rPr>
        <w:t>5</w:t>
      </w:r>
      <w:r w:rsidRPr="000C7FE1">
        <w:rPr>
          <w:i w:val="0"/>
          <w:iCs/>
          <w:sz w:val="24"/>
          <w:szCs w:val="24"/>
          <w:u w:val="none"/>
        </w:rPr>
        <w:t>.1 Pertes de tension</w:t>
      </w:r>
      <w:r w:rsidRPr="000C7FE1">
        <w:rPr>
          <w:i w:val="0"/>
          <w:iCs/>
          <w:spacing w:val="-4"/>
          <w:sz w:val="24"/>
          <w:szCs w:val="24"/>
          <w:u w:val="none"/>
        </w:rPr>
        <w:t xml:space="preserve"> </w:t>
      </w:r>
      <w:bookmarkEnd w:id="2"/>
      <w:r w:rsidRPr="000C7FE1">
        <w:rPr>
          <w:i w:val="0"/>
          <w:iCs/>
          <w:sz w:val="24"/>
          <w:szCs w:val="24"/>
          <w:u w:val="none"/>
        </w:rPr>
        <w:t>instantanées</w:t>
      </w:r>
    </w:p>
    <w:p w:rsidR="00E87150" w:rsidRPr="00646B3D" w:rsidRDefault="00E87150" w:rsidP="00E87150">
      <w:pPr>
        <w:pStyle w:val="Corpsdetexte"/>
        <w:spacing w:before="148" w:line="300" w:lineRule="auto"/>
        <w:ind w:left="284" w:right="394"/>
        <w:rPr>
          <w:i w:val="0"/>
          <w:iCs/>
          <w:lang w:val="fr-FR"/>
        </w:rPr>
      </w:pPr>
      <w:r w:rsidRPr="00646B3D">
        <w:rPr>
          <w:i w:val="0"/>
          <w:iCs/>
          <w:lang w:val="fr-FR"/>
        </w:rPr>
        <w:t>Dans le cas de la  post-tension,  les  armatures  de  précontrainte  subissent  des  pertes de tension instantanées qui sont</w:t>
      </w:r>
      <w:r w:rsidRPr="00646B3D">
        <w:rPr>
          <w:i w:val="0"/>
          <w:iCs/>
          <w:spacing w:val="-6"/>
          <w:lang w:val="fr-FR"/>
        </w:rPr>
        <w:t xml:space="preserve"> </w:t>
      </w:r>
      <w:r w:rsidRPr="00646B3D">
        <w:rPr>
          <w:i w:val="0"/>
          <w:iCs/>
          <w:lang w:val="fr-FR"/>
        </w:rPr>
        <w:t>:</w:t>
      </w:r>
    </w:p>
    <w:p w:rsidR="00E87150" w:rsidRPr="00646B3D" w:rsidRDefault="00E87150" w:rsidP="00E87150">
      <w:pPr>
        <w:pStyle w:val="Paragraphedeliste"/>
        <w:numPr>
          <w:ilvl w:val="0"/>
          <w:numId w:val="3"/>
        </w:numPr>
        <w:tabs>
          <w:tab w:val="left" w:pos="1022"/>
          <w:tab w:val="left" w:pos="1023"/>
        </w:tabs>
        <w:spacing w:before="80"/>
        <w:ind w:left="284"/>
        <w:rPr>
          <w:iCs/>
          <w:sz w:val="26"/>
          <w:lang w:val="fr-FR"/>
        </w:rPr>
      </w:pPr>
      <w:r w:rsidRPr="00646B3D">
        <w:rPr>
          <w:iCs/>
          <w:sz w:val="26"/>
          <w:lang w:val="fr-FR"/>
        </w:rPr>
        <w:t>les pertes de tension par frottement</w:t>
      </w:r>
      <w:r w:rsidRPr="00646B3D">
        <w:rPr>
          <w:iCs/>
          <w:spacing w:val="-6"/>
          <w:sz w:val="26"/>
          <w:lang w:val="fr-FR"/>
        </w:rPr>
        <w:t xml:space="preserve"> </w:t>
      </w:r>
      <w:r w:rsidRPr="00646B3D">
        <w:rPr>
          <w:iCs/>
          <w:sz w:val="26"/>
          <w:lang w:val="fr-FR"/>
        </w:rPr>
        <w:t>;</w:t>
      </w:r>
    </w:p>
    <w:p w:rsidR="00E87150" w:rsidRPr="00646B3D" w:rsidRDefault="00E87150" w:rsidP="00E87150">
      <w:pPr>
        <w:pStyle w:val="Paragraphedeliste"/>
        <w:numPr>
          <w:ilvl w:val="0"/>
          <w:numId w:val="3"/>
        </w:numPr>
        <w:tabs>
          <w:tab w:val="left" w:pos="1022"/>
          <w:tab w:val="left" w:pos="1023"/>
        </w:tabs>
        <w:spacing w:before="155"/>
        <w:ind w:left="284"/>
        <w:rPr>
          <w:iCs/>
          <w:sz w:val="26"/>
          <w:lang w:val="fr-FR"/>
        </w:rPr>
      </w:pPr>
      <w:r w:rsidRPr="00646B3D">
        <w:rPr>
          <w:iCs/>
          <w:sz w:val="26"/>
          <w:lang w:val="fr-FR"/>
        </w:rPr>
        <w:t>les pertes de tension par recul de l'ancrage</w:t>
      </w:r>
      <w:r w:rsidRPr="00646B3D">
        <w:rPr>
          <w:iCs/>
          <w:spacing w:val="-9"/>
          <w:sz w:val="26"/>
          <w:lang w:val="fr-FR"/>
        </w:rPr>
        <w:t xml:space="preserve"> </w:t>
      </w:r>
      <w:r w:rsidRPr="00646B3D">
        <w:rPr>
          <w:iCs/>
          <w:sz w:val="26"/>
          <w:lang w:val="fr-FR"/>
        </w:rPr>
        <w:t>;</w:t>
      </w:r>
    </w:p>
    <w:p w:rsidR="00E87150" w:rsidRPr="00646B3D" w:rsidRDefault="00E87150" w:rsidP="00E87150">
      <w:pPr>
        <w:pStyle w:val="Paragraphedeliste"/>
        <w:numPr>
          <w:ilvl w:val="0"/>
          <w:numId w:val="3"/>
        </w:numPr>
        <w:tabs>
          <w:tab w:val="left" w:pos="1022"/>
          <w:tab w:val="left" w:pos="1023"/>
        </w:tabs>
        <w:ind w:left="284"/>
        <w:rPr>
          <w:iCs/>
          <w:sz w:val="26"/>
          <w:lang w:val="fr-FR"/>
        </w:rPr>
      </w:pPr>
      <w:r w:rsidRPr="00646B3D">
        <w:rPr>
          <w:iCs/>
          <w:sz w:val="26"/>
          <w:lang w:val="fr-FR"/>
        </w:rPr>
        <w:t>les pertes de tension par déformations instantanées du</w:t>
      </w:r>
      <w:r w:rsidRPr="00646B3D">
        <w:rPr>
          <w:iCs/>
          <w:spacing w:val="-14"/>
          <w:sz w:val="26"/>
          <w:lang w:val="fr-FR"/>
        </w:rPr>
        <w:t xml:space="preserve"> </w:t>
      </w:r>
      <w:r w:rsidRPr="00646B3D">
        <w:rPr>
          <w:iCs/>
          <w:sz w:val="26"/>
          <w:lang w:val="fr-FR"/>
        </w:rPr>
        <w:t>béton.</w:t>
      </w:r>
    </w:p>
    <w:p w:rsidR="00E87150" w:rsidRPr="00646B3D" w:rsidRDefault="00E87150" w:rsidP="00E87150">
      <w:pPr>
        <w:pStyle w:val="Corpsdetexte"/>
        <w:spacing w:before="155" w:line="297" w:lineRule="auto"/>
        <w:ind w:left="284" w:right="394"/>
        <w:rPr>
          <w:i w:val="0"/>
          <w:iCs/>
          <w:lang w:val="fr-FR"/>
        </w:rPr>
      </w:pPr>
      <w:r w:rsidRPr="00646B3D">
        <w:rPr>
          <w:i w:val="0"/>
          <w:iCs/>
          <w:lang w:val="fr-FR"/>
        </w:rPr>
        <w:t xml:space="preserve">La valeur totale de ces pertes de tension instantanées, dans une section d'abscisse « x » de l'armature, est notée </w:t>
      </w:r>
      <w:r w:rsidRPr="00646B3D">
        <w:rPr>
          <w:rFonts w:ascii="Symbol" w:hAnsi="Symbol"/>
          <w:i w:val="0"/>
          <w:iCs/>
        </w:rPr>
        <w:t></w:t>
      </w:r>
      <w:r w:rsidRPr="00646B3D">
        <w:rPr>
          <w:rFonts w:ascii="Symbol" w:hAnsi="Symbol"/>
          <w:i w:val="0"/>
          <w:iCs/>
        </w:rPr>
        <w:t></w:t>
      </w:r>
      <w:r w:rsidRPr="00646B3D">
        <w:rPr>
          <w:i w:val="0"/>
          <w:iCs/>
          <w:position w:val="-3"/>
          <w:lang w:val="fr-FR"/>
        </w:rPr>
        <w:t>pi</w:t>
      </w:r>
      <w:r w:rsidRPr="00646B3D">
        <w:rPr>
          <w:i w:val="0"/>
          <w:iCs/>
          <w:spacing w:val="-7"/>
          <w:position w:val="-3"/>
          <w:lang w:val="fr-FR"/>
        </w:rPr>
        <w:t xml:space="preserve"> </w:t>
      </w:r>
      <w:r w:rsidRPr="00646B3D">
        <w:rPr>
          <w:i w:val="0"/>
          <w:iCs/>
          <w:lang w:val="fr-FR"/>
        </w:rPr>
        <w:t>(x).</w:t>
      </w:r>
    </w:p>
    <w:p w:rsidR="00E87150" w:rsidRPr="00646B3D" w:rsidRDefault="00E87150" w:rsidP="00E87150">
      <w:pPr>
        <w:pStyle w:val="Corpsdetexte"/>
        <w:spacing w:before="86" w:line="300" w:lineRule="auto"/>
        <w:ind w:left="284"/>
        <w:rPr>
          <w:i w:val="0"/>
          <w:iCs/>
          <w:lang w:val="fr-FR"/>
        </w:rPr>
      </w:pPr>
      <w:r w:rsidRPr="00646B3D">
        <w:rPr>
          <w:i w:val="0"/>
          <w:iCs/>
          <w:lang w:val="fr-FR"/>
        </w:rPr>
        <w:t xml:space="preserve">La tension au point d'abscisse x, après pertes de tension instantanées, appelée </w:t>
      </w:r>
      <w:r w:rsidRPr="00646B3D">
        <w:rPr>
          <w:i w:val="0"/>
          <w:iCs/>
          <w:u w:val="single"/>
          <w:lang w:val="fr-FR"/>
        </w:rPr>
        <w:t>tension</w:t>
      </w:r>
      <w:r w:rsidRPr="00646B3D">
        <w:rPr>
          <w:i w:val="0"/>
          <w:iCs/>
          <w:lang w:val="fr-FR"/>
        </w:rPr>
        <w:t xml:space="preserve"> </w:t>
      </w:r>
      <w:r w:rsidRPr="00646B3D">
        <w:rPr>
          <w:i w:val="0"/>
          <w:iCs/>
          <w:u w:val="single"/>
          <w:lang w:val="fr-FR"/>
        </w:rPr>
        <w:t>initiale</w:t>
      </w:r>
      <w:r w:rsidRPr="00646B3D">
        <w:rPr>
          <w:i w:val="0"/>
          <w:iCs/>
          <w:lang w:val="fr-FR"/>
        </w:rPr>
        <w:t xml:space="preserve">, est notée : </w:t>
      </w:r>
      <w:r w:rsidRPr="00D0316E">
        <w:rPr>
          <w:rFonts w:ascii="Symbol" w:hAnsi="Symbol"/>
          <w:b/>
          <w:bCs/>
          <w:i w:val="0"/>
          <w:iCs/>
        </w:rPr>
        <w:t></w:t>
      </w:r>
      <w:r w:rsidRPr="00D0316E">
        <w:rPr>
          <w:b/>
          <w:bCs/>
          <w:i w:val="0"/>
          <w:iCs/>
          <w:position w:val="-3"/>
          <w:lang w:val="fr-FR"/>
        </w:rPr>
        <w:t xml:space="preserve">pi </w:t>
      </w:r>
      <w:r w:rsidRPr="00D0316E">
        <w:rPr>
          <w:b/>
          <w:bCs/>
          <w:i w:val="0"/>
          <w:iCs/>
          <w:lang w:val="fr-FR"/>
        </w:rPr>
        <w:t xml:space="preserve">(x) = </w:t>
      </w:r>
      <w:r w:rsidRPr="00D0316E">
        <w:rPr>
          <w:rFonts w:ascii="Symbol" w:hAnsi="Symbol"/>
          <w:b/>
          <w:bCs/>
          <w:i w:val="0"/>
          <w:iCs/>
        </w:rPr>
        <w:t></w:t>
      </w:r>
      <w:r w:rsidRPr="00D0316E">
        <w:rPr>
          <w:b/>
          <w:bCs/>
          <w:i w:val="0"/>
          <w:iCs/>
          <w:position w:val="-3"/>
          <w:lang w:val="fr-FR"/>
        </w:rPr>
        <w:t xml:space="preserve">po </w:t>
      </w:r>
      <w:r w:rsidRPr="00D0316E">
        <w:rPr>
          <w:b/>
          <w:bCs/>
          <w:i w:val="0"/>
          <w:iCs/>
          <w:lang w:val="fr-FR"/>
        </w:rPr>
        <w:t xml:space="preserve">- </w:t>
      </w:r>
      <w:r w:rsidRPr="00D0316E">
        <w:rPr>
          <w:rFonts w:ascii="Symbol" w:hAnsi="Symbol"/>
          <w:b/>
          <w:bCs/>
          <w:i w:val="0"/>
          <w:iCs/>
        </w:rPr>
        <w:t></w:t>
      </w:r>
      <w:r w:rsidRPr="00D0316E">
        <w:rPr>
          <w:rFonts w:ascii="Symbol" w:hAnsi="Symbol"/>
          <w:b/>
          <w:bCs/>
          <w:i w:val="0"/>
          <w:iCs/>
        </w:rPr>
        <w:t></w:t>
      </w:r>
      <w:r w:rsidRPr="00D0316E">
        <w:rPr>
          <w:b/>
          <w:bCs/>
          <w:i w:val="0"/>
          <w:iCs/>
          <w:position w:val="-3"/>
          <w:lang w:val="fr-FR"/>
        </w:rPr>
        <w:t xml:space="preserve">pi </w:t>
      </w:r>
      <w:r w:rsidRPr="00D0316E">
        <w:rPr>
          <w:b/>
          <w:bCs/>
          <w:i w:val="0"/>
          <w:iCs/>
          <w:lang w:val="fr-FR"/>
        </w:rPr>
        <w:t>(x)</w:t>
      </w:r>
    </w:p>
    <w:p w:rsidR="00E87150" w:rsidRDefault="00E87150" w:rsidP="00E87150">
      <w:pPr>
        <w:spacing w:line="300" w:lineRule="auto"/>
        <w:ind w:left="284"/>
        <w:rPr>
          <w:lang w:val="fr-FR"/>
        </w:rPr>
      </w:pPr>
    </w:p>
    <w:p w:rsidR="00E87150" w:rsidRPr="000C7FE1" w:rsidRDefault="00E87150" w:rsidP="00E87150">
      <w:pPr>
        <w:ind w:left="284"/>
        <w:rPr>
          <w:b/>
          <w:bCs/>
          <w:sz w:val="24"/>
          <w:szCs w:val="24"/>
          <w:lang w:val="fr-FR"/>
        </w:rPr>
      </w:pPr>
      <w:r w:rsidRPr="000C7FE1">
        <w:rPr>
          <w:b/>
          <w:bCs/>
          <w:sz w:val="24"/>
          <w:szCs w:val="24"/>
        </w:rPr>
        <w:t>II.</w:t>
      </w:r>
      <w:r>
        <w:rPr>
          <w:b/>
          <w:bCs/>
          <w:sz w:val="24"/>
          <w:szCs w:val="24"/>
        </w:rPr>
        <w:t>5</w:t>
      </w:r>
      <w:r w:rsidRPr="000C7FE1">
        <w:rPr>
          <w:b/>
          <w:bCs/>
          <w:sz w:val="24"/>
          <w:szCs w:val="24"/>
        </w:rPr>
        <w:t xml:space="preserve">. 1.1 </w:t>
      </w:r>
      <w:r w:rsidRPr="000C7FE1">
        <w:rPr>
          <w:b/>
          <w:bCs/>
          <w:sz w:val="24"/>
          <w:szCs w:val="24"/>
          <w:lang w:val="fr-FR"/>
        </w:rPr>
        <w:t>Perte de tension par</w:t>
      </w:r>
      <w:r w:rsidRPr="000C7FE1">
        <w:rPr>
          <w:b/>
          <w:bCs/>
          <w:spacing w:val="-5"/>
          <w:sz w:val="24"/>
          <w:szCs w:val="24"/>
          <w:lang w:val="fr-FR"/>
        </w:rPr>
        <w:t xml:space="preserve"> </w:t>
      </w:r>
      <w:r w:rsidRPr="000C7FE1">
        <w:rPr>
          <w:b/>
          <w:bCs/>
          <w:sz w:val="24"/>
          <w:szCs w:val="24"/>
          <w:lang w:val="fr-FR"/>
        </w:rPr>
        <w:t>frottement</w:t>
      </w:r>
    </w:p>
    <w:p w:rsidR="00E87150" w:rsidRPr="000C7FE1" w:rsidRDefault="00E87150" w:rsidP="00E87150">
      <w:pPr>
        <w:pStyle w:val="Corpsdetexte"/>
        <w:spacing w:before="148" w:line="297" w:lineRule="auto"/>
        <w:ind w:left="426" w:right="115"/>
        <w:rPr>
          <w:i w:val="0"/>
          <w:iCs/>
          <w:lang w:val="fr-FR"/>
        </w:rPr>
      </w:pPr>
      <w:r w:rsidRPr="000C7FE1">
        <w:rPr>
          <w:i w:val="0"/>
          <w:iCs/>
          <w:lang w:val="fr-FR"/>
        </w:rPr>
        <w:t xml:space="preserve">Ce type de perte se produit par fortement des câbles sur la gaine lors de la mise en </w:t>
      </w:r>
      <w:r>
        <w:rPr>
          <w:i w:val="0"/>
          <w:iCs/>
          <w:lang w:val="fr-FR"/>
        </w:rPr>
        <w:t>t</w:t>
      </w:r>
      <w:r w:rsidRPr="000C7FE1">
        <w:rPr>
          <w:i w:val="0"/>
          <w:iCs/>
          <w:lang w:val="fr-FR"/>
        </w:rPr>
        <w:t>ension.</w:t>
      </w:r>
    </w:p>
    <w:p w:rsidR="00E87150" w:rsidRPr="000C7FE1" w:rsidRDefault="00E87150" w:rsidP="00E87150">
      <w:pPr>
        <w:pStyle w:val="Corpsdetexte"/>
        <w:spacing w:before="82" w:line="300" w:lineRule="auto"/>
        <w:ind w:left="426" w:right="394"/>
        <w:rPr>
          <w:i w:val="0"/>
          <w:iCs/>
          <w:lang w:val="fr-FR"/>
        </w:rPr>
      </w:pPr>
      <w:r w:rsidRPr="000C7FE1">
        <w:rPr>
          <w:i w:val="0"/>
          <w:iCs/>
          <w:lang w:val="fr-FR"/>
        </w:rPr>
        <w:t xml:space="preserve">Le tension appliquée </w:t>
      </w:r>
      <w:r w:rsidRPr="000C7FE1">
        <w:rPr>
          <w:rFonts w:ascii="Symbol" w:hAnsi="Symbol"/>
          <w:i w:val="0"/>
          <w:iCs/>
        </w:rPr>
        <w:t></w:t>
      </w:r>
      <w:r w:rsidRPr="000C7FE1">
        <w:rPr>
          <w:i w:val="0"/>
          <w:iCs/>
          <w:position w:val="-3"/>
          <w:lang w:val="fr-FR"/>
        </w:rPr>
        <w:t xml:space="preserve">po </w:t>
      </w:r>
      <w:r w:rsidRPr="000C7FE1">
        <w:rPr>
          <w:i w:val="0"/>
          <w:iCs/>
          <w:lang w:val="fr-FR"/>
        </w:rPr>
        <w:t xml:space="preserve">à l’origine diminue entre le point d’application et un point donnée d’abscisse « x » (Figure </w:t>
      </w:r>
      <w:r>
        <w:rPr>
          <w:i w:val="0"/>
          <w:iCs/>
          <w:lang w:val="fr-FR"/>
        </w:rPr>
        <w:t>II</w:t>
      </w:r>
      <w:r w:rsidRPr="000C7FE1">
        <w:rPr>
          <w:i w:val="0"/>
          <w:iCs/>
          <w:lang w:val="fr-FR"/>
        </w:rPr>
        <w:t>.1)</w:t>
      </w:r>
      <w:proofErr w:type="gramStart"/>
      <w:r w:rsidRPr="000C7FE1">
        <w:rPr>
          <w:i w:val="0"/>
          <w:iCs/>
          <w:lang w:val="fr-FR"/>
        </w:rPr>
        <w:t>,sa</w:t>
      </w:r>
      <w:proofErr w:type="gramEnd"/>
      <w:r w:rsidRPr="000C7FE1">
        <w:rPr>
          <w:i w:val="0"/>
          <w:iCs/>
          <w:lang w:val="fr-FR"/>
        </w:rPr>
        <w:t xml:space="preserve"> nouvelle valeur est donnée par la relation :</w:t>
      </w:r>
    </w:p>
    <w:p w:rsidR="00E87150" w:rsidRPr="000479CB" w:rsidRDefault="00E87150" w:rsidP="00E87150">
      <w:pPr>
        <w:spacing w:before="57"/>
        <w:ind w:left="638"/>
        <w:rPr>
          <w:b/>
          <w:bCs/>
          <w:iCs/>
          <w:sz w:val="28"/>
          <w:szCs w:val="28"/>
          <w:lang w:val="fr-FR"/>
        </w:rPr>
      </w:pPr>
      <w:r w:rsidRPr="000479CB">
        <w:rPr>
          <w:rFonts w:ascii="Symbol" w:hAnsi="Symbol"/>
          <w:b/>
          <w:bCs/>
          <w:iCs/>
          <w:sz w:val="28"/>
          <w:szCs w:val="28"/>
        </w:rPr>
        <w:t></w:t>
      </w:r>
      <w:r w:rsidRPr="000479CB">
        <w:rPr>
          <w:b/>
          <w:bCs/>
          <w:iCs/>
          <w:sz w:val="28"/>
          <w:szCs w:val="28"/>
          <w:lang w:val="fr-FR"/>
        </w:rPr>
        <w:t>p(x</w:t>
      </w:r>
      <w:proofErr w:type="gramStart"/>
      <w:r w:rsidRPr="000479CB">
        <w:rPr>
          <w:b/>
          <w:bCs/>
          <w:iCs/>
          <w:sz w:val="28"/>
          <w:szCs w:val="28"/>
          <w:lang w:val="fr-FR"/>
        </w:rPr>
        <w:t>)</w:t>
      </w:r>
      <w:r w:rsidRPr="000479CB">
        <w:rPr>
          <w:rFonts w:ascii="Symbol" w:hAnsi="Symbol"/>
          <w:b/>
          <w:bCs/>
          <w:iCs/>
          <w:sz w:val="28"/>
          <w:szCs w:val="28"/>
        </w:rPr>
        <w:t></w:t>
      </w:r>
      <w:proofErr w:type="gramEnd"/>
      <w:r w:rsidRPr="000479CB">
        <w:rPr>
          <w:rFonts w:ascii="Symbol" w:hAnsi="Symbol"/>
          <w:b/>
          <w:bCs/>
          <w:iCs/>
          <w:sz w:val="28"/>
          <w:szCs w:val="28"/>
        </w:rPr>
        <w:t></w:t>
      </w:r>
      <w:r w:rsidRPr="000479CB">
        <w:rPr>
          <w:rFonts w:ascii="Symbol" w:hAnsi="Symbol"/>
          <w:b/>
          <w:bCs/>
          <w:iCs/>
          <w:sz w:val="28"/>
          <w:szCs w:val="28"/>
        </w:rPr>
        <w:t></w:t>
      </w:r>
      <w:r w:rsidRPr="000479CB">
        <w:rPr>
          <w:b/>
          <w:bCs/>
          <w:iCs/>
          <w:sz w:val="28"/>
          <w:szCs w:val="28"/>
          <w:lang w:val="fr-FR"/>
        </w:rPr>
        <w:t xml:space="preserve">po e </w:t>
      </w:r>
      <w:r w:rsidRPr="000479CB">
        <w:rPr>
          <w:b/>
          <w:bCs/>
          <w:iCs/>
          <w:position w:val="15"/>
          <w:sz w:val="28"/>
          <w:szCs w:val="28"/>
          <w:lang w:val="fr-FR"/>
        </w:rPr>
        <w:t xml:space="preserve">- (f </w:t>
      </w:r>
      <w:r w:rsidRPr="000479CB">
        <w:rPr>
          <w:rFonts w:ascii="Symbol" w:hAnsi="Symbol"/>
          <w:b/>
          <w:bCs/>
          <w:iCs/>
          <w:position w:val="14"/>
          <w:sz w:val="28"/>
          <w:szCs w:val="28"/>
        </w:rPr>
        <w:t></w:t>
      </w:r>
      <w:r w:rsidRPr="000479CB">
        <w:rPr>
          <w:b/>
          <w:bCs/>
          <w:iCs/>
          <w:position w:val="14"/>
          <w:sz w:val="28"/>
          <w:szCs w:val="28"/>
          <w:lang w:val="fr-FR"/>
        </w:rPr>
        <w:t xml:space="preserve"> </w:t>
      </w:r>
      <w:r w:rsidRPr="000479CB">
        <w:rPr>
          <w:b/>
          <w:bCs/>
          <w:iCs/>
          <w:position w:val="15"/>
          <w:sz w:val="28"/>
          <w:szCs w:val="28"/>
          <w:lang w:val="fr-FR"/>
        </w:rPr>
        <w:t xml:space="preserve">+ </w:t>
      </w:r>
      <w:r w:rsidRPr="000479CB">
        <w:rPr>
          <w:rFonts w:ascii="Symbol" w:hAnsi="Symbol"/>
          <w:b/>
          <w:bCs/>
          <w:iCs/>
          <w:position w:val="14"/>
          <w:sz w:val="28"/>
          <w:szCs w:val="28"/>
        </w:rPr>
        <w:t></w:t>
      </w:r>
      <w:r w:rsidRPr="000479CB">
        <w:rPr>
          <w:b/>
          <w:bCs/>
          <w:iCs/>
          <w:position w:val="14"/>
          <w:sz w:val="28"/>
          <w:szCs w:val="28"/>
          <w:lang w:val="fr-FR"/>
        </w:rPr>
        <w:t xml:space="preserve"> </w:t>
      </w:r>
      <w:r w:rsidRPr="000479CB">
        <w:rPr>
          <w:b/>
          <w:bCs/>
          <w:iCs/>
          <w:position w:val="15"/>
          <w:sz w:val="28"/>
          <w:szCs w:val="28"/>
          <w:lang w:val="fr-FR"/>
        </w:rPr>
        <w:t>x)</w:t>
      </w:r>
    </w:p>
    <w:p w:rsidR="00E87150" w:rsidRPr="000C7FE1" w:rsidRDefault="00E87150" w:rsidP="00E87150">
      <w:pPr>
        <w:pStyle w:val="Corpsdetexte"/>
        <w:spacing w:before="213"/>
        <w:ind w:left="621"/>
        <w:rPr>
          <w:i w:val="0"/>
          <w:iCs/>
          <w:lang w:val="fr-FR"/>
        </w:rPr>
      </w:pPr>
      <w:r w:rsidRPr="00617FA6">
        <w:rPr>
          <w:rFonts w:ascii="Symbol" w:hAnsi="Symbol"/>
          <w:i w:val="0"/>
          <w:iCs/>
          <w:position w:val="4"/>
        </w:rPr>
        <w:t></w:t>
      </w:r>
      <w:proofErr w:type="gramStart"/>
      <w:r w:rsidRPr="00617FA6">
        <w:rPr>
          <w:i w:val="0"/>
          <w:iCs/>
          <w:lang w:val="fr-FR"/>
        </w:rPr>
        <w:t>po :</w:t>
      </w:r>
      <w:proofErr w:type="gramEnd"/>
      <w:r w:rsidRPr="00A6261A">
        <w:rPr>
          <w:lang w:val="fr-FR"/>
        </w:rPr>
        <w:t xml:space="preserve"> </w:t>
      </w:r>
      <w:r>
        <w:rPr>
          <w:i w:val="0"/>
          <w:iCs/>
          <w:lang w:val="fr-FR"/>
        </w:rPr>
        <w:t>L</w:t>
      </w:r>
      <w:r w:rsidRPr="000C7FE1">
        <w:rPr>
          <w:i w:val="0"/>
          <w:iCs/>
          <w:lang w:val="fr-FR"/>
        </w:rPr>
        <w:t>a tension à l’origine ;</w:t>
      </w:r>
    </w:p>
    <w:p w:rsidR="00E87150" w:rsidRPr="000C7FE1" w:rsidRDefault="00E87150" w:rsidP="00E87150">
      <w:pPr>
        <w:pStyle w:val="Corpsdetexte"/>
        <w:spacing w:before="162"/>
        <w:ind w:left="621"/>
        <w:rPr>
          <w:i w:val="0"/>
          <w:iCs/>
          <w:lang w:val="fr-FR"/>
        </w:rPr>
      </w:pPr>
      <w:proofErr w:type="gramStart"/>
      <w:r w:rsidRPr="000C7FE1">
        <w:rPr>
          <w:i w:val="0"/>
          <w:iCs/>
          <w:lang w:val="fr-FR"/>
        </w:rPr>
        <w:t>e</w:t>
      </w:r>
      <w:proofErr w:type="gramEnd"/>
      <w:r w:rsidRPr="000C7FE1">
        <w:rPr>
          <w:i w:val="0"/>
          <w:iCs/>
          <w:lang w:val="fr-FR"/>
        </w:rPr>
        <w:t xml:space="preserve"> : </w:t>
      </w:r>
      <w:r>
        <w:rPr>
          <w:i w:val="0"/>
          <w:iCs/>
          <w:lang w:val="fr-FR"/>
        </w:rPr>
        <w:t>L</w:t>
      </w:r>
      <w:r w:rsidRPr="000C7FE1">
        <w:rPr>
          <w:i w:val="0"/>
          <w:iCs/>
          <w:lang w:val="fr-FR"/>
        </w:rPr>
        <w:t>a base des logarithmes népériens ;</w:t>
      </w:r>
    </w:p>
    <w:p w:rsidR="00E87150" w:rsidRPr="000C7FE1" w:rsidRDefault="00E87150" w:rsidP="00E87150">
      <w:pPr>
        <w:pStyle w:val="Corpsdetexte"/>
        <w:spacing w:before="154"/>
        <w:ind w:left="621"/>
        <w:rPr>
          <w:i w:val="0"/>
          <w:iCs/>
          <w:lang w:val="fr-FR"/>
        </w:rPr>
      </w:pPr>
      <w:r w:rsidRPr="000C7FE1">
        <w:rPr>
          <w:i w:val="0"/>
          <w:iCs/>
          <w:lang w:val="fr-FR"/>
        </w:rPr>
        <w:t xml:space="preserve">f : </w:t>
      </w:r>
      <w:r>
        <w:rPr>
          <w:i w:val="0"/>
          <w:iCs/>
          <w:lang w:val="fr-FR"/>
        </w:rPr>
        <w:t>C</w:t>
      </w:r>
      <w:r w:rsidRPr="000C7FE1">
        <w:rPr>
          <w:i w:val="0"/>
          <w:iCs/>
          <w:lang w:val="fr-FR"/>
        </w:rPr>
        <w:t>oefficient de frottement en courbe (rd</w:t>
      </w:r>
      <w:r w:rsidRPr="000C7FE1">
        <w:rPr>
          <w:i w:val="0"/>
          <w:iCs/>
          <w:position w:val="6"/>
          <w:lang w:val="fr-FR"/>
        </w:rPr>
        <w:t>-</w:t>
      </w:r>
      <w:proofErr w:type="gramStart"/>
      <w:r w:rsidRPr="000C7FE1">
        <w:rPr>
          <w:i w:val="0"/>
          <w:iCs/>
          <w:position w:val="6"/>
          <w:lang w:val="fr-FR"/>
        </w:rPr>
        <w:t xml:space="preserve">1 </w:t>
      </w:r>
      <w:r w:rsidRPr="000C7FE1">
        <w:rPr>
          <w:i w:val="0"/>
          <w:iCs/>
          <w:lang w:val="fr-FR"/>
        </w:rPr>
        <w:t>)</w:t>
      </w:r>
      <w:proofErr w:type="gramEnd"/>
      <w:r w:rsidRPr="000C7FE1">
        <w:rPr>
          <w:i w:val="0"/>
          <w:iCs/>
          <w:lang w:val="fr-FR"/>
        </w:rPr>
        <w:t xml:space="preserve"> ;</w:t>
      </w:r>
    </w:p>
    <w:p w:rsidR="00E87150" w:rsidRPr="000C7FE1" w:rsidRDefault="00E87150" w:rsidP="00E87150">
      <w:pPr>
        <w:pStyle w:val="Corpsdetexte"/>
        <w:spacing w:before="155"/>
        <w:ind w:left="621"/>
        <w:rPr>
          <w:i w:val="0"/>
          <w:iCs/>
          <w:lang w:val="fr-FR"/>
        </w:rPr>
      </w:pPr>
      <w:proofErr w:type="gramStart"/>
      <w:r w:rsidRPr="000C7FE1">
        <w:rPr>
          <w:rFonts w:ascii="Symbol" w:hAnsi="Symbol"/>
          <w:i w:val="0"/>
          <w:iCs/>
        </w:rPr>
        <w:t></w:t>
      </w:r>
      <w:r w:rsidRPr="000C7FE1">
        <w:rPr>
          <w:i w:val="0"/>
          <w:iCs/>
          <w:lang w:val="fr-FR"/>
        </w:rPr>
        <w:t xml:space="preserve"> :</w:t>
      </w:r>
      <w:proofErr w:type="gramEnd"/>
      <w:r w:rsidRPr="000C7FE1">
        <w:rPr>
          <w:i w:val="0"/>
          <w:iCs/>
          <w:lang w:val="fr-FR"/>
        </w:rPr>
        <w:t xml:space="preserve"> </w:t>
      </w:r>
      <w:r>
        <w:rPr>
          <w:i w:val="0"/>
          <w:iCs/>
          <w:lang w:val="fr-FR"/>
        </w:rPr>
        <w:t>S</w:t>
      </w:r>
      <w:r w:rsidRPr="000C7FE1">
        <w:rPr>
          <w:i w:val="0"/>
          <w:iCs/>
          <w:lang w:val="fr-FR"/>
        </w:rPr>
        <w:t>omme des déviations angulaires arithmétiques du câble sur la distance x (rd) ;</w:t>
      </w:r>
    </w:p>
    <w:p w:rsidR="00E87150" w:rsidRDefault="003F6E98" w:rsidP="00E87150">
      <w:pPr>
        <w:pStyle w:val="Corpsdetexte"/>
        <w:spacing w:before="159" w:line="362" w:lineRule="auto"/>
        <w:ind w:left="621" w:right="2693"/>
        <w:rPr>
          <w:i w:val="0"/>
          <w:iCs/>
          <w:lang w:val="fr-FR"/>
        </w:rPr>
      </w:pPr>
      <w:r w:rsidRPr="003F6E98">
        <w:rPr>
          <w:i w:val="0"/>
          <w:iCs/>
        </w:rPr>
        <w:pict>
          <v:group id="_x0000_s1030" style="position:absolute;left:0;text-align:left;margin-left:216.25pt;margin-top:58.6pt;width:202.1pt;height:78.8pt;z-index:251660288;mso-wrap-distance-left:0;mso-wrap-distance-right:0;mso-position-horizontal-relative:page" coordorigin="4325,1172" coordsize="4042,1576">
            <v:shape id="_x0000_s1031" style="position:absolute;left:4468;top:1181;width:3888;height:1226" coordorigin="4469,1182" coordsize="3888,1226" path="m4469,1182r59,52l4587,1286r60,52l4707,1390r59,52l4827,1493r60,51l4948,1594r62,49l5072,1691r62,48l5198,1785r63,46l5326,1875r66,43l5458,1960r67,40l5594,2038r69,37l5734,2110r72,34l5878,2175r75,29l6028,2232r77,25l6173,2276r69,18l6311,2311r71,14l6453,2339r73,12l6599,2361r75,10l6749,2379r75,7l6901,2392r77,5l7056,2401r78,3l7213,2406r79,1l7372,2407r81,l7534,2406r81,-1l7696,2403r82,-3l7860,2397r83,-3l8025,2390r83,-3l8191,2383r83,-4l8357,2374e" filled="f" strokeweight=".95pt">
              <v:path arrowok="t"/>
            </v:shape>
            <v:line id="_x0000_s1032" style="position:absolute" from="4901,1760" to="4901,2677" strokeweight=".71pt">
              <v:stroke dashstyle="dot"/>
            </v:line>
            <v:line id="_x0000_s1033" style="position:absolute" from="7493,2425" to="5333,2425" strokeweight=".71pt">
              <v:stroke dashstyle="dot"/>
            </v:line>
            <v:line id="_x0000_s1034" style="position:absolute" from="4897,1261" to="4897,1760" strokeweight="4.19pt"/>
            <v:shape id="_x0000_s1035" style="position:absolute;left:5764;top:2182;width:176;height:267" coordorigin="5765,2182" coordsize="176,267" path="m5940,2182r-55,14l5837,2234r-38,58l5774,2365r-9,84e" filled="f" strokeweight=".71pt">
              <v:path arrowok="t"/>
            </v:shape>
            <v:shapetype id="_x0000_t202" coordsize="21600,21600" o:spt="202" path="m,l,21600r21600,l21600,xe">
              <v:stroke joinstyle="miter"/>
              <v:path gradientshapeok="t" o:connecttype="rect"/>
            </v:shapetype>
            <v:shape id="_x0000_s1036" type="#_x0000_t202" style="position:absolute;left:4324;top:1250;width:304;height:283" filled="f" stroked="f">
              <v:textbox style="mso-next-textbox:#_x0000_s1036" inset="0,0,0,0">
                <w:txbxContent>
                  <w:p w:rsidR="00E87150" w:rsidRDefault="00E87150" w:rsidP="00E87150">
                    <w:pPr>
                      <w:spacing w:before="17"/>
                      <w:rPr>
                        <w:rFonts w:ascii="Arial" w:hAnsi="Arial"/>
                        <w:sz w:val="14"/>
                      </w:rPr>
                    </w:pPr>
                    <w:r>
                      <w:rPr>
                        <w:spacing w:val="-4"/>
                        <w:w w:val="77"/>
                        <w:position w:val="3"/>
                      </w:rPr>
                      <w:t>σ</w:t>
                    </w:r>
                    <w:r>
                      <w:rPr>
                        <w:rFonts w:ascii="Arial" w:hAnsi="Arial"/>
                        <w:spacing w:val="-1"/>
                        <w:w w:val="99"/>
                        <w:sz w:val="14"/>
                      </w:rPr>
                      <w:t>p</w:t>
                    </w:r>
                    <w:r>
                      <w:rPr>
                        <w:rFonts w:ascii="Arial" w:hAnsi="Arial"/>
                        <w:w w:val="99"/>
                        <w:sz w:val="14"/>
                      </w:rPr>
                      <w:t>0</w:t>
                    </w:r>
                  </w:p>
                </w:txbxContent>
              </v:textbox>
            </v:shape>
            <v:shape id="_x0000_s1037" type="#_x0000_t202" style="position:absolute;left:5433;top:1948;width:160;height:271" filled="f" stroked="f">
              <v:textbox style="mso-next-textbox:#_x0000_s1037" inset="0,0,0,0">
                <w:txbxContent>
                  <w:p w:rsidR="00E87150" w:rsidRDefault="00E87150" w:rsidP="00E87150">
                    <w:pPr>
                      <w:spacing w:before="16"/>
                      <w:jc w:val="center"/>
                    </w:pPr>
                    <w:r>
                      <w:rPr>
                        <w:w w:val="81"/>
                      </w:rPr>
                      <w:t></w:t>
                    </w:r>
                  </w:p>
                </w:txbxContent>
              </v:textbox>
            </v:shape>
            <v:shape id="_x0000_s1038" type="#_x0000_t202" style="position:absolute;left:6628;top:2501;width:131;height:247" filled="f" stroked="f">
              <v:textbox style="mso-next-textbox:#_x0000_s1038" inset="0,0,0,0">
                <w:txbxContent>
                  <w:p w:rsidR="00E87150" w:rsidRDefault="00E87150" w:rsidP="00E87150">
                    <w:pPr>
                      <w:spacing w:line="246" w:lineRule="exact"/>
                      <w:rPr>
                        <w:rFonts w:ascii="Arial"/>
                      </w:rPr>
                    </w:pPr>
                    <w:proofErr w:type="gramStart"/>
                    <w:r>
                      <w:rPr>
                        <w:rFonts w:ascii="Arial"/>
                      </w:rPr>
                      <w:t>x</w:t>
                    </w:r>
                    <w:proofErr w:type="gramEnd"/>
                  </w:p>
                </w:txbxContent>
              </v:textbox>
            </v:shape>
            <w10:wrap type="topAndBottom" anchorx="page"/>
          </v:group>
        </w:pict>
      </w:r>
      <w:r w:rsidR="00E87150" w:rsidRPr="000C7FE1">
        <w:rPr>
          <w:rFonts w:ascii="Symbol" w:hAnsi="Symbol"/>
          <w:i w:val="0"/>
          <w:iCs/>
        </w:rPr>
        <w:t></w:t>
      </w:r>
      <w:r w:rsidR="00E87150" w:rsidRPr="000C7FE1">
        <w:rPr>
          <w:i w:val="0"/>
          <w:iCs/>
          <w:lang w:val="fr-FR"/>
        </w:rPr>
        <w:t xml:space="preserve">: </w:t>
      </w:r>
      <w:r w:rsidR="00E87150">
        <w:rPr>
          <w:i w:val="0"/>
          <w:iCs/>
          <w:lang w:val="fr-FR"/>
        </w:rPr>
        <w:t>C</w:t>
      </w:r>
      <w:r w:rsidR="00E87150" w:rsidRPr="000C7FE1">
        <w:rPr>
          <w:i w:val="0"/>
          <w:iCs/>
          <w:lang w:val="fr-FR"/>
        </w:rPr>
        <w:t xml:space="preserve">oefficient de frottement en </w:t>
      </w:r>
      <w:r w:rsidR="00E87150">
        <w:rPr>
          <w:i w:val="0"/>
          <w:iCs/>
          <w:lang w:val="fr-FR"/>
        </w:rPr>
        <w:t>l</w:t>
      </w:r>
      <w:r w:rsidR="00E87150" w:rsidRPr="000C7FE1">
        <w:rPr>
          <w:i w:val="0"/>
          <w:iCs/>
          <w:lang w:val="fr-FR"/>
        </w:rPr>
        <w:t>igne (m</w:t>
      </w:r>
      <w:r w:rsidR="00E87150" w:rsidRPr="000C7FE1">
        <w:rPr>
          <w:i w:val="0"/>
          <w:iCs/>
          <w:position w:val="6"/>
          <w:lang w:val="fr-FR"/>
        </w:rPr>
        <w:t>-</w:t>
      </w:r>
      <w:proofErr w:type="gramStart"/>
      <w:r w:rsidR="00E87150" w:rsidRPr="000C7FE1">
        <w:rPr>
          <w:i w:val="0"/>
          <w:iCs/>
          <w:position w:val="6"/>
          <w:lang w:val="fr-FR"/>
        </w:rPr>
        <w:t xml:space="preserve">1 </w:t>
      </w:r>
      <w:r w:rsidR="00E87150" w:rsidRPr="000C7FE1">
        <w:rPr>
          <w:i w:val="0"/>
          <w:iCs/>
          <w:lang w:val="fr-FR"/>
        </w:rPr>
        <w:t>)</w:t>
      </w:r>
      <w:proofErr w:type="gramEnd"/>
      <w:r w:rsidR="00E87150" w:rsidRPr="000C7FE1">
        <w:rPr>
          <w:i w:val="0"/>
          <w:iCs/>
          <w:lang w:val="fr-FR"/>
        </w:rPr>
        <w:t xml:space="preserve"> ; </w:t>
      </w:r>
    </w:p>
    <w:p w:rsidR="00E87150" w:rsidRPr="000C7FE1" w:rsidRDefault="00E87150" w:rsidP="00E87150">
      <w:pPr>
        <w:pStyle w:val="Corpsdetexte"/>
        <w:spacing w:before="159" w:line="362" w:lineRule="auto"/>
        <w:ind w:left="621" w:right="2693"/>
        <w:rPr>
          <w:i w:val="0"/>
          <w:iCs/>
          <w:lang w:val="fr-FR"/>
        </w:rPr>
      </w:pPr>
      <w:r w:rsidRPr="000C7FE1">
        <w:rPr>
          <w:i w:val="0"/>
          <w:iCs/>
          <w:lang w:val="fr-FR"/>
        </w:rPr>
        <w:t xml:space="preserve">x : </w:t>
      </w:r>
      <w:r>
        <w:rPr>
          <w:i w:val="0"/>
          <w:iCs/>
          <w:lang w:val="fr-FR"/>
        </w:rPr>
        <w:t>L</w:t>
      </w:r>
      <w:r w:rsidRPr="000C7FE1">
        <w:rPr>
          <w:i w:val="0"/>
          <w:iCs/>
          <w:lang w:val="fr-FR"/>
        </w:rPr>
        <w:t>a distance de la section considérée (m).</w:t>
      </w:r>
    </w:p>
    <w:p w:rsidR="00E87150" w:rsidRDefault="003F6E98" w:rsidP="00E87150">
      <w:pPr>
        <w:pStyle w:val="Corpsdetexte"/>
        <w:spacing w:line="159" w:lineRule="exact"/>
        <w:ind w:left="3741"/>
        <w:rPr>
          <w:i w:val="0"/>
          <w:sz w:val="15"/>
        </w:rPr>
      </w:pPr>
      <w:r w:rsidRPr="003F6E98">
        <w:rPr>
          <w:i w:val="0"/>
          <w:position w:val="-2"/>
          <w:sz w:val="15"/>
        </w:rPr>
      </w:r>
      <w:r w:rsidRPr="003F6E98">
        <w:rPr>
          <w:i w:val="0"/>
          <w:position w:val="-2"/>
          <w:sz w:val="15"/>
        </w:rPr>
        <w:pict>
          <v:group id="_x0000_s1026" style="width:183.5pt;height:7.8pt;mso-position-horizontal-relative:char;mso-position-vertical-relative:line" coordsize="3670,156">
            <v:line id="_x0000_s1027" style="position:absolute" from="70,77" to="3518,77" strokeweight=".7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top:7;width:140;height:140">
              <v:imagedata r:id="rId5" o:title=""/>
            </v:shape>
            <v:shape id="_x0000_s1029" style="position:absolute;left:3513;width:156;height:156" coordorigin="3514" coordsize="156,156" path="m3514,r,156l3670,79,3514,xe" fillcolor="black" stroked="f">
              <v:path arrowok="t"/>
            </v:shape>
            <w10:wrap type="none"/>
            <w10:anchorlock/>
          </v:group>
        </w:pict>
      </w:r>
    </w:p>
    <w:p w:rsidR="00E87150" w:rsidRDefault="00E87150" w:rsidP="00E87150">
      <w:pPr>
        <w:pStyle w:val="Corpsdetexte"/>
        <w:spacing w:before="6"/>
        <w:rPr>
          <w:sz w:val="28"/>
        </w:rPr>
      </w:pPr>
    </w:p>
    <w:p w:rsidR="00E87150" w:rsidRPr="002F7EE3" w:rsidRDefault="00E87150" w:rsidP="00E87150">
      <w:pPr>
        <w:pStyle w:val="Heading2"/>
        <w:spacing w:before="1"/>
        <w:ind w:left="531" w:right="63"/>
        <w:jc w:val="center"/>
        <w:rPr>
          <w:b w:val="0"/>
          <w:bCs w:val="0"/>
          <w:i w:val="0"/>
          <w:iCs/>
          <w:sz w:val="22"/>
          <w:szCs w:val="22"/>
          <w:u w:val="none"/>
          <w:lang w:val="fr-FR"/>
        </w:rPr>
      </w:pPr>
      <w:r w:rsidRPr="000C7FE1">
        <w:rPr>
          <w:b w:val="0"/>
          <w:bCs w:val="0"/>
          <w:i w:val="0"/>
          <w:iCs/>
          <w:sz w:val="22"/>
          <w:szCs w:val="22"/>
          <w:u w:val="none"/>
          <w:lang w:val="fr-FR"/>
        </w:rPr>
        <w:t>Figure II.1</w:t>
      </w:r>
      <w:r>
        <w:rPr>
          <w:b w:val="0"/>
          <w:bCs w:val="0"/>
          <w:i w:val="0"/>
          <w:iCs/>
          <w:sz w:val="22"/>
          <w:szCs w:val="22"/>
          <w:u w:val="none"/>
          <w:lang w:val="fr-FR"/>
        </w:rPr>
        <w:t> : Tension</w:t>
      </w:r>
      <w:r w:rsidRPr="002F7EE3">
        <w:rPr>
          <w:b w:val="0"/>
          <w:bCs w:val="0"/>
          <w:i w:val="0"/>
          <w:iCs/>
          <w:sz w:val="22"/>
          <w:szCs w:val="22"/>
          <w:u w:val="none"/>
          <w:lang w:val="fr-FR"/>
        </w:rPr>
        <w:t xml:space="preserve"> par</w:t>
      </w:r>
      <w:r w:rsidRPr="002F7EE3">
        <w:rPr>
          <w:b w:val="0"/>
          <w:bCs w:val="0"/>
          <w:i w:val="0"/>
          <w:iCs/>
          <w:spacing w:val="-5"/>
          <w:sz w:val="22"/>
          <w:szCs w:val="22"/>
          <w:u w:val="none"/>
          <w:lang w:val="fr-FR"/>
        </w:rPr>
        <w:t xml:space="preserve"> </w:t>
      </w:r>
      <w:r w:rsidRPr="002F7EE3">
        <w:rPr>
          <w:b w:val="0"/>
          <w:bCs w:val="0"/>
          <w:i w:val="0"/>
          <w:iCs/>
          <w:sz w:val="22"/>
          <w:szCs w:val="22"/>
          <w:u w:val="none"/>
          <w:lang w:val="fr-FR"/>
        </w:rPr>
        <w:t>frottement</w:t>
      </w:r>
    </w:p>
    <w:p w:rsidR="00E87150" w:rsidRDefault="00E87150" w:rsidP="00E87150">
      <w:pPr>
        <w:pStyle w:val="Corpsdetexte"/>
        <w:spacing w:before="147"/>
        <w:ind w:left="621"/>
        <w:rPr>
          <w:lang w:val="fr-FR"/>
        </w:rPr>
      </w:pPr>
    </w:p>
    <w:p w:rsidR="00E87150" w:rsidRDefault="00E87150" w:rsidP="00E87150">
      <w:pPr>
        <w:pStyle w:val="Corpsdetexte"/>
        <w:spacing w:before="147"/>
        <w:ind w:left="621"/>
        <w:rPr>
          <w:i w:val="0"/>
          <w:iCs/>
          <w:lang w:val="fr-FR"/>
        </w:rPr>
      </w:pPr>
    </w:p>
    <w:p w:rsidR="00E87150" w:rsidRPr="00617FA6" w:rsidRDefault="00E87150" w:rsidP="00E87150">
      <w:pPr>
        <w:pStyle w:val="Corpsdetexte"/>
        <w:spacing w:before="147"/>
        <w:ind w:left="621"/>
        <w:rPr>
          <w:i w:val="0"/>
          <w:iCs/>
          <w:lang w:val="fr-FR"/>
        </w:rPr>
      </w:pPr>
      <w:r w:rsidRPr="00617FA6">
        <w:rPr>
          <w:i w:val="0"/>
          <w:iCs/>
          <w:lang w:val="fr-FR"/>
        </w:rPr>
        <w:t>La perte de tension par frottement est estimée par la formule:</w:t>
      </w:r>
    </w:p>
    <w:p w:rsidR="00E87150" w:rsidRPr="0097199D" w:rsidRDefault="00E87150" w:rsidP="00E87150">
      <w:pPr>
        <w:spacing w:before="123"/>
        <w:ind w:left="621"/>
        <w:rPr>
          <w:b/>
          <w:bCs/>
          <w:iCs/>
          <w:sz w:val="28"/>
          <w:szCs w:val="28"/>
          <w:lang w:val="fr-FR"/>
        </w:rPr>
      </w:pPr>
      <w:r w:rsidRPr="0097199D">
        <w:rPr>
          <w:rFonts w:ascii="Symbol" w:hAnsi="Symbol"/>
          <w:b/>
          <w:bCs/>
          <w:iCs/>
          <w:sz w:val="28"/>
          <w:szCs w:val="28"/>
        </w:rPr>
        <w:t></w:t>
      </w:r>
      <w:r w:rsidRPr="0097199D">
        <w:rPr>
          <w:rFonts w:ascii="Symbol" w:hAnsi="Symbol"/>
          <w:b/>
          <w:bCs/>
          <w:iCs/>
          <w:sz w:val="28"/>
          <w:szCs w:val="28"/>
        </w:rPr>
        <w:t></w:t>
      </w:r>
      <w:proofErr w:type="spellStart"/>
      <w:r w:rsidRPr="0097199D">
        <w:rPr>
          <w:b/>
          <w:bCs/>
          <w:iCs/>
          <w:sz w:val="28"/>
          <w:szCs w:val="28"/>
          <w:vertAlign w:val="subscript"/>
          <w:lang w:val="fr-FR"/>
        </w:rPr>
        <w:t>frot</w:t>
      </w:r>
      <w:proofErr w:type="spellEnd"/>
      <w:r w:rsidRPr="0097199D">
        <w:rPr>
          <w:b/>
          <w:bCs/>
          <w:iCs/>
          <w:sz w:val="28"/>
          <w:szCs w:val="28"/>
          <w:lang w:val="fr-FR"/>
        </w:rPr>
        <w:t xml:space="preserve"> (x</w:t>
      </w:r>
      <w:proofErr w:type="gramStart"/>
      <w:r w:rsidRPr="0097199D">
        <w:rPr>
          <w:b/>
          <w:bCs/>
          <w:iCs/>
          <w:sz w:val="28"/>
          <w:szCs w:val="28"/>
          <w:lang w:val="fr-FR"/>
        </w:rPr>
        <w:t>)=</w:t>
      </w:r>
      <w:proofErr w:type="gramEnd"/>
      <w:r w:rsidRPr="0097199D">
        <w:rPr>
          <w:b/>
          <w:bCs/>
          <w:iCs/>
          <w:sz w:val="28"/>
          <w:szCs w:val="28"/>
          <w:lang w:val="fr-FR"/>
        </w:rPr>
        <w:t xml:space="preserve"> </w:t>
      </w:r>
      <w:r w:rsidRPr="0097199D">
        <w:rPr>
          <w:rFonts w:ascii="Symbol" w:hAnsi="Symbol"/>
          <w:b/>
          <w:bCs/>
          <w:iCs/>
          <w:sz w:val="28"/>
          <w:szCs w:val="28"/>
        </w:rPr>
        <w:t></w:t>
      </w:r>
      <w:r w:rsidRPr="0097199D">
        <w:rPr>
          <w:b/>
          <w:bCs/>
          <w:iCs/>
          <w:position w:val="-3"/>
          <w:sz w:val="28"/>
          <w:szCs w:val="28"/>
          <w:lang w:val="fr-FR"/>
        </w:rPr>
        <w:t xml:space="preserve">po </w:t>
      </w:r>
      <w:r w:rsidRPr="0097199D">
        <w:rPr>
          <w:b/>
          <w:bCs/>
          <w:iCs/>
          <w:sz w:val="28"/>
          <w:szCs w:val="28"/>
          <w:lang w:val="fr-FR"/>
        </w:rPr>
        <w:t xml:space="preserve">- </w:t>
      </w:r>
      <w:r w:rsidRPr="0097199D">
        <w:rPr>
          <w:rFonts w:ascii="Symbol" w:hAnsi="Symbol"/>
          <w:b/>
          <w:bCs/>
          <w:iCs/>
          <w:sz w:val="28"/>
          <w:szCs w:val="28"/>
        </w:rPr>
        <w:t></w:t>
      </w:r>
      <w:r w:rsidRPr="0097199D">
        <w:rPr>
          <w:b/>
          <w:bCs/>
          <w:iCs/>
          <w:position w:val="-3"/>
          <w:sz w:val="28"/>
          <w:szCs w:val="28"/>
          <w:lang w:val="fr-FR"/>
        </w:rPr>
        <w:t xml:space="preserve">p </w:t>
      </w:r>
      <w:r w:rsidRPr="0097199D">
        <w:rPr>
          <w:b/>
          <w:bCs/>
          <w:iCs/>
          <w:sz w:val="28"/>
          <w:szCs w:val="28"/>
          <w:lang w:val="fr-FR"/>
        </w:rPr>
        <w:t xml:space="preserve">(x)= </w:t>
      </w:r>
      <w:r w:rsidRPr="0097199D">
        <w:rPr>
          <w:rFonts w:ascii="Symbol" w:hAnsi="Symbol"/>
          <w:b/>
          <w:bCs/>
          <w:iCs/>
          <w:sz w:val="28"/>
          <w:szCs w:val="28"/>
        </w:rPr>
        <w:t></w:t>
      </w:r>
      <w:r w:rsidRPr="0097199D">
        <w:rPr>
          <w:b/>
          <w:bCs/>
          <w:iCs/>
          <w:position w:val="-3"/>
          <w:sz w:val="28"/>
          <w:szCs w:val="28"/>
          <w:lang w:val="fr-FR"/>
        </w:rPr>
        <w:t xml:space="preserve">po (1-e </w:t>
      </w:r>
      <w:r w:rsidRPr="0097199D">
        <w:rPr>
          <w:b/>
          <w:bCs/>
          <w:iCs/>
          <w:position w:val="12"/>
          <w:sz w:val="28"/>
          <w:szCs w:val="28"/>
          <w:lang w:val="fr-FR"/>
        </w:rPr>
        <w:t xml:space="preserve">-(f </w:t>
      </w:r>
      <w:r w:rsidRPr="0097199D">
        <w:rPr>
          <w:rFonts w:ascii="Symbol" w:hAnsi="Symbol"/>
          <w:b/>
          <w:bCs/>
          <w:iCs/>
          <w:position w:val="12"/>
          <w:sz w:val="28"/>
          <w:szCs w:val="28"/>
        </w:rPr>
        <w:t></w:t>
      </w:r>
      <w:r w:rsidRPr="0097199D">
        <w:rPr>
          <w:b/>
          <w:bCs/>
          <w:iCs/>
          <w:position w:val="12"/>
          <w:sz w:val="28"/>
          <w:szCs w:val="28"/>
          <w:lang w:val="fr-FR"/>
        </w:rPr>
        <w:t xml:space="preserve"> + </w:t>
      </w:r>
      <w:r w:rsidRPr="0097199D">
        <w:rPr>
          <w:rFonts w:ascii="Symbol" w:hAnsi="Symbol"/>
          <w:b/>
          <w:bCs/>
          <w:iCs/>
          <w:position w:val="12"/>
          <w:sz w:val="28"/>
          <w:szCs w:val="28"/>
        </w:rPr>
        <w:t></w:t>
      </w:r>
      <w:r w:rsidRPr="0097199D">
        <w:rPr>
          <w:b/>
          <w:bCs/>
          <w:iCs/>
          <w:position w:val="12"/>
          <w:sz w:val="28"/>
          <w:szCs w:val="28"/>
          <w:lang w:val="fr-FR"/>
        </w:rPr>
        <w:t xml:space="preserve"> x)</w:t>
      </w:r>
      <w:r w:rsidRPr="0097199D">
        <w:rPr>
          <w:b/>
          <w:bCs/>
          <w:iCs/>
          <w:sz w:val="28"/>
          <w:szCs w:val="28"/>
          <w:lang w:val="fr-FR"/>
        </w:rPr>
        <w:t>)</w:t>
      </w:r>
    </w:p>
    <w:p w:rsidR="00E87150" w:rsidRPr="00617FA6" w:rsidRDefault="00E87150" w:rsidP="00E87150">
      <w:pPr>
        <w:pStyle w:val="Corpsdetexte"/>
        <w:spacing w:before="163"/>
        <w:ind w:left="621"/>
        <w:rPr>
          <w:i w:val="0"/>
          <w:iCs/>
          <w:lang w:val="fr-FR"/>
        </w:rPr>
      </w:pPr>
      <w:r w:rsidRPr="00617FA6">
        <w:rPr>
          <w:i w:val="0"/>
          <w:iCs/>
          <w:lang w:val="fr-FR"/>
        </w:rPr>
        <w:lastRenderedPageBreak/>
        <w:t>Si l’exposant est faible, on peut admettre la relation suivante :</w:t>
      </w:r>
    </w:p>
    <w:p w:rsidR="00E87150" w:rsidRPr="0097199D" w:rsidRDefault="00E87150" w:rsidP="00E87150">
      <w:pPr>
        <w:pStyle w:val="Corpsdetexte"/>
        <w:spacing w:before="153"/>
        <w:ind w:left="621"/>
        <w:rPr>
          <w:b/>
          <w:bCs/>
          <w:i w:val="0"/>
          <w:iCs/>
          <w:sz w:val="28"/>
          <w:szCs w:val="28"/>
          <w:lang w:val="fr-FR"/>
        </w:rPr>
      </w:pPr>
      <w:r w:rsidRPr="0097199D">
        <w:rPr>
          <w:rFonts w:ascii="Symbol" w:hAnsi="Symbol"/>
          <w:b/>
          <w:bCs/>
          <w:i w:val="0"/>
          <w:iCs/>
          <w:sz w:val="28"/>
          <w:szCs w:val="28"/>
        </w:rPr>
        <w:t></w:t>
      </w:r>
      <w:r w:rsidRPr="0097199D">
        <w:rPr>
          <w:rFonts w:ascii="Symbol" w:hAnsi="Symbol"/>
          <w:b/>
          <w:bCs/>
          <w:i w:val="0"/>
          <w:iCs/>
          <w:sz w:val="28"/>
          <w:szCs w:val="28"/>
        </w:rPr>
        <w:t></w:t>
      </w:r>
      <w:proofErr w:type="spellStart"/>
      <w:r w:rsidRPr="0097199D">
        <w:rPr>
          <w:b/>
          <w:bCs/>
          <w:i w:val="0"/>
          <w:iCs/>
          <w:sz w:val="28"/>
          <w:szCs w:val="28"/>
          <w:vertAlign w:val="subscript"/>
          <w:lang w:val="fr-FR"/>
        </w:rPr>
        <w:t>frot</w:t>
      </w:r>
      <w:proofErr w:type="spellEnd"/>
      <w:r w:rsidRPr="0097199D">
        <w:rPr>
          <w:b/>
          <w:bCs/>
          <w:i w:val="0"/>
          <w:iCs/>
          <w:sz w:val="28"/>
          <w:szCs w:val="28"/>
          <w:lang w:val="fr-FR"/>
        </w:rPr>
        <w:t xml:space="preserve"> (x) </w:t>
      </w:r>
      <w:r w:rsidRPr="0097199D">
        <w:rPr>
          <w:rFonts w:ascii="Symbol" w:hAnsi="Symbol"/>
          <w:b/>
          <w:bCs/>
          <w:i w:val="0"/>
          <w:iCs/>
          <w:sz w:val="28"/>
          <w:szCs w:val="28"/>
        </w:rPr>
        <w:t></w:t>
      </w:r>
      <w:r w:rsidRPr="0097199D">
        <w:rPr>
          <w:b/>
          <w:bCs/>
          <w:i w:val="0"/>
          <w:iCs/>
          <w:sz w:val="28"/>
          <w:szCs w:val="28"/>
          <w:lang w:val="fr-FR"/>
        </w:rPr>
        <w:t xml:space="preserve"> </w:t>
      </w:r>
      <w:r w:rsidRPr="0097199D">
        <w:rPr>
          <w:rFonts w:ascii="Symbol" w:hAnsi="Symbol"/>
          <w:b/>
          <w:bCs/>
          <w:i w:val="0"/>
          <w:iCs/>
          <w:sz w:val="28"/>
          <w:szCs w:val="28"/>
        </w:rPr>
        <w:t></w:t>
      </w:r>
      <w:r w:rsidRPr="0097199D">
        <w:rPr>
          <w:b/>
          <w:bCs/>
          <w:i w:val="0"/>
          <w:iCs/>
          <w:position w:val="-3"/>
          <w:sz w:val="28"/>
          <w:szCs w:val="28"/>
          <w:lang w:val="fr-FR"/>
        </w:rPr>
        <w:t xml:space="preserve">po </w:t>
      </w:r>
      <w:r w:rsidRPr="0097199D">
        <w:rPr>
          <w:b/>
          <w:bCs/>
          <w:i w:val="0"/>
          <w:iCs/>
          <w:sz w:val="28"/>
          <w:szCs w:val="28"/>
          <w:lang w:val="fr-FR"/>
        </w:rPr>
        <w:t xml:space="preserve">(f </w:t>
      </w:r>
      <w:r w:rsidRPr="0097199D">
        <w:rPr>
          <w:rFonts w:ascii="Symbol" w:hAnsi="Symbol"/>
          <w:b/>
          <w:bCs/>
          <w:i w:val="0"/>
          <w:iCs/>
          <w:sz w:val="28"/>
          <w:szCs w:val="28"/>
        </w:rPr>
        <w:t></w:t>
      </w:r>
      <w:r w:rsidRPr="0097199D">
        <w:rPr>
          <w:b/>
          <w:bCs/>
          <w:i w:val="0"/>
          <w:iCs/>
          <w:sz w:val="28"/>
          <w:szCs w:val="28"/>
          <w:lang w:val="fr-FR"/>
        </w:rPr>
        <w:t xml:space="preserve"> + </w:t>
      </w:r>
      <w:r w:rsidRPr="0097199D">
        <w:rPr>
          <w:rFonts w:ascii="Symbol" w:hAnsi="Symbol"/>
          <w:b/>
          <w:bCs/>
          <w:i w:val="0"/>
          <w:iCs/>
          <w:sz w:val="28"/>
          <w:szCs w:val="28"/>
        </w:rPr>
        <w:t></w:t>
      </w:r>
      <w:r w:rsidRPr="0097199D">
        <w:rPr>
          <w:b/>
          <w:bCs/>
          <w:i w:val="0"/>
          <w:iCs/>
          <w:sz w:val="28"/>
          <w:szCs w:val="28"/>
          <w:lang w:val="fr-FR"/>
        </w:rPr>
        <w:t xml:space="preserve"> x)</w:t>
      </w:r>
    </w:p>
    <w:p w:rsidR="00E87150" w:rsidRPr="0097199D" w:rsidRDefault="00E87150" w:rsidP="00E87150">
      <w:pPr>
        <w:pStyle w:val="Corpsdetexte"/>
        <w:spacing w:before="8"/>
        <w:rPr>
          <w:b/>
          <w:bCs/>
          <w:sz w:val="28"/>
          <w:szCs w:val="28"/>
          <w:lang w:val="fr-FR"/>
        </w:rPr>
      </w:pPr>
    </w:p>
    <w:p w:rsidR="00E87150" w:rsidRPr="0097199D" w:rsidRDefault="00E87150" w:rsidP="00E87150">
      <w:pPr>
        <w:tabs>
          <w:tab w:val="left" w:pos="1205"/>
        </w:tabs>
        <w:spacing w:before="88"/>
        <w:rPr>
          <w:b/>
          <w:sz w:val="26"/>
          <w:lang w:val="fr-FR"/>
        </w:rPr>
      </w:pPr>
      <w:r w:rsidRPr="0097199D">
        <w:rPr>
          <w:b/>
          <w:bCs/>
          <w:sz w:val="24"/>
          <w:szCs w:val="24"/>
        </w:rPr>
        <w:t>II.</w:t>
      </w:r>
      <w:r>
        <w:rPr>
          <w:b/>
          <w:bCs/>
          <w:sz w:val="24"/>
          <w:szCs w:val="24"/>
        </w:rPr>
        <w:t>5</w:t>
      </w:r>
      <w:r w:rsidRPr="0097199D">
        <w:rPr>
          <w:b/>
          <w:bCs/>
          <w:sz w:val="24"/>
          <w:szCs w:val="24"/>
        </w:rPr>
        <w:t xml:space="preserve">. 1.2 </w:t>
      </w:r>
      <w:r w:rsidRPr="0097199D">
        <w:rPr>
          <w:b/>
          <w:sz w:val="26"/>
          <w:lang w:val="fr-FR"/>
        </w:rPr>
        <w:t>Perte de tension par recul de</w:t>
      </w:r>
      <w:r w:rsidRPr="0097199D">
        <w:rPr>
          <w:b/>
          <w:spacing w:val="-7"/>
          <w:sz w:val="26"/>
          <w:lang w:val="fr-FR"/>
        </w:rPr>
        <w:t xml:space="preserve"> </w:t>
      </w:r>
      <w:r w:rsidRPr="0097199D">
        <w:rPr>
          <w:b/>
          <w:sz w:val="26"/>
          <w:lang w:val="fr-FR"/>
        </w:rPr>
        <w:t>l'ancrage</w:t>
      </w:r>
    </w:p>
    <w:p w:rsidR="00E87150" w:rsidRPr="00617FA6" w:rsidRDefault="00E87150" w:rsidP="00E87150">
      <w:pPr>
        <w:pStyle w:val="Corpsdetexte"/>
        <w:spacing w:before="148" w:line="297" w:lineRule="auto"/>
        <w:ind w:left="284" w:right="394"/>
        <w:rPr>
          <w:i w:val="0"/>
          <w:iCs/>
          <w:lang w:val="fr-FR"/>
        </w:rPr>
      </w:pPr>
      <w:r w:rsidRPr="00617FA6">
        <w:rPr>
          <w:i w:val="0"/>
          <w:iCs/>
          <w:lang w:val="fr-FR"/>
        </w:rPr>
        <w:t>Cette perte de  tension  résulte du glissement de l'armature par rapport à son ancrage,  du tassement ou de la déformation de</w:t>
      </w:r>
      <w:r w:rsidRPr="00617FA6">
        <w:rPr>
          <w:i w:val="0"/>
          <w:iCs/>
          <w:spacing w:val="-10"/>
          <w:lang w:val="fr-FR"/>
        </w:rPr>
        <w:t xml:space="preserve"> </w:t>
      </w:r>
      <w:r w:rsidRPr="00617FA6">
        <w:rPr>
          <w:i w:val="0"/>
          <w:iCs/>
          <w:lang w:val="fr-FR"/>
        </w:rPr>
        <w:t>l'ancrage.</w:t>
      </w:r>
    </w:p>
    <w:p w:rsidR="00E87150" w:rsidRPr="00617FA6" w:rsidRDefault="00E87150" w:rsidP="00E87150">
      <w:pPr>
        <w:pStyle w:val="Corpsdetexte"/>
        <w:spacing w:before="84" w:line="300" w:lineRule="auto"/>
        <w:ind w:left="284" w:right="156"/>
        <w:rPr>
          <w:i w:val="0"/>
          <w:iCs/>
          <w:lang w:val="fr-FR"/>
        </w:rPr>
      </w:pPr>
      <w:r w:rsidRPr="00617FA6">
        <w:rPr>
          <w:i w:val="0"/>
          <w:iCs/>
          <w:lang w:val="fr-FR"/>
        </w:rPr>
        <w:t>Son influence diminue  à  partir  de  l’ancrage  jusqu’à  s’annuler  à  une  distance  « d » à partir de laquelle la tension demeure</w:t>
      </w:r>
      <w:r w:rsidRPr="00617FA6">
        <w:rPr>
          <w:i w:val="0"/>
          <w:iCs/>
          <w:spacing w:val="-10"/>
          <w:lang w:val="fr-FR"/>
        </w:rPr>
        <w:t xml:space="preserve"> </w:t>
      </w:r>
      <w:r w:rsidRPr="00617FA6">
        <w:rPr>
          <w:i w:val="0"/>
          <w:iCs/>
          <w:lang w:val="fr-FR"/>
        </w:rPr>
        <w:t>inchangée.</w:t>
      </w:r>
    </w:p>
    <w:p w:rsidR="00E87150" w:rsidRPr="00617FA6" w:rsidRDefault="00E87150" w:rsidP="00E87150">
      <w:pPr>
        <w:pStyle w:val="Corpsdetexte"/>
        <w:spacing w:before="150" w:line="297" w:lineRule="auto"/>
        <w:ind w:left="284" w:right="412"/>
        <w:rPr>
          <w:i w:val="0"/>
          <w:iCs/>
          <w:lang w:val="fr-FR"/>
        </w:rPr>
      </w:pPr>
      <w:r w:rsidRPr="00617FA6">
        <w:rPr>
          <w:i w:val="0"/>
          <w:iCs/>
          <w:lang w:val="fr-FR"/>
        </w:rPr>
        <w:t>Le  glissement  à  l’ancrage  « g »,  qui  dépend  du  type  d’ancrage,  est  donnée  par    la relation</w:t>
      </w:r>
      <w:r w:rsidRPr="00617FA6">
        <w:rPr>
          <w:i w:val="0"/>
          <w:iCs/>
          <w:spacing w:val="-3"/>
          <w:lang w:val="fr-FR"/>
        </w:rPr>
        <w:t xml:space="preserve"> </w:t>
      </w:r>
      <w:r w:rsidRPr="00617FA6">
        <w:rPr>
          <w:i w:val="0"/>
          <w:iCs/>
          <w:lang w:val="fr-FR"/>
        </w:rPr>
        <w:t>:</w:t>
      </w:r>
    </w:p>
    <w:p w:rsidR="00E87150" w:rsidRDefault="00E87150" w:rsidP="00E87150">
      <w:pPr>
        <w:pStyle w:val="Corpsdetexte"/>
        <w:spacing w:before="233" w:line="297" w:lineRule="auto"/>
        <w:ind w:left="621"/>
        <w:rPr>
          <w:lang w:val="fr-FR"/>
        </w:rPr>
      </w:pPr>
      <w:r>
        <w:rPr>
          <w:noProof/>
          <w:lang w:val="fr-FR" w:eastAsia="fr-FR"/>
        </w:rPr>
        <w:drawing>
          <wp:inline distT="0" distB="0" distL="0" distR="0">
            <wp:extent cx="2509520" cy="648335"/>
            <wp:effectExtent l="19050" t="0" r="508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a:stretch>
                      <a:fillRect/>
                    </a:stretch>
                  </pic:blipFill>
                  <pic:spPr bwMode="auto">
                    <a:xfrm>
                      <a:off x="0" y="0"/>
                      <a:ext cx="2509520" cy="648335"/>
                    </a:xfrm>
                    <a:prstGeom prst="rect">
                      <a:avLst/>
                    </a:prstGeom>
                    <a:noFill/>
                    <a:ln w="9525">
                      <a:noFill/>
                      <a:miter lim="800000"/>
                      <a:headEnd/>
                      <a:tailEnd/>
                    </a:ln>
                  </pic:spPr>
                </pic:pic>
              </a:graphicData>
            </a:graphic>
          </wp:inline>
        </w:drawing>
      </w:r>
    </w:p>
    <w:p w:rsidR="00E87150" w:rsidRPr="00617FA6" w:rsidRDefault="00E87150" w:rsidP="00E87150">
      <w:pPr>
        <w:pStyle w:val="Corpsdetexte"/>
        <w:spacing w:before="233" w:line="297" w:lineRule="auto"/>
        <w:ind w:left="284"/>
        <w:rPr>
          <w:i w:val="0"/>
          <w:iCs/>
          <w:lang w:val="fr-FR"/>
        </w:rPr>
      </w:pPr>
      <w:r w:rsidRPr="00617FA6">
        <w:rPr>
          <w:i w:val="0"/>
          <w:iCs/>
          <w:lang w:val="fr-FR"/>
        </w:rPr>
        <w:t xml:space="preserve">En pratique, en assimilant les branches d’exponentielle à des droites, la perte par recule d’ancrage peut être évaluée à </w:t>
      </w:r>
      <w:proofErr w:type="spellStart"/>
      <w:r w:rsidRPr="00617FA6">
        <w:rPr>
          <w:i w:val="0"/>
          <w:iCs/>
          <w:lang w:val="fr-FR"/>
        </w:rPr>
        <w:t>partire</w:t>
      </w:r>
      <w:proofErr w:type="spellEnd"/>
      <w:r w:rsidRPr="00617FA6">
        <w:rPr>
          <w:i w:val="0"/>
          <w:iCs/>
          <w:lang w:val="fr-FR"/>
        </w:rPr>
        <w:t xml:space="preserve"> de l’aire d’un tringle dans ce cas, on a :</w:t>
      </w:r>
    </w:p>
    <w:p w:rsidR="00E87150" w:rsidRPr="00A6261A" w:rsidRDefault="00E87150" w:rsidP="00E87150">
      <w:pPr>
        <w:spacing w:line="259" w:lineRule="exact"/>
        <w:rPr>
          <w:i/>
          <w:sz w:val="29"/>
          <w:lang w:val="fr-FR"/>
        </w:rPr>
      </w:pPr>
      <w:r>
        <w:rPr>
          <w:i/>
          <w:noProof/>
          <w:sz w:val="29"/>
          <w:lang w:val="fr-FR" w:eastAsia="fr-FR"/>
        </w:rPr>
        <w:drawing>
          <wp:inline distT="0" distB="0" distL="0" distR="0">
            <wp:extent cx="1934845" cy="638175"/>
            <wp:effectExtent l="19050" t="0" r="8255"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1934845" cy="638175"/>
                    </a:xfrm>
                    <a:prstGeom prst="rect">
                      <a:avLst/>
                    </a:prstGeom>
                    <a:noFill/>
                    <a:ln w="9525">
                      <a:noFill/>
                      <a:miter lim="800000"/>
                      <a:headEnd/>
                      <a:tailEnd/>
                    </a:ln>
                  </pic:spPr>
                </pic:pic>
              </a:graphicData>
            </a:graphic>
          </wp:inline>
        </w:drawing>
      </w:r>
      <w:r>
        <w:rPr>
          <w:i/>
          <w:noProof/>
          <w:sz w:val="29"/>
          <w:lang w:val="fr-FR" w:eastAsia="fr-FR"/>
        </w:rPr>
        <w:drawing>
          <wp:inline distT="0" distB="0" distL="0" distR="0">
            <wp:extent cx="1934845" cy="638175"/>
            <wp:effectExtent l="19050" t="0" r="8255"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1934845" cy="638175"/>
                    </a:xfrm>
                    <a:prstGeom prst="rect">
                      <a:avLst/>
                    </a:prstGeom>
                    <a:noFill/>
                    <a:ln w="9525">
                      <a:noFill/>
                      <a:miter lim="800000"/>
                      <a:headEnd/>
                      <a:tailEnd/>
                    </a:ln>
                  </pic:spPr>
                </pic:pic>
              </a:graphicData>
            </a:graphic>
          </wp:inline>
        </w:drawing>
      </w:r>
    </w:p>
    <w:p w:rsidR="00E87150" w:rsidRDefault="00E87150" w:rsidP="00E87150">
      <w:pPr>
        <w:ind w:firstLine="720"/>
        <w:rPr>
          <w:sz w:val="29"/>
          <w:lang w:val="fr-FR"/>
        </w:rPr>
      </w:pPr>
      <w:r>
        <w:rPr>
          <w:sz w:val="29"/>
          <w:lang w:val="fr-FR"/>
        </w:rPr>
        <w:t xml:space="preserve"> </w:t>
      </w:r>
      <w:r>
        <w:rPr>
          <w:noProof/>
          <w:sz w:val="29"/>
          <w:lang w:val="fr-FR" w:eastAsia="fr-FR"/>
        </w:rPr>
        <w:drawing>
          <wp:inline distT="0" distB="0" distL="0" distR="0">
            <wp:extent cx="1934845" cy="638175"/>
            <wp:effectExtent l="19050" t="0" r="8255"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srcRect/>
                    <a:stretch>
                      <a:fillRect/>
                    </a:stretch>
                  </pic:blipFill>
                  <pic:spPr bwMode="auto">
                    <a:xfrm>
                      <a:off x="0" y="0"/>
                      <a:ext cx="1934845" cy="638175"/>
                    </a:xfrm>
                    <a:prstGeom prst="rect">
                      <a:avLst/>
                    </a:prstGeom>
                    <a:noFill/>
                    <a:ln w="9525">
                      <a:noFill/>
                      <a:miter lim="800000"/>
                      <a:headEnd/>
                      <a:tailEnd/>
                    </a:ln>
                  </pic:spPr>
                </pic:pic>
              </a:graphicData>
            </a:graphic>
          </wp:inline>
        </w:drawing>
      </w:r>
    </w:p>
    <w:p w:rsidR="00E87150" w:rsidRPr="00617FA6" w:rsidRDefault="00E87150" w:rsidP="00E87150">
      <w:pPr>
        <w:pStyle w:val="Corpsdetexte"/>
        <w:spacing w:before="179"/>
        <w:ind w:left="284"/>
        <w:rPr>
          <w:i w:val="0"/>
          <w:iCs/>
          <w:lang w:val="fr-FR"/>
        </w:rPr>
      </w:pPr>
      <w:r w:rsidRPr="00617FA6">
        <w:rPr>
          <w:i w:val="0"/>
          <w:iCs/>
          <w:lang w:val="fr-FR"/>
        </w:rPr>
        <w:t>La longueur du glissement du bloc d’ancrage est donnée par :</w:t>
      </w:r>
    </w:p>
    <w:p w:rsidR="00E87150" w:rsidRPr="00A6261A" w:rsidRDefault="00E87150" w:rsidP="00E87150">
      <w:pPr>
        <w:pStyle w:val="Corpsdetexte"/>
        <w:spacing w:before="6"/>
        <w:rPr>
          <w:sz w:val="34"/>
          <w:lang w:val="fr-FR"/>
        </w:rPr>
      </w:pPr>
    </w:p>
    <w:p w:rsidR="00E87150" w:rsidRDefault="003F6E98" w:rsidP="00E87150">
      <w:pPr>
        <w:rPr>
          <w:sz w:val="28"/>
        </w:rPr>
      </w:pPr>
      <w:r w:rsidRPr="003F6E98">
        <w:pict>
          <v:group id="_x0000_s1039" style="position:absolute;margin-left:102.7pt;margin-top:-8.65pt;width:49.7pt;height:33.85pt;z-index:251661312;mso-position-horizontal-relative:page" coordorigin="2054,-173" coordsize="994,677">
            <v:line id="_x0000_s1040" style="position:absolute" from="2059,261" to="2093,240" strokeweight=".47pt"/>
            <v:line id="_x0000_s1041" style="position:absolute" from="2093,244" to="2141,489" strokeweight="1.07pt"/>
            <v:line id="_x0000_s1042" style="position:absolute" from="2145,489" to="2208,-168" strokeweight=".47pt"/>
            <v:line id="_x0000_s1043" style="position:absolute" from="2208,-168" to="3048,-168" strokeweight=".47pt"/>
            <v:shape id="_x0000_s1044" type="#_x0000_t202" style="position:absolute;left:2054;top:-174;width:994;height:677" filled="f" stroked="f">
              <v:textbox inset="0,0,0,0">
                <w:txbxContent>
                  <w:p w:rsidR="00E87150" w:rsidRDefault="00E87150" w:rsidP="00E87150">
                    <w:pPr>
                      <w:spacing w:before="9" w:line="316" w:lineRule="exact"/>
                      <w:ind w:left="153"/>
                      <w:rPr>
                        <w:i/>
                        <w:sz w:val="17"/>
                      </w:rPr>
                    </w:pPr>
                    <w:r>
                      <w:rPr>
                        <w:i/>
                        <w:sz w:val="28"/>
                        <w:u w:val="single"/>
                      </w:rPr>
                      <w:t xml:space="preserve">  </w:t>
                    </w:r>
                    <w:proofErr w:type="spellStart"/>
                    <w:proofErr w:type="gramStart"/>
                    <w:r>
                      <w:rPr>
                        <w:i/>
                        <w:sz w:val="28"/>
                        <w:u w:val="single"/>
                      </w:rPr>
                      <w:t>gE</w:t>
                    </w:r>
                    <w:proofErr w:type="spellEnd"/>
                    <w:proofErr w:type="gramEnd"/>
                    <w:r>
                      <w:rPr>
                        <w:i/>
                        <w:sz w:val="28"/>
                        <w:u w:val="single"/>
                      </w:rPr>
                      <w:t xml:space="preserve"> </w:t>
                    </w:r>
                    <w:proofErr w:type="spellStart"/>
                    <w:r>
                      <w:rPr>
                        <w:i/>
                        <w:sz w:val="28"/>
                        <w:u w:val="single"/>
                      </w:rPr>
                      <w:t>l</w:t>
                    </w:r>
                    <w:r>
                      <w:rPr>
                        <w:i/>
                        <w:sz w:val="17"/>
                        <w:u w:val="single"/>
                      </w:rPr>
                      <w:t>AB</w:t>
                    </w:r>
                    <w:proofErr w:type="spellEnd"/>
                    <w:r>
                      <w:rPr>
                        <w:i/>
                        <w:sz w:val="17"/>
                        <w:u w:val="single"/>
                      </w:rPr>
                      <w:t xml:space="preserve"> </w:t>
                    </w:r>
                  </w:p>
                  <w:p w:rsidR="00E87150" w:rsidRDefault="00E87150" w:rsidP="00E87150">
                    <w:pPr>
                      <w:spacing w:line="350" w:lineRule="exact"/>
                      <w:ind w:left="151"/>
                      <w:rPr>
                        <w:i/>
                        <w:sz w:val="17"/>
                      </w:rPr>
                    </w:pPr>
                    <w:r>
                      <w:rPr>
                        <w:rFonts w:ascii="Symbol" w:hAnsi="Symbol"/>
                        <w:i/>
                        <w:sz w:val="29"/>
                      </w:rPr>
                      <w:t></w:t>
                    </w:r>
                    <w:proofErr w:type="spellStart"/>
                    <w:r>
                      <w:rPr>
                        <w:i/>
                        <w:sz w:val="17"/>
                      </w:rPr>
                      <w:t>pA</w:t>
                    </w:r>
                    <w:r>
                      <w:rPr>
                        <w:sz w:val="28"/>
                      </w:rPr>
                      <w:t>_</w:t>
                    </w:r>
                    <w:r>
                      <w:rPr>
                        <w:rFonts w:ascii="Symbol" w:hAnsi="Symbol"/>
                        <w:i/>
                        <w:sz w:val="29"/>
                      </w:rPr>
                      <w:t></w:t>
                    </w:r>
                    <w:r>
                      <w:rPr>
                        <w:i/>
                        <w:sz w:val="17"/>
                      </w:rPr>
                      <w:t>pB</w:t>
                    </w:r>
                    <w:proofErr w:type="spellEnd"/>
                  </w:p>
                </w:txbxContent>
              </v:textbox>
            </v:shape>
            <w10:wrap anchorx="page"/>
          </v:group>
        </w:pict>
      </w:r>
      <w:r w:rsidR="00E87150">
        <w:rPr>
          <w:i/>
          <w:w w:val="95"/>
          <w:sz w:val="28"/>
        </w:rPr>
        <w:t>d</w:t>
      </w:r>
      <w:r w:rsidR="00E87150">
        <w:rPr>
          <w:w w:val="95"/>
          <w:sz w:val="28"/>
        </w:rPr>
        <w:t>=</w:t>
      </w:r>
    </w:p>
    <w:p w:rsidR="00E87150" w:rsidRDefault="00E87150" w:rsidP="00E87150">
      <w:pPr>
        <w:pStyle w:val="Corpsdetexte"/>
        <w:spacing w:before="4"/>
        <w:rPr>
          <w:i w:val="0"/>
          <w:sz w:val="34"/>
        </w:rPr>
      </w:pPr>
    </w:p>
    <w:p w:rsidR="00E87150" w:rsidRPr="00617FA6" w:rsidRDefault="00E87150" w:rsidP="00E87150">
      <w:pPr>
        <w:pStyle w:val="Heading2"/>
        <w:numPr>
          <w:ilvl w:val="2"/>
          <w:numId w:val="2"/>
        </w:numPr>
        <w:tabs>
          <w:tab w:val="clear" w:pos="360"/>
          <w:tab w:val="num" w:pos="0"/>
          <w:tab w:val="left" w:pos="1205"/>
        </w:tabs>
        <w:spacing w:before="0" w:line="360" w:lineRule="auto"/>
        <w:ind w:left="0"/>
        <w:jc w:val="both"/>
        <w:rPr>
          <w:i w:val="0"/>
          <w:iCs/>
          <w:sz w:val="24"/>
          <w:szCs w:val="24"/>
          <w:u w:val="none"/>
          <w:lang w:val="fr-FR"/>
        </w:rPr>
      </w:pPr>
      <w:r w:rsidRPr="00617FA6">
        <w:rPr>
          <w:i w:val="0"/>
          <w:iCs/>
          <w:sz w:val="24"/>
          <w:szCs w:val="24"/>
          <w:u w:val="none"/>
        </w:rPr>
        <w:t>II.</w:t>
      </w:r>
      <w:r>
        <w:rPr>
          <w:i w:val="0"/>
          <w:iCs/>
          <w:sz w:val="24"/>
          <w:szCs w:val="24"/>
          <w:u w:val="none"/>
        </w:rPr>
        <w:t>5</w:t>
      </w:r>
      <w:r w:rsidRPr="00617FA6">
        <w:rPr>
          <w:i w:val="0"/>
          <w:iCs/>
          <w:sz w:val="24"/>
          <w:szCs w:val="24"/>
          <w:u w:val="none"/>
        </w:rPr>
        <w:t>. 1.3</w:t>
      </w:r>
      <w:r>
        <w:rPr>
          <w:i w:val="0"/>
          <w:iCs/>
          <w:sz w:val="24"/>
          <w:szCs w:val="24"/>
          <w:u w:val="none"/>
        </w:rPr>
        <w:t xml:space="preserve"> </w:t>
      </w:r>
      <w:r w:rsidRPr="00617FA6">
        <w:rPr>
          <w:i w:val="0"/>
          <w:iCs/>
          <w:sz w:val="24"/>
          <w:szCs w:val="24"/>
          <w:u w:val="none"/>
          <w:lang w:val="fr-FR"/>
        </w:rPr>
        <w:t>Perte de tension par déformations instantanées du</w:t>
      </w:r>
      <w:r w:rsidRPr="00617FA6">
        <w:rPr>
          <w:i w:val="0"/>
          <w:iCs/>
          <w:spacing w:val="-10"/>
          <w:sz w:val="24"/>
          <w:szCs w:val="24"/>
          <w:u w:val="none"/>
          <w:lang w:val="fr-FR"/>
        </w:rPr>
        <w:t xml:space="preserve"> </w:t>
      </w:r>
      <w:r w:rsidRPr="00617FA6">
        <w:rPr>
          <w:i w:val="0"/>
          <w:iCs/>
          <w:sz w:val="24"/>
          <w:szCs w:val="24"/>
          <w:u w:val="none"/>
          <w:lang w:val="fr-FR"/>
        </w:rPr>
        <w:t>béton</w:t>
      </w:r>
    </w:p>
    <w:p w:rsidR="00E87150" w:rsidRPr="00617FA6" w:rsidRDefault="00E87150" w:rsidP="00E87150">
      <w:pPr>
        <w:pStyle w:val="Corpsdetexte"/>
        <w:spacing w:line="360" w:lineRule="auto"/>
        <w:jc w:val="both"/>
        <w:rPr>
          <w:i w:val="0"/>
          <w:iCs/>
          <w:sz w:val="24"/>
          <w:szCs w:val="24"/>
          <w:lang w:val="fr-FR"/>
        </w:rPr>
      </w:pPr>
      <w:r w:rsidRPr="00617FA6">
        <w:rPr>
          <w:i w:val="0"/>
          <w:iCs/>
          <w:sz w:val="24"/>
          <w:szCs w:val="24"/>
          <w:lang w:val="fr-FR"/>
        </w:rPr>
        <w:t>L’application de toute contrainte sur le béton entraîne sa déformation instantanée. S’il se raccourcit</w:t>
      </w:r>
      <w:r>
        <w:rPr>
          <w:i w:val="0"/>
          <w:iCs/>
          <w:sz w:val="24"/>
          <w:szCs w:val="24"/>
          <w:lang w:val="fr-FR"/>
        </w:rPr>
        <w:t xml:space="preserve"> </w:t>
      </w:r>
      <w:r w:rsidRPr="00617FA6">
        <w:rPr>
          <w:i w:val="0"/>
          <w:iCs/>
          <w:sz w:val="24"/>
          <w:szCs w:val="24"/>
          <w:lang w:val="fr-FR"/>
        </w:rPr>
        <w:t>sous l’effet d’une compression, les câbles sous tension qui lui sont incorporés se raccourcissent de</w:t>
      </w:r>
      <w:r>
        <w:rPr>
          <w:i w:val="0"/>
          <w:iCs/>
          <w:sz w:val="24"/>
          <w:szCs w:val="24"/>
          <w:lang w:val="fr-FR"/>
        </w:rPr>
        <w:t xml:space="preserve"> </w:t>
      </w:r>
      <w:r w:rsidRPr="00617FA6">
        <w:rPr>
          <w:i w:val="0"/>
          <w:iCs/>
          <w:sz w:val="24"/>
          <w:szCs w:val="24"/>
          <w:lang w:val="fr-FR"/>
        </w:rPr>
        <w:t>la même valeur et, de ce fait, perdent de leur tension.</w:t>
      </w:r>
    </w:p>
    <w:p w:rsidR="00E87150" w:rsidRPr="00617FA6" w:rsidRDefault="00E87150" w:rsidP="00E87150">
      <w:pPr>
        <w:pStyle w:val="Corpsdetexte"/>
        <w:spacing w:line="360" w:lineRule="auto"/>
        <w:jc w:val="both"/>
        <w:rPr>
          <w:i w:val="0"/>
          <w:iCs/>
          <w:sz w:val="24"/>
          <w:szCs w:val="24"/>
          <w:lang w:val="fr-FR"/>
        </w:rPr>
      </w:pPr>
      <w:r w:rsidRPr="00617FA6">
        <w:rPr>
          <w:i w:val="0"/>
          <w:iCs/>
          <w:sz w:val="24"/>
          <w:szCs w:val="24"/>
          <w:lang w:val="fr-FR"/>
        </w:rPr>
        <w:t>Lors de la mise en tension d’une famille de n câbles, la mise en tension ne peut s’effectuer que</w:t>
      </w:r>
      <w:r>
        <w:rPr>
          <w:i w:val="0"/>
          <w:iCs/>
          <w:sz w:val="24"/>
          <w:szCs w:val="24"/>
          <w:lang w:val="fr-FR"/>
        </w:rPr>
        <w:t xml:space="preserve"> </w:t>
      </w:r>
      <w:r w:rsidRPr="00617FA6">
        <w:rPr>
          <w:i w:val="0"/>
          <w:iCs/>
          <w:sz w:val="24"/>
          <w:szCs w:val="24"/>
          <w:lang w:val="fr-FR"/>
        </w:rPr>
        <w:t xml:space="preserve">câble après câble. La contrainte apportée par chacun d’eux vaut </w:t>
      </w:r>
      <w:proofErr w:type="gramStart"/>
      <w:r w:rsidRPr="00617FA6">
        <w:rPr>
          <w:i w:val="0"/>
          <w:iCs/>
          <w:sz w:val="24"/>
          <w:szCs w:val="24"/>
          <w:lang w:val="fr-FR"/>
        </w:rPr>
        <w:t>:</w:t>
      </w:r>
      <w:proofErr w:type="spellStart"/>
      <w:r w:rsidRPr="00617FA6">
        <w:rPr>
          <w:i w:val="0"/>
          <w:iCs/>
          <w:sz w:val="24"/>
          <w:szCs w:val="24"/>
          <w:lang w:val="fr-FR"/>
        </w:rPr>
        <w:t>σb</w:t>
      </w:r>
      <w:proofErr w:type="spellEnd"/>
      <w:proofErr w:type="gramEnd"/>
      <w:r w:rsidRPr="00617FA6">
        <w:rPr>
          <w:i w:val="0"/>
          <w:iCs/>
          <w:sz w:val="24"/>
          <w:szCs w:val="24"/>
          <w:lang w:val="fr-FR"/>
        </w:rPr>
        <w:t>/n</w:t>
      </w:r>
      <w:r>
        <w:rPr>
          <w:i w:val="0"/>
          <w:iCs/>
          <w:sz w:val="24"/>
          <w:szCs w:val="24"/>
          <w:lang w:val="fr-FR"/>
        </w:rPr>
        <w:t xml:space="preserve">,   </w:t>
      </w:r>
      <w:r w:rsidRPr="00617FA6">
        <w:rPr>
          <w:i w:val="0"/>
          <w:iCs/>
          <w:sz w:val="24"/>
          <w:szCs w:val="24"/>
          <w:lang w:val="fr-FR"/>
        </w:rPr>
        <w:t xml:space="preserve">avec </w:t>
      </w:r>
      <w:proofErr w:type="spellStart"/>
      <w:r w:rsidRPr="00617FA6">
        <w:rPr>
          <w:i w:val="0"/>
          <w:iCs/>
          <w:sz w:val="24"/>
          <w:szCs w:val="24"/>
          <w:lang w:val="fr-FR"/>
        </w:rPr>
        <w:t>σb</w:t>
      </w:r>
      <w:proofErr w:type="spellEnd"/>
      <w:r w:rsidRPr="00617FA6">
        <w:rPr>
          <w:i w:val="0"/>
          <w:iCs/>
          <w:sz w:val="24"/>
          <w:szCs w:val="24"/>
          <w:lang w:val="fr-FR"/>
        </w:rPr>
        <w:t xml:space="preserve"> contrainte finale sur le béton.</w:t>
      </w:r>
    </w:p>
    <w:p w:rsidR="00E87150" w:rsidRPr="000479CB" w:rsidRDefault="00E87150" w:rsidP="00E87150">
      <w:pPr>
        <w:pStyle w:val="Corpsdetexte"/>
        <w:spacing w:line="360" w:lineRule="auto"/>
        <w:jc w:val="both"/>
        <w:rPr>
          <w:rFonts w:ascii="Cambria" w:hAnsi="Cambria"/>
          <w:b/>
          <w:bCs/>
          <w:i w:val="0"/>
          <w:iCs/>
          <w:w w:val="110"/>
        </w:rPr>
      </w:pPr>
      <w:r w:rsidRPr="000479CB">
        <w:rPr>
          <w:rFonts w:ascii="Cambria" w:hAnsi="Cambria"/>
          <w:b/>
          <w:bCs/>
          <w:i w:val="0"/>
          <w:iCs/>
          <w:w w:val="110"/>
        </w:rPr>
        <w:t>∆</w:t>
      </w:r>
      <w:proofErr w:type="spellStart"/>
      <w:r w:rsidRPr="000479CB">
        <w:rPr>
          <w:rFonts w:ascii="Cambria" w:hAnsi="Cambria"/>
          <w:b/>
          <w:bCs/>
          <w:i w:val="0"/>
          <w:iCs/>
          <w:w w:val="110"/>
        </w:rPr>
        <w:t>σracc</w:t>
      </w:r>
      <w:proofErr w:type="spellEnd"/>
      <w:r w:rsidRPr="000479CB">
        <w:rPr>
          <w:rFonts w:ascii="Cambria" w:hAnsi="Cambria"/>
          <w:b/>
          <w:bCs/>
          <w:i w:val="0"/>
          <w:iCs/>
          <w:w w:val="110"/>
        </w:rPr>
        <w:t xml:space="preserve"> (x) = n-1/2n. </w:t>
      </w:r>
      <w:proofErr w:type="spellStart"/>
      <w:r w:rsidRPr="000479CB">
        <w:rPr>
          <w:rFonts w:ascii="Cambria" w:hAnsi="Cambria"/>
          <w:b/>
          <w:bCs/>
          <w:i w:val="0"/>
          <w:iCs/>
          <w:w w:val="110"/>
        </w:rPr>
        <w:t>Ep</w:t>
      </w:r>
      <w:proofErr w:type="spellEnd"/>
      <w:r w:rsidRPr="000479CB">
        <w:rPr>
          <w:rFonts w:ascii="Cambria" w:hAnsi="Cambria"/>
          <w:b/>
          <w:bCs/>
          <w:i w:val="0"/>
          <w:iCs/>
          <w:w w:val="110"/>
        </w:rPr>
        <w:t>/</w:t>
      </w:r>
      <w:proofErr w:type="spellStart"/>
      <w:r w:rsidRPr="000479CB">
        <w:rPr>
          <w:rFonts w:ascii="Cambria" w:hAnsi="Cambria"/>
          <w:b/>
          <w:bCs/>
          <w:i w:val="0"/>
          <w:iCs/>
          <w:w w:val="110"/>
        </w:rPr>
        <w:t>Eij</w:t>
      </w:r>
      <w:proofErr w:type="spellEnd"/>
      <w:r w:rsidRPr="000479CB">
        <w:rPr>
          <w:rFonts w:ascii="Cambria" w:hAnsi="Cambria"/>
          <w:b/>
          <w:bCs/>
          <w:i w:val="0"/>
          <w:iCs/>
          <w:w w:val="110"/>
        </w:rPr>
        <w:t xml:space="preserve"> .</w:t>
      </w:r>
      <w:proofErr w:type="spellStart"/>
      <w:r w:rsidRPr="000479CB">
        <w:rPr>
          <w:rFonts w:ascii="Cambria" w:hAnsi="Cambria"/>
          <w:b/>
          <w:bCs/>
          <w:i w:val="0"/>
          <w:iCs/>
          <w:w w:val="110"/>
        </w:rPr>
        <w:t>σb</w:t>
      </w:r>
      <w:proofErr w:type="spellEnd"/>
      <w:r w:rsidRPr="000479CB">
        <w:rPr>
          <w:rFonts w:ascii="Cambria" w:hAnsi="Cambria"/>
          <w:b/>
          <w:bCs/>
          <w:i w:val="0"/>
          <w:iCs/>
          <w:w w:val="110"/>
        </w:rPr>
        <w:t>(x)</w:t>
      </w:r>
    </w:p>
    <w:p w:rsidR="00E87150" w:rsidRPr="00617FA6" w:rsidRDefault="00E87150" w:rsidP="00E87150">
      <w:pPr>
        <w:pStyle w:val="Corpsdetexte"/>
        <w:spacing w:before="178"/>
        <w:ind w:left="621"/>
        <w:rPr>
          <w:i w:val="0"/>
          <w:iCs/>
          <w:lang w:val="fr-FR"/>
        </w:rPr>
      </w:pPr>
      <w:proofErr w:type="gramStart"/>
      <w:r w:rsidRPr="00617FA6">
        <w:rPr>
          <w:i w:val="0"/>
          <w:iCs/>
          <w:lang w:val="fr-FR"/>
        </w:rPr>
        <w:t>avec</w:t>
      </w:r>
      <w:proofErr w:type="gramEnd"/>
      <w:r w:rsidRPr="00617FA6">
        <w:rPr>
          <w:i w:val="0"/>
          <w:iCs/>
          <w:lang w:val="fr-FR"/>
        </w:rPr>
        <w:t xml:space="preserve"> :</w:t>
      </w:r>
    </w:p>
    <w:p w:rsidR="00E87150" w:rsidRPr="00617FA6" w:rsidRDefault="00E87150" w:rsidP="00E87150">
      <w:pPr>
        <w:pStyle w:val="Corpsdetexte"/>
        <w:spacing w:before="155"/>
        <w:ind w:left="621"/>
        <w:rPr>
          <w:i w:val="0"/>
          <w:iCs/>
          <w:lang w:val="fr-FR"/>
        </w:rPr>
      </w:pPr>
      <w:proofErr w:type="gramStart"/>
      <w:r w:rsidRPr="00617FA6">
        <w:rPr>
          <w:i w:val="0"/>
          <w:iCs/>
          <w:lang w:val="fr-FR"/>
        </w:rPr>
        <w:t>n</w:t>
      </w:r>
      <w:proofErr w:type="gramEnd"/>
      <w:r w:rsidRPr="00617FA6">
        <w:rPr>
          <w:i w:val="0"/>
          <w:iCs/>
          <w:lang w:val="fr-FR"/>
        </w:rPr>
        <w:t xml:space="preserve"> : nombre de gaines</w:t>
      </w:r>
    </w:p>
    <w:p w:rsidR="00E87150" w:rsidRPr="00617FA6" w:rsidRDefault="00E87150" w:rsidP="00E87150">
      <w:pPr>
        <w:pStyle w:val="Corpsdetexte"/>
        <w:spacing w:before="155"/>
        <w:ind w:left="621"/>
        <w:rPr>
          <w:i w:val="0"/>
          <w:iCs/>
          <w:lang w:val="fr-FR"/>
        </w:rPr>
      </w:pPr>
      <w:r w:rsidRPr="00617FA6">
        <w:rPr>
          <w:i w:val="0"/>
          <w:iCs/>
          <w:lang w:val="fr-FR"/>
        </w:rPr>
        <w:t>E</w:t>
      </w:r>
      <w:r w:rsidRPr="00617FA6">
        <w:rPr>
          <w:i w:val="0"/>
          <w:iCs/>
          <w:vertAlign w:val="subscript"/>
          <w:lang w:val="fr-FR"/>
        </w:rPr>
        <w:t>P</w:t>
      </w:r>
      <w:r w:rsidRPr="00617FA6">
        <w:rPr>
          <w:i w:val="0"/>
          <w:iCs/>
          <w:lang w:val="fr-FR"/>
        </w:rPr>
        <w:t xml:space="preserve"> : module d’élasticité des armatures ;</w:t>
      </w:r>
    </w:p>
    <w:p w:rsidR="00E87150" w:rsidRPr="00617FA6" w:rsidRDefault="00E87150" w:rsidP="00E87150">
      <w:pPr>
        <w:pStyle w:val="Corpsdetexte"/>
        <w:spacing w:before="154"/>
        <w:ind w:left="621"/>
        <w:rPr>
          <w:i w:val="0"/>
          <w:iCs/>
          <w:lang w:val="fr-FR"/>
        </w:rPr>
      </w:pPr>
      <w:proofErr w:type="spellStart"/>
      <w:r w:rsidRPr="00617FA6">
        <w:rPr>
          <w:i w:val="0"/>
          <w:iCs/>
          <w:lang w:val="fr-FR"/>
        </w:rPr>
        <w:t>E</w:t>
      </w:r>
      <w:r w:rsidRPr="00617FA6">
        <w:rPr>
          <w:i w:val="0"/>
          <w:iCs/>
          <w:vertAlign w:val="subscript"/>
          <w:lang w:val="fr-FR"/>
        </w:rPr>
        <w:t>ij</w:t>
      </w:r>
      <w:proofErr w:type="spellEnd"/>
      <w:r w:rsidRPr="00617FA6">
        <w:rPr>
          <w:i w:val="0"/>
          <w:iCs/>
          <w:lang w:val="fr-FR"/>
        </w:rPr>
        <w:t xml:space="preserve"> : module instantané du béton au jour « j » ;</w:t>
      </w:r>
    </w:p>
    <w:p w:rsidR="00E87150" w:rsidRPr="00617FA6" w:rsidRDefault="00E87150" w:rsidP="00E87150">
      <w:pPr>
        <w:pStyle w:val="Corpsdetexte"/>
        <w:spacing w:before="155"/>
        <w:ind w:left="621"/>
        <w:rPr>
          <w:i w:val="0"/>
          <w:iCs/>
          <w:lang w:val="fr-FR"/>
        </w:rPr>
      </w:pPr>
      <w:r w:rsidRPr="00617FA6">
        <w:rPr>
          <w:rFonts w:ascii="Symbol" w:hAnsi="Symbol"/>
          <w:i w:val="0"/>
          <w:iCs/>
        </w:rPr>
        <w:t></w:t>
      </w:r>
      <w:r w:rsidRPr="00617FA6">
        <w:rPr>
          <w:i w:val="0"/>
          <w:iCs/>
          <w:vertAlign w:val="subscript"/>
          <w:lang w:val="fr-FR"/>
        </w:rPr>
        <w:t>b</w:t>
      </w:r>
      <w:r w:rsidRPr="00617FA6">
        <w:rPr>
          <w:i w:val="0"/>
          <w:iCs/>
          <w:lang w:val="fr-FR"/>
        </w:rPr>
        <w:t>(x</w:t>
      </w:r>
      <w:proofErr w:type="gramStart"/>
      <w:r w:rsidRPr="00617FA6">
        <w:rPr>
          <w:i w:val="0"/>
          <w:iCs/>
          <w:lang w:val="fr-FR"/>
        </w:rPr>
        <w:t>) :</w:t>
      </w:r>
      <w:proofErr w:type="gramEnd"/>
      <w:r w:rsidRPr="00617FA6">
        <w:rPr>
          <w:i w:val="0"/>
          <w:iCs/>
          <w:lang w:val="fr-FR"/>
        </w:rPr>
        <w:t xml:space="preserve"> contrainte normale du béton :</w:t>
      </w:r>
    </w:p>
    <w:p w:rsidR="00E87150" w:rsidRDefault="00E87150" w:rsidP="00E87150">
      <w:pPr>
        <w:rPr>
          <w:lang w:val="fr-FR"/>
        </w:rPr>
      </w:pPr>
    </w:p>
    <w:p w:rsidR="00E87150" w:rsidRPr="000C6801" w:rsidRDefault="00E87150" w:rsidP="00E87150">
      <w:pPr>
        <w:rPr>
          <w:sz w:val="16"/>
          <w:lang w:val="fr-FR"/>
        </w:rPr>
      </w:pPr>
    </w:p>
    <w:p w:rsidR="00E87150" w:rsidRPr="003C4464" w:rsidRDefault="00E87150" w:rsidP="00E87150">
      <w:pPr>
        <w:ind w:right="-8408"/>
        <w:rPr>
          <w:sz w:val="24"/>
          <w:szCs w:val="24"/>
        </w:rPr>
      </w:pPr>
      <w:r>
        <w:rPr>
          <w:noProof/>
          <w:sz w:val="24"/>
          <w:szCs w:val="24"/>
          <w:lang w:val="fr-FR" w:eastAsia="fr-FR"/>
        </w:rPr>
        <w:drawing>
          <wp:inline distT="0" distB="0" distL="0" distR="0">
            <wp:extent cx="3510960" cy="552893"/>
            <wp:effectExtent l="19050" t="0" r="0" b="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3551725" cy="559313"/>
                    </a:xfrm>
                    <a:prstGeom prst="rect">
                      <a:avLst/>
                    </a:prstGeom>
                    <a:noFill/>
                    <a:ln w="9525">
                      <a:noFill/>
                      <a:miter lim="800000"/>
                      <a:headEnd/>
                      <a:tailEnd/>
                    </a:ln>
                  </pic:spPr>
                </pic:pic>
              </a:graphicData>
            </a:graphic>
          </wp:inline>
        </w:drawing>
      </w:r>
    </w:p>
    <w:p w:rsidR="00E87150" w:rsidRPr="0097199D" w:rsidRDefault="00E87150" w:rsidP="00E87150">
      <w:pPr>
        <w:pStyle w:val="Corpsdetexte"/>
        <w:spacing w:before="144"/>
        <w:ind w:left="686"/>
        <w:rPr>
          <w:b/>
          <w:bCs/>
          <w:i w:val="0"/>
          <w:iCs/>
          <w:lang w:val="fr-FR"/>
        </w:rPr>
      </w:pPr>
      <w:r w:rsidRPr="0097199D">
        <w:rPr>
          <w:b/>
          <w:bCs/>
          <w:i w:val="0"/>
          <w:iCs/>
          <w:lang w:val="fr-FR"/>
        </w:rPr>
        <w:t>P= (</w:t>
      </w:r>
      <w:r w:rsidRPr="0097199D">
        <w:rPr>
          <w:rFonts w:ascii="Symbol" w:hAnsi="Symbol"/>
          <w:b/>
          <w:bCs/>
          <w:i w:val="0"/>
          <w:iCs/>
        </w:rPr>
        <w:t></w:t>
      </w:r>
      <w:r w:rsidRPr="0097199D">
        <w:rPr>
          <w:b/>
          <w:bCs/>
          <w:i w:val="0"/>
          <w:iCs/>
          <w:position w:val="-3"/>
          <w:lang w:val="fr-FR"/>
        </w:rPr>
        <w:t xml:space="preserve">po </w:t>
      </w:r>
      <w:r w:rsidRPr="0097199D">
        <w:rPr>
          <w:b/>
          <w:bCs/>
          <w:i w:val="0"/>
          <w:iCs/>
          <w:lang w:val="fr-FR"/>
        </w:rPr>
        <w:t xml:space="preserve">- </w:t>
      </w:r>
      <w:r w:rsidRPr="0097199D">
        <w:rPr>
          <w:rFonts w:ascii="Symbol" w:hAnsi="Symbol"/>
          <w:b/>
          <w:bCs/>
          <w:i w:val="0"/>
          <w:iCs/>
        </w:rPr>
        <w:t></w:t>
      </w:r>
      <w:r w:rsidRPr="0097199D">
        <w:rPr>
          <w:rFonts w:ascii="Symbol" w:hAnsi="Symbol"/>
          <w:b/>
          <w:bCs/>
          <w:i w:val="0"/>
          <w:iCs/>
        </w:rPr>
        <w:t></w:t>
      </w:r>
      <w:proofErr w:type="spellStart"/>
      <w:r w:rsidRPr="0097199D">
        <w:rPr>
          <w:b/>
          <w:bCs/>
          <w:i w:val="0"/>
          <w:iCs/>
          <w:position w:val="-3"/>
          <w:lang w:val="fr-FR"/>
        </w:rPr>
        <w:t>frot</w:t>
      </w:r>
      <w:proofErr w:type="spellEnd"/>
      <w:r w:rsidRPr="0097199D">
        <w:rPr>
          <w:b/>
          <w:bCs/>
          <w:i w:val="0"/>
          <w:iCs/>
          <w:position w:val="-3"/>
          <w:lang w:val="fr-FR"/>
        </w:rPr>
        <w:t xml:space="preserve"> </w:t>
      </w:r>
      <w:r w:rsidRPr="0097199D">
        <w:rPr>
          <w:b/>
          <w:bCs/>
          <w:i w:val="0"/>
          <w:iCs/>
          <w:lang w:val="fr-FR"/>
        </w:rPr>
        <w:t xml:space="preserve">- </w:t>
      </w:r>
      <w:r w:rsidRPr="0097199D">
        <w:rPr>
          <w:rFonts w:ascii="Symbol" w:hAnsi="Symbol"/>
          <w:b/>
          <w:bCs/>
          <w:i w:val="0"/>
          <w:iCs/>
        </w:rPr>
        <w:t></w:t>
      </w:r>
      <w:r w:rsidRPr="0097199D">
        <w:rPr>
          <w:rFonts w:ascii="Symbol" w:hAnsi="Symbol"/>
          <w:b/>
          <w:bCs/>
          <w:i w:val="0"/>
          <w:iCs/>
        </w:rPr>
        <w:t></w:t>
      </w:r>
      <w:proofErr w:type="spellStart"/>
      <w:r w:rsidRPr="0097199D">
        <w:rPr>
          <w:b/>
          <w:bCs/>
          <w:i w:val="0"/>
          <w:iCs/>
          <w:position w:val="-3"/>
          <w:lang w:val="fr-FR"/>
        </w:rPr>
        <w:t>recu</w:t>
      </w:r>
      <w:proofErr w:type="spellEnd"/>
      <w:r w:rsidRPr="0097199D">
        <w:rPr>
          <w:b/>
          <w:bCs/>
          <w:i w:val="0"/>
          <w:iCs/>
          <w:lang w:val="fr-FR"/>
        </w:rPr>
        <w:t xml:space="preserve">) </w:t>
      </w:r>
      <w:proofErr w:type="spellStart"/>
      <w:r w:rsidRPr="0097199D">
        <w:rPr>
          <w:b/>
          <w:bCs/>
          <w:i w:val="0"/>
          <w:iCs/>
          <w:lang w:val="fr-FR"/>
        </w:rPr>
        <w:t>Ap</w:t>
      </w:r>
      <w:proofErr w:type="spellEnd"/>
    </w:p>
    <w:p w:rsidR="00E87150" w:rsidRPr="00617FA6" w:rsidRDefault="00E87150" w:rsidP="00E87150">
      <w:pPr>
        <w:pStyle w:val="Corpsdetexte"/>
        <w:spacing w:before="160"/>
        <w:ind w:left="686"/>
        <w:rPr>
          <w:i w:val="0"/>
          <w:iCs/>
          <w:lang w:val="fr-FR"/>
        </w:rPr>
      </w:pPr>
      <w:proofErr w:type="gramStart"/>
      <w:r w:rsidRPr="00617FA6">
        <w:rPr>
          <w:i w:val="0"/>
          <w:iCs/>
          <w:lang w:val="fr-FR"/>
        </w:rPr>
        <w:t>e(</w:t>
      </w:r>
      <w:proofErr w:type="gramEnd"/>
      <w:r w:rsidRPr="00617FA6">
        <w:rPr>
          <w:i w:val="0"/>
          <w:iCs/>
          <w:lang w:val="fr-FR"/>
        </w:rPr>
        <w:t>x) : excentricité du câble de précontrainte.</w:t>
      </w:r>
    </w:p>
    <w:p w:rsidR="00E87150" w:rsidRDefault="00E87150" w:rsidP="00E87150">
      <w:pPr>
        <w:rPr>
          <w:lang w:val="fr-FR"/>
        </w:rPr>
      </w:pPr>
    </w:p>
    <w:p w:rsidR="00E87150" w:rsidRPr="00A6261A" w:rsidRDefault="00E87150" w:rsidP="00E87150">
      <w:pPr>
        <w:pStyle w:val="Corpsdetexte"/>
        <w:spacing w:before="2"/>
        <w:rPr>
          <w:sz w:val="23"/>
          <w:lang w:val="fr-FR"/>
        </w:rPr>
      </w:pPr>
    </w:p>
    <w:p w:rsidR="00E87150" w:rsidRPr="009B68C3" w:rsidRDefault="00E87150" w:rsidP="00E87150">
      <w:pPr>
        <w:pStyle w:val="Heading2"/>
        <w:spacing w:before="0" w:line="360" w:lineRule="auto"/>
        <w:ind w:left="0"/>
        <w:jc w:val="both"/>
        <w:rPr>
          <w:i w:val="0"/>
          <w:iCs/>
          <w:sz w:val="24"/>
          <w:szCs w:val="24"/>
          <w:u w:val="none"/>
          <w:lang w:val="fr-FR"/>
        </w:rPr>
      </w:pPr>
      <w:r w:rsidRPr="009B68C3">
        <w:rPr>
          <w:i w:val="0"/>
          <w:iCs/>
          <w:sz w:val="24"/>
          <w:szCs w:val="24"/>
          <w:u w:val="none"/>
          <w:lang w:val="fr-FR"/>
        </w:rPr>
        <w:t>Remarque</w:t>
      </w:r>
    </w:p>
    <w:p w:rsidR="00E87150" w:rsidRPr="00617FA6" w:rsidRDefault="00E87150" w:rsidP="00E87150">
      <w:pPr>
        <w:pStyle w:val="Corpsdetexte"/>
        <w:spacing w:line="360" w:lineRule="auto"/>
        <w:jc w:val="both"/>
        <w:rPr>
          <w:i w:val="0"/>
          <w:iCs/>
          <w:sz w:val="24"/>
          <w:szCs w:val="24"/>
          <w:lang w:val="fr-FR"/>
        </w:rPr>
      </w:pPr>
      <w:r w:rsidRPr="00617FA6">
        <w:rPr>
          <w:i w:val="0"/>
          <w:iCs/>
          <w:sz w:val="24"/>
          <w:szCs w:val="24"/>
          <w:lang w:val="fr-FR"/>
        </w:rPr>
        <w:t>Le BPEL préconise de prendre un coefficient « 2 » pour les variations de contraintes  dues à la contrainte relative à la phase de mise en tension et aux actions permanentes appliquées simultanément à cette mise en tension, et la valeur de « 1 » pour les variations de contrainte dues aux actions permanentes postérieures à cette phase de précontrainte, y compris celles dues aux armatures de précontrainte mises en tension</w:t>
      </w:r>
      <w:r w:rsidRPr="00617FA6">
        <w:rPr>
          <w:i w:val="0"/>
          <w:iCs/>
          <w:spacing w:val="-33"/>
          <w:sz w:val="24"/>
          <w:szCs w:val="24"/>
          <w:lang w:val="fr-FR"/>
        </w:rPr>
        <w:t xml:space="preserve"> </w:t>
      </w:r>
      <w:r w:rsidRPr="00617FA6">
        <w:rPr>
          <w:i w:val="0"/>
          <w:iCs/>
          <w:sz w:val="24"/>
          <w:szCs w:val="24"/>
          <w:lang w:val="fr-FR"/>
        </w:rPr>
        <w:t>ultérieurement.</w:t>
      </w:r>
    </w:p>
    <w:p w:rsidR="00E87150" w:rsidRPr="00EE0B7F" w:rsidRDefault="00E87150" w:rsidP="00E87150">
      <w:pPr>
        <w:pStyle w:val="Heading2"/>
        <w:tabs>
          <w:tab w:val="left" w:pos="1075"/>
        </w:tabs>
        <w:spacing w:before="0" w:line="360" w:lineRule="auto"/>
        <w:ind w:left="0"/>
        <w:jc w:val="both"/>
        <w:rPr>
          <w:i w:val="0"/>
          <w:iCs/>
          <w:u w:val="none"/>
          <w:lang w:val="fr-FR"/>
        </w:rPr>
      </w:pPr>
      <w:bookmarkStart w:id="3" w:name="_TOC_250019"/>
      <w:r w:rsidRPr="00EE0B7F">
        <w:rPr>
          <w:i w:val="0"/>
          <w:iCs/>
          <w:sz w:val="24"/>
          <w:szCs w:val="24"/>
          <w:u w:val="none"/>
        </w:rPr>
        <w:t>II.</w:t>
      </w:r>
      <w:r>
        <w:rPr>
          <w:i w:val="0"/>
          <w:iCs/>
          <w:sz w:val="24"/>
          <w:szCs w:val="24"/>
          <w:u w:val="none"/>
        </w:rPr>
        <w:t>5</w:t>
      </w:r>
      <w:r w:rsidRPr="00EE0B7F">
        <w:rPr>
          <w:i w:val="0"/>
          <w:iCs/>
          <w:sz w:val="24"/>
          <w:szCs w:val="24"/>
          <w:u w:val="none"/>
        </w:rPr>
        <w:t>.</w:t>
      </w:r>
      <w:r>
        <w:rPr>
          <w:i w:val="0"/>
          <w:iCs/>
          <w:sz w:val="24"/>
          <w:szCs w:val="24"/>
          <w:u w:val="none"/>
        </w:rPr>
        <w:t>2</w:t>
      </w:r>
      <w:r w:rsidRPr="00EE0B7F">
        <w:rPr>
          <w:i w:val="0"/>
          <w:iCs/>
          <w:sz w:val="24"/>
          <w:szCs w:val="24"/>
          <w:u w:val="none"/>
        </w:rPr>
        <w:t xml:space="preserve"> </w:t>
      </w:r>
      <w:proofErr w:type="spellStart"/>
      <w:r w:rsidRPr="00EE0B7F">
        <w:rPr>
          <w:i w:val="0"/>
          <w:iCs/>
          <w:sz w:val="24"/>
          <w:szCs w:val="24"/>
          <w:u w:val="none"/>
        </w:rPr>
        <w:t>Pertes</w:t>
      </w:r>
      <w:proofErr w:type="spellEnd"/>
      <w:r w:rsidRPr="00EE0B7F">
        <w:rPr>
          <w:i w:val="0"/>
          <w:iCs/>
          <w:u w:val="none"/>
          <w:lang w:val="fr-FR"/>
        </w:rPr>
        <w:t xml:space="preserve"> de tension</w:t>
      </w:r>
      <w:r w:rsidRPr="00EE0B7F">
        <w:rPr>
          <w:i w:val="0"/>
          <w:iCs/>
          <w:spacing w:val="-4"/>
          <w:u w:val="none"/>
          <w:lang w:val="fr-FR"/>
        </w:rPr>
        <w:t xml:space="preserve"> </w:t>
      </w:r>
      <w:bookmarkEnd w:id="3"/>
      <w:r w:rsidRPr="00EE0B7F">
        <w:rPr>
          <w:i w:val="0"/>
          <w:iCs/>
          <w:u w:val="none"/>
          <w:lang w:val="fr-FR"/>
        </w:rPr>
        <w:t>différées</w:t>
      </w:r>
    </w:p>
    <w:p w:rsidR="00E87150" w:rsidRPr="00EE0B7F" w:rsidRDefault="00E87150" w:rsidP="00E87150">
      <w:pPr>
        <w:pStyle w:val="Corpsdetexte"/>
        <w:spacing w:line="360" w:lineRule="auto"/>
        <w:jc w:val="both"/>
        <w:rPr>
          <w:i w:val="0"/>
          <w:iCs/>
          <w:lang w:val="fr-FR"/>
        </w:rPr>
      </w:pPr>
      <w:r w:rsidRPr="00EE0B7F">
        <w:rPr>
          <w:i w:val="0"/>
          <w:iCs/>
          <w:lang w:val="fr-FR"/>
        </w:rPr>
        <w:t>Dans le cas de la  post-tension,  les  armatures  de  précontrainte  subissent  des  pertes de tension différées qui sont</w:t>
      </w:r>
      <w:r w:rsidRPr="00EE0B7F">
        <w:rPr>
          <w:i w:val="0"/>
          <w:iCs/>
          <w:spacing w:val="-6"/>
          <w:lang w:val="fr-FR"/>
        </w:rPr>
        <w:t xml:space="preserve"> </w:t>
      </w:r>
      <w:r w:rsidRPr="00EE0B7F">
        <w:rPr>
          <w:i w:val="0"/>
          <w:iCs/>
          <w:lang w:val="fr-FR"/>
        </w:rPr>
        <w:t>:</w:t>
      </w:r>
    </w:p>
    <w:p w:rsidR="00E87150" w:rsidRPr="00EE0B7F" w:rsidRDefault="00E87150" w:rsidP="00E87150">
      <w:pPr>
        <w:pStyle w:val="Paragraphedeliste"/>
        <w:numPr>
          <w:ilvl w:val="0"/>
          <w:numId w:val="3"/>
        </w:numPr>
        <w:tabs>
          <w:tab w:val="left" w:pos="1086"/>
          <w:tab w:val="left" w:pos="1087"/>
        </w:tabs>
        <w:spacing w:before="0" w:line="360" w:lineRule="auto"/>
        <w:ind w:left="0" w:hanging="466"/>
        <w:jc w:val="both"/>
        <w:rPr>
          <w:iCs/>
          <w:sz w:val="26"/>
          <w:lang w:val="fr-FR"/>
        </w:rPr>
      </w:pPr>
      <w:r w:rsidRPr="00EE0B7F">
        <w:rPr>
          <w:iCs/>
          <w:sz w:val="26"/>
          <w:lang w:val="fr-FR"/>
        </w:rPr>
        <w:t>Perte de tension due au retrait du</w:t>
      </w:r>
      <w:r w:rsidRPr="00EE0B7F">
        <w:rPr>
          <w:iCs/>
          <w:spacing w:val="-8"/>
          <w:sz w:val="26"/>
          <w:lang w:val="fr-FR"/>
        </w:rPr>
        <w:t xml:space="preserve"> </w:t>
      </w:r>
      <w:r w:rsidRPr="00EE0B7F">
        <w:rPr>
          <w:iCs/>
          <w:sz w:val="26"/>
          <w:lang w:val="fr-FR"/>
        </w:rPr>
        <w:t>béton</w:t>
      </w:r>
    </w:p>
    <w:p w:rsidR="00E87150" w:rsidRPr="00EE0B7F" w:rsidRDefault="00E87150" w:rsidP="00E87150">
      <w:pPr>
        <w:pStyle w:val="Paragraphedeliste"/>
        <w:numPr>
          <w:ilvl w:val="0"/>
          <w:numId w:val="3"/>
        </w:numPr>
        <w:tabs>
          <w:tab w:val="left" w:pos="1022"/>
          <w:tab w:val="left" w:pos="1023"/>
        </w:tabs>
        <w:spacing w:before="0" w:line="360" w:lineRule="auto"/>
        <w:ind w:left="0"/>
        <w:jc w:val="both"/>
        <w:rPr>
          <w:iCs/>
          <w:sz w:val="26"/>
          <w:lang w:val="fr-FR"/>
        </w:rPr>
      </w:pPr>
      <w:r w:rsidRPr="00EE0B7F">
        <w:rPr>
          <w:iCs/>
          <w:sz w:val="26"/>
          <w:lang w:val="fr-FR"/>
        </w:rPr>
        <w:t>Perte de tension due au fluage du</w:t>
      </w:r>
      <w:r w:rsidRPr="00EE0B7F">
        <w:rPr>
          <w:iCs/>
          <w:spacing w:val="-9"/>
          <w:sz w:val="26"/>
          <w:lang w:val="fr-FR"/>
        </w:rPr>
        <w:t xml:space="preserve"> </w:t>
      </w:r>
      <w:r w:rsidRPr="00EE0B7F">
        <w:rPr>
          <w:iCs/>
          <w:sz w:val="26"/>
          <w:lang w:val="fr-FR"/>
        </w:rPr>
        <w:t>béton</w:t>
      </w:r>
    </w:p>
    <w:p w:rsidR="00E87150" w:rsidRPr="00EE0B7F" w:rsidRDefault="00E87150" w:rsidP="00E87150">
      <w:pPr>
        <w:pStyle w:val="Paragraphedeliste"/>
        <w:numPr>
          <w:ilvl w:val="0"/>
          <w:numId w:val="3"/>
        </w:numPr>
        <w:tabs>
          <w:tab w:val="left" w:pos="1022"/>
          <w:tab w:val="left" w:pos="1023"/>
        </w:tabs>
        <w:spacing w:before="0" w:line="360" w:lineRule="auto"/>
        <w:ind w:left="0"/>
        <w:jc w:val="both"/>
        <w:rPr>
          <w:iCs/>
          <w:sz w:val="26"/>
          <w:lang w:val="fr-FR"/>
        </w:rPr>
      </w:pPr>
      <w:r w:rsidRPr="00EE0B7F">
        <w:rPr>
          <w:iCs/>
          <w:sz w:val="26"/>
          <w:lang w:val="fr-FR"/>
        </w:rPr>
        <w:t>Perte de tension due à la relaxation de</w:t>
      </w:r>
      <w:r w:rsidRPr="00EE0B7F">
        <w:rPr>
          <w:iCs/>
          <w:spacing w:val="-11"/>
          <w:sz w:val="26"/>
          <w:lang w:val="fr-FR"/>
        </w:rPr>
        <w:t xml:space="preserve"> </w:t>
      </w:r>
      <w:r w:rsidRPr="00EE0B7F">
        <w:rPr>
          <w:iCs/>
          <w:sz w:val="26"/>
          <w:lang w:val="fr-FR"/>
        </w:rPr>
        <w:t>l'acier</w:t>
      </w:r>
    </w:p>
    <w:p w:rsidR="00E87150" w:rsidRPr="00EE0B7F" w:rsidRDefault="00E87150" w:rsidP="00E87150">
      <w:pPr>
        <w:pStyle w:val="Corpsdetexte"/>
        <w:spacing w:line="360" w:lineRule="auto"/>
        <w:jc w:val="both"/>
        <w:rPr>
          <w:i w:val="0"/>
          <w:iCs/>
          <w:lang w:val="fr-FR"/>
        </w:rPr>
      </w:pPr>
      <w:r w:rsidRPr="00EE0B7F">
        <w:rPr>
          <w:i w:val="0"/>
          <w:iCs/>
          <w:lang w:val="fr-FR"/>
        </w:rPr>
        <w:t xml:space="preserve">La  valeur  totale  de ces pertes de tension différées, dans une section d'abscisse « x »     de l'armature, est notée </w:t>
      </w:r>
      <w:r w:rsidRPr="00EE0B7F">
        <w:rPr>
          <w:rFonts w:ascii="Symbol" w:hAnsi="Symbol"/>
          <w:i w:val="0"/>
          <w:iCs/>
        </w:rPr>
        <w:t></w:t>
      </w:r>
      <w:r w:rsidRPr="00EE0B7F">
        <w:rPr>
          <w:rFonts w:ascii="Symbol" w:hAnsi="Symbol"/>
          <w:i w:val="0"/>
          <w:iCs/>
        </w:rPr>
        <w:t></w:t>
      </w:r>
      <w:proofErr w:type="spellStart"/>
      <w:r w:rsidRPr="00EE0B7F">
        <w:rPr>
          <w:i w:val="0"/>
          <w:iCs/>
          <w:position w:val="-3"/>
          <w:lang w:val="fr-FR"/>
        </w:rPr>
        <w:t>pd</w:t>
      </w:r>
      <w:proofErr w:type="spellEnd"/>
      <w:r w:rsidRPr="00EE0B7F">
        <w:rPr>
          <w:i w:val="0"/>
          <w:iCs/>
          <w:spacing w:val="-7"/>
          <w:position w:val="-3"/>
          <w:lang w:val="fr-FR"/>
        </w:rPr>
        <w:t xml:space="preserve"> </w:t>
      </w:r>
      <w:r w:rsidRPr="00EE0B7F">
        <w:rPr>
          <w:i w:val="0"/>
          <w:iCs/>
          <w:lang w:val="fr-FR"/>
        </w:rPr>
        <w:t>(x).</w:t>
      </w:r>
    </w:p>
    <w:p w:rsidR="00E87150" w:rsidRPr="0097199D" w:rsidRDefault="00E87150" w:rsidP="00E87150">
      <w:pPr>
        <w:pStyle w:val="Corpsdetexte"/>
        <w:tabs>
          <w:tab w:val="left" w:pos="2781"/>
        </w:tabs>
        <w:spacing w:line="360" w:lineRule="auto"/>
        <w:jc w:val="both"/>
        <w:rPr>
          <w:b/>
          <w:bCs/>
          <w:i w:val="0"/>
          <w:iCs/>
          <w:lang w:val="fr-FR"/>
        </w:rPr>
      </w:pPr>
      <w:r w:rsidRPr="00EE0B7F">
        <w:rPr>
          <w:i w:val="0"/>
          <w:iCs/>
          <w:lang w:val="fr-FR"/>
        </w:rPr>
        <w:t>La tension au point d'abscisse x, après pertes de tension instantanées, appelée tension finale, est</w:t>
      </w:r>
      <w:r w:rsidRPr="00EE0B7F">
        <w:rPr>
          <w:i w:val="0"/>
          <w:iCs/>
          <w:spacing w:val="-7"/>
          <w:lang w:val="fr-FR"/>
        </w:rPr>
        <w:t xml:space="preserve"> </w:t>
      </w:r>
      <w:r w:rsidRPr="00EE0B7F">
        <w:rPr>
          <w:i w:val="0"/>
          <w:iCs/>
          <w:lang w:val="fr-FR"/>
        </w:rPr>
        <w:t>notée</w:t>
      </w:r>
      <w:r w:rsidRPr="00EE0B7F">
        <w:rPr>
          <w:i w:val="0"/>
          <w:iCs/>
          <w:spacing w:val="-2"/>
          <w:lang w:val="fr-FR"/>
        </w:rPr>
        <w:t xml:space="preserve"> </w:t>
      </w:r>
      <w:r w:rsidRPr="00EE0B7F">
        <w:rPr>
          <w:i w:val="0"/>
          <w:iCs/>
          <w:lang w:val="fr-FR"/>
        </w:rPr>
        <w:t>:</w:t>
      </w:r>
      <w:r w:rsidRPr="00A6261A">
        <w:rPr>
          <w:lang w:val="fr-FR"/>
        </w:rPr>
        <w:tab/>
      </w:r>
      <w:r w:rsidRPr="0097199D">
        <w:rPr>
          <w:rFonts w:ascii="Symbol" w:hAnsi="Symbol"/>
          <w:b/>
          <w:bCs/>
          <w:i w:val="0"/>
          <w:iCs/>
        </w:rPr>
        <w:t></w:t>
      </w:r>
      <w:r w:rsidRPr="0097199D">
        <w:rPr>
          <w:b/>
          <w:bCs/>
          <w:i w:val="0"/>
          <w:iCs/>
          <w:position w:val="-3"/>
          <w:lang w:val="fr-FR"/>
        </w:rPr>
        <w:t xml:space="preserve">pf </w:t>
      </w:r>
      <w:r w:rsidRPr="0097199D">
        <w:rPr>
          <w:b/>
          <w:bCs/>
          <w:i w:val="0"/>
          <w:iCs/>
          <w:lang w:val="fr-FR"/>
        </w:rPr>
        <w:t xml:space="preserve">(x) = </w:t>
      </w:r>
      <w:r w:rsidRPr="0097199D">
        <w:rPr>
          <w:rFonts w:ascii="Symbol" w:hAnsi="Symbol"/>
          <w:b/>
          <w:bCs/>
          <w:i w:val="0"/>
          <w:iCs/>
        </w:rPr>
        <w:t></w:t>
      </w:r>
      <w:r w:rsidRPr="0097199D">
        <w:rPr>
          <w:b/>
          <w:bCs/>
          <w:i w:val="0"/>
          <w:iCs/>
          <w:position w:val="-3"/>
          <w:lang w:val="fr-FR"/>
        </w:rPr>
        <w:t xml:space="preserve">po </w:t>
      </w:r>
      <w:r w:rsidRPr="0097199D">
        <w:rPr>
          <w:b/>
          <w:bCs/>
          <w:i w:val="0"/>
          <w:iCs/>
          <w:lang w:val="fr-FR"/>
        </w:rPr>
        <w:t xml:space="preserve">- </w:t>
      </w:r>
      <w:r w:rsidRPr="0097199D">
        <w:rPr>
          <w:rFonts w:ascii="Symbol" w:hAnsi="Symbol"/>
          <w:b/>
          <w:bCs/>
          <w:i w:val="0"/>
          <w:iCs/>
        </w:rPr>
        <w:t></w:t>
      </w:r>
      <w:r w:rsidRPr="0097199D">
        <w:rPr>
          <w:rFonts w:ascii="Symbol" w:hAnsi="Symbol"/>
          <w:b/>
          <w:bCs/>
          <w:i w:val="0"/>
          <w:iCs/>
        </w:rPr>
        <w:t></w:t>
      </w:r>
      <w:r w:rsidRPr="0097199D">
        <w:rPr>
          <w:b/>
          <w:bCs/>
          <w:i w:val="0"/>
          <w:iCs/>
          <w:position w:val="-3"/>
          <w:lang w:val="fr-FR"/>
        </w:rPr>
        <w:t xml:space="preserve">pi </w:t>
      </w:r>
      <w:r w:rsidRPr="0097199D">
        <w:rPr>
          <w:b/>
          <w:bCs/>
          <w:i w:val="0"/>
          <w:iCs/>
          <w:lang w:val="fr-FR"/>
        </w:rPr>
        <w:t xml:space="preserve">(x) - </w:t>
      </w:r>
      <w:r w:rsidRPr="0097199D">
        <w:rPr>
          <w:rFonts w:ascii="Symbol" w:hAnsi="Symbol"/>
          <w:b/>
          <w:bCs/>
          <w:i w:val="0"/>
          <w:iCs/>
        </w:rPr>
        <w:t></w:t>
      </w:r>
      <w:r w:rsidRPr="0097199D">
        <w:rPr>
          <w:rFonts w:ascii="Symbol" w:hAnsi="Symbol"/>
          <w:b/>
          <w:bCs/>
          <w:i w:val="0"/>
          <w:iCs/>
        </w:rPr>
        <w:t></w:t>
      </w:r>
      <w:proofErr w:type="spellStart"/>
      <w:r w:rsidRPr="0097199D">
        <w:rPr>
          <w:b/>
          <w:bCs/>
          <w:i w:val="0"/>
          <w:iCs/>
          <w:position w:val="-3"/>
          <w:lang w:val="fr-FR"/>
        </w:rPr>
        <w:t>pd</w:t>
      </w:r>
      <w:proofErr w:type="spellEnd"/>
      <w:r w:rsidRPr="0097199D">
        <w:rPr>
          <w:b/>
          <w:bCs/>
          <w:i w:val="0"/>
          <w:iCs/>
          <w:spacing w:val="-16"/>
          <w:position w:val="-3"/>
          <w:lang w:val="fr-FR"/>
        </w:rPr>
        <w:t xml:space="preserve"> </w:t>
      </w:r>
      <w:r w:rsidRPr="0097199D">
        <w:rPr>
          <w:b/>
          <w:bCs/>
          <w:i w:val="0"/>
          <w:iCs/>
          <w:lang w:val="fr-FR"/>
        </w:rPr>
        <w:t>(x)</w:t>
      </w:r>
    </w:p>
    <w:p w:rsidR="00E87150" w:rsidRPr="003007E4" w:rsidRDefault="00E87150" w:rsidP="00E87150">
      <w:pPr>
        <w:pStyle w:val="Heading2"/>
        <w:numPr>
          <w:ilvl w:val="2"/>
          <w:numId w:val="1"/>
        </w:numPr>
        <w:tabs>
          <w:tab w:val="clear" w:pos="360"/>
          <w:tab w:val="left" w:pos="0"/>
        </w:tabs>
        <w:spacing w:before="0" w:line="360" w:lineRule="auto"/>
        <w:ind w:left="0"/>
        <w:jc w:val="both"/>
        <w:rPr>
          <w:i w:val="0"/>
          <w:iCs/>
          <w:sz w:val="24"/>
          <w:szCs w:val="24"/>
          <w:u w:val="none"/>
          <w:lang w:val="fr-FR"/>
        </w:rPr>
      </w:pPr>
    </w:p>
    <w:p w:rsidR="00E87150" w:rsidRPr="00EE0B7F" w:rsidRDefault="00E87150" w:rsidP="00E87150">
      <w:pPr>
        <w:pStyle w:val="Heading2"/>
        <w:numPr>
          <w:ilvl w:val="2"/>
          <w:numId w:val="1"/>
        </w:numPr>
        <w:tabs>
          <w:tab w:val="clear" w:pos="360"/>
          <w:tab w:val="left" w:pos="0"/>
        </w:tabs>
        <w:spacing w:before="0" w:line="360" w:lineRule="auto"/>
        <w:ind w:left="0"/>
        <w:jc w:val="both"/>
        <w:rPr>
          <w:i w:val="0"/>
          <w:iCs/>
          <w:sz w:val="24"/>
          <w:szCs w:val="24"/>
          <w:u w:val="none"/>
          <w:lang w:val="fr-FR"/>
        </w:rPr>
      </w:pPr>
      <w:r w:rsidRPr="00EE0B7F">
        <w:rPr>
          <w:i w:val="0"/>
          <w:iCs/>
          <w:sz w:val="24"/>
          <w:szCs w:val="24"/>
          <w:u w:val="none"/>
        </w:rPr>
        <w:t>II.</w:t>
      </w:r>
      <w:r>
        <w:rPr>
          <w:i w:val="0"/>
          <w:iCs/>
          <w:sz w:val="24"/>
          <w:szCs w:val="24"/>
          <w:u w:val="none"/>
        </w:rPr>
        <w:t>5</w:t>
      </w:r>
      <w:r w:rsidRPr="00EE0B7F">
        <w:rPr>
          <w:i w:val="0"/>
          <w:iCs/>
          <w:sz w:val="24"/>
          <w:szCs w:val="24"/>
          <w:u w:val="none"/>
        </w:rPr>
        <w:t>.2</w:t>
      </w:r>
      <w:r>
        <w:rPr>
          <w:i w:val="0"/>
          <w:iCs/>
          <w:sz w:val="24"/>
          <w:szCs w:val="24"/>
          <w:u w:val="none"/>
        </w:rPr>
        <w:t>.1</w:t>
      </w:r>
      <w:r w:rsidRPr="00EE0B7F">
        <w:rPr>
          <w:i w:val="0"/>
          <w:iCs/>
          <w:sz w:val="24"/>
          <w:szCs w:val="24"/>
          <w:u w:val="none"/>
        </w:rPr>
        <w:t xml:space="preserve"> </w:t>
      </w:r>
      <w:r w:rsidRPr="00EE0B7F">
        <w:rPr>
          <w:i w:val="0"/>
          <w:iCs/>
          <w:sz w:val="24"/>
          <w:szCs w:val="24"/>
          <w:u w:val="none"/>
          <w:lang w:val="fr-FR"/>
        </w:rPr>
        <w:t>Perte de tension due au retrait du</w:t>
      </w:r>
      <w:r w:rsidRPr="00EE0B7F">
        <w:rPr>
          <w:i w:val="0"/>
          <w:iCs/>
          <w:spacing w:val="-10"/>
          <w:sz w:val="24"/>
          <w:szCs w:val="24"/>
          <w:u w:val="none"/>
          <w:lang w:val="fr-FR"/>
        </w:rPr>
        <w:t xml:space="preserve"> </w:t>
      </w:r>
      <w:r w:rsidRPr="00EE0B7F">
        <w:rPr>
          <w:i w:val="0"/>
          <w:iCs/>
          <w:sz w:val="24"/>
          <w:szCs w:val="24"/>
          <w:u w:val="none"/>
          <w:lang w:val="fr-FR"/>
        </w:rPr>
        <w:t>béton</w:t>
      </w:r>
    </w:p>
    <w:p w:rsidR="00E87150" w:rsidRPr="00EE0B7F" w:rsidRDefault="00E87150" w:rsidP="00E87150">
      <w:pPr>
        <w:pStyle w:val="Paragraphedeliste"/>
        <w:widowControl/>
        <w:adjustRightInd w:val="0"/>
        <w:spacing w:before="0" w:line="360" w:lineRule="auto"/>
        <w:ind w:left="0" w:firstLine="0"/>
        <w:jc w:val="both"/>
        <w:rPr>
          <w:rFonts w:eastAsiaTheme="minorHAnsi"/>
          <w:sz w:val="24"/>
          <w:szCs w:val="24"/>
          <w:lang w:val="fr-FR"/>
        </w:rPr>
      </w:pPr>
      <w:r w:rsidRPr="00EE0B7F">
        <w:rPr>
          <w:rFonts w:eastAsiaTheme="minorHAnsi"/>
          <w:sz w:val="24"/>
          <w:szCs w:val="24"/>
          <w:lang w:val="fr-FR"/>
        </w:rPr>
        <w:t>Le raccourcissement du béton dû au retrait entraîne dans les aciers un raccourcissement</w:t>
      </w:r>
      <w:r>
        <w:rPr>
          <w:rFonts w:eastAsiaTheme="minorHAnsi"/>
          <w:sz w:val="24"/>
          <w:szCs w:val="24"/>
          <w:lang w:val="fr-FR"/>
        </w:rPr>
        <w:t xml:space="preserve"> </w:t>
      </w:r>
      <w:r w:rsidRPr="00EE0B7F">
        <w:rPr>
          <w:rFonts w:eastAsiaTheme="minorHAnsi"/>
          <w:sz w:val="24"/>
          <w:szCs w:val="24"/>
          <w:lang w:val="fr-FR"/>
        </w:rPr>
        <w:t>égal. Il en résulte une diminution de tension dans les câbles de précontrainte, dont la</w:t>
      </w:r>
      <w:r w:rsidRPr="00CE5816">
        <w:rPr>
          <w:rFonts w:eastAsiaTheme="minorHAnsi"/>
          <w:i/>
          <w:iCs/>
          <w:sz w:val="24"/>
          <w:szCs w:val="24"/>
          <w:lang w:val="fr-FR"/>
        </w:rPr>
        <w:t xml:space="preserve"> </w:t>
      </w:r>
      <w:r w:rsidRPr="00CE5816">
        <w:rPr>
          <w:rFonts w:eastAsiaTheme="minorHAnsi"/>
          <w:sz w:val="24"/>
          <w:szCs w:val="24"/>
          <w:lang w:val="fr-FR"/>
        </w:rPr>
        <w:t>Valeur est :</w:t>
      </w:r>
    </w:p>
    <w:p w:rsidR="00E87150" w:rsidRPr="00CE5816" w:rsidRDefault="00E87150" w:rsidP="00E87150">
      <w:pPr>
        <w:pStyle w:val="Corpsdetexte"/>
        <w:spacing w:before="159"/>
        <w:rPr>
          <w:rFonts w:asciiTheme="majorBidi" w:eastAsiaTheme="minorHAnsi" w:hAnsiTheme="majorBidi" w:cstheme="majorBidi"/>
          <w:b/>
          <w:bCs/>
          <w:i w:val="0"/>
          <w:iCs/>
          <w:sz w:val="28"/>
          <w:szCs w:val="28"/>
          <w:lang w:val="fr-FR"/>
        </w:rPr>
      </w:pPr>
      <w:r w:rsidRPr="00CE5816">
        <w:rPr>
          <w:rFonts w:ascii="Symbol" w:hAnsi="Symbol"/>
          <w:b/>
          <w:bCs/>
          <w:i w:val="0"/>
          <w:iCs/>
          <w:sz w:val="28"/>
          <w:szCs w:val="28"/>
        </w:rPr>
        <w:t></w:t>
      </w:r>
      <w:r w:rsidRPr="00CE5816">
        <w:rPr>
          <w:rFonts w:ascii="Symbol" w:hAnsi="Symbol"/>
          <w:b/>
          <w:bCs/>
          <w:i w:val="0"/>
          <w:iCs/>
          <w:sz w:val="28"/>
          <w:szCs w:val="28"/>
        </w:rPr>
        <w:t></w:t>
      </w:r>
      <w:r w:rsidRPr="00CE5816">
        <w:rPr>
          <w:rFonts w:asciiTheme="majorBidi" w:hAnsiTheme="majorBidi" w:cstheme="majorBidi"/>
          <w:b/>
          <w:bCs/>
          <w:i w:val="0"/>
          <w:iCs/>
          <w:sz w:val="28"/>
          <w:szCs w:val="28"/>
        </w:rPr>
        <w:t xml:space="preserve">r= </w:t>
      </w:r>
      <w:proofErr w:type="spellStart"/>
      <w:r w:rsidRPr="00CE5816">
        <w:rPr>
          <w:rFonts w:asciiTheme="majorBidi" w:hAnsiTheme="majorBidi" w:cstheme="majorBidi"/>
          <w:b/>
          <w:bCs/>
          <w:i w:val="0"/>
          <w:iCs/>
          <w:sz w:val="28"/>
          <w:szCs w:val="28"/>
        </w:rPr>
        <w:t>Ep×ɛr</w:t>
      </w:r>
      <w:proofErr w:type="spellEnd"/>
      <w:r w:rsidRPr="00CE5816">
        <w:rPr>
          <w:rFonts w:asciiTheme="majorBidi" w:hAnsiTheme="majorBidi" w:cstheme="majorBidi"/>
          <w:b/>
          <w:bCs/>
          <w:i w:val="0"/>
          <w:iCs/>
          <w:sz w:val="28"/>
          <w:szCs w:val="28"/>
        </w:rPr>
        <w:t>[</w:t>
      </w:r>
      <w:proofErr w:type="gramStart"/>
      <w:r w:rsidRPr="00CE5816">
        <w:rPr>
          <w:rFonts w:asciiTheme="majorBidi" w:hAnsiTheme="majorBidi" w:cstheme="majorBidi"/>
          <w:b/>
          <w:bCs/>
          <w:i w:val="0"/>
          <w:iCs/>
          <w:sz w:val="28"/>
          <w:szCs w:val="28"/>
        </w:rPr>
        <w:t>r(</w:t>
      </w:r>
      <w:proofErr w:type="gramEnd"/>
      <w:r w:rsidRPr="00CE5816">
        <w:rPr>
          <w:rFonts w:asciiTheme="majorBidi" w:hAnsiTheme="majorBidi" w:cstheme="majorBidi"/>
          <w:b/>
          <w:bCs/>
          <w:i w:val="0"/>
          <w:iCs/>
          <w:sz w:val="28"/>
          <w:szCs w:val="28"/>
        </w:rPr>
        <w:t>t) – r (t1) ]</w:t>
      </w:r>
    </w:p>
    <w:p w:rsidR="00E87150" w:rsidRPr="00EE0B7F" w:rsidRDefault="00E87150" w:rsidP="00E87150">
      <w:pPr>
        <w:pStyle w:val="Corpsdetexte"/>
        <w:spacing w:before="159"/>
        <w:ind w:left="142"/>
        <w:rPr>
          <w:i w:val="0"/>
          <w:iCs/>
          <w:sz w:val="24"/>
          <w:szCs w:val="24"/>
          <w:lang w:val="fr-FR"/>
        </w:rPr>
      </w:pPr>
      <w:r w:rsidRPr="00EE0B7F">
        <w:rPr>
          <w:rFonts w:ascii="Symbol" w:hAnsi="Symbol"/>
          <w:i w:val="0"/>
          <w:iCs/>
          <w:sz w:val="24"/>
          <w:szCs w:val="24"/>
        </w:rPr>
        <w:t></w:t>
      </w:r>
      <w:proofErr w:type="gramStart"/>
      <w:r w:rsidRPr="00EE0B7F">
        <w:rPr>
          <w:i w:val="0"/>
          <w:iCs/>
          <w:position w:val="-3"/>
          <w:sz w:val="24"/>
          <w:szCs w:val="24"/>
          <w:lang w:val="fr-FR"/>
        </w:rPr>
        <w:t>r :</w:t>
      </w:r>
      <w:proofErr w:type="gramEnd"/>
      <w:r w:rsidRPr="00EE0B7F">
        <w:rPr>
          <w:i w:val="0"/>
          <w:iCs/>
          <w:position w:val="-3"/>
          <w:sz w:val="24"/>
          <w:szCs w:val="24"/>
          <w:lang w:val="fr-FR"/>
        </w:rPr>
        <w:t xml:space="preserve"> </w:t>
      </w:r>
      <w:r w:rsidRPr="00EE0B7F">
        <w:rPr>
          <w:i w:val="0"/>
          <w:iCs/>
          <w:sz w:val="24"/>
          <w:szCs w:val="24"/>
          <w:lang w:val="fr-FR"/>
        </w:rPr>
        <w:t>retrait total du</w:t>
      </w:r>
      <w:r w:rsidRPr="00EE0B7F">
        <w:rPr>
          <w:i w:val="0"/>
          <w:iCs/>
          <w:spacing w:val="-19"/>
          <w:sz w:val="24"/>
          <w:szCs w:val="24"/>
          <w:lang w:val="fr-FR"/>
        </w:rPr>
        <w:t xml:space="preserve"> </w:t>
      </w:r>
      <w:r w:rsidRPr="00EE0B7F">
        <w:rPr>
          <w:i w:val="0"/>
          <w:iCs/>
          <w:sz w:val="24"/>
          <w:szCs w:val="24"/>
          <w:lang w:val="fr-FR"/>
        </w:rPr>
        <w:t>béton</w:t>
      </w:r>
    </w:p>
    <w:p w:rsidR="00E87150" w:rsidRPr="00EE0B7F" w:rsidRDefault="00E87150" w:rsidP="00E87150">
      <w:pPr>
        <w:pStyle w:val="Corpsdetexte"/>
        <w:spacing w:before="162"/>
        <w:ind w:left="142"/>
        <w:rPr>
          <w:i w:val="0"/>
          <w:iCs/>
          <w:sz w:val="24"/>
          <w:szCs w:val="24"/>
          <w:lang w:val="fr-FR"/>
        </w:rPr>
      </w:pPr>
      <w:r w:rsidRPr="00EE0B7F">
        <w:rPr>
          <w:i w:val="0"/>
          <w:iCs/>
          <w:sz w:val="24"/>
          <w:szCs w:val="24"/>
          <w:lang w:val="fr-FR"/>
        </w:rPr>
        <w:t>t</w:t>
      </w:r>
      <w:r w:rsidRPr="00EE0B7F">
        <w:rPr>
          <w:i w:val="0"/>
          <w:iCs/>
          <w:sz w:val="24"/>
          <w:szCs w:val="24"/>
          <w:vertAlign w:val="subscript"/>
          <w:lang w:val="fr-FR"/>
        </w:rPr>
        <w:t>1</w:t>
      </w:r>
      <w:r w:rsidRPr="00EE0B7F">
        <w:rPr>
          <w:i w:val="0"/>
          <w:iCs/>
          <w:sz w:val="24"/>
          <w:szCs w:val="24"/>
          <w:lang w:val="fr-FR"/>
        </w:rPr>
        <w:t xml:space="preserve"> : l'âge du béton au moment de sa mise en précontrainte</w:t>
      </w:r>
    </w:p>
    <w:p w:rsidR="00E87150" w:rsidRPr="00EE0B7F" w:rsidRDefault="00E87150" w:rsidP="00E87150">
      <w:pPr>
        <w:pStyle w:val="Corpsdetexte"/>
        <w:spacing w:before="155"/>
        <w:ind w:left="142"/>
        <w:rPr>
          <w:i w:val="0"/>
          <w:iCs/>
          <w:sz w:val="24"/>
          <w:szCs w:val="24"/>
          <w:lang w:val="fr-FR"/>
        </w:rPr>
      </w:pPr>
      <w:proofErr w:type="gramStart"/>
      <w:r w:rsidRPr="00EE0B7F">
        <w:rPr>
          <w:i w:val="0"/>
          <w:iCs/>
          <w:sz w:val="24"/>
          <w:szCs w:val="24"/>
          <w:lang w:val="fr-FR"/>
        </w:rPr>
        <w:t>r(</w:t>
      </w:r>
      <w:proofErr w:type="gramEnd"/>
      <w:r w:rsidRPr="00EE0B7F">
        <w:rPr>
          <w:i w:val="0"/>
          <w:iCs/>
          <w:sz w:val="24"/>
          <w:szCs w:val="24"/>
          <w:lang w:val="fr-FR"/>
        </w:rPr>
        <w:t>t) : une fonction traduisant l'évolution du retrait en fonction du temps</w:t>
      </w:r>
    </w:p>
    <w:p w:rsidR="00E87150" w:rsidRPr="00EE0B7F" w:rsidRDefault="00E87150" w:rsidP="00E87150">
      <w:pPr>
        <w:pStyle w:val="Corpsdetexte"/>
        <w:spacing w:before="155" w:line="297" w:lineRule="auto"/>
        <w:ind w:left="142" w:right="394"/>
        <w:rPr>
          <w:i w:val="0"/>
          <w:iCs/>
          <w:sz w:val="24"/>
          <w:szCs w:val="24"/>
          <w:lang w:val="fr-FR"/>
        </w:rPr>
      </w:pPr>
      <w:r w:rsidRPr="00EE0B7F">
        <w:rPr>
          <w:i w:val="0"/>
          <w:iCs/>
          <w:sz w:val="24"/>
          <w:szCs w:val="24"/>
          <w:lang w:val="fr-FR"/>
        </w:rPr>
        <w:t xml:space="preserve">Très souvent, on peut négliger </w:t>
      </w:r>
      <w:proofErr w:type="gramStart"/>
      <w:r w:rsidRPr="00EE0B7F">
        <w:rPr>
          <w:i w:val="0"/>
          <w:iCs/>
          <w:sz w:val="24"/>
          <w:szCs w:val="24"/>
          <w:lang w:val="fr-FR"/>
        </w:rPr>
        <w:t>r(</w:t>
      </w:r>
      <w:proofErr w:type="gramEnd"/>
      <w:r w:rsidRPr="00EE0B7F">
        <w:rPr>
          <w:i w:val="0"/>
          <w:iCs/>
          <w:sz w:val="24"/>
          <w:szCs w:val="24"/>
          <w:lang w:val="fr-FR"/>
        </w:rPr>
        <w:t>t</w:t>
      </w:r>
      <w:r w:rsidRPr="00EE0B7F">
        <w:rPr>
          <w:i w:val="0"/>
          <w:iCs/>
          <w:sz w:val="24"/>
          <w:szCs w:val="24"/>
          <w:vertAlign w:val="subscript"/>
          <w:lang w:val="fr-FR"/>
        </w:rPr>
        <w:t>1</w:t>
      </w:r>
      <w:r w:rsidRPr="00EE0B7F">
        <w:rPr>
          <w:i w:val="0"/>
          <w:iCs/>
          <w:sz w:val="24"/>
          <w:szCs w:val="24"/>
          <w:lang w:val="fr-FR"/>
        </w:rPr>
        <w:t xml:space="preserve">) devant 1, ce qui conduit à la </w:t>
      </w:r>
      <w:r w:rsidRPr="00EE0B7F">
        <w:rPr>
          <w:b/>
          <w:bCs/>
          <w:i w:val="0"/>
          <w:iCs/>
          <w:sz w:val="24"/>
          <w:szCs w:val="24"/>
          <w:lang w:val="fr-FR"/>
        </w:rPr>
        <w:t>formule simplifiée</w:t>
      </w:r>
      <w:r w:rsidRPr="00EE0B7F">
        <w:rPr>
          <w:i w:val="0"/>
          <w:iCs/>
          <w:sz w:val="24"/>
          <w:szCs w:val="24"/>
          <w:lang w:val="fr-FR"/>
        </w:rPr>
        <w:t xml:space="preserve"> suivante</w:t>
      </w:r>
      <w:r w:rsidRPr="00EE0B7F">
        <w:rPr>
          <w:i w:val="0"/>
          <w:iCs/>
          <w:spacing w:val="-1"/>
          <w:sz w:val="24"/>
          <w:szCs w:val="24"/>
          <w:lang w:val="fr-FR"/>
        </w:rPr>
        <w:t xml:space="preserve"> </w:t>
      </w:r>
      <w:r w:rsidRPr="00EE0B7F">
        <w:rPr>
          <w:i w:val="0"/>
          <w:iCs/>
          <w:sz w:val="24"/>
          <w:szCs w:val="24"/>
          <w:lang w:val="fr-FR"/>
        </w:rPr>
        <w:t>:</w:t>
      </w:r>
    </w:p>
    <w:p w:rsidR="00E87150" w:rsidRPr="00CE5816" w:rsidRDefault="00E87150" w:rsidP="00E87150">
      <w:pPr>
        <w:pStyle w:val="Heading2"/>
        <w:numPr>
          <w:ilvl w:val="1"/>
          <w:numId w:val="1"/>
        </w:numPr>
        <w:tabs>
          <w:tab w:val="left" w:pos="1205"/>
        </w:tabs>
        <w:spacing w:before="178"/>
        <w:ind w:hanging="583"/>
        <w:rPr>
          <w:u w:val="none"/>
          <w:lang w:val="fr-FR"/>
        </w:rPr>
      </w:pPr>
      <w:r w:rsidRPr="00CE5816">
        <w:rPr>
          <w:rFonts w:ascii="Symbol" w:hAnsi="Symbol"/>
          <w:i w:val="0"/>
          <w:iCs/>
          <w:sz w:val="28"/>
          <w:szCs w:val="28"/>
          <w:u w:val="none"/>
        </w:rPr>
        <w:t></w:t>
      </w:r>
      <w:r w:rsidRPr="00CE5816">
        <w:rPr>
          <w:rFonts w:ascii="Symbol" w:hAnsi="Symbol"/>
          <w:i w:val="0"/>
          <w:iCs/>
          <w:sz w:val="28"/>
          <w:szCs w:val="28"/>
          <w:u w:val="none"/>
        </w:rPr>
        <w:t></w:t>
      </w:r>
      <w:r w:rsidRPr="00CE5816">
        <w:rPr>
          <w:rFonts w:asciiTheme="majorBidi" w:hAnsiTheme="majorBidi" w:cstheme="majorBidi"/>
          <w:i w:val="0"/>
          <w:iCs/>
          <w:sz w:val="28"/>
          <w:szCs w:val="28"/>
          <w:u w:val="none"/>
        </w:rPr>
        <w:t xml:space="preserve">≈ </w:t>
      </w:r>
      <w:proofErr w:type="spellStart"/>
      <w:r w:rsidRPr="00CE5816">
        <w:rPr>
          <w:rFonts w:asciiTheme="majorBidi" w:hAnsiTheme="majorBidi" w:cstheme="majorBidi"/>
          <w:i w:val="0"/>
          <w:iCs/>
          <w:sz w:val="28"/>
          <w:szCs w:val="28"/>
          <w:u w:val="none"/>
        </w:rPr>
        <w:t>Ep×ɛr</w:t>
      </w:r>
      <w:proofErr w:type="spellEnd"/>
    </w:p>
    <w:p w:rsidR="00E87150" w:rsidRPr="00EE0B7F" w:rsidRDefault="00E87150" w:rsidP="00E87150">
      <w:pPr>
        <w:pStyle w:val="Heading2"/>
        <w:tabs>
          <w:tab w:val="left" w:pos="1205"/>
        </w:tabs>
        <w:spacing w:before="178"/>
        <w:ind w:left="142"/>
        <w:rPr>
          <w:i w:val="0"/>
          <w:iCs/>
          <w:sz w:val="24"/>
          <w:szCs w:val="24"/>
          <w:u w:val="none"/>
          <w:lang w:val="fr-FR"/>
        </w:rPr>
      </w:pPr>
      <w:r w:rsidRPr="00EE0B7F">
        <w:rPr>
          <w:i w:val="0"/>
          <w:iCs/>
          <w:sz w:val="24"/>
          <w:szCs w:val="24"/>
          <w:u w:val="none"/>
        </w:rPr>
        <w:t>II.</w:t>
      </w:r>
      <w:r>
        <w:rPr>
          <w:i w:val="0"/>
          <w:iCs/>
          <w:sz w:val="24"/>
          <w:szCs w:val="24"/>
          <w:u w:val="none"/>
        </w:rPr>
        <w:t>5</w:t>
      </w:r>
      <w:r w:rsidRPr="00EE0B7F">
        <w:rPr>
          <w:i w:val="0"/>
          <w:iCs/>
          <w:sz w:val="24"/>
          <w:szCs w:val="24"/>
          <w:u w:val="none"/>
        </w:rPr>
        <w:t>.2</w:t>
      </w:r>
      <w:r>
        <w:rPr>
          <w:i w:val="0"/>
          <w:iCs/>
          <w:sz w:val="24"/>
          <w:szCs w:val="24"/>
          <w:u w:val="none"/>
        </w:rPr>
        <w:t>.2</w:t>
      </w:r>
      <w:r w:rsidRPr="00EE0B7F">
        <w:rPr>
          <w:i w:val="0"/>
          <w:iCs/>
          <w:sz w:val="24"/>
          <w:szCs w:val="24"/>
          <w:u w:val="none"/>
        </w:rPr>
        <w:t xml:space="preserve"> </w:t>
      </w:r>
      <w:r w:rsidRPr="00EE0B7F">
        <w:rPr>
          <w:i w:val="0"/>
          <w:iCs/>
          <w:sz w:val="24"/>
          <w:szCs w:val="24"/>
          <w:u w:val="none"/>
          <w:lang w:val="fr-FR"/>
        </w:rPr>
        <w:t>Perte de tension due au fluage du</w:t>
      </w:r>
      <w:r w:rsidRPr="00EE0B7F">
        <w:rPr>
          <w:i w:val="0"/>
          <w:iCs/>
          <w:spacing w:val="-9"/>
          <w:sz w:val="24"/>
          <w:szCs w:val="24"/>
          <w:u w:val="none"/>
          <w:lang w:val="fr-FR"/>
        </w:rPr>
        <w:t xml:space="preserve"> </w:t>
      </w:r>
      <w:r w:rsidRPr="00EE0B7F">
        <w:rPr>
          <w:i w:val="0"/>
          <w:iCs/>
          <w:sz w:val="24"/>
          <w:szCs w:val="24"/>
          <w:u w:val="none"/>
          <w:lang w:val="fr-FR"/>
        </w:rPr>
        <w:t>béton</w:t>
      </w:r>
    </w:p>
    <w:p w:rsidR="00E87150" w:rsidRPr="00EE0B7F" w:rsidRDefault="00E87150" w:rsidP="00E87150">
      <w:pPr>
        <w:pStyle w:val="Corpsdetexte"/>
        <w:spacing w:before="147" w:line="300" w:lineRule="auto"/>
        <w:ind w:left="142" w:right="148"/>
        <w:jc w:val="both"/>
        <w:rPr>
          <w:i w:val="0"/>
          <w:iCs/>
          <w:lang w:val="fr-FR"/>
        </w:rPr>
      </w:pPr>
      <w:r w:rsidRPr="00EE0B7F">
        <w:rPr>
          <w:i w:val="0"/>
          <w:iCs/>
          <w:lang w:val="fr-FR"/>
        </w:rPr>
        <w:lastRenderedPageBreak/>
        <w:t>Lorsqu'une pièce est soumise, à partir de sa mise en précontrainte, à des actions permanentes subissant des variations dans le temps, la perte finale de tension due au fluage du béton est prise égale à :</w:t>
      </w:r>
    </w:p>
    <w:p w:rsidR="00E87150" w:rsidRPr="00CE5816" w:rsidRDefault="00E87150" w:rsidP="00E87150">
      <w:pPr>
        <w:pStyle w:val="Corpsdetexte"/>
        <w:spacing w:before="79"/>
        <w:ind w:left="621"/>
        <w:rPr>
          <w:b/>
          <w:bCs/>
          <w:i w:val="0"/>
          <w:iCs/>
          <w:position w:val="-3"/>
          <w:lang w:val="fr-FR"/>
        </w:rPr>
      </w:pPr>
      <w:r w:rsidRPr="00CE5816">
        <w:rPr>
          <w:rFonts w:ascii="Symbol" w:hAnsi="Symbol"/>
          <w:b/>
          <w:bCs/>
          <w:i w:val="0"/>
          <w:iCs/>
        </w:rPr>
        <w:t></w:t>
      </w:r>
      <w:r w:rsidRPr="00CE5816">
        <w:rPr>
          <w:rFonts w:ascii="Symbol" w:hAnsi="Symbol"/>
          <w:b/>
          <w:bCs/>
          <w:i w:val="0"/>
          <w:iCs/>
        </w:rPr>
        <w:t></w:t>
      </w:r>
      <w:proofErr w:type="spellStart"/>
      <w:r w:rsidRPr="00CE5816">
        <w:rPr>
          <w:b/>
          <w:bCs/>
          <w:i w:val="0"/>
          <w:iCs/>
          <w:position w:val="-3"/>
          <w:lang w:val="fr-FR"/>
        </w:rPr>
        <w:t>fl</w:t>
      </w:r>
      <w:proofErr w:type="spellEnd"/>
      <w:r w:rsidRPr="00CE5816">
        <w:rPr>
          <w:b/>
          <w:bCs/>
          <w:i w:val="0"/>
          <w:iCs/>
          <w:position w:val="-3"/>
          <w:lang w:val="fr-FR"/>
        </w:rPr>
        <w:t xml:space="preserve"> </w:t>
      </w:r>
      <w:r w:rsidRPr="00CE5816">
        <w:rPr>
          <w:b/>
          <w:bCs/>
          <w:i w:val="0"/>
          <w:iCs/>
          <w:lang w:val="fr-FR"/>
        </w:rPr>
        <w:t>= (</w:t>
      </w:r>
      <w:r w:rsidRPr="00CE5816">
        <w:rPr>
          <w:rFonts w:ascii="Symbol" w:hAnsi="Symbol"/>
          <w:b/>
          <w:bCs/>
          <w:i w:val="0"/>
          <w:iCs/>
        </w:rPr>
        <w:t></w:t>
      </w:r>
      <w:r w:rsidRPr="00CE5816">
        <w:rPr>
          <w:b/>
          <w:bCs/>
          <w:i w:val="0"/>
          <w:iCs/>
          <w:position w:val="-7"/>
          <w:sz w:val="17"/>
          <w:lang w:val="fr-FR"/>
        </w:rPr>
        <w:t>b</w:t>
      </w:r>
      <w:r w:rsidRPr="00CE5816">
        <w:rPr>
          <w:b/>
          <w:bCs/>
          <w:i w:val="0"/>
          <w:iCs/>
          <w:position w:val="8"/>
          <w:sz w:val="17"/>
          <w:lang w:val="fr-FR"/>
        </w:rPr>
        <w:t xml:space="preserve">M </w:t>
      </w:r>
      <w:r w:rsidRPr="00CE5816">
        <w:rPr>
          <w:b/>
          <w:bCs/>
          <w:i w:val="0"/>
          <w:iCs/>
          <w:lang w:val="fr-FR"/>
        </w:rPr>
        <w:t xml:space="preserve">+ </w:t>
      </w:r>
      <w:r w:rsidRPr="00CE5816">
        <w:rPr>
          <w:rFonts w:ascii="Symbol" w:hAnsi="Symbol"/>
          <w:b/>
          <w:bCs/>
          <w:i w:val="0"/>
          <w:iCs/>
        </w:rPr>
        <w:t></w:t>
      </w:r>
      <w:proofErr w:type="spellStart"/>
      <w:proofErr w:type="gramStart"/>
      <w:r w:rsidRPr="00CE5816">
        <w:rPr>
          <w:b/>
          <w:bCs/>
          <w:i w:val="0"/>
          <w:iCs/>
          <w:vertAlign w:val="subscript"/>
          <w:lang w:val="fr-FR"/>
        </w:rPr>
        <w:t>b</w:t>
      </w:r>
      <w:r w:rsidRPr="00CE5816">
        <w:rPr>
          <w:b/>
          <w:bCs/>
          <w:i w:val="0"/>
          <w:iCs/>
          <w:vertAlign w:val="superscript"/>
          <w:lang w:val="fr-FR"/>
        </w:rPr>
        <w:t>F</w:t>
      </w:r>
      <w:proofErr w:type="spellEnd"/>
      <w:r w:rsidRPr="00CE5816">
        <w:rPr>
          <w:b/>
          <w:bCs/>
          <w:i w:val="0"/>
          <w:iCs/>
          <w:lang w:val="fr-FR"/>
        </w:rPr>
        <w:t xml:space="preserve"> )</w:t>
      </w:r>
      <w:proofErr w:type="gramEnd"/>
      <w:r w:rsidRPr="00CE5816">
        <w:rPr>
          <w:b/>
          <w:bCs/>
          <w:i w:val="0"/>
          <w:iCs/>
          <w:lang w:val="fr-FR"/>
        </w:rPr>
        <w:t xml:space="preserve"> E</w:t>
      </w:r>
      <w:r w:rsidRPr="00CE5816">
        <w:rPr>
          <w:b/>
          <w:bCs/>
          <w:i w:val="0"/>
          <w:iCs/>
          <w:position w:val="-3"/>
          <w:lang w:val="fr-FR"/>
        </w:rPr>
        <w:t xml:space="preserve">p </w:t>
      </w:r>
      <w:r w:rsidRPr="00CE5816">
        <w:rPr>
          <w:b/>
          <w:bCs/>
          <w:i w:val="0"/>
          <w:iCs/>
          <w:lang w:val="fr-FR"/>
        </w:rPr>
        <w:t>/E</w:t>
      </w:r>
      <w:proofErr w:type="spellStart"/>
      <w:r w:rsidRPr="00CE5816">
        <w:rPr>
          <w:b/>
          <w:bCs/>
          <w:i w:val="0"/>
          <w:iCs/>
          <w:position w:val="-3"/>
          <w:lang w:val="fr-FR"/>
        </w:rPr>
        <w:t>ij</w:t>
      </w:r>
      <w:proofErr w:type="spellEnd"/>
    </w:p>
    <w:p w:rsidR="00E87150" w:rsidRDefault="00E87150" w:rsidP="00E87150">
      <w:pPr>
        <w:pStyle w:val="Corpsdetexte"/>
        <w:spacing w:before="79"/>
        <w:ind w:left="621"/>
        <w:rPr>
          <w:i w:val="0"/>
          <w:iCs/>
          <w:lang w:val="fr-FR"/>
        </w:rPr>
      </w:pPr>
    </w:p>
    <w:p w:rsidR="00E87150" w:rsidRPr="00945E59" w:rsidRDefault="00E87150" w:rsidP="00E87150">
      <w:pPr>
        <w:pStyle w:val="Corpsdetexte"/>
        <w:spacing w:before="138"/>
        <w:ind w:left="621"/>
        <w:rPr>
          <w:i w:val="0"/>
          <w:iCs/>
          <w:lang w:val="fr-FR"/>
        </w:rPr>
      </w:pPr>
      <w:r w:rsidRPr="00945E59">
        <w:rPr>
          <w:rFonts w:ascii="Symbol" w:hAnsi="Symbol"/>
          <w:i w:val="0"/>
          <w:iCs/>
        </w:rPr>
        <w:t></w:t>
      </w:r>
      <w:proofErr w:type="gramStart"/>
      <w:r w:rsidRPr="00945E59">
        <w:rPr>
          <w:i w:val="0"/>
          <w:iCs/>
          <w:position w:val="-7"/>
          <w:sz w:val="17"/>
          <w:lang w:val="fr-FR"/>
        </w:rPr>
        <w:t>b</w:t>
      </w:r>
      <w:r w:rsidRPr="00945E59">
        <w:rPr>
          <w:i w:val="0"/>
          <w:iCs/>
          <w:position w:val="8"/>
          <w:sz w:val="17"/>
          <w:lang w:val="fr-FR"/>
        </w:rPr>
        <w:t xml:space="preserve">M </w:t>
      </w:r>
      <w:r w:rsidRPr="00945E59">
        <w:rPr>
          <w:i w:val="0"/>
          <w:iCs/>
          <w:position w:val="-3"/>
          <w:lang w:val="fr-FR"/>
        </w:rPr>
        <w:t>:</w:t>
      </w:r>
      <w:proofErr w:type="gramEnd"/>
      <w:r w:rsidRPr="00A6261A">
        <w:rPr>
          <w:position w:val="-3"/>
          <w:lang w:val="fr-FR"/>
        </w:rPr>
        <w:t xml:space="preserve"> </w:t>
      </w:r>
      <w:r w:rsidRPr="00945E59">
        <w:rPr>
          <w:i w:val="0"/>
          <w:iCs/>
          <w:lang w:val="fr-FR"/>
        </w:rPr>
        <w:t>contrainte maximale dans le béton ;après les pertes instantanées</w:t>
      </w:r>
    </w:p>
    <w:p w:rsidR="00E87150" w:rsidRPr="00945E59" w:rsidRDefault="00E87150" w:rsidP="00E87150">
      <w:pPr>
        <w:pStyle w:val="Corpsdetexte"/>
        <w:spacing w:before="140"/>
        <w:ind w:left="621"/>
        <w:rPr>
          <w:i w:val="0"/>
          <w:iCs/>
          <w:lang w:val="fr-FR"/>
        </w:rPr>
      </w:pPr>
      <w:r w:rsidRPr="00945E59">
        <w:rPr>
          <w:rFonts w:ascii="Symbol" w:hAnsi="Symbol"/>
          <w:i w:val="0"/>
          <w:iCs/>
        </w:rPr>
        <w:t></w:t>
      </w:r>
      <w:proofErr w:type="spellStart"/>
      <w:r w:rsidRPr="00945E59">
        <w:rPr>
          <w:i w:val="0"/>
          <w:iCs/>
          <w:vertAlign w:val="subscript"/>
          <w:lang w:val="fr-FR"/>
        </w:rPr>
        <w:t>b</w:t>
      </w:r>
      <w:r w:rsidRPr="00945E59">
        <w:rPr>
          <w:i w:val="0"/>
          <w:iCs/>
          <w:vertAlign w:val="superscript"/>
          <w:lang w:val="fr-FR"/>
        </w:rPr>
        <w:t>F</w:t>
      </w:r>
      <w:proofErr w:type="spellEnd"/>
      <w:r w:rsidRPr="00945E59">
        <w:rPr>
          <w:i w:val="0"/>
          <w:iCs/>
          <w:position w:val="-3"/>
          <w:lang w:val="fr-FR"/>
        </w:rPr>
        <w:t xml:space="preserve">: </w:t>
      </w:r>
      <w:r w:rsidRPr="00945E59">
        <w:rPr>
          <w:i w:val="0"/>
          <w:iCs/>
          <w:lang w:val="fr-FR"/>
        </w:rPr>
        <w:t>contrainte finale dans le béton; après les pertes différées</w:t>
      </w:r>
    </w:p>
    <w:p w:rsidR="00E87150" w:rsidRDefault="00E87150" w:rsidP="00E87150">
      <w:pPr>
        <w:rPr>
          <w:lang w:val="fr-FR"/>
        </w:rPr>
      </w:pPr>
    </w:p>
    <w:p w:rsidR="00E87150" w:rsidRPr="00ED24F9" w:rsidRDefault="00E87150" w:rsidP="00E87150">
      <w:pPr>
        <w:pStyle w:val="Corpsdetexte"/>
        <w:spacing w:before="89"/>
        <w:ind w:left="621"/>
        <w:rPr>
          <w:i w:val="0"/>
          <w:iCs/>
          <w:lang w:val="fr-FR"/>
        </w:rPr>
      </w:pPr>
      <w:proofErr w:type="gramStart"/>
      <w:r w:rsidRPr="00ED24F9">
        <w:rPr>
          <w:i w:val="0"/>
          <w:iCs/>
          <w:lang w:val="fr-FR"/>
        </w:rPr>
        <w:t>j</w:t>
      </w:r>
      <w:proofErr w:type="gramEnd"/>
      <w:r w:rsidRPr="00ED24F9">
        <w:rPr>
          <w:i w:val="0"/>
          <w:iCs/>
          <w:lang w:val="fr-FR"/>
        </w:rPr>
        <w:t xml:space="preserve"> : l'âge du béton lors de sa mise en précontrainte.</w:t>
      </w:r>
    </w:p>
    <w:p w:rsidR="00E87150" w:rsidRPr="00ED24F9" w:rsidRDefault="00E87150" w:rsidP="00E87150">
      <w:pPr>
        <w:pStyle w:val="Corpsdetexte"/>
        <w:tabs>
          <w:tab w:val="left" w:pos="1670"/>
        </w:tabs>
        <w:spacing w:before="152" w:line="283" w:lineRule="auto"/>
        <w:ind w:left="621" w:right="394"/>
        <w:rPr>
          <w:i w:val="0"/>
          <w:iCs/>
          <w:lang w:val="fr-FR"/>
        </w:rPr>
      </w:pPr>
      <w:r w:rsidRPr="00ED24F9">
        <w:rPr>
          <w:i w:val="0"/>
          <w:iCs/>
          <w:lang w:val="fr-FR"/>
        </w:rPr>
        <w:t>Si</w:t>
      </w:r>
      <w:r w:rsidRPr="00ED24F9">
        <w:rPr>
          <w:i w:val="0"/>
          <w:iCs/>
          <w:spacing w:val="56"/>
          <w:lang w:val="fr-FR"/>
        </w:rPr>
        <w:t xml:space="preserve"> </w:t>
      </w:r>
      <w:r w:rsidRPr="00CE5816">
        <w:rPr>
          <w:rFonts w:ascii="Symbol" w:hAnsi="Symbol"/>
          <w:b/>
          <w:bCs/>
          <w:i w:val="0"/>
          <w:iCs/>
        </w:rPr>
        <w:t></w:t>
      </w:r>
      <w:r w:rsidRPr="00CE5816">
        <w:rPr>
          <w:b/>
          <w:bCs/>
          <w:i w:val="0"/>
          <w:iCs/>
          <w:position w:val="-7"/>
          <w:sz w:val="17"/>
          <w:lang w:val="fr-FR"/>
        </w:rPr>
        <w:t>b</w:t>
      </w:r>
      <w:r w:rsidRPr="00CE5816">
        <w:rPr>
          <w:b/>
          <w:bCs/>
          <w:i w:val="0"/>
          <w:iCs/>
          <w:position w:val="8"/>
          <w:sz w:val="17"/>
          <w:lang w:val="fr-FR"/>
        </w:rPr>
        <w:t>M</w:t>
      </w:r>
      <w:r w:rsidRPr="00CE5816">
        <w:rPr>
          <w:b/>
          <w:bCs/>
          <w:i w:val="0"/>
          <w:iCs/>
          <w:position w:val="8"/>
          <w:sz w:val="17"/>
          <w:lang w:val="fr-FR"/>
        </w:rPr>
        <w:tab/>
      </w:r>
      <w:r w:rsidRPr="00CE5816">
        <w:rPr>
          <w:b/>
          <w:bCs/>
          <w:i w:val="0"/>
          <w:iCs/>
          <w:lang w:val="fr-FR"/>
        </w:rPr>
        <w:t xml:space="preserve">≤1,5 </w:t>
      </w:r>
      <w:r w:rsidRPr="00CE5816">
        <w:rPr>
          <w:rFonts w:ascii="Symbol" w:hAnsi="Symbol"/>
          <w:b/>
          <w:bCs/>
          <w:i w:val="0"/>
          <w:iCs/>
        </w:rPr>
        <w:t></w:t>
      </w:r>
      <w:r w:rsidRPr="00CE5816">
        <w:rPr>
          <w:b/>
          <w:bCs/>
          <w:i w:val="0"/>
          <w:iCs/>
          <w:position w:val="-7"/>
          <w:sz w:val="17"/>
          <w:lang w:val="fr-FR"/>
        </w:rPr>
        <w:t>b</w:t>
      </w:r>
      <w:r w:rsidRPr="00CE5816">
        <w:rPr>
          <w:b/>
          <w:bCs/>
          <w:i w:val="0"/>
          <w:iCs/>
          <w:position w:val="8"/>
          <w:sz w:val="17"/>
          <w:lang w:val="fr-FR"/>
        </w:rPr>
        <w:t>F</w:t>
      </w:r>
      <w:r w:rsidRPr="00ED24F9">
        <w:rPr>
          <w:i w:val="0"/>
          <w:iCs/>
          <w:position w:val="8"/>
          <w:sz w:val="17"/>
          <w:lang w:val="fr-FR"/>
        </w:rPr>
        <w:t xml:space="preserve">    </w:t>
      </w:r>
      <w:r w:rsidRPr="00ED24F9">
        <w:rPr>
          <w:i w:val="0"/>
          <w:iCs/>
          <w:lang w:val="fr-FR"/>
        </w:rPr>
        <w:t xml:space="preserve">, il est loisible, à titre de simplification, d'évaluer la perte </w:t>
      </w:r>
      <w:r w:rsidRPr="00ED24F9">
        <w:rPr>
          <w:i w:val="0"/>
          <w:iCs/>
          <w:spacing w:val="-5"/>
          <w:lang w:val="fr-FR"/>
        </w:rPr>
        <w:t xml:space="preserve">finale     </w:t>
      </w:r>
      <w:r w:rsidRPr="00ED24F9">
        <w:rPr>
          <w:i w:val="0"/>
          <w:iCs/>
          <w:lang w:val="fr-FR"/>
        </w:rPr>
        <w:t>de tension due au fluage du béton à</w:t>
      </w:r>
      <w:r w:rsidRPr="00ED24F9">
        <w:rPr>
          <w:i w:val="0"/>
          <w:iCs/>
          <w:spacing w:val="-9"/>
          <w:lang w:val="fr-FR"/>
        </w:rPr>
        <w:t xml:space="preserve"> </w:t>
      </w:r>
      <w:r w:rsidRPr="00ED24F9">
        <w:rPr>
          <w:i w:val="0"/>
          <w:iCs/>
          <w:lang w:val="fr-FR"/>
        </w:rPr>
        <w:t>:</w:t>
      </w:r>
    </w:p>
    <w:p w:rsidR="00E87150" w:rsidRPr="00CE5816" w:rsidRDefault="00E87150" w:rsidP="00E87150">
      <w:pPr>
        <w:pStyle w:val="Corpsdetexte"/>
        <w:spacing w:before="103"/>
        <w:ind w:left="621"/>
        <w:rPr>
          <w:b/>
          <w:bCs/>
          <w:i w:val="0"/>
          <w:iCs/>
          <w:sz w:val="28"/>
          <w:szCs w:val="28"/>
          <w:lang w:val="fr-FR"/>
        </w:rPr>
      </w:pPr>
      <w:r w:rsidRPr="00CE5816">
        <w:rPr>
          <w:rFonts w:ascii="Symbol" w:hAnsi="Symbol"/>
          <w:b/>
          <w:bCs/>
          <w:i w:val="0"/>
          <w:iCs/>
          <w:sz w:val="28"/>
          <w:szCs w:val="28"/>
        </w:rPr>
        <w:t></w:t>
      </w:r>
      <w:r w:rsidRPr="00CE5816">
        <w:rPr>
          <w:rFonts w:ascii="Symbol" w:hAnsi="Symbol"/>
          <w:b/>
          <w:bCs/>
          <w:i w:val="0"/>
          <w:iCs/>
          <w:sz w:val="28"/>
          <w:szCs w:val="28"/>
        </w:rPr>
        <w:t></w:t>
      </w:r>
      <w:proofErr w:type="spellStart"/>
      <w:r w:rsidRPr="00CE5816">
        <w:rPr>
          <w:b/>
          <w:bCs/>
          <w:i w:val="0"/>
          <w:iCs/>
          <w:position w:val="-3"/>
          <w:sz w:val="28"/>
          <w:szCs w:val="28"/>
          <w:lang w:val="fr-FR"/>
        </w:rPr>
        <w:t>fl</w:t>
      </w:r>
      <w:proofErr w:type="spellEnd"/>
      <w:r w:rsidRPr="00CE5816">
        <w:rPr>
          <w:b/>
          <w:bCs/>
          <w:i w:val="0"/>
          <w:iCs/>
          <w:position w:val="-3"/>
          <w:sz w:val="28"/>
          <w:szCs w:val="28"/>
          <w:lang w:val="fr-FR"/>
        </w:rPr>
        <w:t xml:space="preserve"> </w:t>
      </w:r>
      <w:r w:rsidRPr="00CE5816">
        <w:rPr>
          <w:b/>
          <w:bCs/>
          <w:i w:val="0"/>
          <w:iCs/>
          <w:sz w:val="28"/>
          <w:szCs w:val="28"/>
          <w:lang w:val="fr-FR"/>
        </w:rPr>
        <w:t>= 2</w:t>
      </w:r>
      <w:proofErr w:type="gramStart"/>
      <w:r w:rsidRPr="00CE5816">
        <w:rPr>
          <w:b/>
          <w:bCs/>
          <w:i w:val="0"/>
          <w:iCs/>
          <w:sz w:val="28"/>
          <w:szCs w:val="28"/>
          <w:lang w:val="fr-FR"/>
        </w:rPr>
        <w:t>,5</w:t>
      </w:r>
      <w:proofErr w:type="gramEnd"/>
      <w:r w:rsidRPr="00CE5816">
        <w:rPr>
          <w:b/>
          <w:bCs/>
          <w:i w:val="0"/>
          <w:iCs/>
          <w:sz w:val="28"/>
          <w:szCs w:val="28"/>
          <w:lang w:val="fr-FR"/>
        </w:rPr>
        <w:t xml:space="preserve"> </w:t>
      </w:r>
      <w:r w:rsidRPr="00CE5816">
        <w:rPr>
          <w:rFonts w:ascii="Symbol" w:hAnsi="Symbol"/>
          <w:b/>
          <w:bCs/>
          <w:i w:val="0"/>
          <w:iCs/>
          <w:sz w:val="28"/>
          <w:szCs w:val="28"/>
        </w:rPr>
        <w:t></w:t>
      </w:r>
      <w:r w:rsidRPr="00CE5816">
        <w:rPr>
          <w:b/>
          <w:bCs/>
          <w:i w:val="0"/>
          <w:iCs/>
          <w:position w:val="-7"/>
          <w:sz w:val="28"/>
          <w:szCs w:val="28"/>
          <w:lang w:val="fr-FR"/>
        </w:rPr>
        <w:t>b</w:t>
      </w:r>
      <w:r w:rsidRPr="00CE5816">
        <w:rPr>
          <w:b/>
          <w:bCs/>
          <w:i w:val="0"/>
          <w:iCs/>
          <w:position w:val="8"/>
          <w:sz w:val="28"/>
          <w:szCs w:val="28"/>
          <w:lang w:val="fr-FR"/>
        </w:rPr>
        <w:t xml:space="preserve">F </w:t>
      </w:r>
      <w:r w:rsidRPr="00CE5816">
        <w:rPr>
          <w:b/>
          <w:bCs/>
          <w:i w:val="0"/>
          <w:iCs/>
          <w:sz w:val="28"/>
          <w:szCs w:val="28"/>
          <w:lang w:val="fr-FR"/>
        </w:rPr>
        <w:t>E</w:t>
      </w:r>
      <w:r w:rsidRPr="00CE5816">
        <w:rPr>
          <w:b/>
          <w:bCs/>
          <w:i w:val="0"/>
          <w:iCs/>
          <w:position w:val="-3"/>
          <w:sz w:val="28"/>
          <w:szCs w:val="28"/>
          <w:lang w:val="fr-FR"/>
        </w:rPr>
        <w:t xml:space="preserve">p </w:t>
      </w:r>
      <w:r w:rsidRPr="00CE5816">
        <w:rPr>
          <w:b/>
          <w:bCs/>
          <w:i w:val="0"/>
          <w:iCs/>
          <w:sz w:val="28"/>
          <w:szCs w:val="28"/>
          <w:lang w:val="fr-FR"/>
        </w:rPr>
        <w:t>/E</w:t>
      </w:r>
      <w:proofErr w:type="spellStart"/>
      <w:r w:rsidRPr="00CE5816">
        <w:rPr>
          <w:b/>
          <w:bCs/>
          <w:i w:val="0"/>
          <w:iCs/>
          <w:position w:val="-3"/>
          <w:sz w:val="28"/>
          <w:szCs w:val="28"/>
          <w:lang w:val="fr-FR"/>
        </w:rPr>
        <w:t>ij</w:t>
      </w:r>
      <w:proofErr w:type="spellEnd"/>
    </w:p>
    <w:p w:rsidR="00E87150" w:rsidRPr="00ED24F9" w:rsidRDefault="00E87150" w:rsidP="00E87150">
      <w:pPr>
        <w:pStyle w:val="Corpsdetexte"/>
        <w:spacing w:before="140"/>
        <w:ind w:left="621"/>
        <w:rPr>
          <w:i w:val="0"/>
          <w:iCs/>
          <w:lang w:val="fr-FR"/>
        </w:rPr>
      </w:pPr>
      <w:proofErr w:type="gramStart"/>
      <w:r w:rsidRPr="00ED24F9">
        <w:rPr>
          <w:i w:val="0"/>
          <w:iCs/>
          <w:lang w:val="fr-FR"/>
        </w:rPr>
        <w:t>et</w:t>
      </w:r>
      <w:proofErr w:type="gramEnd"/>
      <w:r w:rsidRPr="00ED24F9">
        <w:rPr>
          <w:i w:val="0"/>
          <w:iCs/>
          <w:lang w:val="fr-FR"/>
        </w:rPr>
        <w:t xml:space="preserve"> comme </w:t>
      </w:r>
      <w:r w:rsidRPr="00ED24F9">
        <w:rPr>
          <w:i w:val="0"/>
          <w:iCs/>
          <w:position w:val="4"/>
          <w:lang w:val="fr-FR"/>
        </w:rPr>
        <w:t>E</w:t>
      </w:r>
      <w:r w:rsidRPr="00ED24F9">
        <w:rPr>
          <w:i w:val="0"/>
          <w:iCs/>
          <w:lang w:val="fr-FR"/>
        </w:rPr>
        <w:t xml:space="preserve">p </w:t>
      </w:r>
      <w:r w:rsidRPr="00ED24F9">
        <w:rPr>
          <w:i w:val="0"/>
          <w:iCs/>
          <w:position w:val="4"/>
          <w:lang w:val="fr-FR"/>
        </w:rPr>
        <w:t>/E</w:t>
      </w:r>
      <w:proofErr w:type="spellStart"/>
      <w:r w:rsidRPr="00ED24F9">
        <w:rPr>
          <w:i w:val="0"/>
          <w:iCs/>
          <w:lang w:val="fr-FR"/>
        </w:rPr>
        <w:t>ij</w:t>
      </w:r>
      <w:proofErr w:type="spellEnd"/>
      <w:r w:rsidRPr="00ED24F9">
        <w:rPr>
          <w:i w:val="0"/>
          <w:iCs/>
          <w:lang w:val="fr-FR"/>
        </w:rPr>
        <w:t xml:space="preserve"> </w:t>
      </w:r>
      <w:r w:rsidRPr="00ED24F9">
        <w:rPr>
          <w:rFonts w:ascii="Symbol" w:hAnsi="Symbol"/>
          <w:i w:val="0"/>
          <w:iCs/>
        </w:rPr>
        <w:t></w:t>
      </w:r>
      <w:r w:rsidRPr="00ED24F9">
        <w:rPr>
          <w:i w:val="0"/>
          <w:iCs/>
          <w:lang w:val="fr-FR"/>
        </w:rPr>
        <w:t xml:space="preserve"> 6, on aura donc :</w:t>
      </w:r>
    </w:p>
    <w:p w:rsidR="00E87150" w:rsidRPr="00CE5816" w:rsidRDefault="00E87150" w:rsidP="00E87150">
      <w:pPr>
        <w:pStyle w:val="Corpsdetexte"/>
        <w:spacing w:before="157"/>
        <w:ind w:left="621"/>
        <w:rPr>
          <w:b/>
          <w:bCs/>
          <w:i w:val="0"/>
          <w:iCs/>
          <w:sz w:val="28"/>
          <w:szCs w:val="28"/>
        </w:rPr>
      </w:pPr>
      <w:r w:rsidRPr="00CE5816">
        <w:rPr>
          <w:rFonts w:ascii="Symbol" w:hAnsi="Symbol"/>
          <w:b/>
          <w:bCs/>
          <w:i w:val="0"/>
          <w:iCs/>
          <w:sz w:val="28"/>
          <w:szCs w:val="28"/>
        </w:rPr>
        <w:t></w:t>
      </w:r>
      <w:r w:rsidRPr="00CE5816">
        <w:rPr>
          <w:rFonts w:ascii="Symbol" w:hAnsi="Symbol"/>
          <w:b/>
          <w:bCs/>
          <w:i w:val="0"/>
          <w:iCs/>
          <w:sz w:val="28"/>
          <w:szCs w:val="28"/>
        </w:rPr>
        <w:t></w:t>
      </w:r>
      <w:r w:rsidRPr="00CE5816">
        <w:rPr>
          <w:b/>
          <w:bCs/>
          <w:i w:val="0"/>
          <w:iCs/>
          <w:position w:val="-3"/>
          <w:sz w:val="28"/>
          <w:szCs w:val="28"/>
        </w:rPr>
        <w:t xml:space="preserve">fl </w:t>
      </w:r>
      <w:r w:rsidRPr="00CE5816">
        <w:rPr>
          <w:b/>
          <w:bCs/>
          <w:i w:val="0"/>
          <w:iCs/>
          <w:sz w:val="28"/>
          <w:szCs w:val="28"/>
        </w:rPr>
        <w:t xml:space="preserve">= 15 </w:t>
      </w:r>
      <w:r w:rsidRPr="00CE5816">
        <w:rPr>
          <w:rFonts w:ascii="Symbol" w:hAnsi="Symbol"/>
          <w:b/>
          <w:bCs/>
          <w:i w:val="0"/>
          <w:iCs/>
          <w:sz w:val="28"/>
          <w:szCs w:val="28"/>
        </w:rPr>
        <w:t></w:t>
      </w:r>
      <w:r w:rsidRPr="00CE5816">
        <w:rPr>
          <w:b/>
          <w:bCs/>
          <w:i w:val="0"/>
          <w:iCs/>
          <w:position w:val="-7"/>
          <w:sz w:val="28"/>
          <w:szCs w:val="28"/>
        </w:rPr>
        <w:t>b</w:t>
      </w:r>
      <w:r w:rsidRPr="00CE5816">
        <w:rPr>
          <w:b/>
          <w:bCs/>
          <w:i w:val="0"/>
          <w:iCs/>
          <w:position w:val="8"/>
          <w:sz w:val="28"/>
          <w:szCs w:val="28"/>
        </w:rPr>
        <w:t>F</w:t>
      </w:r>
    </w:p>
    <w:p w:rsidR="00E87150" w:rsidRPr="00ED24F9" w:rsidRDefault="00E87150" w:rsidP="00E87150">
      <w:pPr>
        <w:pStyle w:val="Heading2"/>
        <w:numPr>
          <w:ilvl w:val="2"/>
          <w:numId w:val="1"/>
        </w:numPr>
        <w:tabs>
          <w:tab w:val="left" w:pos="1205"/>
        </w:tabs>
        <w:spacing w:before="149"/>
        <w:ind w:hanging="583"/>
        <w:rPr>
          <w:i w:val="0"/>
          <w:iCs/>
          <w:sz w:val="24"/>
          <w:szCs w:val="24"/>
          <w:u w:val="none"/>
          <w:lang w:val="fr-FR"/>
        </w:rPr>
      </w:pPr>
      <w:r w:rsidRPr="00EE0B7F">
        <w:rPr>
          <w:i w:val="0"/>
          <w:iCs/>
          <w:sz w:val="24"/>
          <w:szCs w:val="24"/>
          <w:u w:val="none"/>
        </w:rPr>
        <w:t>II.</w:t>
      </w:r>
      <w:r>
        <w:rPr>
          <w:i w:val="0"/>
          <w:iCs/>
          <w:sz w:val="24"/>
          <w:szCs w:val="24"/>
          <w:u w:val="none"/>
        </w:rPr>
        <w:t>5</w:t>
      </w:r>
      <w:r w:rsidRPr="00EE0B7F">
        <w:rPr>
          <w:i w:val="0"/>
          <w:iCs/>
          <w:sz w:val="24"/>
          <w:szCs w:val="24"/>
          <w:u w:val="none"/>
        </w:rPr>
        <w:t>.2</w:t>
      </w:r>
      <w:r>
        <w:rPr>
          <w:i w:val="0"/>
          <w:iCs/>
          <w:sz w:val="24"/>
          <w:szCs w:val="24"/>
          <w:u w:val="none"/>
        </w:rPr>
        <w:t>.3</w:t>
      </w:r>
      <w:r w:rsidRPr="00EE0B7F">
        <w:rPr>
          <w:i w:val="0"/>
          <w:iCs/>
          <w:sz w:val="24"/>
          <w:szCs w:val="24"/>
          <w:u w:val="none"/>
        </w:rPr>
        <w:t xml:space="preserve"> </w:t>
      </w:r>
      <w:r w:rsidRPr="00ED24F9">
        <w:rPr>
          <w:i w:val="0"/>
          <w:iCs/>
          <w:sz w:val="24"/>
          <w:szCs w:val="24"/>
          <w:u w:val="none"/>
          <w:lang w:val="fr-FR"/>
        </w:rPr>
        <w:t>Perte de tension due à la relaxation de</w:t>
      </w:r>
      <w:r w:rsidRPr="00ED24F9">
        <w:rPr>
          <w:i w:val="0"/>
          <w:iCs/>
          <w:spacing w:val="-12"/>
          <w:sz w:val="24"/>
          <w:szCs w:val="24"/>
          <w:u w:val="none"/>
          <w:lang w:val="fr-FR"/>
        </w:rPr>
        <w:t xml:space="preserve"> </w:t>
      </w:r>
      <w:r w:rsidRPr="00ED24F9">
        <w:rPr>
          <w:i w:val="0"/>
          <w:iCs/>
          <w:sz w:val="24"/>
          <w:szCs w:val="24"/>
          <w:u w:val="none"/>
          <w:lang w:val="fr-FR"/>
        </w:rPr>
        <w:t>l'acier</w:t>
      </w:r>
    </w:p>
    <w:p w:rsidR="00E87150" w:rsidRPr="00CE5816" w:rsidRDefault="00E87150" w:rsidP="00E87150">
      <w:pPr>
        <w:pStyle w:val="Corpsdetexte"/>
        <w:spacing w:before="147"/>
        <w:ind w:left="621"/>
        <w:rPr>
          <w:i w:val="0"/>
          <w:iCs/>
          <w:sz w:val="24"/>
          <w:szCs w:val="24"/>
          <w:lang w:val="fr-FR"/>
        </w:rPr>
      </w:pPr>
      <w:r w:rsidRPr="00CE5816">
        <w:rPr>
          <w:i w:val="0"/>
          <w:iCs/>
          <w:sz w:val="24"/>
          <w:szCs w:val="24"/>
          <w:lang w:val="fr-FR"/>
        </w:rPr>
        <w:t>La perte finale de tension due à la relaxation de l'acier est donnée par :</w:t>
      </w:r>
    </w:p>
    <w:p w:rsidR="00E87150" w:rsidRDefault="00E87150" w:rsidP="00E87150">
      <w:pPr>
        <w:pStyle w:val="Corpsdetexte"/>
        <w:spacing w:before="172"/>
        <w:ind w:left="621"/>
        <w:rPr>
          <w:rFonts w:ascii="Symbol" w:hAnsi="Symbol"/>
        </w:rPr>
      </w:pPr>
      <w:r>
        <w:rPr>
          <w:rFonts w:ascii="Symbol" w:hAnsi="Symbol"/>
          <w:noProof/>
          <w:lang w:val="fr-FR" w:eastAsia="fr-FR"/>
        </w:rPr>
        <w:drawing>
          <wp:inline distT="0" distB="0" distL="0" distR="0">
            <wp:extent cx="3572510" cy="755015"/>
            <wp:effectExtent l="19050" t="0" r="8890"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srcRect/>
                    <a:stretch>
                      <a:fillRect/>
                    </a:stretch>
                  </pic:blipFill>
                  <pic:spPr bwMode="auto">
                    <a:xfrm>
                      <a:off x="0" y="0"/>
                      <a:ext cx="3572510" cy="755015"/>
                    </a:xfrm>
                    <a:prstGeom prst="rect">
                      <a:avLst/>
                    </a:prstGeom>
                    <a:noFill/>
                    <a:ln w="9525">
                      <a:noFill/>
                      <a:miter lim="800000"/>
                      <a:headEnd/>
                      <a:tailEnd/>
                    </a:ln>
                  </pic:spPr>
                </pic:pic>
              </a:graphicData>
            </a:graphic>
          </wp:inline>
        </w:drawing>
      </w:r>
    </w:p>
    <w:p w:rsidR="00E87150" w:rsidRPr="00ED24F9" w:rsidRDefault="00E87150" w:rsidP="00E87150">
      <w:pPr>
        <w:pStyle w:val="Corpsdetexte"/>
        <w:spacing w:before="172"/>
        <w:ind w:left="621"/>
        <w:rPr>
          <w:i w:val="0"/>
          <w:iCs/>
          <w:sz w:val="24"/>
          <w:szCs w:val="24"/>
          <w:lang w:val="fr-FR"/>
        </w:rPr>
      </w:pPr>
      <w:r w:rsidRPr="00CE5816">
        <w:rPr>
          <w:rFonts w:ascii="Symbol" w:hAnsi="Symbol"/>
          <w:i w:val="0"/>
          <w:iCs/>
          <w:sz w:val="28"/>
          <w:szCs w:val="28"/>
        </w:rPr>
        <w:t></w:t>
      </w:r>
      <w:r w:rsidRPr="00CE5816">
        <w:rPr>
          <w:i w:val="0"/>
          <w:iCs/>
          <w:sz w:val="28"/>
          <w:szCs w:val="28"/>
          <w:vertAlign w:val="subscript"/>
          <w:lang w:val="fr-FR"/>
        </w:rPr>
        <w:t>pi</w:t>
      </w:r>
      <w:r w:rsidRPr="00CE5816">
        <w:rPr>
          <w:i w:val="0"/>
          <w:iCs/>
          <w:sz w:val="28"/>
          <w:szCs w:val="28"/>
          <w:lang w:val="fr-FR"/>
        </w:rPr>
        <w:t>(x):</w:t>
      </w:r>
      <w:r>
        <w:rPr>
          <w:i w:val="0"/>
          <w:iCs/>
          <w:sz w:val="24"/>
          <w:szCs w:val="24"/>
          <w:lang w:val="fr-FR"/>
        </w:rPr>
        <w:t xml:space="preserve"> C</w:t>
      </w:r>
      <w:r w:rsidRPr="00ED24F9">
        <w:rPr>
          <w:i w:val="0"/>
          <w:iCs/>
          <w:sz w:val="24"/>
          <w:szCs w:val="24"/>
          <w:lang w:val="fr-FR"/>
        </w:rPr>
        <w:t>ontrainte dans les armatures de précontrainte; après les pertes instantanées.</w:t>
      </w:r>
    </w:p>
    <w:p w:rsidR="00E87150" w:rsidRDefault="00E87150" w:rsidP="00E87150">
      <w:pPr>
        <w:pStyle w:val="Corpsdetexte"/>
        <w:spacing w:before="159" w:line="360" w:lineRule="auto"/>
        <w:ind w:left="621" w:right="3969"/>
        <w:rPr>
          <w:i w:val="0"/>
          <w:iCs/>
          <w:sz w:val="24"/>
          <w:szCs w:val="24"/>
          <w:lang w:val="fr-FR"/>
        </w:rPr>
      </w:pPr>
      <w:r w:rsidRPr="00CE5816">
        <w:rPr>
          <w:rFonts w:ascii="Symbol" w:hAnsi="Symbol"/>
          <w:i w:val="0"/>
          <w:iCs/>
          <w:sz w:val="28"/>
          <w:szCs w:val="28"/>
        </w:rPr>
        <w:t></w:t>
      </w:r>
      <w:proofErr w:type="gramStart"/>
      <w:r w:rsidRPr="00CE5816">
        <w:rPr>
          <w:i w:val="0"/>
          <w:iCs/>
          <w:sz w:val="28"/>
          <w:szCs w:val="28"/>
          <w:vertAlign w:val="subscript"/>
          <w:lang w:val="fr-FR"/>
        </w:rPr>
        <w:t>1000</w:t>
      </w:r>
      <w:r w:rsidRPr="00ED24F9">
        <w:rPr>
          <w:i w:val="0"/>
          <w:iCs/>
          <w:sz w:val="24"/>
          <w:szCs w:val="24"/>
          <w:lang w:val="fr-FR"/>
        </w:rPr>
        <w:t xml:space="preserve"> :</w:t>
      </w:r>
      <w:proofErr w:type="gramEnd"/>
      <w:r w:rsidRPr="00ED24F9">
        <w:rPr>
          <w:i w:val="0"/>
          <w:iCs/>
          <w:sz w:val="24"/>
          <w:szCs w:val="24"/>
          <w:lang w:val="fr-FR"/>
        </w:rPr>
        <w:t xml:space="preserve"> </w:t>
      </w:r>
      <w:r>
        <w:rPr>
          <w:i w:val="0"/>
          <w:iCs/>
          <w:sz w:val="24"/>
          <w:szCs w:val="24"/>
          <w:lang w:val="fr-FR"/>
        </w:rPr>
        <w:t>C</w:t>
      </w:r>
      <w:r w:rsidRPr="00ED24F9">
        <w:rPr>
          <w:i w:val="0"/>
          <w:iCs/>
          <w:sz w:val="24"/>
          <w:szCs w:val="24"/>
          <w:lang w:val="fr-FR"/>
        </w:rPr>
        <w:t xml:space="preserve">oefficient de relaxation à 1000 h </w:t>
      </w:r>
    </w:p>
    <w:p w:rsidR="00E87150" w:rsidRDefault="00E87150" w:rsidP="00E87150">
      <w:pPr>
        <w:pStyle w:val="Corpsdetexte"/>
        <w:spacing w:before="159" w:line="360" w:lineRule="auto"/>
        <w:ind w:left="621" w:right="4252"/>
        <w:rPr>
          <w:i w:val="0"/>
          <w:iCs/>
          <w:sz w:val="24"/>
          <w:szCs w:val="24"/>
          <w:lang w:val="fr-FR"/>
        </w:rPr>
      </w:pPr>
      <w:proofErr w:type="spellStart"/>
      <w:proofErr w:type="gramStart"/>
      <w:r w:rsidRPr="00CE5816">
        <w:rPr>
          <w:i w:val="0"/>
          <w:iCs/>
          <w:sz w:val="28"/>
          <w:szCs w:val="28"/>
          <w:lang w:val="fr-FR"/>
        </w:rPr>
        <w:t>f</w:t>
      </w:r>
      <w:r w:rsidRPr="00CE5816">
        <w:rPr>
          <w:i w:val="0"/>
          <w:iCs/>
          <w:sz w:val="28"/>
          <w:szCs w:val="28"/>
          <w:vertAlign w:val="subscript"/>
          <w:lang w:val="fr-FR"/>
        </w:rPr>
        <w:t>prg</w:t>
      </w:r>
      <w:proofErr w:type="spellEnd"/>
      <w:proofErr w:type="gramEnd"/>
      <w:r w:rsidRPr="00CE5816">
        <w:rPr>
          <w:i w:val="0"/>
          <w:iCs/>
          <w:sz w:val="28"/>
          <w:szCs w:val="28"/>
          <w:lang w:val="fr-FR"/>
        </w:rPr>
        <w:t xml:space="preserve"> </w:t>
      </w:r>
      <w:r w:rsidRPr="00ED24F9">
        <w:rPr>
          <w:i w:val="0"/>
          <w:iCs/>
          <w:sz w:val="24"/>
          <w:szCs w:val="24"/>
          <w:lang w:val="fr-FR"/>
        </w:rPr>
        <w:t>:</w:t>
      </w:r>
      <w:r>
        <w:rPr>
          <w:i w:val="0"/>
          <w:iCs/>
          <w:sz w:val="24"/>
          <w:szCs w:val="24"/>
          <w:lang w:val="fr-FR"/>
        </w:rPr>
        <w:t xml:space="preserve"> Contrainte</w:t>
      </w:r>
      <w:r w:rsidRPr="00ED24F9">
        <w:rPr>
          <w:i w:val="0"/>
          <w:iCs/>
          <w:sz w:val="24"/>
          <w:szCs w:val="24"/>
          <w:lang w:val="fr-FR"/>
        </w:rPr>
        <w:t xml:space="preserve"> limite garantie à la rupture </w:t>
      </w:r>
    </w:p>
    <w:p w:rsidR="00E87150" w:rsidRPr="00ED24F9" w:rsidRDefault="00E87150" w:rsidP="00E87150">
      <w:pPr>
        <w:pStyle w:val="Corpsdetexte"/>
        <w:spacing w:before="159" w:line="360" w:lineRule="auto"/>
        <w:ind w:left="621" w:right="5054"/>
        <w:rPr>
          <w:i w:val="0"/>
          <w:iCs/>
          <w:sz w:val="24"/>
          <w:szCs w:val="24"/>
          <w:lang w:val="fr-FR"/>
        </w:rPr>
      </w:pPr>
      <w:r w:rsidRPr="00CE5816">
        <w:rPr>
          <w:i w:val="0"/>
          <w:iCs/>
          <w:sz w:val="28"/>
          <w:szCs w:val="28"/>
          <w:lang w:val="fr-FR"/>
        </w:rPr>
        <w:t>µ</w:t>
      </w:r>
      <w:r w:rsidRPr="00CE5816">
        <w:rPr>
          <w:i w:val="0"/>
          <w:iCs/>
          <w:position w:val="-3"/>
          <w:sz w:val="28"/>
          <w:szCs w:val="28"/>
          <w:lang w:val="fr-FR"/>
        </w:rPr>
        <w:t>0</w:t>
      </w:r>
      <w:r w:rsidRPr="00ED24F9">
        <w:rPr>
          <w:i w:val="0"/>
          <w:iCs/>
          <w:position w:val="-3"/>
          <w:sz w:val="24"/>
          <w:szCs w:val="24"/>
          <w:lang w:val="fr-FR"/>
        </w:rPr>
        <w:t xml:space="preserve"> </w:t>
      </w:r>
      <w:r w:rsidRPr="00ED24F9">
        <w:rPr>
          <w:i w:val="0"/>
          <w:iCs/>
          <w:sz w:val="24"/>
          <w:szCs w:val="24"/>
          <w:lang w:val="fr-FR"/>
        </w:rPr>
        <w:t>étant un coefficient pris égal à :</w:t>
      </w:r>
    </w:p>
    <w:p w:rsidR="00E87150" w:rsidRDefault="00E87150" w:rsidP="00E87150">
      <w:pPr>
        <w:pStyle w:val="Corpsdetexte"/>
        <w:spacing w:before="10" w:line="364" w:lineRule="auto"/>
        <w:ind w:left="621" w:right="3118"/>
        <w:rPr>
          <w:i w:val="0"/>
          <w:iCs/>
          <w:sz w:val="24"/>
          <w:szCs w:val="24"/>
          <w:lang w:val="fr-FR"/>
        </w:rPr>
      </w:pPr>
      <w:r w:rsidRPr="00ED24F9">
        <w:rPr>
          <w:i w:val="0"/>
          <w:iCs/>
          <w:sz w:val="24"/>
          <w:szCs w:val="24"/>
          <w:lang w:val="fr-FR"/>
        </w:rPr>
        <w:t>0,43 pour les armatures à très basse relaxation (TBR).</w:t>
      </w:r>
    </w:p>
    <w:p w:rsidR="00E87150" w:rsidRPr="00ED24F9" w:rsidRDefault="00E87150" w:rsidP="00E87150">
      <w:pPr>
        <w:pStyle w:val="Corpsdetexte"/>
        <w:spacing w:before="10" w:line="364" w:lineRule="auto"/>
        <w:ind w:left="621" w:right="3433"/>
        <w:rPr>
          <w:i w:val="0"/>
          <w:iCs/>
          <w:sz w:val="24"/>
          <w:szCs w:val="24"/>
          <w:lang w:val="fr-FR"/>
        </w:rPr>
      </w:pPr>
      <w:r w:rsidRPr="00ED24F9">
        <w:rPr>
          <w:i w:val="0"/>
          <w:iCs/>
          <w:sz w:val="24"/>
          <w:szCs w:val="24"/>
          <w:lang w:val="fr-FR"/>
        </w:rPr>
        <w:t xml:space="preserve"> 0,30 pour les armatures à relaxation normale (RN).</w:t>
      </w:r>
    </w:p>
    <w:p w:rsidR="00E87150" w:rsidRPr="00ED24F9" w:rsidRDefault="00E87150" w:rsidP="00E87150">
      <w:pPr>
        <w:pStyle w:val="Corpsdetexte"/>
        <w:spacing w:line="297" w:lineRule="exact"/>
        <w:ind w:left="621"/>
        <w:rPr>
          <w:i w:val="0"/>
          <w:iCs/>
          <w:sz w:val="24"/>
          <w:szCs w:val="24"/>
        </w:rPr>
      </w:pPr>
      <w:r w:rsidRPr="00ED24F9">
        <w:rPr>
          <w:i w:val="0"/>
          <w:iCs/>
          <w:sz w:val="24"/>
          <w:szCs w:val="24"/>
        </w:rPr>
        <w:t>0, 35 pour les autres armatures.</w:t>
      </w:r>
    </w:p>
    <w:p w:rsidR="00E87150" w:rsidRPr="004F48C1" w:rsidRDefault="00E87150" w:rsidP="00E87150">
      <w:pPr>
        <w:pStyle w:val="Heading2"/>
        <w:numPr>
          <w:ilvl w:val="2"/>
          <w:numId w:val="1"/>
        </w:numPr>
        <w:tabs>
          <w:tab w:val="left" w:pos="1205"/>
        </w:tabs>
        <w:spacing w:before="162"/>
        <w:ind w:hanging="583"/>
        <w:rPr>
          <w:u w:val="none"/>
        </w:rPr>
      </w:pPr>
    </w:p>
    <w:p w:rsidR="00E87150" w:rsidRDefault="00E87150" w:rsidP="00E87150">
      <w:pPr>
        <w:pStyle w:val="Heading2"/>
        <w:numPr>
          <w:ilvl w:val="2"/>
          <w:numId w:val="1"/>
        </w:numPr>
        <w:tabs>
          <w:tab w:val="left" w:pos="1205"/>
        </w:tabs>
        <w:spacing w:before="0" w:line="360" w:lineRule="auto"/>
        <w:ind w:left="0" w:hanging="583"/>
        <w:jc w:val="both"/>
        <w:rPr>
          <w:u w:val="none"/>
        </w:rPr>
      </w:pPr>
      <w:r w:rsidRPr="00EE0B7F">
        <w:rPr>
          <w:i w:val="0"/>
          <w:iCs/>
          <w:sz w:val="24"/>
          <w:szCs w:val="24"/>
          <w:u w:val="none"/>
        </w:rPr>
        <w:t>II.</w:t>
      </w:r>
      <w:r>
        <w:rPr>
          <w:i w:val="0"/>
          <w:iCs/>
          <w:sz w:val="24"/>
          <w:szCs w:val="24"/>
          <w:u w:val="none"/>
        </w:rPr>
        <w:t>5</w:t>
      </w:r>
      <w:r w:rsidRPr="00EE0B7F">
        <w:rPr>
          <w:i w:val="0"/>
          <w:iCs/>
          <w:sz w:val="24"/>
          <w:szCs w:val="24"/>
          <w:u w:val="none"/>
        </w:rPr>
        <w:t>.2</w:t>
      </w:r>
      <w:r>
        <w:rPr>
          <w:i w:val="0"/>
          <w:iCs/>
          <w:sz w:val="24"/>
          <w:szCs w:val="24"/>
          <w:u w:val="none"/>
        </w:rPr>
        <w:t xml:space="preserve">.4 </w:t>
      </w:r>
      <w:r w:rsidRPr="00ED24F9">
        <w:rPr>
          <w:i w:val="0"/>
          <w:iCs/>
          <w:sz w:val="24"/>
          <w:szCs w:val="24"/>
          <w:u w:val="none"/>
        </w:rPr>
        <w:t>Perte de tension différée</w:t>
      </w:r>
      <w:r w:rsidRPr="00ED24F9">
        <w:rPr>
          <w:i w:val="0"/>
          <w:iCs/>
          <w:spacing w:val="-5"/>
          <w:sz w:val="24"/>
          <w:szCs w:val="24"/>
          <w:u w:val="none"/>
        </w:rPr>
        <w:t xml:space="preserve"> </w:t>
      </w:r>
      <w:r w:rsidRPr="00ED24F9">
        <w:rPr>
          <w:i w:val="0"/>
          <w:iCs/>
          <w:sz w:val="24"/>
          <w:szCs w:val="24"/>
          <w:u w:val="none"/>
        </w:rPr>
        <w:t>totale</w:t>
      </w:r>
    </w:p>
    <w:p w:rsidR="00E87150" w:rsidRPr="00ED24F9" w:rsidRDefault="00E87150" w:rsidP="00E87150">
      <w:pPr>
        <w:pStyle w:val="Corpsdetexte"/>
        <w:spacing w:line="360" w:lineRule="auto"/>
        <w:jc w:val="both"/>
        <w:rPr>
          <w:i w:val="0"/>
          <w:iCs/>
          <w:sz w:val="24"/>
          <w:szCs w:val="24"/>
          <w:lang w:val="fr-FR"/>
        </w:rPr>
      </w:pPr>
      <w:r w:rsidRPr="00ED24F9">
        <w:rPr>
          <w:i w:val="0"/>
          <w:iCs/>
          <w:sz w:val="24"/>
          <w:szCs w:val="24"/>
          <w:lang w:val="fr-FR"/>
        </w:rPr>
        <w:t>La  formule  donnée  pour  la   relaxation   suppose   que   la   longueur  de  l’armature est constante ; or la perte par relaxation est diminuée par l’effet du raccourcissement due au retrait et fluage du</w:t>
      </w:r>
      <w:r w:rsidRPr="00ED24F9">
        <w:rPr>
          <w:i w:val="0"/>
          <w:iCs/>
          <w:spacing w:val="-6"/>
          <w:sz w:val="24"/>
          <w:szCs w:val="24"/>
          <w:lang w:val="fr-FR"/>
        </w:rPr>
        <w:t xml:space="preserve"> </w:t>
      </w:r>
      <w:r w:rsidRPr="00ED24F9">
        <w:rPr>
          <w:i w:val="0"/>
          <w:iCs/>
          <w:sz w:val="24"/>
          <w:szCs w:val="24"/>
          <w:lang w:val="fr-FR"/>
        </w:rPr>
        <w:t>béton.</w:t>
      </w:r>
    </w:p>
    <w:p w:rsidR="00E87150" w:rsidRPr="00ED24F9" w:rsidRDefault="00E87150" w:rsidP="00E87150">
      <w:pPr>
        <w:pStyle w:val="Corpsdetexte"/>
        <w:spacing w:line="360" w:lineRule="auto"/>
        <w:jc w:val="both"/>
        <w:rPr>
          <w:i w:val="0"/>
          <w:iCs/>
          <w:sz w:val="24"/>
          <w:szCs w:val="24"/>
          <w:lang w:val="fr-FR"/>
        </w:rPr>
      </w:pPr>
      <w:r w:rsidRPr="00ED24F9">
        <w:rPr>
          <w:i w:val="0"/>
          <w:iCs/>
          <w:sz w:val="24"/>
          <w:szCs w:val="24"/>
          <w:lang w:val="fr-FR"/>
        </w:rPr>
        <w:t>Pour tenir compte de  cette  interaction,  le  BPEL  propose  de  minorer forfaitairement la relation par le coefficient</w:t>
      </w:r>
      <w:r w:rsidRPr="00ED24F9">
        <w:rPr>
          <w:i w:val="0"/>
          <w:iCs/>
          <w:spacing w:val="-6"/>
          <w:sz w:val="24"/>
          <w:szCs w:val="24"/>
          <w:lang w:val="fr-FR"/>
        </w:rPr>
        <w:t xml:space="preserve"> </w:t>
      </w:r>
      <w:r w:rsidRPr="00ED24F9">
        <w:rPr>
          <w:i w:val="0"/>
          <w:iCs/>
          <w:sz w:val="24"/>
          <w:szCs w:val="24"/>
          <w:lang w:val="fr-FR"/>
        </w:rPr>
        <w:t>5/6.</w:t>
      </w:r>
    </w:p>
    <w:p w:rsidR="00E87150" w:rsidRPr="003007E4" w:rsidRDefault="00E87150" w:rsidP="00E87150">
      <w:pPr>
        <w:spacing w:line="360" w:lineRule="auto"/>
        <w:jc w:val="both"/>
        <w:rPr>
          <w:b/>
          <w:bCs/>
          <w:sz w:val="28"/>
          <w:szCs w:val="28"/>
        </w:rPr>
      </w:pPr>
      <w:r w:rsidRPr="003007E4">
        <w:rPr>
          <w:sz w:val="24"/>
          <w:szCs w:val="24"/>
          <w:lang w:val="fr-FR"/>
        </w:rPr>
        <w:lastRenderedPageBreak/>
        <w:t xml:space="preserve">Ainsi, La perte différée finale est prise égale à </w:t>
      </w:r>
      <w:proofErr w:type="gramStart"/>
      <w:r w:rsidRPr="003007E4">
        <w:rPr>
          <w:b/>
          <w:bCs/>
          <w:sz w:val="28"/>
          <w:szCs w:val="28"/>
          <w:lang w:val="fr-FR"/>
        </w:rPr>
        <w:t>:</w:t>
      </w:r>
      <w:r w:rsidRPr="003007E4">
        <w:rPr>
          <w:rFonts w:ascii="Symbol" w:hAnsi="Symbol"/>
          <w:b/>
          <w:bCs/>
          <w:sz w:val="28"/>
          <w:szCs w:val="28"/>
        </w:rPr>
        <w:t></w:t>
      </w:r>
      <w:proofErr w:type="gramEnd"/>
      <w:r w:rsidRPr="003007E4">
        <w:rPr>
          <w:rFonts w:ascii="Symbol" w:hAnsi="Symbol"/>
          <w:b/>
          <w:bCs/>
          <w:sz w:val="28"/>
          <w:szCs w:val="28"/>
        </w:rPr>
        <w:t></w:t>
      </w:r>
      <w:proofErr w:type="spellStart"/>
      <w:r w:rsidRPr="003007E4">
        <w:rPr>
          <w:b/>
          <w:bCs/>
          <w:sz w:val="28"/>
          <w:szCs w:val="28"/>
        </w:rPr>
        <w:t>σd</w:t>
      </w:r>
      <w:proofErr w:type="spellEnd"/>
      <w:r w:rsidRPr="003007E4">
        <w:rPr>
          <w:b/>
          <w:bCs/>
          <w:sz w:val="28"/>
          <w:szCs w:val="28"/>
        </w:rPr>
        <w:t xml:space="preserve"> = </w:t>
      </w:r>
      <w:r w:rsidRPr="003007E4">
        <w:rPr>
          <w:rFonts w:ascii="Symbol" w:hAnsi="Symbol"/>
          <w:b/>
          <w:bCs/>
          <w:sz w:val="28"/>
          <w:szCs w:val="28"/>
        </w:rPr>
        <w:t></w:t>
      </w:r>
      <w:proofErr w:type="spellStart"/>
      <w:r w:rsidRPr="003007E4">
        <w:rPr>
          <w:b/>
          <w:bCs/>
          <w:sz w:val="28"/>
          <w:szCs w:val="28"/>
        </w:rPr>
        <w:t>σr</w:t>
      </w:r>
      <w:proofErr w:type="spellEnd"/>
      <w:r w:rsidRPr="003007E4">
        <w:rPr>
          <w:b/>
          <w:bCs/>
          <w:sz w:val="28"/>
          <w:szCs w:val="28"/>
        </w:rPr>
        <w:t>+</w:t>
      </w:r>
      <w:r w:rsidRPr="003007E4">
        <w:rPr>
          <w:rFonts w:ascii="Symbol" w:hAnsi="Symbol"/>
          <w:b/>
          <w:bCs/>
          <w:sz w:val="28"/>
          <w:szCs w:val="28"/>
        </w:rPr>
        <w:t></w:t>
      </w:r>
      <w:proofErr w:type="spellStart"/>
      <w:r w:rsidRPr="003007E4">
        <w:rPr>
          <w:b/>
          <w:bCs/>
          <w:sz w:val="28"/>
          <w:szCs w:val="28"/>
        </w:rPr>
        <w:t>σfl</w:t>
      </w:r>
      <w:proofErr w:type="spellEnd"/>
      <w:r w:rsidRPr="003007E4">
        <w:rPr>
          <w:b/>
          <w:bCs/>
          <w:sz w:val="28"/>
          <w:szCs w:val="28"/>
        </w:rPr>
        <w:t xml:space="preserve"> + 5/6 </w:t>
      </w:r>
      <w:r w:rsidRPr="003007E4">
        <w:rPr>
          <w:rFonts w:ascii="Symbol" w:hAnsi="Symbol"/>
          <w:b/>
          <w:bCs/>
          <w:sz w:val="28"/>
          <w:szCs w:val="28"/>
        </w:rPr>
        <w:t></w:t>
      </w:r>
      <w:proofErr w:type="spellStart"/>
      <w:r w:rsidRPr="003007E4">
        <w:rPr>
          <w:b/>
          <w:bCs/>
          <w:sz w:val="28"/>
          <w:szCs w:val="28"/>
        </w:rPr>
        <w:t>σrel</w:t>
      </w:r>
      <w:proofErr w:type="spellEnd"/>
    </w:p>
    <w:p w:rsidR="00E87150" w:rsidRPr="00FD24B8" w:rsidRDefault="00E87150" w:rsidP="00E87150">
      <w:pPr>
        <w:pStyle w:val="Corpsdetexte"/>
        <w:spacing w:line="360" w:lineRule="auto"/>
        <w:jc w:val="both"/>
        <w:rPr>
          <w:i w:val="0"/>
          <w:iCs/>
          <w:sz w:val="24"/>
          <w:szCs w:val="24"/>
          <w:lang w:val="fr-FR"/>
        </w:rPr>
      </w:pPr>
      <w:r w:rsidRPr="00FD24B8">
        <w:rPr>
          <w:i w:val="0"/>
          <w:iCs/>
          <w:sz w:val="24"/>
          <w:szCs w:val="24"/>
          <w:lang w:val="fr-FR"/>
        </w:rPr>
        <w:t xml:space="preserve">Lorsqu'il est nécessaire de tenir compte de l'évolution des pertes de précontrainte en fonction du temps, on peut admettre que la valeur totale des pertes différées </w:t>
      </w:r>
      <w:r w:rsidRPr="00FD24B8">
        <w:rPr>
          <w:rFonts w:ascii="Symbol" w:hAnsi="Symbol"/>
          <w:i w:val="0"/>
          <w:iCs/>
          <w:sz w:val="24"/>
          <w:szCs w:val="24"/>
        </w:rPr>
        <w:t></w:t>
      </w:r>
      <w:r w:rsidRPr="00FD24B8">
        <w:rPr>
          <w:rFonts w:ascii="Symbol" w:hAnsi="Symbol"/>
          <w:i w:val="0"/>
          <w:iCs/>
          <w:sz w:val="24"/>
          <w:szCs w:val="24"/>
        </w:rPr>
        <w:t></w:t>
      </w:r>
      <w:r w:rsidRPr="00FD24B8">
        <w:rPr>
          <w:i w:val="0"/>
          <w:iCs/>
          <w:position w:val="-3"/>
          <w:sz w:val="24"/>
          <w:szCs w:val="24"/>
          <w:lang w:val="fr-FR"/>
        </w:rPr>
        <w:t>d(t</w:t>
      </w:r>
      <w:proofErr w:type="gramStart"/>
      <w:r w:rsidRPr="00FD24B8">
        <w:rPr>
          <w:i w:val="0"/>
          <w:iCs/>
          <w:position w:val="-3"/>
          <w:sz w:val="24"/>
          <w:szCs w:val="24"/>
          <w:lang w:val="fr-FR"/>
        </w:rPr>
        <w:t xml:space="preserve">) </w:t>
      </w:r>
      <w:r w:rsidRPr="00FD24B8">
        <w:rPr>
          <w:i w:val="0"/>
          <w:iCs/>
          <w:sz w:val="24"/>
          <w:szCs w:val="24"/>
          <w:lang w:val="fr-FR"/>
        </w:rPr>
        <w:t>,</w:t>
      </w:r>
      <w:proofErr w:type="gramEnd"/>
      <w:r w:rsidRPr="00FD24B8">
        <w:rPr>
          <w:i w:val="0"/>
          <w:iCs/>
          <w:sz w:val="24"/>
          <w:szCs w:val="24"/>
          <w:lang w:val="fr-FR"/>
        </w:rPr>
        <w:t xml:space="preserve"> évaluée « j » jours après la mise en tension du groupe d'armatures considéré, suit la loi suivante :</w:t>
      </w:r>
    </w:p>
    <w:p w:rsidR="00E87150" w:rsidRPr="003007E4" w:rsidRDefault="00E87150" w:rsidP="00E87150">
      <w:pPr>
        <w:pStyle w:val="Corpsdetexte"/>
        <w:spacing w:before="77"/>
        <w:ind w:left="621"/>
        <w:rPr>
          <w:b/>
          <w:bCs/>
          <w:i w:val="0"/>
          <w:iCs/>
          <w:sz w:val="28"/>
          <w:szCs w:val="28"/>
          <w:lang w:val="fr-FR"/>
        </w:rPr>
      </w:pPr>
      <w:r w:rsidRPr="003007E4">
        <w:rPr>
          <w:rFonts w:ascii="Symbol" w:hAnsi="Symbol"/>
          <w:b/>
          <w:bCs/>
          <w:i w:val="0"/>
          <w:iCs/>
          <w:sz w:val="28"/>
          <w:szCs w:val="28"/>
        </w:rPr>
        <w:t></w:t>
      </w:r>
      <w:r w:rsidRPr="003007E4">
        <w:rPr>
          <w:rFonts w:ascii="Symbol" w:hAnsi="Symbol"/>
          <w:b/>
          <w:bCs/>
          <w:i w:val="0"/>
          <w:iCs/>
          <w:sz w:val="28"/>
          <w:szCs w:val="28"/>
        </w:rPr>
        <w:t></w:t>
      </w:r>
      <w:proofErr w:type="gramStart"/>
      <w:r w:rsidRPr="003007E4">
        <w:rPr>
          <w:b/>
          <w:bCs/>
          <w:i w:val="0"/>
          <w:iCs/>
          <w:position w:val="-3"/>
          <w:sz w:val="28"/>
          <w:szCs w:val="28"/>
          <w:lang w:val="fr-FR"/>
        </w:rPr>
        <w:t>d(</w:t>
      </w:r>
      <w:proofErr w:type="gramEnd"/>
      <w:r w:rsidRPr="003007E4">
        <w:rPr>
          <w:b/>
          <w:bCs/>
          <w:i w:val="0"/>
          <w:iCs/>
          <w:position w:val="-3"/>
          <w:sz w:val="28"/>
          <w:szCs w:val="28"/>
          <w:lang w:val="fr-FR"/>
        </w:rPr>
        <w:t xml:space="preserve">t) </w:t>
      </w:r>
      <w:r w:rsidRPr="003007E4">
        <w:rPr>
          <w:b/>
          <w:bCs/>
          <w:i w:val="0"/>
          <w:iCs/>
          <w:sz w:val="28"/>
          <w:szCs w:val="28"/>
          <w:lang w:val="fr-FR"/>
        </w:rPr>
        <w:t xml:space="preserve">= r(j) </w:t>
      </w:r>
      <w:r w:rsidRPr="003007E4">
        <w:rPr>
          <w:rFonts w:ascii="Symbol" w:hAnsi="Symbol"/>
          <w:b/>
          <w:bCs/>
          <w:i w:val="0"/>
          <w:iCs/>
          <w:sz w:val="28"/>
          <w:szCs w:val="28"/>
        </w:rPr>
        <w:t></w:t>
      </w:r>
      <w:r w:rsidRPr="003007E4">
        <w:rPr>
          <w:rFonts w:ascii="Symbol" w:hAnsi="Symbol"/>
          <w:b/>
          <w:bCs/>
          <w:i w:val="0"/>
          <w:iCs/>
          <w:sz w:val="28"/>
          <w:szCs w:val="28"/>
        </w:rPr>
        <w:t></w:t>
      </w:r>
      <w:r w:rsidRPr="003007E4">
        <w:rPr>
          <w:b/>
          <w:bCs/>
          <w:i w:val="0"/>
          <w:iCs/>
          <w:position w:val="-3"/>
          <w:sz w:val="28"/>
          <w:szCs w:val="28"/>
          <w:lang w:val="fr-FR"/>
        </w:rPr>
        <w:t>d</w:t>
      </w:r>
    </w:p>
    <w:p w:rsidR="00E87150" w:rsidRPr="00FD24B8" w:rsidRDefault="00E87150" w:rsidP="00E87150">
      <w:pPr>
        <w:pStyle w:val="Corpsdetexte"/>
        <w:spacing w:before="163"/>
        <w:rPr>
          <w:i w:val="0"/>
          <w:iCs/>
          <w:sz w:val="24"/>
          <w:szCs w:val="24"/>
          <w:lang w:val="fr-FR"/>
        </w:rPr>
      </w:pPr>
      <w:r w:rsidRPr="00FD24B8">
        <w:rPr>
          <w:i w:val="0"/>
          <w:iCs/>
          <w:sz w:val="24"/>
          <w:szCs w:val="24"/>
          <w:lang w:val="fr-FR"/>
        </w:rPr>
        <w:t>La fonction r(j) étant identique à la fonction r(t)</w:t>
      </w:r>
    </w:p>
    <w:p w:rsidR="00E87150" w:rsidRDefault="00E87150" w:rsidP="00E87150">
      <w:pPr>
        <w:rPr>
          <w:lang w:val="fr-FR"/>
        </w:rPr>
      </w:pPr>
    </w:p>
    <w:p w:rsidR="00E87150" w:rsidRDefault="00E87150" w:rsidP="00E87150">
      <w:pPr>
        <w:rPr>
          <w:lang w:val="fr-FR"/>
        </w:rPr>
      </w:pPr>
    </w:p>
    <w:p w:rsidR="00E87150" w:rsidRPr="00FD24B8" w:rsidRDefault="00E87150" w:rsidP="00E87150">
      <w:pPr>
        <w:widowControl/>
        <w:adjustRightInd w:val="0"/>
        <w:spacing w:line="360" w:lineRule="auto"/>
        <w:jc w:val="both"/>
        <w:rPr>
          <w:rFonts w:asciiTheme="majorBidi" w:eastAsiaTheme="minorHAnsi" w:hAnsiTheme="majorBidi" w:cstheme="majorBidi"/>
          <w:b/>
          <w:bCs/>
          <w:sz w:val="28"/>
          <w:szCs w:val="28"/>
          <w:lang w:val="fr-FR"/>
        </w:rPr>
      </w:pPr>
      <w:r w:rsidRPr="00FD24B8">
        <w:rPr>
          <w:rFonts w:asciiTheme="majorBidi" w:eastAsiaTheme="minorHAnsi" w:hAnsiTheme="majorBidi" w:cstheme="majorBidi"/>
          <w:b/>
          <w:bCs/>
          <w:sz w:val="28"/>
          <w:szCs w:val="28"/>
          <w:lang w:val="fr-FR"/>
        </w:rPr>
        <w:t>II.</w:t>
      </w:r>
      <w:r>
        <w:rPr>
          <w:rFonts w:asciiTheme="majorBidi" w:eastAsiaTheme="minorHAnsi" w:hAnsiTheme="majorBidi" w:cstheme="majorBidi"/>
          <w:b/>
          <w:bCs/>
          <w:sz w:val="28"/>
          <w:szCs w:val="28"/>
          <w:lang w:val="fr-FR"/>
        </w:rPr>
        <w:t>6</w:t>
      </w:r>
      <w:r w:rsidRPr="00FD24B8">
        <w:rPr>
          <w:rFonts w:asciiTheme="majorBidi" w:eastAsiaTheme="minorHAnsi" w:hAnsiTheme="majorBidi" w:cstheme="majorBidi"/>
          <w:b/>
          <w:bCs/>
          <w:sz w:val="28"/>
          <w:szCs w:val="28"/>
          <w:lang w:val="fr-FR"/>
        </w:rPr>
        <w:t xml:space="preserve"> LA PRECONTRAINTE PAR PRE-TENSION OU PAR FILS ADHERENTS</w:t>
      </w:r>
    </w:p>
    <w:p w:rsidR="00E87150" w:rsidRPr="00773D88" w:rsidRDefault="00E87150" w:rsidP="00E87150">
      <w:pPr>
        <w:widowControl/>
        <w:adjustRightInd w:val="0"/>
        <w:spacing w:line="360" w:lineRule="auto"/>
        <w:jc w:val="both"/>
        <w:rPr>
          <w:rFonts w:asciiTheme="majorBidi" w:eastAsiaTheme="minorHAnsi" w:hAnsiTheme="majorBidi" w:cstheme="majorBidi"/>
          <w:color w:val="000000"/>
          <w:sz w:val="24"/>
          <w:szCs w:val="24"/>
          <w:lang w:val="fr-FR"/>
        </w:rPr>
      </w:pPr>
      <w:r w:rsidRPr="00773D88">
        <w:rPr>
          <w:rFonts w:asciiTheme="majorBidi" w:eastAsiaTheme="minorHAnsi" w:hAnsiTheme="majorBidi" w:cstheme="majorBidi"/>
          <w:color w:val="000000"/>
          <w:sz w:val="24"/>
          <w:szCs w:val="24"/>
          <w:lang w:val="fr-FR"/>
        </w:rPr>
        <w:t>Les armatures de précontrainte (fils ou torons) sont tendues avant bétonnage (dans des</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bancs de précontrainte de plus de 100 m de longueur) à l'aide de vérins entre deux massifs</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d'ancrage. Le béton frais est mis au contact des armatures. Lorsqu'il a acquis une résistance</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suffisante (la montée en résistance peut être accélérée par étuvage), on libère la tension des</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fils, qui se transmet au béton par adhérence et engendre par réaction sa mise en</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compression (les fils détendus veulent reprendre leur longueur initiale, mais leur adhérence</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au béton empêche ce raccourcissement et l'effort qu'il a fallu exercer pour les tendre se</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transmet au béton).</w:t>
      </w:r>
    </w:p>
    <w:p w:rsidR="00E87150" w:rsidRPr="00773D88" w:rsidRDefault="00E87150" w:rsidP="00E87150">
      <w:pPr>
        <w:widowControl/>
        <w:adjustRightInd w:val="0"/>
        <w:spacing w:line="360" w:lineRule="auto"/>
        <w:jc w:val="both"/>
        <w:rPr>
          <w:rFonts w:asciiTheme="majorBidi" w:eastAsiaTheme="minorHAnsi" w:hAnsiTheme="majorBidi" w:cstheme="majorBidi"/>
          <w:color w:val="000000"/>
          <w:sz w:val="24"/>
          <w:szCs w:val="24"/>
          <w:lang w:val="fr-FR"/>
        </w:rPr>
      </w:pPr>
      <w:r w:rsidRPr="00773D88">
        <w:rPr>
          <w:rFonts w:asciiTheme="majorBidi" w:eastAsiaTheme="minorHAnsi" w:hAnsiTheme="majorBidi" w:cstheme="majorBidi"/>
          <w:color w:val="000000"/>
          <w:sz w:val="24"/>
          <w:szCs w:val="24"/>
          <w:lang w:val="fr-FR"/>
        </w:rPr>
        <w:t xml:space="preserve">Cette technique est uniquement appliquée à la </w:t>
      </w:r>
      <w:r w:rsidRPr="00773D88">
        <w:rPr>
          <w:rFonts w:asciiTheme="majorBidi" w:eastAsiaTheme="minorHAnsi" w:hAnsiTheme="majorBidi" w:cstheme="majorBidi"/>
          <w:b/>
          <w:bCs/>
          <w:color w:val="000000"/>
          <w:sz w:val="24"/>
          <w:szCs w:val="24"/>
          <w:lang w:val="fr-FR"/>
        </w:rPr>
        <w:t xml:space="preserve">PREFABRICATION </w:t>
      </w:r>
      <w:r w:rsidRPr="00773D88">
        <w:rPr>
          <w:rFonts w:asciiTheme="majorBidi" w:eastAsiaTheme="minorHAnsi" w:hAnsiTheme="majorBidi" w:cstheme="majorBidi"/>
          <w:color w:val="000000"/>
          <w:sz w:val="24"/>
          <w:szCs w:val="24"/>
          <w:lang w:val="fr-FR"/>
        </w:rPr>
        <w:t>:</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Elle permet de réaliser des poutrelles, des poteaux, des poutres, des dalles alvéolées, des</w:t>
      </w:r>
      <w:r>
        <w:rPr>
          <w:rFonts w:asciiTheme="majorBidi" w:eastAsiaTheme="minorHAnsi" w:hAnsiTheme="majorBidi" w:cstheme="majorBidi"/>
          <w:color w:val="000000"/>
          <w:sz w:val="24"/>
          <w:szCs w:val="24"/>
          <w:lang w:val="fr-FR"/>
        </w:rPr>
        <w:t xml:space="preserve"> </w:t>
      </w:r>
      <w:r w:rsidRPr="00773D88">
        <w:rPr>
          <w:rFonts w:asciiTheme="majorBidi" w:eastAsiaTheme="minorHAnsi" w:hAnsiTheme="majorBidi" w:cstheme="majorBidi"/>
          <w:color w:val="000000"/>
          <w:sz w:val="24"/>
          <w:szCs w:val="24"/>
          <w:lang w:val="fr-FR"/>
        </w:rPr>
        <w:t>prédalles.</w:t>
      </w:r>
    </w:p>
    <w:p w:rsidR="00E87150" w:rsidRPr="00773D88" w:rsidRDefault="00E87150" w:rsidP="00E87150">
      <w:pPr>
        <w:spacing w:line="360" w:lineRule="auto"/>
        <w:jc w:val="both"/>
        <w:rPr>
          <w:rFonts w:asciiTheme="majorBidi" w:eastAsiaTheme="minorHAnsi" w:hAnsiTheme="majorBidi" w:cstheme="majorBidi"/>
          <w:color w:val="000000"/>
          <w:sz w:val="24"/>
          <w:szCs w:val="24"/>
          <w:lang w:val="fr-FR"/>
        </w:rPr>
      </w:pPr>
      <w:r w:rsidRPr="00773D88">
        <w:rPr>
          <w:rFonts w:asciiTheme="majorBidi" w:eastAsiaTheme="minorHAnsi" w:hAnsiTheme="majorBidi" w:cstheme="majorBidi"/>
          <w:color w:val="000000"/>
          <w:sz w:val="24"/>
          <w:szCs w:val="24"/>
          <w:lang w:val="fr-FR"/>
        </w:rPr>
        <w:t>On enregistre d’abord les pertes instantanées</w:t>
      </w:r>
    </w:p>
    <w:p w:rsidR="00E87150" w:rsidRDefault="00E87150" w:rsidP="00E87150">
      <w:pPr>
        <w:spacing w:line="360" w:lineRule="auto"/>
        <w:jc w:val="both"/>
        <w:rPr>
          <w:rFonts w:ascii="Arial" w:eastAsiaTheme="minorHAnsi" w:hAnsi="Arial" w:cs="Arial"/>
          <w:color w:val="000000"/>
          <w:lang w:val="fr-FR"/>
        </w:rPr>
      </w:pPr>
      <w:r w:rsidRPr="00773D88">
        <w:rPr>
          <w:rFonts w:asciiTheme="majorBidi" w:eastAsiaTheme="minorHAnsi" w:hAnsiTheme="majorBidi" w:cstheme="majorBidi"/>
          <w:color w:val="000000"/>
          <w:sz w:val="24"/>
          <w:szCs w:val="24"/>
          <w:lang w:val="fr-FR"/>
        </w:rPr>
        <w:t>Dans ce type de précontrainte, on commence par déterminer une première perte de  précontrainte, dès la mise en tension où l’armature, par suite du glissement g de cette armature à l’intérieur des clavettes qui la maintiennent et qui sont elles mêmes à l’intérieur d’un cylindre d’ancrage présente une perte</w:t>
      </w:r>
      <w:r>
        <w:rPr>
          <w:rFonts w:ascii="Arial" w:eastAsiaTheme="minorHAnsi" w:hAnsi="Arial" w:cs="Arial"/>
          <w:color w:val="000000"/>
          <w:lang w:val="fr-FR"/>
        </w:rPr>
        <w:t> :</w:t>
      </w:r>
    </w:p>
    <w:p w:rsidR="00E87150" w:rsidRDefault="00E87150" w:rsidP="00E87150">
      <w:pPr>
        <w:rPr>
          <w:rFonts w:ascii="Arial" w:eastAsiaTheme="minorHAnsi" w:hAnsi="Arial" w:cs="Arial"/>
          <w:color w:val="000000"/>
          <w:lang w:val="fr-FR"/>
        </w:rPr>
      </w:pPr>
    </w:p>
    <w:p w:rsidR="00E87150" w:rsidRDefault="00E87150" w:rsidP="00E87150">
      <w:pPr>
        <w:spacing w:line="360" w:lineRule="auto"/>
        <w:jc w:val="both"/>
        <w:rPr>
          <w:rFonts w:ascii="Arial" w:eastAsiaTheme="minorHAnsi" w:hAnsi="Arial" w:cs="Arial"/>
          <w:color w:val="000000"/>
          <w:sz w:val="24"/>
          <w:szCs w:val="24"/>
          <w:lang w:val="fr-FR"/>
        </w:rPr>
      </w:pPr>
      <w:r w:rsidRPr="003007E4">
        <w:rPr>
          <w:rFonts w:asciiTheme="majorBidi" w:eastAsiaTheme="minorHAnsi" w:hAnsiTheme="majorBidi" w:cstheme="majorBidi"/>
          <w:color w:val="000000"/>
          <w:sz w:val="24"/>
          <w:szCs w:val="24"/>
          <w:lang w:val="fr-FR"/>
        </w:rPr>
        <w:t>La perte</w:t>
      </w:r>
      <w:r w:rsidRPr="004251B7">
        <w:rPr>
          <w:rFonts w:ascii="Arial" w:eastAsiaTheme="minorHAnsi" w:hAnsi="Arial" w:cs="Arial"/>
          <w:color w:val="000000"/>
          <w:sz w:val="24"/>
          <w:szCs w:val="24"/>
          <w:lang w:val="fr-FR"/>
        </w:rPr>
        <w:t xml:space="preserve"> </w:t>
      </w:r>
      <w:r w:rsidRPr="004251B7">
        <w:rPr>
          <w:rFonts w:ascii="Symbol" w:hAnsi="Symbol"/>
          <w:sz w:val="24"/>
          <w:szCs w:val="24"/>
        </w:rPr>
        <w:t></w:t>
      </w:r>
      <w:r w:rsidRPr="004251B7">
        <w:rPr>
          <w:rFonts w:ascii="Arial" w:eastAsiaTheme="minorHAnsi" w:hAnsi="Arial" w:cs="Arial"/>
          <w:color w:val="000000"/>
          <w:sz w:val="24"/>
          <w:szCs w:val="24"/>
          <w:lang w:val="fr-FR"/>
        </w:rPr>
        <w:t xml:space="preserve">g </w:t>
      </w:r>
      <w:r w:rsidRPr="003007E4">
        <w:rPr>
          <w:rFonts w:asciiTheme="majorBidi" w:eastAsiaTheme="minorHAnsi" w:hAnsiTheme="majorBidi" w:cstheme="majorBidi"/>
          <w:color w:val="000000"/>
          <w:sz w:val="24"/>
          <w:szCs w:val="24"/>
          <w:lang w:val="fr-FR"/>
        </w:rPr>
        <w:t>s’écrit</w:t>
      </w:r>
      <w:r w:rsidRPr="004251B7">
        <w:rPr>
          <w:rFonts w:ascii="Arial" w:eastAsiaTheme="minorHAnsi" w:hAnsi="Arial" w:cs="Arial"/>
          <w:color w:val="000000"/>
          <w:sz w:val="24"/>
          <w:szCs w:val="24"/>
          <w:lang w:val="fr-FR"/>
        </w:rPr>
        <w:t> </w:t>
      </w:r>
      <w:proofErr w:type="gramStart"/>
      <w:r w:rsidRPr="003007E4">
        <w:rPr>
          <w:rFonts w:ascii="Arial" w:eastAsiaTheme="minorHAnsi" w:hAnsi="Arial" w:cs="Arial"/>
          <w:b/>
          <w:bCs/>
          <w:color w:val="000000"/>
          <w:sz w:val="28"/>
          <w:szCs w:val="28"/>
          <w:lang w:val="fr-FR"/>
        </w:rPr>
        <w:t>:</w:t>
      </w:r>
      <w:r w:rsidRPr="003007E4">
        <w:rPr>
          <w:rFonts w:ascii="Symbol" w:hAnsi="Symbol"/>
          <w:b/>
          <w:bCs/>
          <w:sz w:val="28"/>
          <w:szCs w:val="28"/>
        </w:rPr>
        <w:t></w:t>
      </w:r>
      <w:proofErr w:type="gramEnd"/>
      <w:r w:rsidRPr="003007E4">
        <w:rPr>
          <w:rFonts w:ascii="Symbol" w:hAnsi="Symbol"/>
          <w:b/>
          <w:bCs/>
          <w:sz w:val="28"/>
          <w:szCs w:val="28"/>
        </w:rPr>
        <w:t></w:t>
      </w:r>
      <w:r w:rsidRPr="003007E4">
        <w:rPr>
          <w:b/>
          <w:bCs/>
          <w:sz w:val="28"/>
          <w:szCs w:val="28"/>
        </w:rPr>
        <w:t>σ</w:t>
      </w:r>
      <w:r w:rsidRPr="003007E4">
        <w:rPr>
          <w:rFonts w:ascii="Arial" w:eastAsiaTheme="minorHAnsi" w:hAnsi="Arial" w:cs="Arial"/>
          <w:b/>
          <w:bCs/>
          <w:color w:val="000000"/>
          <w:sz w:val="28"/>
          <w:szCs w:val="28"/>
          <w:lang w:val="fr-FR"/>
        </w:rPr>
        <w:t xml:space="preserve">g= Ep </w:t>
      </w:r>
      <w:r>
        <w:rPr>
          <w:rFonts w:ascii="Arial" w:eastAsiaTheme="minorHAnsi" w:hAnsi="Arial" w:cs="Arial"/>
          <w:b/>
          <w:bCs/>
          <w:color w:val="000000"/>
          <w:sz w:val="28"/>
          <w:szCs w:val="28"/>
          <w:lang w:val="fr-FR"/>
        </w:rPr>
        <w:t>.</w:t>
      </w:r>
      <w:r w:rsidRPr="003007E4">
        <w:rPr>
          <w:rFonts w:ascii="Arial" w:eastAsiaTheme="minorHAnsi" w:hAnsi="Arial" w:cs="Arial"/>
          <w:b/>
          <w:bCs/>
          <w:color w:val="000000"/>
          <w:sz w:val="28"/>
          <w:szCs w:val="28"/>
          <w:lang w:val="fr-FR"/>
        </w:rPr>
        <w:t>g/l</w:t>
      </w:r>
    </w:p>
    <w:p w:rsidR="00E87150" w:rsidRPr="00A225AD" w:rsidRDefault="00E87150" w:rsidP="00E87150">
      <w:pPr>
        <w:spacing w:line="360" w:lineRule="auto"/>
        <w:jc w:val="both"/>
        <w:rPr>
          <w:rFonts w:asciiTheme="majorBidi" w:eastAsiaTheme="minorHAnsi" w:hAnsiTheme="majorBidi" w:cstheme="majorBidi"/>
          <w:color w:val="000000"/>
          <w:sz w:val="24"/>
          <w:szCs w:val="24"/>
          <w:lang w:val="fr-FR"/>
        </w:rPr>
      </w:pPr>
      <w:r w:rsidRPr="00A225AD">
        <w:rPr>
          <w:rFonts w:asciiTheme="majorBidi" w:eastAsiaTheme="minorHAnsi" w:hAnsiTheme="majorBidi" w:cstheme="majorBidi"/>
          <w:color w:val="000000"/>
          <w:sz w:val="24"/>
          <w:szCs w:val="24"/>
          <w:lang w:val="fr-FR"/>
        </w:rPr>
        <w:t>Ep : est le module d’élasticité de l’acier de précontrainte (200000 MPa).</w:t>
      </w:r>
    </w:p>
    <w:p w:rsidR="00E87150" w:rsidRPr="00A225AD" w:rsidRDefault="00E87150" w:rsidP="00E87150">
      <w:pPr>
        <w:spacing w:line="360" w:lineRule="auto"/>
        <w:jc w:val="both"/>
        <w:rPr>
          <w:rFonts w:asciiTheme="majorBidi" w:eastAsiaTheme="minorHAnsi" w:hAnsiTheme="majorBidi" w:cstheme="majorBidi"/>
          <w:color w:val="000000"/>
          <w:sz w:val="24"/>
          <w:szCs w:val="24"/>
          <w:lang w:val="fr-FR"/>
        </w:rPr>
      </w:pPr>
      <w:r w:rsidRPr="00A225AD">
        <w:rPr>
          <w:rFonts w:asciiTheme="majorBidi" w:eastAsiaTheme="minorHAnsi" w:hAnsiTheme="majorBidi" w:cstheme="majorBidi"/>
          <w:color w:val="000000"/>
          <w:sz w:val="24"/>
          <w:szCs w:val="24"/>
          <w:lang w:val="fr-FR"/>
        </w:rPr>
        <w:t xml:space="preserve">L : est la longueur du banc de précontrainte </w:t>
      </w:r>
    </w:p>
    <w:p w:rsidR="00E87150" w:rsidRDefault="00E87150" w:rsidP="00E87150">
      <w:pPr>
        <w:spacing w:line="360" w:lineRule="auto"/>
        <w:jc w:val="both"/>
        <w:rPr>
          <w:rFonts w:asciiTheme="majorBidi" w:eastAsiaTheme="minorHAnsi" w:hAnsiTheme="majorBidi" w:cstheme="majorBidi"/>
          <w:color w:val="000000"/>
          <w:sz w:val="24"/>
          <w:szCs w:val="24"/>
          <w:lang w:val="fr-FR"/>
        </w:rPr>
      </w:pPr>
    </w:p>
    <w:p w:rsidR="00E87150" w:rsidRPr="00A225AD" w:rsidRDefault="00E87150" w:rsidP="00E87150">
      <w:pPr>
        <w:spacing w:line="360" w:lineRule="auto"/>
        <w:jc w:val="both"/>
        <w:rPr>
          <w:rFonts w:asciiTheme="majorBidi" w:eastAsiaTheme="minorHAnsi" w:hAnsiTheme="majorBidi" w:cstheme="majorBidi"/>
          <w:color w:val="000000"/>
          <w:sz w:val="24"/>
          <w:szCs w:val="24"/>
          <w:lang w:val="fr-FR"/>
        </w:rPr>
      </w:pPr>
      <w:proofErr w:type="gramStart"/>
      <w:r w:rsidRPr="00A225AD">
        <w:rPr>
          <w:rFonts w:asciiTheme="majorBidi" w:eastAsiaTheme="minorHAnsi" w:hAnsiTheme="majorBidi" w:cstheme="majorBidi"/>
          <w:color w:val="000000"/>
          <w:sz w:val="24"/>
          <w:szCs w:val="24"/>
          <w:lang w:val="fr-FR"/>
        </w:rPr>
        <w:t>g</w:t>
      </w:r>
      <w:proofErr w:type="gramEnd"/>
      <w:r w:rsidRPr="00A225AD">
        <w:rPr>
          <w:rFonts w:asciiTheme="majorBidi" w:eastAsiaTheme="minorHAnsi" w:hAnsiTheme="majorBidi" w:cstheme="majorBidi"/>
          <w:color w:val="000000"/>
          <w:sz w:val="24"/>
          <w:szCs w:val="24"/>
          <w:lang w:val="fr-FR"/>
        </w:rPr>
        <w:t> : est la rentrée d’ancrage à la détension de l’armature de l’ordre de 2mm elle est définie pour chaque type d’ancrage dans la notice technique.</w:t>
      </w:r>
    </w:p>
    <w:p w:rsidR="00E87150" w:rsidRDefault="00E87150" w:rsidP="00E87150">
      <w:pPr>
        <w:spacing w:line="360" w:lineRule="auto"/>
        <w:jc w:val="both"/>
        <w:rPr>
          <w:rFonts w:ascii="Arial" w:eastAsiaTheme="minorHAnsi" w:hAnsi="Arial" w:cs="Arial"/>
          <w:color w:val="000000"/>
          <w:sz w:val="24"/>
          <w:szCs w:val="24"/>
          <w:lang w:val="fr-FR"/>
        </w:rPr>
      </w:pPr>
    </w:p>
    <w:p w:rsidR="00E87150" w:rsidRPr="00A225AD" w:rsidRDefault="00E87150" w:rsidP="00E87150">
      <w:pPr>
        <w:spacing w:line="360" w:lineRule="auto"/>
        <w:jc w:val="both"/>
        <w:rPr>
          <w:rFonts w:asciiTheme="majorBidi" w:eastAsiaTheme="minorHAnsi" w:hAnsiTheme="majorBidi" w:cstheme="majorBidi"/>
          <w:b/>
          <w:bCs/>
          <w:color w:val="000000"/>
          <w:sz w:val="24"/>
          <w:szCs w:val="24"/>
          <w:lang w:val="fr-FR"/>
        </w:rPr>
      </w:pPr>
      <w:r>
        <w:rPr>
          <w:rFonts w:asciiTheme="majorBidi" w:eastAsiaTheme="minorHAnsi" w:hAnsiTheme="majorBidi" w:cstheme="majorBidi"/>
          <w:b/>
          <w:bCs/>
          <w:color w:val="000000"/>
          <w:sz w:val="24"/>
          <w:szCs w:val="24"/>
          <w:lang w:val="fr-FR"/>
        </w:rPr>
        <w:t xml:space="preserve">II.6.1 </w:t>
      </w:r>
      <w:r w:rsidRPr="00A225AD">
        <w:rPr>
          <w:rFonts w:asciiTheme="majorBidi" w:eastAsiaTheme="minorHAnsi" w:hAnsiTheme="majorBidi" w:cstheme="majorBidi"/>
          <w:b/>
          <w:bCs/>
          <w:color w:val="000000"/>
          <w:sz w:val="24"/>
          <w:szCs w:val="24"/>
          <w:lang w:val="fr-FR"/>
        </w:rPr>
        <w:t>Perte dûe au retrait du béton sur le banc de préfabrication</w:t>
      </w:r>
    </w:p>
    <w:p w:rsidR="00E87150" w:rsidRPr="003007E4" w:rsidRDefault="00E87150" w:rsidP="00E87150">
      <w:pPr>
        <w:rPr>
          <w:b/>
          <w:bCs/>
          <w:sz w:val="28"/>
          <w:szCs w:val="28"/>
        </w:rPr>
      </w:pPr>
      <w:r w:rsidRPr="003007E4">
        <w:rPr>
          <w:rFonts w:ascii="Symbol" w:hAnsi="Symbol"/>
          <w:b/>
          <w:bCs/>
          <w:sz w:val="28"/>
          <w:szCs w:val="28"/>
        </w:rPr>
        <w:t></w:t>
      </w:r>
      <w:proofErr w:type="spellStart"/>
      <w:r w:rsidRPr="003007E4">
        <w:rPr>
          <w:b/>
          <w:bCs/>
          <w:sz w:val="28"/>
          <w:szCs w:val="28"/>
        </w:rPr>
        <w:t>σr</w:t>
      </w:r>
      <w:proofErr w:type="spellEnd"/>
      <w:r w:rsidRPr="003007E4">
        <w:rPr>
          <w:b/>
          <w:bCs/>
          <w:sz w:val="28"/>
          <w:szCs w:val="28"/>
        </w:rPr>
        <w:t xml:space="preserve"> = Ep. </w:t>
      </w:r>
      <w:proofErr w:type="spellStart"/>
      <w:r w:rsidRPr="003007E4">
        <w:rPr>
          <w:b/>
          <w:bCs/>
          <w:sz w:val="28"/>
          <w:szCs w:val="28"/>
        </w:rPr>
        <w:t>ɛr</w:t>
      </w:r>
      <w:proofErr w:type="spellEnd"/>
      <w:r w:rsidRPr="003007E4">
        <w:rPr>
          <w:b/>
          <w:bCs/>
          <w:sz w:val="28"/>
          <w:szCs w:val="28"/>
        </w:rPr>
        <w:t xml:space="preserve"> (t0, t)</w:t>
      </w:r>
    </w:p>
    <w:p w:rsidR="00E87150" w:rsidRPr="003007E4" w:rsidRDefault="00E87150" w:rsidP="00E87150">
      <w:pPr>
        <w:rPr>
          <w:b/>
          <w:bCs/>
          <w:sz w:val="28"/>
          <w:szCs w:val="28"/>
        </w:rPr>
      </w:pPr>
    </w:p>
    <w:p w:rsidR="00E87150" w:rsidRDefault="00E87150" w:rsidP="00E87150">
      <w:pPr>
        <w:rPr>
          <w:sz w:val="24"/>
          <w:szCs w:val="24"/>
        </w:rPr>
      </w:pPr>
      <w:proofErr w:type="gramStart"/>
      <w:r>
        <w:rPr>
          <w:sz w:val="24"/>
          <w:szCs w:val="24"/>
        </w:rPr>
        <w:t>t</w:t>
      </w:r>
      <w:proofErr w:type="gramEnd"/>
      <w:r>
        <w:rPr>
          <w:sz w:val="24"/>
          <w:szCs w:val="24"/>
        </w:rPr>
        <w:t xml:space="preserve"> :est l’âge du béton au moment de la mise en précontrainte effective de l’élément préfabriqué.</w:t>
      </w:r>
    </w:p>
    <w:p w:rsidR="00E87150" w:rsidRDefault="00E87150" w:rsidP="00E87150">
      <w:pPr>
        <w:rPr>
          <w:sz w:val="24"/>
          <w:szCs w:val="24"/>
        </w:rPr>
      </w:pPr>
    </w:p>
    <w:p w:rsidR="00E87150" w:rsidRDefault="00E87150" w:rsidP="00E87150">
      <w:pPr>
        <w:rPr>
          <w:b/>
          <w:bCs/>
          <w:sz w:val="24"/>
          <w:szCs w:val="24"/>
        </w:rPr>
      </w:pPr>
      <w:r>
        <w:rPr>
          <w:rFonts w:asciiTheme="majorBidi" w:eastAsiaTheme="minorHAnsi" w:hAnsiTheme="majorBidi" w:cstheme="majorBidi"/>
          <w:b/>
          <w:bCs/>
          <w:color w:val="000000"/>
          <w:sz w:val="24"/>
          <w:szCs w:val="24"/>
          <w:lang w:val="fr-FR"/>
        </w:rPr>
        <w:t xml:space="preserve">II.6.2 </w:t>
      </w:r>
      <w:r w:rsidRPr="00DF004E">
        <w:rPr>
          <w:b/>
          <w:bCs/>
          <w:sz w:val="24"/>
          <w:szCs w:val="24"/>
        </w:rPr>
        <w:t>Perte dûe à la relaxation de l’acier sur le banc</w:t>
      </w:r>
    </w:p>
    <w:p w:rsidR="00E87150" w:rsidRDefault="00E87150" w:rsidP="00E87150">
      <w:pPr>
        <w:rPr>
          <w:b/>
          <w:bCs/>
          <w:sz w:val="24"/>
          <w:szCs w:val="24"/>
        </w:rPr>
      </w:pPr>
    </w:p>
    <w:p w:rsidR="00E87150" w:rsidRPr="003007E4" w:rsidRDefault="00E87150" w:rsidP="00E87150">
      <w:pPr>
        <w:rPr>
          <w:rFonts w:ascii="Arial" w:eastAsiaTheme="minorHAnsi" w:hAnsi="Arial" w:cs="Arial"/>
          <w:b/>
          <w:bCs/>
          <w:color w:val="000000"/>
          <w:sz w:val="24"/>
          <w:szCs w:val="24"/>
          <w:lang w:val="fr-FR"/>
        </w:rPr>
      </w:pPr>
      <w:r w:rsidRPr="00DF004E">
        <w:rPr>
          <w:sz w:val="24"/>
          <w:szCs w:val="24"/>
        </w:rPr>
        <w:t xml:space="preserve">Elle s’exprime </w:t>
      </w:r>
      <w:r>
        <w:rPr>
          <w:sz w:val="24"/>
          <w:szCs w:val="24"/>
        </w:rPr>
        <w:t>en fonction de la tension</w:t>
      </w:r>
      <w:r w:rsidRPr="00B40701">
        <w:rPr>
          <w:sz w:val="28"/>
          <w:szCs w:val="28"/>
        </w:rPr>
        <w:t xml:space="preserve"> </w:t>
      </w:r>
      <w:r w:rsidRPr="007E039B">
        <w:rPr>
          <w:sz w:val="28"/>
          <w:szCs w:val="28"/>
        </w:rPr>
        <w:t>σpmt</w:t>
      </w:r>
      <w:r>
        <w:rPr>
          <w:sz w:val="28"/>
          <w:szCs w:val="28"/>
        </w:rPr>
        <w:t xml:space="preserve"> (x) de l’armature après son </w:t>
      </w:r>
      <w:proofErr w:type="spellStart"/>
      <w:r>
        <w:rPr>
          <w:sz w:val="28"/>
          <w:szCs w:val="28"/>
        </w:rPr>
        <w:t>blocage</w:t>
      </w:r>
      <w:proofErr w:type="spellEnd"/>
      <w:r>
        <w:rPr>
          <w:sz w:val="28"/>
          <w:szCs w:val="28"/>
        </w:rPr>
        <w:t xml:space="preserve"> à </w:t>
      </w:r>
      <w:proofErr w:type="spellStart"/>
      <w:r>
        <w:rPr>
          <w:sz w:val="28"/>
          <w:szCs w:val="28"/>
        </w:rPr>
        <w:t>l’ancrage</w:t>
      </w:r>
      <w:proofErr w:type="spellEnd"/>
      <w:r>
        <w:rPr>
          <w:sz w:val="28"/>
          <w:szCs w:val="28"/>
        </w:rPr>
        <w:t xml:space="preserve">, </w:t>
      </w:r>
      <w:proofErr w:type="spellStart"/>
      <w:r>
        <w:rPr>
          <w:sz w:val="28"/>
          <w:szCs w:val="28"/>
        </w:rPr>
        <w:lastRenderedPageBreak/>
        <w:t>soit</w:t>
      </w:r>
      <w:proofErr w:type="spellEnd"/>
      <w:r>
        <w:rPr>
          <w:sz w:val="28"/>
          <w:szCs w:val="28"/>
        </w:rPr>
        <w:t xml:space="preserve">: </w:t>
      </w:r>
      <w:r>
        <w:rPr>
          <w:sz w:val="24"/>
          <w:szCs w:val="24"/>
        </w:rPr>
        <w:t xml:space="preserve"> </w:t>
      </w:r>
      <w:proofErr w:type="spellStart"/>
      <w:r w:rsidRPr="003007E4">
        <w:rPr>
          <w:b/>
          <w:bCs/>
          <w:sz w:val="28"/>
          <w:szCs w:val="28"/>
        </w:rPr>
        <w:t>σpmt</w:t>
      </w:r>
      <w:proofErr w:type="spellEnd"/>
      <w:r w:rsidRPr="003007E4">
        <w:rPr>
          <w:b/>
          <w:bCs/>
          <w:sz w:val="28"/>
          <w:szCs w:val="28"/>
        </w:rPr>
        <w:t>= σ</w:t>
      </w:r>
      <w:r w:rsidRPr="003007E4">
        <w:rPr>
          <w:b/>
          <w:bCs/>
          <w:sz w:val="28"/>
          <w:szCs w:val="28"/>
          <w:vertAlign w:val="subscript"/>
        </w:rPr>
        <w:t xml:space="preserve">0 </w:t>
      </w:r>
      <w:r w:rsidRPr="003007E4">
        <w:rPr>
          <w:b/>
          <w:bCs/>
          <w:sz w:val="28"/>
          <w:szCs w:val="28"/>
        </w:rPr>
        <w:t xml:space="preserve">- </w:t>
      </w:r>
      <w:r w:rsidRPr="003007E4">
        <w:rPr>
          <w:rFonts w:ascii="Symbol" w:hAnsi="Symbol"/>
          <w:b/>
          <w:bCs/>
          <w:sz w:val="28"/>
          <w:szCs w:val="28"/>
        </w:rPr>
        <w:t></w:t>
      </w:r>
      <w:r w:rsidRPr="003007E4">
        <w:rPr>
          <w:b/>
          <w:bCs/>
          <w:sz w:val="28"/>
          <w:szCs w:val="28"/>
        </w:rPr>
        <w:t>σ</w:t>
      </w:r>
      <w:r w:rsidRPr="003007E4">
        <w:rPr>
          <w:rFonts w:ascii="Arial" w:eastAsiaTheme="minorHAnsi" w:hAnsi="Arial" w:cs="Arial"/>
          <w:b/>
          <w:bCs/>
          <w:color w:val="000000"/>
          <w:sz w:val="28"/>
          <w:szCs w:val="28"/>
          <w:vertAlign w:val="subscript"/>
          <w:lang w:val="fr-FR"/>
        </w:rPr>
        <w:t>g</w:t>
      </w:r>
    </w:p>
    <w:p w:rsidR="00E87150" w:rsidRDefault="00E87150" w:rsidP="00E87150">
      <w:pPr>
        <w:rPr>
          <w:rFonts w:ascii="Arial" w:eastAsiaTheme="minorHAnsi" w:hAnsi="Arial" w:cs="Arial"/>
          <w:color w:val="000000"/>
          <w:sz w:val="24"/>
          <w:szCs w:val="24"/>
          <w:lang w:val="fr-FR"/>
        </w:rPr>
      </w:pPr>
    </w:p>
    <w:p w:rsidR="00E87150" w:rsidRDefault="00E87150" w:rsidP="00E87150">
      <w:pPr>
        <w:spacing w:line="360" w:lineRule="auto"/>
        <w:jc w:val="both"/>
        <w:rPr>
          <w:sz w:val="28"/>
          <w:szCs w:val="28"/>
        </w:rPr>
      </w:pPr>
      <w:r w:rsidRPr="00A225AD">
        <w:rPr>
          <w:rFonts w:asciiTheme="majorBidi" w:eastAsiaTheme="minorHAnsi" w:hAnsiTheme="majorBidi" w:cstheme="majorBidi"/>
          <w:color w:val="000000"/>
          <w:sz w:val="24"/>
          <w:szCs w:val="24"/>
          <w:lang w:val="fr-FR"/>
        </w:rPr>
        <w:t>Et par suite</w:t>
      </w:r>
      <w:r>
        <w:rPr>
          <w:rFonts w:ascii="Arial" w:eastAsiaTheme="minorHAnsi" w:hAnsi="Arial" w:cs="Arial"/>
          <w:color w:val="000000"/>
          <w:sz w:val="24"/>
          <w:szCs w:val="24"/>
          <w:lang w:val="fr-FR"/>
        </w:rPr>
        <w:t xml:space="preserve"> : </w:t>
      </w:r>
      <w:r w:rsidRPr="003007E4">
        <w:rPr>
          <w:rFonts w:ascii="Symbol" w:hAnsi="Symbol"/>
          <w:b/>
          <w:bCs/>
          <w:sz w:val="28"/>
          <w:szCs w:val="28"/>
        </w:rPr>
        <w:t></w:t>
      </w:r>
      <w:r w:rsidRPr="003007E4">
        <w:rPr>
          <w:b/>
          <w:bCs/>
          <w:sz w:val="28"/>
          <w:szCs w:val="28"/>
        </w:rPr>
        <w:t>σ</w:t>
      </w:r>
      <w:r w:rsidRPr="003007E4">
        <w:rPr>
          <w:rFonts w:ascii="Arial" w:eastAsiaTheme="minorHAnsi" w:hAnsi="Arial" w:cs="Arial"/>
          <w:b/>
          <w:bCs/>
          <w:color w:val="000000"/>
          <w:sz w:val="28"/>
          <w:szCs w:val="28"/>
          <w:lang w:val="fr-FR"/>
        </w:rPr>
        <w:t>p= 6/100× ρ</w:t>
      </w:r>
      <w:r w:rsidRPr="003007E4">
        <w:rPr>
          <w:rFonts w:ascii="Arial" w:eastAsiaTheme="minorHAnsi" w:hAnsi="Arial" w:cs="Arial"/>
          <w:b/>
          <w:bCs/>
          <w:color w:val="000000"/>
          <w:sz w:val="28"/>
          <w:szCs w:val="28"/>
          <w:vertAlign w:val="subscript"/>
          <w:lang w:val="fr-FR"/>
        </w:rPr>
        <w:t>1000</w:t>
      </w:r>
      <w:r w:rsidRPr="003007E4">
        <w:rPr>
          <w:rFonts w:ascii="Arial" w:eastAsiaTheme="minorHAnsi" w:hAnsi="Arial" w:cs="Arial"/>
          <w:b/>
          <w:bCs/>
          <w:color w:val="000000"/>
          <w:sz w:val="28"/>
          <w:szCs w:val="28"/>
          <w:lang w:val="fr-FR"/>
        </w:rPr>
        <w:t>× (</w:t>
      </w:r>
      <w:proofErr w:type="spellStart"/>
      <w:r w:rsidRPr="003007E4">
        <w:rPr>
          <w:b/>
          <w:bCs/>
          <w:sz w:val="28"/>
          <w:szCs w:val="28"/>
        </w:rPr>
        <w:t>σpmt</w:t>
      </w:r>
      <w:proofErr w:type="spellEnd"/>
      <w:r w:rsidRPr="003007E4">
        <w:rPr>
          <w:b/>
          <w:bCs/>
          <w:sz w:val="28"/>
          <w:szCs w:val="28"/>
        </w:rPr>
        <w:t>/</w:t>
      </w:r>
      <w:proofErr w:type="spellStart"/>
      <w:r w:rsidRPr="003007E4">
        <w:rPr>
          <w:b/>
          <w:bCs/>
          <w:sz w:val="28"/>
          <w:szCs w:val="28"/>
        </w:rPr>
        <w:t>fprg</w:t>
      </w:r>
      <w:proofErr w:type="spellEnd"/>
      <w:r w:rsidRPr="003007E4">
        <w:rPr>
          <w:b/>
          <w:bCs/>
          <w:sz w:val="28"/>
          <w:szCs w:val="28"/>
        </w:rPr>
        <w:t xml:space="preserve"> - µ0). </w:t>
      </w:r>
      <w:proofErr w:type="spellStart"/>
      <w:proofErr w:type="gramStart"/>
      <w:r w:rsidRPr="003007E4">
        <w:rPr>
          <w:b/>
          <w:bCs/>
          <w:sz w:val="28"/>
          <w:szCs w:val="28"/>
        </w:rPr>
        <w:t>σpmt</w:t>
      </w:r>
      <w:proofErr w:type="spellEnd"/>
      <w:proofErr w:type="gramEnd"/>
      <w:r w:rsidRPr="003007E4">
        <w:rPr>
          <w:b/>
          <w:bCs/>
          <w:sz w:val="28"/>
          <w:szCs w:val="28"/>
        </w:rPr>
        <w:t xml:space="preserve"> (x).</w:t>
      </w:r>
    </w:p>
    <w:p w:rsidR="00E87150" w:rsidRPr="00A225AD" w:rsidRDefault="00E87150" w:rsidP="00E87150">
      <w:pPr>
        <w:spacing w:line="360" w:lineRule="auto"/>
        <w:jc w:val="both"/>
        <w:rPr>
          <w:sz w:val="24"/>
          <w:szCs w:val="24"/>
        </w:rPr>
      </w:pPr>
      <w:proofErr w:type="spellStart"/>
      <w:r w:rsidRPr="00A225AD">
        <w:rPr>
          <w:sz w:val="24"/>
          <w:szCs w:val="24"/>
        </w:rPr>
        <w:t>Dans</w:t>
      </w:r>
      <w:proofErr w:type="spellEnd"/>
      <w:r w:rsidRPr="00A225AD">
        <w:rPr>
          <w:sz w:val="24"/>
          <w:szCs w:val="24"/>
        </w:rPr>
        <w:t xml:space="preserve"> la </w:t>
      </w:r>
      <w:proofErr w:type="spellStart"/>
      <w:r w:rsidRPr="00A225AD">
        <w:rPr>
          <w:sz w:val="24"/>
          <w:szCs w:val="24"/>
        </w:rPr>
        <w:t>précontrainte</w:t>
      </w:r>
      <w:proofErr w:type="spellEnd"/>
      <w:r w:rsidRPr="00A225AD">
        <w:rPr>
          <w:sz w:val="24"/>
          <w:szCs w:val="24"/>
        </w:rPr>
        <w:t xml:space="preserve"> par </w:t>
      </w:r>
      <w:proofErr w:type="spellStart"/>
      <w:r w:rsidRPr="00A225AD">
        <w:rPr>
          <w:sz w:val="24"/>
          <w:szCs w:val="24"/>
        </w:rPr>
        <w:t>pré</w:t>
      </w:r>
      <w:proofErr w:type="spellEnd"/>
      <w:r w:rsidRPr="00A225AD">
        <w:rPr>
          <w:sz w:val="24"/>
          <w:szCs w:val="24"/>
        </w:rPr>
        <w:t xml:space="preserve">-tension, </w:t>
      </w:r>
      <w:proofErr w:type="spellStart"/>
      <w:proofErr w:type="gramStart"/>
      <w:r w:rsidRPr="00A225AD">
        <w:rPr>
          <w:sz w:val="24"/>
          <w:szCs w:val="24"/>
        </w:rPr>
        <w:t>il</w:t>
      </w:r>
      <w:proofErr w:type="spellEnd"/>
      <w:proofErr w:type="gramEnd"/>
      <w:r w:rsidRPr="00A225AD">
        <w:rPr>
          <w:sz w:val="24"/>
          <w:szCs w:val="24"/>
        </w:rPr>
        <w:t xml:space="preserve"> </w:t>
      </w:r>
      <w:proofErr w:type="spellStart"/>
      <w:r w:rsidRPr="00A225AD">
        <w:rPr>
          <w:sz w:val="24"/>
          <w:szCs w:val="24"/>
        </w:rPr>
        <w:t>est</w:t>
      </w:r>
      <w:proofErr w:type="spellEnd"/>
      <w:r w:rsidRPr="00A225AD">
        <w:rPr>
          <w:sz w:val="24"/>
          <w:szCs w:val="24"/>
        </w:rPr>
        <w:t xml:space="preserve"> </w:t>
      </w:r>
      <w:proofErr w:type="spellStart"/>
      <w:r w:rsidRPr="00A225AD">
        <w:rPr>
          <w:sz w:val="24"/>
          <w:szCs w:val="24"/>
        </w:rPr>
        <w:t>fréquent</w:t>
      </w:r>
      <w:proofErr w:type="spellEnd"/>
      <w:r w:rsidRPr="00A225AD">
        <w:rPr>
          <w:sz w:val="24"/>
          <w:szCs w:val="24"/>
        </w:rPr>
        <w:t xml:space="preserve"> </w:t>
      </w:r>
      <w:proofErr w:type="spellStart"/>
      <w:r w:rsidRPr="00A225AD">
        <w:rPr>
          <w:sz w:val="24"/>
          <w:szCs w:val="24"/>
        </w:rPr>
        <w:t>que</w:t>
      </w:r>
      <w:proofErr w:type="spellEnd"/>
      <w:r w:rsidRPr="00A225AD">
        <w:rPr>
          <w:sz w:val="24"/>
          <w:szCs w:val="24"/>
        </w:rPr>
        <w:t xml:space="preserve"> le </w:t>
      </w:r>
      <w:proofErr w:type="spellStart"/>
      <w:r w:rsidRPr="00A225AD">
        <w:rPr>
          <w:sz w:val="24"/>
          <w:szCs w:val="24"/>
        </w:rPr>
        <w:t>béton</w:t>
      </w:r>
      <w:proofErr w:type="spellEnd"/>
      <w:r w:rsidRPr="00A225AD">
        <w:rPr>
          <w:sz w:val="24"/>
          <w:szCs w:val="24"/>
        </w:rPr>
        <w:t xml:space="preserve"> </w:t>
      </w:r>
      <w:proofErr w:type="spellStart"/>
      <w:r w:rsidRPr="00A225AD">
        <w:rPr>
          <w:sz w:val="24"/>
          <w:szCs w:val="24"/>
        </w:rPr>
        <w:t>soit</w:t>
      </w:r>
      <w:proofErr w:type="spellEnd"/>
      <w:r w:rsidRPr="00A225AD">
        <w:rPr>
          <w:sz w:val="24"/>
          <w:szCs w:val="24"/>
        </w:rPr>
        <w:t xml:space="preserve"> </w:t>
      </w:r>
      <w:proofErr w:type="spellStart"/>
      <w:r w:rsidRPr="00A225AD">
        <w:rPr>
          <w:sz w:val="24"/>
          <w:szCs w:val="24"/>
        </w:rPr>
        <w:t>soumis</w:t>
      </w:r>
      <w:proofErr w:type="spellEnd"/>
      <w:r w:rsidRPr="00A225AD">
        <w:rPr>
          <w:sz w:val="24"/>
          <w:szCs w:val="24"/>
        </w:rPr>
        <w:t xml:space="preserve"> à un </w:t>
      </w:r>
      <w:proofErr w:type="spellStart"/>
      <w:r w:rsidRPr="00A225AD">
        <w:rPr>
          <w:sz w:val="24"/>
          <w:szCs w:val="24"/>
        </w:rPr>
        <w:t>traitement</w:t>
      </w:r>
      <w:proofErr w:type="spellEnd"/>
      <w:r w:rsidRPr="00A225AD">
        <w:rPr>
          <w:sz w:val="24"/>
          <w:szCs w:val="24"/>
        </w:rPr>
        <w:t xml:space="preserve"> </w:t>
      </w:r>
      <w:proofErr w:type="spellStart"/>
      <w:r w:rsidRPr="00A225AD">
        <w:rPr>
          <w:sz w:val="24"/>
          <w:szCs w:val="24"/>
        </w:rPr>
        <w:t>thermique</w:t>
      </w:r>
      <w:proofErr w:type="spellEnd"/>
      <w:r w:rsidRPr="00A225AD">
        <w:rPr>
          <w:sz w:val="24"/>
          <w:szCs w:val="24"/>
        </w:rPr>
        <w:t xml:space="preserve"> en </w:t>
      </w:r>
      <w:proofErr w:type="spellStart"/>
      <w:r w:rsidRPr="00A225AD">
        <w:rPr>
          <w:sz w:val="24"/>
          <w:szCs w:val="24"/>
        </w:rPr>
        <w:t>vue</w:t>
      </w:r>
      <w:proofErr w:type="spellEnd"/>
      <w:r w:rsidRPr="00A225AD">
        <w:rPr>
          <w:sz w:val="24"/>
          <w:szCs w:val="24"/>
        </w:rPr>
        <w:t xml:space="preserve"> </w:t>
      </w:r>
      <w:proofErr w:type="spellStart"/>
      <w:r w:rsidRPr="00A225AD">
        <w:rPr>
          <w:sz w:val="24"/>
          <w:szCs w:val="24"/>
        </w:rPr>
        <w:t>d’accélérer</w:t>
      </w:r>
      <w:proofErr w:type="spellEnd"/>
      <w:r w:rsidRPr="00A225AD">
        <w:rPr>
          <w:sz w:val="24"/>
          <w:szCs w:val="24"/>
        </w:rPr>
        <w:t xml:space="preserve"> son </w:t>
      </w:r>
      <w:proofErr w:type="spellStart"/>
      <w:r w:rsidRPr="00A225AD">
        <w:rPr>
          <w:sz w:val="24"/>
          <w:szCs w:val="24"/>
        </w:rPr>
        <w:t>durcissement</w:t>
      </w:r>
      <w:proofErr w:type="spellEnd"/>
      <w:r w:rsidRPr="00A225AD">
        <w:rPr>
          <w:sz w:val="24"/>
          <w:szCs w:val="24"/>
        </w:rPr>
        <w:t xml:space="preserve"> et de </w:t>
      </w:r>
      <w:proofErr w:type="spellStart"/>
      <w:r w:rsidRPr="00A225AD">
        <w:rPr>
          <w:sz w:val="24"/>
          <w:szCs w:val="24"/>
        </w:rPr>
        <w:t>permettre</w:t>
      </w:r>
      <w:proofErr w:type="spellEnd"/>
      <w:r w:rsidRPr="00A225AD">
        <w:rPr>
          <w:sz w:val="24"/>
          <w:szCs w:val="24"/>
        </w:rPr>
        <w:t xml:space="preserve"> </w:t>
      </w:r>
      <w:proofErr w:type="spellStart"/>
      <w:r w:rsidRPr="00A225AD">
        <w:rPr>
          <w:sz w:val="24"/>
          <w:szCs w:val="24"/>
        </w:rPr>
        <w:t>ainsi</w:t>
      </w:r>
      <w:proofErr w:type="spellEnd"/>
      <w:r w:rsidRPr="00A225AD">
        <w:rPr>
          <w:sz w:val="24"/>
          <w:szCs w:val="24"/>
        </w:rPr>
        <w:t xml:space="preserve"> un </w:t>
      </w:r>
      <w:proofErr w:type="spellStart"/>
      <w:r w:rsidRPr="00A225AD">
        <w:rPr>
          <w:sz w:val="24"/>
          <w:szCs w:val="24"/>
        </w:rPr>
        <w:t>démoulage</w:t>
      </w:r>
      <w:proofErr w:type="spellEnd"/>
      <w:r w:rsidRPr="00A225AD">
        <w:rPr>
          <w:sz w:val="24"/>
          <w:szCs w:val="24"/>
        </w:rPr>
        <w:t xml:space="preserve"> </w:t>
      </w:r>
      <w:proofErr w:type="spellStart"/>
      <w:r w:rsidRPr="00A225AD">
        <w:rPr>
          <w:sz w:val="24"/>
          <w:szCs w:val="24"/>
        </w:rPr>
        <w:t>précoce</w:t>
      </w:r>
      <w:proofErr w:type="spellEnd"/>
      <w:r w:rsidRPr="00A225AD">
        <w:rPr>
          <w:sz w:val="24"/>
          <w:szCs w:val="24"/>
        </w:rPr>
        <w:t xml:space="preserve">. </w:t>
      </w:r>
      <w:proofErr w:type="spellStart"/>
      <w:r w:rsidRPr="00A225AD">
        <w:rPr>
          <w:sz w:val="24"/>
          <w:szCs w:val="24"/>
        </w:rPr>
        <w:t>Dans</w:t>
      </w:r>
      <w:proofErr w:type="spellEnd"/>
      <w:r w:rsidRPr="00A225AD">
        <w:rPr>
          <w:sz w:val="24"/>
          <w:szCs w:val="24"/>
        </w:rPr>
        <w:t xml:space="preserve"> </w:t>
      </w:r>
      <w:proofErr w:type="spellStart"/>
      <w:proofErr w:type="gramStart"/>
      <w:r w:rsidRPr="00A225AD">
        <w:rPr>
          <w:sz w:val="24"/>
          <w:szCs w:val="24"/>
        </w:rPr>
        <w:t>ce</w:t>
      </w:r>
      <w:proofErr w:type="spellEnd"/>
      <w:proofErr w:type="gramEnd"/>
      <w:r w:rsidRPr="00A225AD">
        <w:rPr>
          <w:sz w:val="24"/>
          <w:szCs w:val="24"/>
        </w:rPr>
        <w:t xml:space="preserve"> </w:t>
      </w:r>
      <w:proofErr w:type="spellStart"/>
      <w:r w:rsidRPr="00A225AD">
        <w:rPr>
          <w:sz w:val="24"/>
          <w:szCs w:val="24"/>
        </w:rPr>
        <w:t>cas</w:t>
      </w:r>
      <w:proofErr w:type="spellEnd"/>
      <w:r w:rsidRPr="00A225AD">
        <w:rPr>
          <w:sz w:val="24"/>
          <w:szCs w:val="24"/>
        </w:rPr>
        <w:t xml:space="preserve">: </w:t>
      </w:r>
    </w:p>
    <w:p w:rsidR="00E87150" w:rsidRPr="00A225AD" w:rsidRDefault="00E87150" w:rsidP="00E87150">
      <w:pPr>
        <w:pStyle w:val="Paragraphedeliste"/>
        <w:numPr>
          <w:ilvl w:val="0"/>
          <w:numId w:val="3"/>
        </w:numPr>
        <w:spacing w:before="0" w:line="360" w:lineRule="auto"/>
        <w:ind w:left="0" w:firstLine="0"/>
        <w:jc w:val="both"/>
        <w:rPr>
          <w:rFonts w:asciiTheme="majorBidi" w:eastAsiaTheme="minorHAnsi" w:hAnsiTheme="majorBidi" w:cstheme="majorBidi"/>
          <w:color w:val="000000"/>
          <w:sz w:val="24"/>
          <w:szCs w:val="24"/>
          <w:lang w:val="fr-FR"/>
        </w:rPr>
      </w:pPr>
      <w:r w:rsidRPr="00A225AD">
        <w:rPr>
          <w:rFonts w:asciiTheme="majorBidi" w:eastAsiaTheme="minorHAnsi" w:hAnsiTheme="majorBidi" w:cstheme="majorBidi"/>
          <w:color w:val="000000"/>
          <w:sz w:val="24"/>
          <w:szCs w:val="24"/>
          <w:lang w:val="fr-FR"/>
        </w:rPr>
        <w:t>La perte par retrait est pratiquement nulle,</w:t>
      </w:r>
    </w:p>
    <w:p w:rsidR="00E87150" w:rsidRPr="00A225AD" w:rsidRDefault="00E87150" w:rsidP="00E87150">
      <w:pPr>
        <w:pStyle w:val="Paragraphedeliste"/>
        <w:numPr>
          <w:ilvl w:val="0"/>
          <w:numId w:val="3"/>
        </w:numPr>
        <w:spacing w:before="0" w:line="360" w:lineRule="auto"/>
        <w:ind w:left="0" w:firstLine="0"/>
        <w:jc w:val="both"/>
        <w:rPr>
          <w:rFonts w:asciiTheme="majorBidi" w:eastAsiaTheme="minorHAnsi" w:hAnsiTheme="majorBidi" w:cstheme="majorBidi"/>
          <w:color w:val="000000"/>
          <w:sz w:val="24"/>
          <w:szCs w:val="24"/>
          <w:lang w:val="fr-FR"/>
        </w:rPr>
      </w:pPr>
      <w:r w:rsidRPr="00A225AD">
        <w:rPr>
          <w:rFonts w:asciiTheme="majorBidi" w:eastAsiaTheme="minorHAnsi" w:hAnsiTheme="majorBidi" w:cstheme="majorBidi"/>
          <w:color w:val="000000"/>
          <w:sz w:val="24"/>
          <w:szCs w:val="24"/>
          <w:lang w:val="fr-FR"/>
        </w:rPr>
        <w:t>La perte par relaxation est accélérée par l’effet de la température,</w:t>
      </w:r>
    </w:p>
    <w:p w:rsidR="00E87150" w:rsidRPr="00A225AD" w:rsidRDefault="00E87150" w:rsidP="00E87150">
      <w:pPr>
        <w:pStyle w:val="Paragraphedeliste"/>
        <w:numPr>
          <w:ilvl w:val="0"/>
          <w:numId w:val="3"/>
        </w:numPr>
        <w:spacing w:before="0" w:line="360" w:lineRule="auto"/>
        <w:ind w:left="0" w:firstLine="0"/>
        <w:jc w:val="both"/>
        <w:rPr>
          <w:rFonts w:asciiTheme="majorBidi" w:eastAsiaTheme="minorHAnsi" w:hAnsiTheme="majorBidi" w:cstheme="majorBidi"/>
          <w:color w:val="000000"/>
          <w:sz w:val="24"/>
          <w:szCs w:val="24"/>
          <w:lang w:val="fr-FR"/>
        </w:rPr>
      </w:pPr>
      <w:r w:rsidRPr="00A225AD">
        <w:rPr>
          <w:rFonts w:asciiTheme="majorBidi" w:eastAsiaTheme="minorHAnsi" w:hAnsiTheme="majorBidi" w:cstheme="majorBidi"/>
          <w:color w:val="000000"/>
          <w:sz w:val="24"/>
          <w:szCs w:val="24"/>
          <w:lang w:val="fr-FR"/>
        </w:rPr>
        <w:t>La perte d’origine thermique est évaluée à :</w:t>
      </w:r>
    </w:p>
    <w:p w:rsidR="00E87150" w:rsidRPr="003007E4" w:rsidRDefault="00E87150" w:rsidP="00E87150">
      <w:pPr>
        <w:pStyle w:val="Paragraphedeliste"/>
        <w:ind w:left="1022" w:firstLine="0"/>
        <w:rPr>
          <w:b/>
          <w:bCs/>
          <w:sz w:val="28"/>
          <w:szCs w:val="28"/>
        </w:rPr>
      </w:pPr>
      <w:r w:rsidRPr="003007E4">
        <w:rPr>
          <w:rFonts w:ascii="Symbol" w:hAnsi="Symbol"/>
          <w:b/>
          <w:bCs/>
          <w:sz w:val="28"/>
          <w:szCs w:val="28"/>
        </w:rPr>
        <w:t></w:t>
      </w:r>
      <w:proofErr w:type="spellStart"/>
      <w:r w:rsidRPr="003007E4">
        <w:rPr>
          <w:b/>
          <w:bCs/>
          <w:sz w:val="28"/>
          <w:szCs w:val="28"/>
        </w:rPr>
        <w:t>σ</w:t>
      </w:r>
      <w:r w:rsidRPr="003007E4">
        <w:rPr>
          <w:b/>
          <w:bCs/>
          <w:sz w:val="28"/>
          <w:szCs w:val="28"/>
          <w:vertAlign w:val="subscript"/>
        </w:rPr>
        <w:t>ɵmax</w:t>
      </w:r>
      <w:proofErr w:type="spellEnd"/>
      <w:r w:rsidRPr="003007E4">
        <w:rPr>
          <w:b/>
          <w:bCs/>
          <w:sz w:val="28"/>
          <w:szCs w:val="28"/>
        </w:rPr>
        <w:t xml:space="preserve">= </w:t>
      </w:r>
      <w:proofErr w:type="spellStart"/>
      <w:r w:rsidRPr="003007E4">
        <w:rPr>
          <w:b/>
          <w:bCs/>
          <w:sz w:val="28"/>
          <w:szCs w:val="28"/>
        </w:rPr>
        <w:t>Ep.αc</w:t>
      </w:r>
      <w:proofErr w:type="spellEnd"/>
      <w:r w:rsidRPr="003007E4">
        <w:rPr>
          <w:b/>
          <w:bCs/>
          <w:sz w:val="28"/>
          <w:szCs w:val="28"/>
        </w:rPr>
        <w:t>. (</w:t>
      </w:r>
      <w:proofErr w:type="spellStart"/>
      <w:r w:rsidRPr="003007E4">
        <w:rPr>
          <w:b/>
          <w:bCs/>
          <w:sz w:val="28"/>
          <w:szCs w:val="28"/>
        </w:rPr>
        <w:t>Ɵmax</w:t>
      </w:r>
      <w:proofErr w:type="spellEnd"/>
      <w:r w:rsidRPr="003007E4">
        <w:rPr>
          <w:b/>
          <w:bCs/>
          <w:sz w:val="28"/>
          <w:szCs w:val="28"/>
        </w:rPr>
        <w:t>- θ</w:t>
      </w:r>
      <w:r w:rsidRPr="003007E4">
        <w:rPr>
          <w:b/>
          <w:bCs/>
          <w:sz w:val="28"/>
          <w:szCs w:val="28"/>
          <w:vertAlign w:val="subscript"/>
        </w:rPr>
        <w:t>0</w:t>
      </w:r>
      <w:r w:rsidRPr="003007E4">
        <w:rPr>
          <w:b/>
          <w:bCs/>
          <w:sz w:val="28"/>
          <w:szCs w:val="28"/>
        </w:rPr>
        <w:t>)(1-λ)</w:t>
      </w:r>
    </w:p>
    <w:p w:rsidR="00E87150" w:rsidRDefault="00E87150" w:rsidP="00E87150">
      <w:pPr>
        <w:pStyle w:val="Paragraphedeliste"/>
        <w:spacing w:before="0" w:line="360" w:lineRule="auto"/>
        <w:ind w:left="0" w:firstLine="0"/>
        <w:jc w:val="both"/>
        <w:rPr>
          <w:sz w:val="28"/>
          <w:szCs w:val="28"/>
        </w:rPr>
      </w:pPr>
    </w:p>
    <w:p w:rsidR="00E87150" w:rsidRPr="00A225AD" w:rsidRDefault="00E87150" w:rsidP="00E87150">
      <w:pPr>
        <w:pStyle w:val="Paragraphedeliste"/>
        <w:spacing w:before="0" w:line="360" w:lineRule="auto"/>
        <w:ind w:left="0" w:firstLine="0"/>
        <w:jc w:val="both"/>
        <w:rPr>
          <w:sz w:val="24"/>
          <w:szCs w:val="24"/>
        </w:rPr>
      </w:pPr>
      <w:proofErr w:type="spellStart"/>
      <w:proofErr w:type="gramStart"/>
      <w:r>
        <w:rPr>
          <w:sz w:val="28"/>
          <w:szCs w:val="28"/>
        </w:rPr>
        <w:t>αc</w:t>
      </w:r>
      <w:proofErr w:type="spellEnd"/>
      <w:proofErr w:type="gramEnd"/>
      <w:r>
        <w:rPr>
          <w:sz w:val="28"/>
          <w:szCs w:val="28"/>
        </w:rPr>
        <w:t xml:space="preserve">: </w:t>
      </w:r>
      <w:proofErr w:type="spellStart"/>
      <w:r w:rsidRPr="00A225AD">
        <w:rPr>
          <w:sz w:val="24"/>
          <w:szCs w:val="24"/>
        </w:rPr>
        <w:t>est</w:t>
      </w:r>
      <w:proofErr w:type="spellEnd"/>
      <w:r w:rsidRPr="00A225AD">
        <w:rPr>
          <w:sz w:val="24"/>
          <w:szCs w:val="24"/>
        </w:rPr>
        <w:t xml:space="preserve"> un coefficient </w:t>
      </w:r>
      <w:proofErr w:type="spellStart"/>
      <w:r w:rsidRPr="00A225AD">
        <w:rPr>
          <w:sz w:val="24"/>
          <w:szCs w:val="24"/>
        </w:rPr>
        <w:t>pris</w:t>
      </w:r>
      <w:proofErr w:type="spellEnd"/>
      <w:r w:rsidRPr="00A225AD">
        <w:rPr>
          <w:sz w:val="24"/>
          <w:szCs w:val="24"/>
        </w:rPr>
        <w:t xml:space="preserve"> </w:t>
      </w:r>
      <w:proofErr w:type="spellStart"/>
      <w:r w:rsidRPr="00A225AD">
        <w:rPr>
          <w:sz w:val="24"/>
          <w:szCs w:val="24"/>
        </w:rPr>
        <w:t>égal</w:t>
      </w:r>
      <w:proofErr w:type="spellEnd"/>
      <w:r w:rsidRPr="00A225AD">
        <w:rPr>
          <w:sz w:val="24"/>
          <w:szCs w:val="24"/>
        </w:rPr>
        <w:t xml:space="preserve"> à 0.10</w:t>
      </w:r>
    </w:p>
    <w:p w:rsidR="00E87150" w:rsidRPr="00A225AD" w:rsidRDefault="00E87150" w:rsidP="00E87150">
      <w:pPr>
        <w:pStyle w:val="Paragraphedeliste"/>
        <w:spacing w:before="0" w:line="360" w:lineRule="auto"/>
        <w:ind w:left="0" w:firstLine="0"/>
        <w:jc w:val="both"/>
        <w:rPr>
          <w:sz w:val="24"/>
          <w:szCs w:val="24"/>
        </w:rPr>
      </w:pPr>
      <w:proofErr w:type="gramStart"/>
      <w:r w:rsidRPr="00A225AD">
        <w:rPr>
          <w:sz w:val="24"/>
          <w:szCs w:val="24"/>
        </w:rPr>
        <w:t>θ</w:t>
      </w:r>
      <w:r w:rsidRPr="00A225AD">
        <w:rPr>
          <w:sz w:val="24"/>
          <w:szCs w:val="24"/>
          <w:vertAlign w:val="subscript"/>
        </w:rPr>
        <w:t>0</w:t>
      </w:r>
      <w:r w:rsidRPr="00A225AD">
        <w:rPr>
          <w:sz w:val="24"/>
          <w:szCs w:val="24"/>
        </w:rPr>
        <w:t xml:space="preserve"> </w:t>
      </w:r>
      <w:r>
        <w:rPr>
          <w:sz w:val="24"/>
          <w:szCs w:val="24"/>
        </w:rPr>
        <w:t>:</w:t>
      </w:r>
      <w:r w:rsidRPr="00A225AD">
        <w:rPr>
          <w:sz w:val="24"/>
          <w:szCs w:val="24"/>
        </w:rPr>
        <w:t>et</w:t>
      </w:r>
      <w:proofErr w:type="gramEnd"/>
      <w:r w:rsidRPr="00A225AD">
        <w:rPr>
          <w:sz w:val="24"/>
          <w:szCs w:val="24"/>
        </w:rPr>
        <w:t xml:space="preserve"> </w:t>
      </w:r>
      <w:proofErr w:type="spellStart"/>
      <w:r w:rsidRPr="00A225AD">
        <w:rPr>
          <w:sz w:val="24"/>
          <w:szCs w:val="24"/>
        </w:rPr>
        <w:t>θmax</w:t>
      </w:r>
      <w:proofErr w:type="spellEnd"/>
      <w:r w:rsidRPr="00A225AD">
        <w:rPr>
          <w:sz w:val="24"/>
          <w:szCs w:val="24"/>
        </w:rPr>
        <w:t xml:space="preserve"> </w:t>
      </w:r>
      <w:proofErr w:type="spellStart"/>
      <w:r w:rsidRPr="00A225AD">
        <w:rPr>
          <w:sz w:val="24"/>
          <w:szCs w:val="24"/>
        </w:rPr>
        <w:t>sont</w:t>
      </w:r>
      <w:proofErr w:type="spellEnd"/>
      <w:r w:rsidRPr="00A225AD">
        <w:rPr>
          <w:sz w:val="24"/>
          <w:szCs w:val="24"/>
        </w:rPr>
        <w:t xml:space="preserve"> les </w:t>
      </w:r>
      <w:proofErr w:type="spellStart"/>
      <w:r w:rsidRPr="00A225AD">
        <w:rPr>
          <w:sz w:val="24"/>
          <w:szCs w:val="24"/>
        </w:rPr>
        <w:t>températures</w:t>
      </w:r>
      <w:proofErr w:type="spellEnd"/>
      <w:r w:rsidRPr="00A225AD">
        <w:rPr>
          <w:sz w:val="24"/>
          <w:szCs w:val="24"/>
        </w:rPr>
        <w:t xml:space="preserve"> de </w:t>
      </w:r>
      <w:proofErr w:type="spellStart"/>
      <w:r w:rsidRPr="00A225AD">
        <w:rPr>
          <w:sz w:val="24"/>
          <w:szCs w:val="24"/>
        </w:rPr>
        <w:t>l’armature</w:t>
      </w:r>
      <w:proofErr w:type="spellEnd"/>
      <w:r w:rsidRPr="00A225AD">
        <w:rPr>
          <w:sz w:val="24"/>
          <w:szCs w:val="24"/>
        </w:rPr>
        <w:t xml:space="preserve"> à la </w:t>
      </w:r>
      <w:proofErr w:type="spellStart"/>
      <w:r w:rsidRPr="00A225AD">
        <w:rPr>
          <w:sz w:val="24"/>
          <w:szCs w:val="24"/>
        </w:rPr>
        <w:t>mise</w:t>
      </w:r>
      <w:proofErr w:type="spellEnd"/>
      <w:r w:rsidRPr="00A225AD">
        <w:rPr>
          <w:sz w:val="24"/>
          <w:szCs w:val="24"/>
        </w:rPr>
        <w:t xml:space="preserve"> en tension, </w:t>
      </w:r>
      <w:proofErr w:type="spellStart"/>
      <w:r w:rsidRPr="00A225AD">
        <w:rPr>
          <w:sz w:val="24"/>
          <w:szCs w:val="24"/>
        </w:rPr>
        <w:t>puis</w:t>
      </w:r>
      <w:proofErr w:type="spellEnd"/>
      <w:r w:rsidRPr="00A225AD">
        <w:rPr>
          <w:sz w:val="24"/>
          <w:szCs w:val="24"/>
        </w:rPr>
        <w:t xml:space="preserve"> </w:t>
      </w:r>
      <w:proofErr w:type="spellStart"/>
      <w:r w:rsidRPr="00A225AD">
        <w:rPr>
          <w:sz w:val="24"/>
          <w:szCs w:val="24"/>
        </w:rPr>
        <w:t>maximale</w:t>
      </w:r>
      <w:proofErr w:type="spellEnd"/>
      <w:r w:rsidRPr="00A225AD">
        <w:rPr>
          <w:sz w:val="24"/>
          <w:szCs w:val="24"/>
        </w:rPr>
        <w:t>.</w:t>
      </w:r>
    </w:p>
    <w:p w:rsidR="00E87150" w:rsidRPr="00A225AD" w:rsidRDefault="00E87150" w:rsidP="00E87150">
      <w:pPr>
        <w:pStyle w:val="Paragraphedeliste"/>
        <w:spacing w:before="0" w:line="360" w:lineRule="auto"/>
        <w:ind w:left="0" w:firstLine="0"/>
        <w:jc w:val="both"/>
        <w:rPr>
          <w:sz w:val="24"/>
          <w:szCs w:val="24"/>
        </w:rPr>
      </w:pPr>
      <w:r w:rsidRPr="00A225AD">
        <w:rPr>
          <w:sz w:val="24"/>
          <w:szCs w:val="24"/>
        </w:rPr>
        <w:t xml:space="preserve">Sur le banc, la </w:t>
      </w:r>
      <w:proofErr w:type="spellStart"/>
      <w:r w:rsidRPr="00A225AD">
        <w:rPr>
          <w:sz w:val="24"/>
          <w:szCs w:val="24"/>
        </w:rPr>
        <w:t>perte</w:t>
      </w:r>
      <w:proofErr w:type="spellEnd"/>
      <w:r w:rsidRPr="00A225AD">
        <w:rPr>
          <w:sz w:val="24"/>
          <w:szCs w:val="24"/>
        </w:rPr>
        <w:t xml:space="preserve"> </w:t>
      </w:r>
      <w:proofErr w:type="spellStart"/>
      <w:r w:rsidRPr="00A225AD">
        <w:rPr>
          <w:sz w:val="24"/>
          <w:szCs w:val="24"/>
        </w:rPr>
        <w:t>suplémentaire</w:t>
      </w:r>
      <w:proofErr w:type="spellEnd"/>
      <w:r w:rsidRPr="00A225AD">
        <w:rPr>
          <w:sz w:val="24"/>
          <w:szCs w:val="24"/>
        </w:rPr>
        <w:t xml:space="preserve"> par relaxation, par suite du </w:t>
      </w:r>
      <w:proofErr w:type="spellStart"/>
      <w:r w:rsidRPr="00A225AD">
        <w:rPr>
          <w:sz w:val="24"/>
          <w:szCs w:val="24"/>
        </w:rPr>
        <w:t>traitement</w:t>
      </w:r>
      <w:proofErr w:type="spellEnd"/>
      <w:r w:rsidRPr="00A225AD">
        <w:rPr>
          <w:sz w:val="24"/>
          <w:szCs w:val="24"/>
        </w:rPr>
        <w:t xml:space="preserve"> </w:t>
      </w:r>
      <w:proofErr w:type="spellStart"/>
      <w:r w:rsidRPr="00A225AD">
        <w:rPr>
          <w:sz w:val="24"/>
          <w:szCs w:val="24"/>
        </w:rPr>
        <w:t>thermique</w:t>
      </w:r>
      <w:proofErr w:type="spellEnd"/>
      <w:r w:rsidRPr="00A225AD">
        <w:rPr>
          <w:sz w:val="24"/>
          <w:szCs w:val="24"/>
        </w:rPr>
        <w:t xml:space="preserve">, </w:t>
      </w:r>
      <w:proofErr w:type="spellStart"/>
      <w:r w:rsidRPr="00A225AD">
        <w:rPr>
          <w:sz w:val="24"/>
          <w:szCs w:val="24"/>
        </w:rPr>
        <w:t>peut</w:t>
      </w:r>
      <w:proofErr w:type="spellEnd"/>
      <w:r w:rsidRPr="00A225AD">
        <w:rPr>
          <w:sz w:val="24"/>
          <w:szCs w:val="24"/>
        </w:rPr>
        <w:t xml:space="preserve"> </w:t>
      </w:r>
      <w:proofErr w:type="spellStart"/>
      <w:r w:rsidRPr="00A225AD">
        <w:rPr>
          <w:sz w:val="24"/>
          <w:szCs w:val="24"/>
        </w:rPr>
        <w:t>atteindre</w:t>
      </w:r>
      <w:proofErr w:type="spellEnd"/>
      <w:r w:rsidRPr="00A225AD">
        <w:rPr>
          <w:sz w:val="24"/>
          <w:szCs w:val="24"/>
        </w:rPr>
        <w:t xml:space="preserve"> 50 à 70 % de la relaxation finale à 1000 </w:t>
      </w:r>
      <w:proofErr w:type="spellStart"/>
      <w:r w:rsidRPr="00A225AD">
        <w:rPr>
          <w:sz w:val="24"/>
          <w:szCs w:val="24"/>
        </w:rPr>
        <w:t>heures</w:t>
      </w:r>
      <w:proofErr w:type="spellEnd"/>
      <w:r w:rsidRPr="00A225AD">
        <w:rPr>
          <w:sz w:val="24"/>
          <w:szCs w:val="24"/>
        </w:rPr>
        <w:t xml:space="preserve">, avec des armatures TBR. La </w:t>
      </w:r>
      <w:proofErr w:type="spellStart"/>
      <w:r w:rsidRPr="00A225AD">
        <w:rPr>
          <w:sz w:val="24"/>
          <w:szCs w:val="24"/>
        </w:rPr>
        <w:t>perte</w:t>
      </w:r>
      <w:proofErr w:type="spellEnd"/>
      <w:r w:rsidRPr="00A225AD">
        <w:rPr>
          <w:sz w:val="24"/>
          <w:szCs w:val="24"/>
        </w:rPr>
        <w:t xml:space="preserve"> </w:t>
      </w:r>
      <w:r w:rsidRPr="00A225AD">
        <w:rPr>
          <w:rFonts w:ascii="Symbol" w:hAnsi="Symbol"/>
          <w:sz w:val="24"/>
          <w:szCs w:val="24"/>
        </w:rPr>
        <w:t></w:t>
      </w:r>
      <w:proofErr w:type="spellStart"/>
      <w:r w:rsidRPr="00A225AD">
        <w:rPr>
          <w:sz w:val="24"/>
          <w:szCs w:val="24"/>
        </w:rPr>
        <w:t>σ</w:t>
      </w:r>
      <w:r w:rsidRPr="00A225AD">
        <w:rPr>
          <w:sz w:val="24"/>
          <w:szCs w:val="24"/>
          <w:vertAlign w:val="subscript"/>
        </w:rPr>
        <w:t>ρ</w:t>
      </w:r>
      <w:proofErr w:type="spellEnd"/>
      <w:r w:rsidRPr="00A225AD">
        <w:rPr>
          <w:sz w:val="24"/>
          <w:szCs w:val="24"/>
        </w:rPr>
        <w:t xml:space="preserve"> </w:t>
      </w:r>
      <w:proofErr w:type="spellStart"/>
      <w:proofErr w:type="gramStart"/>
      <w:r w:rsidRPr="00A225AD">
        <w:rPr>
          <w:sz w:val="24"/>
          <w:szCs w:val="24"/>
        </w:rPr>
        <w:t>est</w:t>
      </w:r>
      <w:proofErr w:type="spellEnd"/>
      <w:proofErr w:type="gramEnd"/>
      <w:r w:rsidRPr="00A225AD">
        <w:rPr>
          <w:sz w:val="24"/>
          <w:szCs w:val="24"/>
        </w:rPr>
        <w:t xml:space="preserve"> </w:t>
      </w:r>
      <w:proofErr w:type="spellStart"/>
      <w:r w:rsidRPr="00A225AD">
        <w:rPr>
          <w:sz w:val="24"/>
          <w:szCs w:val="24"/>
        </w:rPr>
        <w:t>ici</w:t>
      </w:r>
      <w:proofErr w:type="spellEnd"/>
      <w:r w:rsidRPr="00A225AD">
        <w:rPr>
          <w:sz w:val="24"/>
          <w:szCs w:val="24"/>
        </w:rPr>
        <w:t xml:space="preserve"> </w:t>
      </w:r>
      <w:proofErr w:type="spellStart"/>
      <w:r w:rsidRPr="00A225AD">
        <w:rPr>
          <w:sz w:val="24"/>
          <w:szCs w:val="24"/>
        </w:rPr>
        <w:t>très</w:t>
      </w:r>
      <w:proofErr w:type="spellEnd"/>
      <w:r w:rsidRPr="00A225AD">
        <w:rPr>
          <w:sz w:val="24"/>
          <w:szCs w:val="24"/>
        </w:rPr>
        <w:t xml:space="preserve"> </w:t>
      </w:r>
      <w:proofErr w:type="spellStart"/>
      <w:r w:rsidRPr="00A225AD">
        <w:rPr>
          <w:sz w:val="24"/>
          <w:szCs w:val="24"/>
        </w:rPr>
        <w:t>importante</w:t>
      </w:r>
      <w:proofErr w:type="spellEnd"/>
      <w:r w:rsidRPr="00A225AD">
        <w:rPr>
          <w:sz w:val="24"/>
          <w:szCs w:val="24"/>
        </w:rPr>
        <w:t>.</w:t>
      </w:r>
    </w:p>
    <w:p w:rsidR="00E87150" w:rsidRPr="00A225AD" w:rsidRDefault="00E87150" w:rsidP="00E87150">
      <w:pPr>
        <w:pStyle w:val="Paragraphedeliste"/>
        <w:ind w:left="142" w:firstLine="0"/>
        <w:rPr>
          <w:b/>
          <w:bCs/>
          <w:sz w:val="24"/>
          <w:szCs w:val="24"/>
        </w:rPr>
      </w:pPr>
      <w:r w:rsidRPr="00A225AD">
        <w:rPr>
          <w:rFonts w:asciiTheme="majorBidi" w:eastAsiaTheme="minorHAnsi" w:hAnsiTheme="majorBidi" w:cstheme="majorBidi"/>
          <w:b/>
          <w:bCs/>
          <w:color w:val="000000"/>
          <w:sz w:val="24"/>
          <w:szCs w:val="24"/>
          <w:lang w:val="fr-FR"/>
        </w:rPr>
        <w:t>II.</w:t>
      </w:r>
      <w:r>
        <w:rPr>
          <w:rFonts w:asciiTheme="majorBidi" w:eastAsiaTheme="minorHAnsi" w:hAnsiTheme="majorBidi" w:cstheme="majorBidi"/>
          <w:b/>
          <w:bCs/>
          <w:color w:val="000000"/>
          <w:sz w:val="24"/>
          <w:szCs w:val="24"/>
          <w:lang w:val="fr-FR"/>
        </w:rPr>
        <w:t>6</w:t>
      </w:r>
      <w:r w:rsidRPr="00A225AD">
        <w:rPr>
          <w:rFonts w:asciiTheme="majorBidi" w:eastAsiaTheme="minorHAnsi" w:hAnsiTheme="majorBidi" w:cstheme="majorBidi"/>
          <w:b/>
          <w:bCs/>
          <w:color w:val="000000"/>
          <w:sz w:val="24"/>
          <w:szCs w:val="24"/>
          <w:lang w:val="fr-FR"/>
        </w:rPr>
        <w:t xml:space="preserve">.3 </w:t>
      </w:r>
      <w:proofErr w:type="spellStart"/>
      <w:r w:rsidRPr="00A225AD">
        <w:rPr>
          <w:b/>
          <w:bCs/>
          <w:sz w:val="24"/>
          <w:szCs w:val="24"/>
        </w:rPr>
        <w:t>Perte</w:t>
      </w:r>
      <w:proofErr w:type="spellEnd"/>
      <w:r w:rsidRPr="00A225AD">
        <w:rPr>
          <w:b/>
          <w:bCs/>
          <w:sz w:val="24"/>
          <w:szCs w:val="24"/>
        </w:rPr>
        <w:t xml:space="preserve"> par deformation </w:t>
      </w:r>
      <w:proofErr w:type="spellStart"/>
      <w:r w:rsidRPr="00A225AD">
        <w:rPr>
          <w:b/>
          <w:bCs/>
          <w:sz w:val="24"/>
          <w:szCs w:val="24"/>
        </w:rPr>
        <w:t>instantanée</w:t>
      </w:r>
      <w:proofErr w:type="spellEnd"/>
      <w:r w:rsidRPr="00A225AD">
        <w:rPr>
          <w:b/>
          <w:bCs/>
          <w:sz w:val="24"/>
          <w:szCs w:val="24"/>
        </w:rPr>
        <w:t xml:space="preserve"> du </w:t>
      </w:r>
      <w:proofErr w:type="spellStart"/>
      <w:r w:rsidRPr="00A225AD">
        <w:rPr>
          <w:b/>
          <w:bCs/>
          <w:sz w:val="24"/>
          <w:szCs w:val="24"/>
        </w:rPr>
        <w:t>béton</w:t>
      </w:r>
      <w:proofErr w:type="spellEnd"/>
    </w:p>
    <w:p w:rsidR="00E87150" w:rsidRPr="003007E4" w:rsidRDefault="00E87150" w:rsidP="00E87150">
      <w:pPr>
        <w:pStyle w:val="Paragraphedeliste"/>
        <w:ind w:left="142" w:firstLine="0"/>
        <w:rPr>
          <w:b/>
          <w:bCs/>
          <w:sz w:val="28"/>
          <w:szCs w:val="28"/>
        </w:rPr>
      </w:pPr>
      <w:r w:rsidRPr="003007E4">
        <w:rPr>
          <w:rFonts w:ascii="Symbol" w:hAnsi="Symbol"/>
          <w:b/>
          <w:bCs/>
          <w:sz w:val="28"/>
          <w:szCs w:val="28"/>
        </w:rPr>
        <w:t></w:t>
      </w:r>
      <w:proofErr w:type="spellStart"/>
      <w:r w:rsidRPr="003007E4">
        <w:rPr>
          <w:b/>
          <w:bCs/>
          <w:sz w:val="28"/>
          <w:szCs w:val="28"/>
        </w:rPr>
        <w:t>σc</w:t>
      </w:r>
      <w:proofErr w:type="spellEnd"/>
      <w:r w:rsidRPr="003007E4">
        <w:rPr>
          <w:b/>
          <w:bCs/>
          <w:sz w:val="28"/>
          <w:szCs w:val="28"/>
        </w:rPr>
        <w:t xml:space="preserve"> = Ep. </w:t>
      </w:r>
      <w:proofErr w:type="spellStart"/>
      <w:r w:rsidRPr="003007E4">
        <w:rPr>
          <w:b/>
          <w:bCs/>
          <w:sz w:val="28"/>
          <w:szCs w:val="28"/>
        </w:rPr>
        <w:t>σcj</w:t>
      </w:r>
      <w:proofErr w:type="spellEnd"/>
      <w:r w:rsidRPr="003007E4">
        <w:rPr>
          <w:b/>
          <w:bCs/>
          <w:sz w:val="28"/>
          <w:szCs w:val="28"/>
        </w:rPr>
        <w:t>/</w:t>
      </w:r>
      <w:proofErr w:type="spellStart"/>
      <w:r w:rsidRPr="003007E4">
        <w:rPr>
          <w:b/>
          <w:bCs/>
          <w:sz w:val="28"/>
          <w:szCs w:val="28"/>
        </w:rPr>
        <w:t>Eij</w:t>
      </w:r>
      <w:proofErr w:type="spellEnd"/>
      <w:r w:rsidRPr="003007E4">
        <w:rPr>
          <w:b/>
          <w:bCs/>
          <w:sz w:val="28"/>
          <w:szCs w:val="28"/>
        </w:rPr>
        <w:t xml:space="preserve"> (1+ </w:t>
      </w:r>
      <w:proofErr w:type="spellStart"/>
      <w:r w:rsidRPr="003007E4">
        <w:rPr>
          <w:b/>
          <w:bCs/>
          <w:sz w:val="28"/>
          <w:szCs w:val="28"/>
        </w:rPr>
        <w:t>Ki</w:t>
      </w:r>
      <w:proofErr w:type="spellEnd"/>
      <w:r w:rsidRPr="003007E4">
        <w:rPr>
          <w:b/>
          <w:bCs/>
          <w:sz w:val="28"/>
          <w:szCs w:val="28"/>
        </w:rPr>
        <w:t>)</w:t>
      </w:r>
    </w:p>
    <w:p w:rsidR="00E87150" w:rsidRPr="002F7EE3" w:rsidRDefault="00E87150" w:rsidP="00E87150">
      <w:pPr>
        <w:pStyle w:val="Paragraphedeliste"/>
        <w:ind w:left="142" w:firstLine="0"/>
        <w:rPr>
          <w:sz w:val="24"/>
          <w:szCs w:val="24"/>
        </w:rPr>
      </w:pPr>
      <w:proofErr w:type="spellStart"/>
      <w:r w:rsidRPr="002F7EE3">
        <w:rPr>
          <w:sz w:val="24"/>
          <w:szCs w:val="24"/>
        </w:rPr>
        <w:t>Où</w:t>
      </w:r>
      <w:proofErr w:type="spellEnd"/>
      <w:r w:rsidRPr="002F7EE3">
        <w:rPr>
          <w:sz w:val="24"/>
          <w:szCs w:val="24"/>
        </w:rPr>
        <w:t xml:space="preserve"> </w:t>
      </w:r>
      <w:proofErr w:type="spellStart"/>
      <w:r w:rsidRPr="002F7EE3">
        <w:rPr>
          <w:b/>
          <w:bCs/>
          <w:sz w:val="24"/>
          <w:szCs w:val="24"/>
        </w:rPr>
        <w:t>Ki</w:t>
      </w:r>
      <w:proofErr w:type="spellEnd"/>
      <w:r w:rsidRPr="002F7EE3">
        <w:rPr>
          <w:b/>
          <w:bCs/>
          <w:sz w:val="24"/>
          <w:szCs w:val="24"/>
        </w:rPr>
        <w:t xml:space="preserve"> =0</w:t>
      </w:r>
      <w:r w:rsidRPr="002F7EE3">
        <w:rPr>
          <w:sz w:val="24"/>
          <w:szCs w:val="24"/>
        </w:rPr>
        <w:t xml:space="preserve"> </w:t>
      </w:r>
      <w:proofErr w:type="spellStart"/>
      <w:r w:rsidRPr="002F7EE3">
        <w:rPr>
          <w:sz w:val="24"/>
          <w:szCs w:val="24"/>
        </w:rPr>
        <w:t>si</w:t>
      </w:r>
      <w:proofErr w:type="spellEnd"/>
      <w:r w:rsidRPr="002F7EE3">
        <w:rPr>
          <w:sz w:val="24"/>
          <w:szCs w:val="24"/>
        </w:rPr>
        <w:t xml:space="preserve"> la </w:t>
      </w:r>
      <w:proofErr w:type="spellStart"/>
      <w:r w:rsidRPr="002F7EE3">
        <w:rPr>
          <w:sz w:val="24"/>
          <w:szCs w:val="24"/>
        </w:rPr>
        <w:t>contrainte</w:t>
      </w:r>
      <w:proofErr w:type="spellEnd"/>
      <w:r w:rsidRPr="002F7EE3">
        <w:rPr>
          <w:sz w:val="24"/>
          <w:szCs w:val="24"/>
        </w:rPr>
        <w:t xml:space="preserve"> </w:t>
      </w:r>
      <w:proofErr w:type="spellStart"/>
      <w:r w:rsidRPr="002F7EE3">
        <w:rPr>
          <w:sz w:val="24"/>
          <w:szCs w:val="24"/>
        </w:rPr>
        <w:t>σcj</w:t>
      </w:r>
      <w:proofErr w:type="spellEnd"/>
      <w:r w:rsidRPr="002F7EE3">
        <w:rPr>
          <w:sz w:val="24"/>
          <w:szCs w:val="24"/>
        </w:rPr>
        <w:t xml:space="preserve"> de compression </w:t>
      </w:r>
      <w:proofErr w:type="spellStart"/>
      <w:r w:rsidRPr="002F7EE3">
        <w:rPr>
          <w:sz w:val="24"/>
          <w:szCs w:val="24"/>
        </w:rPr>
        <w:t>sur</w:t>
      </w:r>
      <w:proofErr w:type="spellEnd"/>
      <w:r w:rsidRPr="002F7EE3">
        <w:rPr>
          <w:sz w:val="24"/>
          <w:szCs w:val="24"/>
        </w:rPr>
        <w:t xml:space="preserve"> le </w:t>
      </w:r>
      <w:proofErr w:type="spellStart"/>
      <w:r w:rsidRPr="002F7EE3">
        <w:rPr>
          <w:sz w:val="24"/>
          <w:szCs w:val="24"/>
        </w:rPr>
        <w:t>béton</w:t>
      </w:r>
      <w:proofErr w:type="spellEnd"/>
      <w:r w:rsidRPr="002F7EE3">
        <w:rPr>
          <w:sz w:val="24"/>
          <w:szCs w:val="24"/>
        </w:rPr>
        <w:t xml:space="preserve"> </w:t>
      </w:r>
      <w:proofErr w:type="spellStart"/>
      <w:proofErr w:type="gramStart"/>
      <w:r w:rsidRPr="002F7EE3">
        <w:rPr>
          <w:sz w:val="24"/>
          <w:szCs w:val="24"/>
        </w:rPr>
        <w:t>est</w:t>
      </w:r>
      <w:proofErr w:type="spellEnd"/>
      <w:proofErr w:type="gramEnd"/>
      <w:r w:rsidRPr="002F7EE3">
        <w:rPr>
          <w:sz w:val="24"/>
          <w:szCs w:val="24"/>
        </w:rPr>
        <w:t xml:space="preserve"> </w:t>
      </w:r>
      <w:proofErr w:type="spellStart"/>
      <w:r w:rsidRPr="002F7EE3">
        <w:rPr>
          <w:sz w:val="24"/>
          <w:szCs w:val="24"/>
        </w:rPr>
        <w:t>inférieur</w:t>
      </w:r>
      <w:proofErr w:type="spellEnd"/>
      <w:r w:rsidRPr="002F7EE3">
        <w:rPr>
          <w:sz w:val="24"/>
          <w:szCs w:val="24"/>
        </w:rPr>
        <w:t xml:space="preserve"> </w:t>
      </w:r>
      <w:proofErr w:type="spellStart"/>
      <w:r w:rsidRPr="002F7EE3">
        <w:rPr>
          <w:sz w:val="24"/>
          <w:szCs w:val="24"/>
        </w:rPr>
        <w:t>ou</w:t>
      </w:r>
      <w:proofErr w:type="spellEnd"/>
      <w:r w:rsidRPr="002F7EE3">
        <w:rPr>
          <w:sz w:val="24"/>
          <w:szCs w:val="24"/>
        </w:rPr>
        <w:t xml:space="preserve"> </w:t>
      </w:r>
      <w:proofErr w:type="spellStart"/>
      <w:r w:rsidRPr="002F7EE3">
        <w:rPr>
          <w:sz w:val="24"/>
          <w:szCs w:val="24"/>
        </w:rPr>
        <w:t>égale</w:t>
      </w:r>
      <w:proofErr w:type="spellEnd"/>
      <w:r w:rsidRPr="002F7EE3">
        <w:rPr>
          <w:sz w:val="24"/>
          <w:szCs w:val="24"/>
        </w:rPr>
        <w:t xml:space="preserve"> 0.5 </w:t>
      </w:r>
      <w:proofErr w:type="spellStart"/>
      <w:r w:rsidRPr="002F7EE3">
        <w:rPr>
          <w:sz w:val="24"/>
          <w:szCs w:val="24"/>
        </w:rPr>
        <w:t>fcj</w:t>
      </w:r>
      <w:proofErr w:type="spellEnd"/>
      <w:r w:rsidRPr="002F7EE3">
        <w:rPr>
          <w:sz w:val="24"/>
          <w:szCs w:val="24"/>
        </w:rPr>
        <w:t xml:space="preserve"> et </w:t>
      </w:r>
    </w:p>
    <w:p w:rsidR="00E87150" w:rsidRPr="002F7EE3" w:rsidRDefault="00E87150" w:rsidP="00E87150">
      <w:pPr>
        <w:pStyle w:val="Paragraphedeliste"/>
        <w:ind w:left="142" w:firstLine="0"/>
        <w:rPr>
          <w:sz w:val="28"/>
          <w:szCs w:val="28"/>
        </w:rPr>
      </w:pPr>
      <w:proofErr w:type="spellStart"/>
      <w:r w:rsidRPr="002F7EE3">
        <w:rPr>
          <w:sz w:val="28"/>
          <w:szCs w:val="28"/>
        </w:rPr>
        <w:t>Ki</w:t>
      </w:r>
      <w:proofErr w:type="spellEnd"/>
      <w:r w:rsidRPr="002F7EE3">
        <w:rPr>
          <w:sz w:val="28"/>
          <w:szCs w:val="28"/>
        </w:rPr>
        <w:t xml:space="preserve"> = 4(</w:t>
      </w:r>
      <w:proofErr w:type="spellStart"/>
      <w:r w:rsidRPr="002F7EE3">
        <w:rPr>
          <w:sz w:val="28"/>
          <w:szCs w:val="28"/>
        </w:rPr>
        <w:t>σcj</w:t>
      </w:r>
      <w:proofErr w:type="spellEnd"/>
      <w:r w:rsidRPr="002F7EE3">
        <w:rPr>
          <w:sz w:val="28"/>
          <w:szCs w:val="28"/>
        </w:rPr>
        <w:t>/</w:t>
      </w:r>
      <w:proofErr w:type="spellStart"/>
      <w:r w:rsidRPr="002F7EE3">
        <w:rPr>
          <w:sz w:val="28"/>
          <w:szCs w:val="28"/>
        </w:rPr>
        <w:t>fcj</w:t>
      </w:r>
      <w:proofErr w:type="spellEnd"/>
      <w:r w:rsidRPr="002F7EE3">
        <w:rPr>
          <w:sz w:val="28"/>
          <w:szCs w:val="28"/>
        </w:rPr>
        <w:t xml:space="preserve"> – 0.5)</w:t>
      </w:r>
      <w:r w:rsidRPr="002F7EE3">
        <w:rPr>
          <w:sz w:val="28"/>
          <w:szCs w:val="28"/>
          <w:vertAlign w:val="superscript"/>
        </w:rPr>
        <w:t>2</w:t>
      </w:r>
    </w:p>
    <w:p w:rsidR="00E87150" w:rsidRPr="001F3398" w:rsidRDefault="00E87150" w:rsidP="00E87150">
      <w:pPr>
        <w:pStyle w:val="Paragraphedeliste"/>
        <w:ind w:left="142" w:firstLine="0"/>
        <w:rPr>
          <w:rFonts w:asciiTheme="majorBidi" w:hAnsiTheme="majorBidi" w:cstheme="majorBidi"/>
          <w:sz w:val="24"/>
          <w:szCs w:val="24"/>
        </w:rPr>
      </w:pPr>
      <w:r w:rsidRPr="001F3398">
        <w:rPr>
          <w:rFonts w:asciiTheme="majorBidi" w:eastAsiaTheme="minorHAnsi" w:hAnsiTheme="majorBidi" w:cstheme="majorBidi"/>
          <w:color w:val="000000"/>
          <w:sz w:val="24"/>
          <w:szCs w:val="24"/>
        </w:rPr>
        <w:t xml:space="preserve">Si </w:t>
      </w:r>
      <w:proofErr w:type="spellStart"/>
      <w:r w:rsidRPr="001F3398">
        <w:rPr>
          <w:rFonts w:asciiTheme="majorBidi" w:eastAsiaTheme="minorHAnsi" w:hAnsiTheme="majorBidi" w:cstheme="majorBidi"/>
          <w:color w:val="000000"/>
          <w:sz w:val="24"/>
          <w:szCs w:val="24"/>
        </w:rPr>
        <w:t>σcj</w:t>
      </w:r>
      <w:proofErr w:type="spellEnd"/>
      <w:r w:rsidRPr="001F3398">
        <w:rPr>
          <w:rFonts w:asciiTheme="majorBidi" w:hAnsiTheme="majorBidi" w:cstheme="majorBidi"/>
          <w:b/>
          <w:bCs/>
          <w:sz w:val="24"/>
          <w:szCs w:val="24"/>
        </w:rPr>
        <w:t xml:space="preserve"> </w:t>
      </w:r>
      <w:proofErr w:type="spellStart"/>
      <w:proofErr w:type="gramStart"/>
      <w:r w:rsidRPr="001F3398">
        <w:rPr>
          <w:rFonts w:asciiTheme="majorBidi" w:hAnsiTheme="majorBidi" w:cstheme="majorBidi"/>
          <w:sz w:val="24"/>
          <w:szCs w:val="24"/>
        </w:rPr>
        <w:t>est</w:t>
      </w:r>
      <w:proofErr w:type="spellEnd"/>
      <w:proofErr w:type="gramEnd"/>
      <w:r w:rsidRPr="001F3398">
        <w:rPr>
          <w:rFonts w:asciiTheme="majorBidi" w:hAnsiTheme="majorBidi" w:cstheme="majorBidi"/>
          <w:sz w:val="24"/>
          <w:szCs w:val="24"/>
        </w:rPr>
        <w:t xml:space="preserve"> </w:t>
      </w:r>
      <w:proofErr w:type="spellStart"/>
      <w:r w:rsidRPr="001F3398">
        <w:rPr>
          <w:rFonts w:asciiTheme="majorBidi" w:hAnsiTheme="majorBidi" w:cstheme="majorBidi"/>
          <w:sz w:val="24"/>
          <w:szCs w:val="24"/>
        </w:rPr>
        <w:t>compris</w:t>
      </w:r>
      <w:proofErr w:type="spellEnd"/>
      <w:r w:rsidRPr="001F3398">
        <w:rPr>
          <w:rFonts w:asciiTheme="majorBidi" w:hAnsiTheme="majorBidi" w:cstheme="majorBidi"/>
          <w:sz w:val="24"/>
          <w:szCs w:val="24"/>
        </w:rPr>
        <w:t xml:space="preserve"> entre 0.5 </w:t>
      </w:r>
      <w:proofErr w:type="spellStart"/>
      <w:r w:rsidRPr="001F3398">
        <w:rPr>
          <w:rFonts w:asciiTheme="majorBidi" w:hAnsiTheme="majorBidi" w:cstheme="majorBidi"/>
          <w:sz w:val="24"/>
          <w:szCs w:val="24"/>
        </w:rPr>
        <w:t>Fcj</w:t>
      </w:r>
      <w:proofErr w:type="spellEnd"/>
      <w:r w:rsidRPr="001F3398">
        <w:rPr>
          <w:rFonts w:asciiTheme="majorBidi" w:hAnsiTheme="majorBidi" w:cstheme="majorBidi"/>
          <w:sz w:val="24"/>
          <w:szCs w:val="24"/>
        </w:rPr>
        <w:t xml:space="preserve"> et 0.66 </w:t>
      </w:r>
      <w:proofErr w:type="spellStart"/>
      <w:r w:rsidRPr="001F3398">
        <w:rPr>
          <w:rFonts w:asciiTheme="majorBidi" w:hAnsiTheme="majorBidi" w:cstheme="majorBidi"/>
          <w:sz w:val="24"/>
          <w:szCs w:val="24"/>
        </w:rPr>
        <w:t>Fcj</w:t>
      </w:r>
      <w:proofErr w:type="spellEnd"/>
      <w:r w:rsidRPr="001F3398">
        <w:rPr>
          <w:rFonts w:asciiTheme="majorBidi" w:hAnsiTheme="majorBidi" w:cstheme="majorBidi"/>
          <w:sz w:val="24"/>
          <w:szCs w:val="24"/>
        </w:rPr>
        <w:t>.</w:t>
      </w:r>
    </w:p>
    <w:p w:rsidR="00E87150" w:rsidRDefault="00E87150" w:rsidP="00E87150">
      <w:pPr>
        <w:pStyle w:val="Paragraphedeliste"/>
        <w:ind w:left="142" w:firstLine="0"/>
        <w:rPr>
          <w:rFonts w:asciiTheme="majorBidi" w:eastAsiaTheme="minorHAnsi" w:hAnsiTheme="majorBidi" w:cstheme="majorBidi"/>
          <w:color w:val="000000"/>
          <w:sz w:val="24"/>
          <w:szCs w:val="24"/>
        </w:rPr>
      </w:pPr>
      <w:proofErr w:type="spellStart"/>
      <w:r>
        <w:rPr>
          <w:rFonts w:asciiTheme="majorBidi" w:eastAsiaTheme="minorHAnsi" w:hAnsiTheme="majorBidi" w:cstheme="majorBidi"/>
          <w:color w:val="000000"/>
          <w:sz w:val="24"/>
          <w:szCs w:val="24"/>
        </w:rPr>
        <w:t>Aprés</w:t>
      </w:r>
      <w:proofErr w:type="spellEnd"/>
      <w:r>
        <w:rPr>
          <w:rFonts w:asciiTheme="majorBidi" w:eastAsiaTheme="minorHAnsi" w:hAnsiTheme="majorBidi" w:cstheme="majorBidi"/>
          <w:color w:val="000000"/>
          <w:sz w:val="24"/>
          <w:szCs w:val="24"/>
        </w:rPr>
        <w:t xml:space="preserve"> </w:t>
      </w:r>
      <w:proofErr w:type="spellStart"/>
      <w:r>
        <w:rPr>
          <w:rFonts w:asciiTheme="majorBidi" w:eastAsiaTheme="minorHAnsi" w:hAnsiTheme="majorBidi" w:cstheme="majorBidi"/>
          <w:color w:val="000000"/>
          <w:sz w:val="24"/>
          <w:szCs w:val="24"/>
        </w:rPr>
        <w:t>ces</w:t>
      </w:r>
      <w:proofErr w:type="spellEnd"/>
      <w:r>
        <w:rPr>
          <w:rFonts w:asciiTheme="majorBidi" w:eastAsiaTheme="minorHAnsi" w:hAnsiTheme="majorBidi" w:cstheme="majorBidi"/>
          <w:color w:val="000000"/>
          <w:sz w:val="24"/>
          <w:szCs w:val="24"/>
        </w:rPr>
        <w:t xml:space="preserve"> </w:t>
      </w:r>
      <w:proofErr w:type="spellStart"/>
      <w:r>
        <w:rPr>
          <w:rFonts w:asciiTheme="majorBidi" w:eastAsiaTheme="minorHAnsi" w:hAnsiTheme="majorBidi" w:cstheme="majorBidi"/>
          <w:color w:val="000000"/>
          <w:sz w:val="24"/>
          <w:szCs w:val="24"/>
        </w:rPr>
        <w:t>pertes</w:t>
      </w:r>
      <w:proofErr w:type="spellEnd"/>
      <w:r>
        <w:rPr>
          <w:rFonts w:asciiTheme="majorBidi" w:eastAsiaTheme="minorHAnsi" w:hAnsiTheme="majorBidi" w:cstheme="majorBidi"/>
          <w:color w:val="000000"/>
          <w:sz w:val="24"/>
          <w:szCs w:val="24"/>
        </w:rPr>
        <w:t xml:space="preserve"> </w:t>
      </w:r>
      <w:proofErr w:type="spellStart"/>
      <w:r>
        <w:rPr>
          <w:rFonts w:asciiTheme="majorBidi" w:eastAsiaTheme="minorHAnsi" w:hAnsiTheme="majorBidi" w:cstheme="majorBidi"/>
          <w:color w:val="000000"/>
          <w:sz w:val="24"/>
          <w:szCs w:val="24"/>
        </w:rPr>
        <w:t>instantanées</w:t>
      </w:r>
      <w:proofErr w:type="spellEnd"/>
      <w:r>
        <w:rPr>
          <w:rFonts w:asciiTheme="majorBidi" w:eastAsiaTheme="minorHAnsi" w:hAnsiTheme="majorBidi" w:cstheme="majorBidi"/>
          <w:color w:val="000000"/>
          <w:sz w:val="24"/>
          <w:szCs w:val="24"/>
        </w:rPr>
        <w:t xml:space="preserve">, la tension </w:t>
      </w:r>
      <w:proofErr w:type="spellStart"/>
      <w:r>
        <w:rPr>
          <w:rFonts w:asciiTheme="majorBidi" w:eastAsiaTheme="minorHAnsi" w:hAnsiTheme="majorBidi" w:cstheme="majorBidi"/>
          <w:color w:val="000000"/>
          <w:sz w:val="24"/>
          <w:szCs w:val="24"/>
        </w:rPr>
        <w:t>initiale</w:t>
      </w:r>
      <w:proofErr w:type="spellEnd"/>
      <w:r>
        <w:rPr>
          <w:rFonts w:asciiTheme="majorBidi" w:eastAsiaTheme="minorHAnsi" w:hAnsiTheme="majorBidi" w:cstheme="majorBidi"/>
          <w:color w:val="000000"/>
          <w:sz w:val="24"/>
          <w:szCs w:val="24"/>
        </w:rPr>
        <w:t xml:space="preserve"> du </w:t>
      </w:r>
      <w:proofErr w:type="spellStart"/>
      <w:r>
        <w:rPr>
          <w:rFonts w:asciiTheme="majorBidi" w:eastAsiaTheme="minorHAnsi" w:hAnsiTheme="majorBidi" w:cstheme="majorBidi"/>
          <w:color w:val="000000"/>
          <w:sz w:val="24"/>
          <w:szCs w:val="24"/>
        </w:rPr>
        <w:t>fil</w:t>
      </w:r>
      <w:proofErr w:type="spellEnd"/>
      <w:r>
        <w:rPr>
          <w:rFonts w:asciiTheme="majorBidi" w:eastAsiaTheme="minorHAnsi" w:hAnsiTheme="majorBidi" w:cstheme="majorBidi"/>
          <w:color w:val="000000"/>
          <w:sz w:val="24"/>
          <w:szCs w:val="24"/>
        </w:rPr>
        <w:t xml:space="preserve"> </w:t>
      </w:r>
      <w:proofErr w:type="spellStart"/>
      <w:r>
        <w:rPr>
          <w:rFonts w:asciiTheme="majorBidi" w:eastAsiaTheme="minorHAnsi" w:hAnsiTheme="majorBidi" w:cstheme="majorBidi"/>
          <w:color w:val="000000"/>
          <w:sz w:val="24"/>
          <w:szCs w:val="24"/>
        </w:rPr>
        <w:t>ou</w:t>
      </w:r>
      <w:proofErr w:type="spellEnd"/>
      <w:r>
        <w:rPr>
          <w:rFonts w:asciiTheme="majorBidi" w:eastAsiaTheme="minorHAnsi" w:hAnsiTheme="majorBidi" w:cstheme="majorBidi"/>
          <w:color w:val="000000"/>
          <w:sz w:val="24"/>
          <w:szCs w:val="24"/>
        </w:rPr>
        <w:t xml:space="preserve"> </w:t>
      </w:r>
      <w:proofErr w:type="spellStart"/>
      <w:r>
        <w:rPr>
          <w:rFonts w:asciiTheme="majorBidi" w:eastAsiaTheme="minorHAnsi" w:hAnsiTheme="majorBidi" w:cstheme="majorBidi"/>
          <w:color w:val="000000"/>
          <w:sz w:val="24"/>
          <w:szCs w:val="24"/>
        </w:rPr>
        <w:t>toron</w:t>
      </w:r>
      <w:proofErr w:type="spellEnd"/>
      <w:r>
        <w:rPr>
          <w:rFonts w:asciiTheme="majorBidi" w:eastAsiaTheme="minorHAnsi" w:hAnsiTheme="majorBidi" w:cstheme="majorBidi"/>
          <w:color w:val="000000"/>
          <w:sz w:val="24"/>
          <w:szCs w:val="24"/>
        </w:rPr>
        <w:t xml:space="preserve"> </w:t>
      </w:r>
      <w:proofErr w:type="spellStart"/>
      <w:proofErr w:type="gramStart"/>
      <w:r>
        <w:rPr>
          <w:rFonts w:asciiTheme="majorBidi" w:eastAsiaTheme="minorHAnsi" w:hAnsiTheme="majorBidi" w:cstheme="majorBidi"/>
          <w:color w:val="000000"/>
          <w:sz w:val="24"/>
          <w:szCs w:val="24"/>
        </w:rPr>
        <w:t>est</w:t>
      </w:r>
      <w:proofErr w:type="spellEnd"/>
      <w:proofErr w:type="gramEnd"/>
      <w:r>
        <w:rPr>
          <w:rFonts w:asciiTheme="majorBidi" w:eastAsiaTheme="minorHAnsi" w:hAnsiTheme="majorBidi" w:cstheme="majorBidi"/>
          <w:color w:val="000000"/>
          <w:sz w:val="24"/>
          <w:szCs w:val="24"/>
        </w:rPr>
        <w:t>:</w:t>
      </w:r>
    </w:p>
    <w:p w:rsidR="00E87150" w:rsidRPr="003007E4" w:rsidRDefault="00E87150" w:rsidP="00E87150">
      <w:pPr>
        <w:pStyle w:val="Paragraphedeliste"/>
        <w:ind w:left="142" w:firstLine="0"/>
        <w:rPr>
          <w:rFonts w:asciiTheme="majorBidi" w:eastAsiaTheme="minorHAnsi" w:hAnsiTheme="majorBidi" w:cstheme="majorBidi"/>
          <w:b/>
          <w:bCs/>
          <w:color w:val="000000"/>
          <w:sz w:val="24"/>
          <w:szCs w:val="24"/>
        </w:rPr>
      </w:pPr>
      <w:proofErr w:type="spellStart"/>
      <w:r w:rsidRPr="003007E4">
        <w:rPr>
          <w:rFonts w:asciiTheme="majorBidi" w:eastAsiaTheme="minorHAnsi" w:hAnsiTheme="majorBidi" w:cstheme="majorBidi"/>
          <w:b/>
          <w:bCs/>
          <w:color w:val="000000"/>
          <w:sz w:val="24"/>
          <w:szCs w:val="24"/>
        </w:rPr>
        <w:t>Ʃpi</w:t>
      </w:r>
      <w:proofErr w:type="spellEnd"/>
      <w:r w:rsidRPr="003007E4">
        <w:rPr>
          <w:rFonts w:asciiTheme="majorBidi" w:eastAsiaTheme="minorHAnsi" w:hAnsiTheme="majorBidi" w:cstheme="majorBidi"/>
          <w:b/>
          <w:bCs/>
          <w:color w:val="000000"/>
          <w:sz w:val="24"/>
          <w:szCs w:val="24"/>
        </w:rPr>
        <w:t xml:space="preserve"> = σp0 - </w:t>
      </w:r>
      <w:proofErr w:type="spellStart"/>
      <w:r w:rsidRPr="003007E4">
        <w:rPr>
          <w:rFonts w:asciiTheme="majorBidi" w:eastAsiaTheme="minorHAnsi" w:hAnsiTheme="majorBidi" w:cstheme="majorBidi"/>
          <w:b/>
          <w:bCs/>
          <w:color w:val="000000"/>
          <w:sz w:val="24"/>
          <w:szCs w:val="24"/>
        </w:rPr>
        <w:t>Ʃ</w:t>
      </w:r>
      <w:r w:rsidRPr="003007E4">
        <w:rPr>
          <w:rFonts w:ascii="Symbol" w:hAnsi="Symbol"/>
          <w:b/>
          <w:bCs/>
          <w:sz w:val="28"/>
          <w:szCs w:val="28"/>
        </w:rPr>
        <w:t></w:t>
      </w:r>
      <w:r w:rsidRPr="003007E4">
        <w:rPr>
          <w:b/>
          <w:bCs/>
          <w:sz w:val="28"/>
          <w:szCs w:val="28"/>
        </w:rPr>
        <w:t>σ</w:t>
      </w:r>
      <w:r w:rsidRPr="003007E4">
        <w:rPr>
          <w:rFonts w:ascii="Arial" w:eastAsiaTheme="minorHAnsi" w:hAnsi="Arial" w:cs="Arial"/>
          <w:b/>
          <w:bCs/>
          <w:color w:val="000000"/>
          <w:sz w:val="28"/>
          <w:szCs w:val="28"/>
        </w:rPr>
        <w:t>p</w:t>
      </w:r>
      <w:proofErr w:type="spellEnd"/>
      <w:r w:rsidRPr="00C24AF8">
        <w:rPr>
          <w:rFonts w:ascii="Arial" w:eastAsiaTheme="minorHAnsi" w:hAnsi="Arial" w:cs="Arial"/>
          <w:color w:val="000000"/>
          <w:sz w:val="28"/>
          <w:szCs w:val="28"/>
        </w:rPr>
        <w:t xml:space="preserve">   </w:t>
      </w:r>
      <w:r w:rsidRPr="003007E4">
        <w:rPr>
          <w:rFonts w:asciiTheme="majorBidi" w:eastAsiaTheme="minorHAnsi" w:hAnsiTheme="majorBidi" w:cstheme="majorBidi"/>
          <w:color w:val="000000"/>
          <w:sz w:val="24"/>
          <w:szCs w:val="24"/>
        </w:rPr>
        <w:t>avec</w:t>
      </w:r>
      <w:r w:rsidRPr="00C24AF8">
        <w:rPr>
          <w:rFonts w:ascii="Arial" w:eastAsiaTheme="minorHAnsi" w:hAnsi="Arial" w:cs="Arial"/>
          <w:color w:val="000000"/>
          <w:sz w:val="28"/>
          <w:szCs w:val="28"/>
        </w:rPr>
        <w:t xml:space="preserve">  </w:t>
      </w:r>
      <w:r>
        <w:rPr>
          <w:rFonts w:ascii="Arial" w:eastAsiaTheme="minorHAnsi" w:hAnsi="Arial" w:cs="Arial"/>
          <w:color w:val="000000"/>
          <w:sz w:val="28"/>
          <w:szCs w:val="28"/>
        </w:rPr>
        <w:t xml:space="preserve">      </w:t>
      </w:r>
      <w:proofErr w:type="spellStart"/>
      <w:r w:rsidRPr="003007E4">
        <w:rPr>
          <w:rFonts w:asciiTheme="majorBidi" w:eastAsiaTheme="minorHAnsi" w:hAnsiTheme="majorBidi" w:cstheme="majorBidi"/>
          <w:b/>
          <w:bCs/>
          <w:color w:val="000000"/>
          <w:sz w:val="24"/>
          <w:szCs w:val="24"/>
        </w:rPr>
        <w:t>Ʃ</w:t>
      </w:r>
      <w:r w:rsidRPr="003007E4">
        <w:rPr>
          <w:rFonts w:ascii="Symbol" w:hAnsi="Symbol"/>
          <w:b/>
          <w:bCs/>
          <w:sz w:val="28"/>
          <w:szCs w:val="28"/>
        </w:rPr>
        <w:t></w:t>
      </w:r>
      <w:r w:rsidRPr="003007E4">
        <w:rPr>
          <w:b/>
          <w:bCs/>
          <w:sz w:val="28"/>
          <w:szCs w:val="28"/>
        </w:rPr>
        <w:t>σ</w:t>
      </w:r>
      <w:r w:rsidRPr="003007E4">
        <w:rPr>
          <w:rFonts w:ascii="Arial" w:eastAsiaTheme="minorHAnsi" w:hAnsi="Arial" w:cs="Arial"/>
          <w:b/>
          <w:bCs/>
          <w:color w:val="000000"/>
          <w:sz w:val="28"/>
          <w:szCs w:val="28"/>
        </w:rPr>
        <w:t>p</w:t>
      </w:r>
      <w:proofErr w:type="spellEnd"/>
      <w:r w:rsidRPr="003007E4">
        <w:rPr>
          <w:rFonts w:ascii="Arial" w:eastAsiaTheme="minorHAnsi" w:hAnsi="Arial" w:cs="Arial"/>
          <w:b/>
          <w:bCs/>
          <w:color w:val="000000"/>
          <w:sz w:val="28"/>
          <w:szCs w:val="28"/>
        </w:rPr>
        <w:t xml:space="preserve"> = </w:t>
      </w:r>
      <w:r w:rsidRPr="003007E4">
        <w:rPr>
          <w:rFonts w:ascii="Symbol" w:hAnsi="Symbol"/>
          <w:b/>
          <w:bCs/>
          <w:sz w:val="28"/>
          <w:szCs w:val="28"/>
        </w:rPr>
        <w:t></w:t>
      </w:r>
      <w:proofErr w:type="spellStart"/>
      <w:r w:rsidRPr="003007E4">
        <w:rPr>
          <w:b/>
          <w:bCs/>
          <w:sz w:val="28"/>
          <w:szCs w:val="28"/>
        </w:rPr>
        <w:t>σ</w:t>
      </w:r>
      <w:r w:rsidRPr="003007E4">
        <w:rPr>
          <w:rFonts w:ascii="Arial" w:eastAsiaTheme="minorHAnsi" w:hAnsi="Arial" w:cs="Arial"/>
          <w:b/>
          <w:bCs/>
          <w:color w:val="000000"/>
          <w:sz w:val="28"/>
          <w:szCs w:val="28"/>
        </w:rPr>
        <w:t>g</w:t>
      </w:r>
      <w:proofErr w:type="spellEnd"/>
      <w:r w:rsidRPr="003007E4">
        <w:rPr>
          <w:rFonts w:ascii="Arial" w:eastAsiaTheme="minorHAnsi" w:hAnsi="Arial" w:cs="Arial"/>
          <w:b/>
          <w:bCs/>
          <w:color w:val="000000"/>
          <w:sz w:val="28"/>
          <w:szCs w:val="28"/>
        </w:rPr>
        <w:t xml:space="preserve"> + </w:t>
      </w:r>
      <w:r w:rsidRPr="003007E4">
        <w:rPr>
          <w:rFonts w:ascii="Symbol" w:hAnsi="Symbol"/>
          <w:b/>
          <w:bCs/>
          <w:sz w:val="28"/>
          <w:szCs w:val="28"/>
        </w:rPr>
        <w:t></w:t>
      </w:r>
      <w:proofErr w:type="spellStart"/>
      <w:r w:rsidRPr="003007E4">
        <w:rPr>
          <w:b/>
          <w:bCs/>
          <w:sz w:val="28"/>
          <w:szCs w:val="28"/>
        </w:rPr>
        <w:t>σ</w:t>
      </w:r>
      <w:r w:rsidRPr="003007E4">
        <w:rPr>
          <w:rFonts w:ascii="Arial" w:eastAsiaTheme="minorHAnsi" w:hAnsi="Arial" w:cs="Arial"/>
          <w:b/>
          <w:bCs/>
          <w:color w:val="000000"/>
          <w:sz w:val="28"/>
          <w:szCs w:val="28"/>
        </w:rPr>
        <w:t>p</w:t>
      </w:r>
      <w:proofErr w:type="spellEnd"/>
      <w:r w:rsidRPr="003007E4">
        <w:rPr>
          <w:rFonts w:ascii="Arial" w:eastAsiaTheme="minorHAnsi" w:hAnsi="Arial" w:cs="Arial"/>
          <w:b/>
          <w:bCs/>
          <w:color w:val="000000"/>
          <w:sz w:val="28"/>
          <w:szCs w:val="28"/>
        </w:rPr>
        <w:t xml:space="preserve">+ </w:t>
      </w:r>
      <w:r w:rsidRPr="003007E4">
        <w:rPr>
          <w:rFonts w:ascii="Symbol" w:hAnsi="Symbol"/>
          <w:b/>
          <w:bCs/>
          <w:sz w:val="28"/>
          <w:szCs w:val="28"/>
        </w:rPr>
        <w:t></w:t>
      </w:r>
      <w:proofErr w:type="spellStart"/>
      <w:r w:rsidRPr="003007E4">
        <w:rPr>
          <w:b/>
          <w:bCs/>
          <w:sz w:val="28"/>
          <w:szCs w:val="28"/>
        </w:rPr>
        <w:t>σθmax</w:t>
      </w:r>
      <w:proofErr w:type="spellEnd"/>
      <w:r w:rsidRPr="003007E4">
        <w:rPr>
          <w:b/>
          <w:bCs/>
          <w:sz w:val="28"/>
          <w:szCs w:val="28"/>
        </w:rPr>
        <w:t xml:space="preserve"> + </w:t>
      </w:r>
      <w:r w:rsidRPr="003007E4">
        <w:rPr>
          <w:rFonts w:ascii="Symbol" w:hAnsi="Symbol"/>
          <w:b/>
          <w:bCs/>
          <w:sz w:val="28"/>
          <w:szCs w:val="28"/>
        </w:rPr>
        <w:t></w:t>
      </w:r>
      <w:proofErr w:type="spellStart"/>
      <w:r w:rsidRPr="003007E4">
        <w:rPr>
          <w:b/>
          <w:bCs/>
          <w:sz w:val="28"/>
          <w:szCs w:val="28"/>
        </w:rPr>
        <w:t>σc</w:t>
      </w:r>
      <w:proofErr w:type="spellEnd"/>
    </w:p>
    <w:p w:rsidR="00E87150" w:rsidRPr="00857FB5" w:rsidRDefault="00E87150" w:rsidP="00E87150">
      <w:pPr>
        <w:rPr>
          <w:rFonts w:ascii="Arial" w:eastAsiaTheme="minorHAnsi" w:hAnsi="Arial" w:cs="Arial"/>
          <w:color w:val="000000"/>
          <w:sz w:val="24"/>
          <w:szCs w:val="24"/>
        </w:rPr>
      </w:pPr>
    </w:p>
    <w:p w:rsidR="00E87150" w:rsidRDefault="00E87150" w:rsidP="00E87150">
      <w:pPr>
        <w:spacing w:line="360" w:lineRule="auto"/>
        <w:jc w:val="both"/>
        <w:rPr>
          <w:sz w:val="24"/>
          <w:szCs w:val="24"/>
        </w:rPr>
      </w:pPr>
      <w:proofErr w:type="gramStart"/>
      <w:r w:rsidRPr="000D1D12">
        <w:rPr>
          <w:sz w:val="24"/>
          <w:szCs w:val="24"/>
        </w:rPr>
        <w:t xml:space="preserve">IL </w:t>
      </w:r>
      <w:proofErr w:type="spellStart"/>
      <w:r w:rsidRPr="000D1D12">
        <w:rPr>
          <w:sz w:val="24"/>
          <w:szCs w:val="24"/>
        </w:rPr>
        <w:t>faut</w:t>
      </w:r>
      <w:proofErr w:type="spellEnd"/>
      <w:r w:rsidRPr="000D1D12">
        <w:rPr>
          <w:sz w:val="24"/>
          <w:szCs w:val="24"/>
        </w:rPr>
        <w:t xml:space="preserve"> </w:t>
      </w:r>
      <w:proofErr w:type="spellStart"/>
      <w:r w:rsidRPr="000D1D12">
        <w:rPr>
          <w:sz w:val="24"/>
          <w:szCs w:val="24"/>
        </w:rPr>
        <w:t>maintenant</w:t>
      </w:r>
      <w:proofErr w:type="spellEnd"/>
      <w:r w:rsidRPr="000D1D12">
        <w:rPr>
          <w:sz w:val="24"/>
          <w:szCs w:val="24"/>
        </w:rPr>
        <w:t xml:space="preserve"> y </w:t>
      </w:r>
      <w:proofErr w:type="spellStart"/>
      <w:r w:rsidRPr="000D1D12">
        <w:rPr>
          <w:sz w:val="24"/>
          <w:szCs w:val="24"/>
        </w:rPr>
        <w:t>rajouter</w:t>
      </w:r>
      <w:proofErr w:type="spellEnd"/>
      <w:r w:rsidRPr="000D1D12">
        <w:rPr>
          <w:sz w:val="24"/>
          <w:szCs w:val="24"/>
        </w:rPr>
        <w:t xml:space="preserve"> </w:t>
      </w:r>
      <w:r>
        <w:rPr>
          <w:sz w:val="24"/>
          <w:szCs w:val="24"/>
        </w:rPr>
        <w:t xml:space="preserve">les </w:t>
      </w:r>
      <w:proofErr w:type="spellStart"/>
      <w:r>
        <w:rPr>
          <w:sz w:val="24"/>
          <w:szCs w:val="24"/>
        </w:rPr>
        <w:t>pertes</w:t>
      </w:r>
      <w:proofErr w:type="spellEnd"/>
      <w:r>
        <w:rPr>
          <w:sz w:val="24"/>
          <w:szCs w:val="24"/>
        </w:rPr>
        <w:t xml:space="preserve"> </w:t>
      </w:r>
      <w:proofErr w:type="spellStart"/>
      <w:r>
        <w:rPr>
          <w:sz w:val="24"/>
          <w:szCs w:val="24"/>
        </w:rPr>
        <w:t>différées</w:t>
      </w:r>
      <w:proofErr w:type="spellEnd"/>
      <w:r>
        <w:rPr>
          <w:sz w:val="24"/>
          <w:szCs w:val="24"/>
        </w:rPr>
        <w:t xml:space="preserve"> dues au </w:t>
      </w:r>
      <w:proofErr w:type="spellStart"/>
      <w:r>
        <w:rPr>
          <w:sz w:val="24"/>
          <w:szCs w:val="24"/>
        </w:rPr>
        <w:t>retrait</w:t>
      </w:r>
      <w:proofErr w:type="spellEnd"/>
      <w:r>
        <w:rPr>
          <w:sz w:val="24"/>
          <w:szCs w:val="24"/>
        </w:rPr>
        <w:t xml:space="preserve">, au </w:t>
      </w:r>
      <w:proofErr w:type="spellStart"/>
      <w:r>
        <w:rPr>
          <w:sz w:val="24"/>
          <w:szCs w:val="24"/>
        </w:rPr>
        <w:t>fluage</w:t>
      </w:r>
      <w:proofErr w:type="spellEnd"/>
      <w:r>
        <w:rPr>
          <w:sz w:val="24"/>
          <w:szCs w:val="24"/>
        </w:rPr>
        <w:t xml:space="preserve">, à la relaxation au </w:t>
      </w:r>
      <w:proofErr w:type="spellStart"/>
      <w:r>
        <w:rPr>
          <w:sz w:val="24"/>
          <w:szCs w:val="24"/>
        </w:rPr>
        <w:t>traitement</w:t>
      </w:r>
      <w:proofErr w:type="spellEnd"/>
      <w:r>
        <w:rPr>
          <w:sz w:val="24"/>
          <w:szCs w:val="24"/>
        </w:rPr>
        <w:t xml:space="preserve"> </w:t>
      </w:r>
      <w:proofErr w:type="spellStart"/>
      <w:r>
        <w:rPr>
          <w:sz w:val="24"/>
          <w:szCs w:val="24"/>
        </w:rPr>
        <w:t>thermique</w:t>
      </w:r>
      <w:proofErr w:type="spellEnd"/>
      <w:r>
        <w:rPr>
          <w:sz w:val="24"/>
          <w:szCs w:val="24"/>
        </w:rPr>
        <w:t xml:space="preserve"> avec deformation </w:t>
      </w:r>
      <w:proofErr w:type="spellStart"/>
      <w:r>
        <w:rPr>
          <w:sz w:val="24"/>
          <w:szCs w:val="24"/>
        </w:rPr>
        <w:t>instantanée</w:t>
      </w:r>
      <w:proofErr w:type="spellEnd"/>
      <w:r>
        <w:rPr>
          <w:sz w:val="24"/>
          <w:szCs w:val="24"/>
        </w:rPr>
        <w:t xml:space="preserve"> </w:t>
      </w:r>
      <w:proofErr w:type="spellStart"/>
      <w:r>
        <w:rPr>
          <w:sz w:val="24"/>
          <w:szCs w:val="24"/>
        </w:rPr>
        <w:t>dûes</w:t>
      </w:r>
      <w:proofErr w:type="spellEnd"/>
      <w:r>
        <w:rPr>
          <w:sz w:val="24"/>
          <w:szCs w:val="24"/>
        </w:rPr>
        <w:t xml:space="preserve"> aux phases de </w:t>
      </w:r>
      <w:proofErr w:type="spellStart"/>
      <w:r>
        <w:rPr>
          <w:sz w:val="24"/>
          <w:szCs w:val="24"/>
        </w:rPr>
        <w:t>chargement</w:t>
      </w:r>
      <w:proofErr w:type="spellEnd"/>
      <w:r>
        <w:rPr>
          <w:sz w:val="24"/>
          <w:szCs w:val="24"/>
        </w:rPr>
        <w:t>.</w:t>
      </w:r>
      <w:proofErr w:type="gramEnd"/>
    </w:p>
    <w:p w:rsidR="00E87150" w:rsidRDefault="00E87150" w:rsidP="00E87150">
      <w:pPr>
        <w:rPr>
          <w:sz w:val="24"/>
          <w:szCs w:val="24"/>
        </w:rPr>
      </w:pPr>
    </w:p>
    <w:p w:rsidR="00E87150" w:rsidRDefault="00E87150" w:rsidP="00E87150">
      <w:pPr>
        <w:rPr>
          <w:rFonts w:asciiTheme="majorBidi" w:eastAsiaTheme="minorHAnsi" w:hAnsiTheme="majorBidi" w:cstheme="majorBidi"/>
          <w:b/>
          <w:bCs/>
          <w:color w:val="000000"/>
          <w:sz w:val="24"/>
          <w:szCs w:val="24"/>
          <w:lang w:val="fr-FR"/>
        </w:rPr>
      </w:pPr>
    </w:p>
    <w:p w:rsidR="00E87150" w:rsidRDefault="00E87150" w:rsidP="00E87150">
      <w:pPr>
        <w:rPr>
          <w:b/>
          <w:bCs/>
          <w:sz w:val="24"/>
          <w:szCs w:val="24"/>
        </w:rPr>
      </w:pPr>
      <w:r>
        <w:rPr>
          <w:rFonts w:asciiTheme="majorBidi" w:eastAsiaTheme="minorHAnsi" w:hAnsiTheme="majorBidi" w:cstheme="majorBidi"/>
          <w:b/>
          <w:bCs/>
          <w:color w:val="000000"/>
          <w:sz w:val="24"/>
          <w:szCs w:val="24"/>
          <w:lang w:val="fr-FR"/>
        </w:rPr>
        <w:t xml:space="preserve">I.6.4 </w:t>
      </w:r>
      <w:r w:rsidRPr="000C36A2">
        <w:rPr>
          <w:b/>
          <w:bCs/>
          <w:sz w:val="24"/>
          <w:szCs w:val="24"/>
        </w:rPr>
        <w:t xml:space="preserve">La </w:t>
      </w:r>
      <w:proofErr w:type="spellStart"/>
      <w:r w:rsidRPr="000C36A2">
        <w:rPr>
          <w:b/>
          <w:bCs/>
          <w:sz w:val="24"/>
          <w:szCs w:val="24"/>
        </w:rPr>
        <w:t>perte</w:t>
      </w:r>
      <w:proofErr w:type="spellEnd"/>
      <w:r w:rsidRPr="000C36A2">
        <w:rPr>
          <w:b/>
          <w:bCs/>
          <w:sz w:val="24"/>
          <w:szCs w:val="24"/>
        </w:rPr>
        <w:t xml:space="preserve"> par </w:t>
      </w:r>
      <w:proofErr w:type="spellStart"/>
      <w:r w:rsidRPr="000C36A2">
        <w:rPr>
          <w:b/>
          <w:bCs/>
          <w:sz w:val="24"/>
          <w:szCs w:val="24"/>
        </w:rPr>
        <w:t>retrait</w:t>
      </w:r>
      <w:proofErr w:type="spellEnd"/>
      <w:r w:rsidRPr="000C36A2">
        <w:rPr>
          <w:b/>
          <w:bCs/>
          <w:sz w:val="24"/>
          <w:szCs w:val="24"/>
        </w:rPr>
        <w:t xml:space="preserve"> total</w:t>
      </w:r>
    </w:p>
    <w:p w:rsidR="00E87150" w:rsidRDefault="00E87150" w:rsidP="00E87150">
      <w:pPr>
        <w:rPr>
          <w:b/>
          <w:bCs/>
          <w:sz w:val="24"/>
          <w:szCs w:val="24"/>
        </w:rPr>
      </w:pPr>
    </w:p>
    <w:p w:rsidR="00E87150" w:rsidRDefault="00E87150" w:rsidP="00E87150">
      <w:pPr>
        <w:spacing w:line="360" w:lineRule="auto"/>
        <w:jc w:val="both"/>
        <w:rPr>
          <w:sz w:val="24"/>
          <w:szCs w:val="24"/>
        </w:rPr>
      </w:pPr>
      <w:r w:rsidRPr="00A225AD">
        <w:rPr>
          <w:sz w:val="24"/>
          <w:szCs w:val="24"/>
        </w:rPr>
        <w:t xml:space="preserve">Conduit à </w:t>
      </w:r>
      <w:proofErr w:type="spellStart"/>
      <w:r w:rsidRPr="00A225AD">
        <w:rPr>
          <w:sz w:val="24"/>
          <w:szCs w:val="24"/>
        </w:rPr>
        <w:t>enregistrer</w:t>
      </w:r>
      <w:proofErr w:type="spellEnd"/>
      <w:r w:rsidRPr="00A225AD">
        <w:rPr>
          <w:sz w:val="24"/>
          <w:szCs w:val="24"/>
        </w:rPr>
        <w:t xml:space="preserve"> </w:t>
      </w:r>
      <w:proofErr w:type="spellStart"/>
      <w:r w:rsidRPr="00A225AD">
        <w:rPr>
          <w:sz w:val="24"/>
          <w:szCs w:val="24"/>
        </w:rPr>
        <w:t>une</w:t>
      </w:r>
      <w:proofErr w:type="spellEnd"/>
      <w:r w:rsidRPr="00A225AD">
        <w:rPr>
          <w:sz w:val="24"/>
          <w:szCs w:val="24"/>
        </w:rPr>
        <w:t xml:space="preserve"> </w:t>
      </w:r>
      <w:proofErr w:type="spellStart"/>
      <w:r w:rsidRPr="00A225AD">
        <w:rPr>
          <w:sz w:val="24"/>
          <w:szCs w:val="24"/>
        </w:rPr>
        <w:t>valeur</w:t>
      </w:r>
      <w:proofErr w:type="spellEnd"/>
      <w:r w:rsidRPr="00A225AD">
        <w:rPr>
          <w:sz w:val="24"/>
          <w:szCs w:val="24"/>
        </w:rPr>
        <w:t xml:space="preserve"> du </w:t>
      </w:r>
      <w:proofErr w:type="spellStart"/>
      <w:r w:rsidRPr="00A225AD">
        <w:rPr>
          <w:sz w:val="24"/>
          <w:szCs w:val="24"/>
        </w:rPr>
        <w:t>retrait</w:t>
      </w:r>
      <w:proofErr w:type="spellEnd"/>
      <w:r w:rsidRPr="00A225AD">
        <w:rPr>
          <w:sz w:val="24"/>
          <w:szCs w:val="24"/>
        </w:rPr>
        <w:t xml:space="preserve"> variant de 1</w:t>
      </w:r>
      <w:proofErr w:type="gramStart"/>
      <w:r w:rsidRPr="00A225AD">
        <w:rPr>
          <w:sz w:val="24"/>
          <w:szCs w:val="24"/>
        </w:rPr>
        <w:t>,5</w:t>
      </w:r>
      <w:proofErr w:type="gramEnd"/>
      <w:r w:rsidRPr="00A225AD">
        <w:rPr>
          <w:sz w:val="24"/>
          <w:szCs w:val="24"/>
        </w:rPr>
        <w:t xml:space="preserve"> à 4 × 10</w:t>
      </w:r>
      <w:r w:rsidRPr="00A225AD">
        <w:rPr>
          <w:sz w:val="24"/>
          <w:szCs w:val="24"/>
          <w:vertAlign w:val="superscript"/>
        </w:rPr>
        <w:t>-4</w:t>
      </w:r>
      <w:r w:rsidRPr="00A225AD">
        <w:rPr>
          <w:sz w:val="24"/>
          <w:szCs w:val="24"/>
        </w:rPr>
        <w:t xml:space="preserve"> </w:t>
      </w:r>
      <w:proofErr w:type="spellStart"/>
      <w:r w:rsidRPr="00A225AD">
        <w:rPr>
          <w:sz w:val="24"/>
          <w:szCs w:val="24"/>
        </w:rPr>
        <w:t>suivant</w:t>
      </w:r>
      <w:proofErr w:type="spellEnd"/>
      <w:r w:rsidRPr="00A225AD">
        <w:rPr>
          <w:sz w:val="24"/>
          <w:szCs w:val="24"/>
        </w:rPr>
        <w:t xml:space="preserve"> les regions </w:t>
      </w:r>
      <w:proofErr w:type="spellStart"/>
      <w:r w:rsidRPr="00A225AD">
        <w:rPr>
          <w:sz w:val="24"/>
          <w:szCs w:val="24"/>
        </w:rPr>
        <w:t>Ep</w:t>
      </w:r>
      <w:proofErr w:type="spellEnd"/>
      <w:r w:rsidRPr="00A225AD">
        <w:rPr>
          <w:sz w:val="24"/>
          <w:szCs w:val="24"/>
        </w:rPr>
        <w:t xml:space="preserve">= 200000 </w:t>
      </w:r>
      <w:proofErr w:type="spellStart"/>
      <w:r w:rsidRPr="00A225AD">
        <w:rPr>
          <w:sz w:val="24"/>
          <w:szCs w:val="24"/>
        </w:rPr>
        <w:t>MPa</w:t>
      </w:r>
      <w:proofErr w:type="spellEnd"/>
      <w:r w:rsidRPr="00A225AD">
        <w:rPr>
          <w:sz w:val="24"/>
          <w:szCs w:val="24"/>
        </w:rPr>
        <w:t xml:space="preserve">, la chute de </w:t>
      </w:r>
      <w:proofErr w:type="spellStart"/>
      <w:r w:rsidRPr="00A225AD">
        <w:rPr>
          <w:sz w:val="24"/>
          <w:szCs w:val="24"/>
        </w:rPr>
        <w:t>contrainte</w:t>
      </w:r>
      <w:proofErr w:type="spellEnd"/>
      <w:r w:rsidRPr="00A225AD">
        <w:rPr>
          <w:sz w:val="24"/>
          <w:szCs w:val="24"/>
        </w:rPr>
        <w:t xml:space="preserve"> </w:t>
      </w:r>
      <w:proofErr w:type="spellStart"/>
      <w:r w:rsidRPr="00A225AD">
        <w:rPr>
          <w:sz w:val="24"/>
          <w:szCs w:val="24"/>
        </w:rPr>
        <w:t>dans</w:t>
      </w:r>
      <w:proofErr w:type="spellEnd"/>
      <w:r w:rsidRPr="00A225AD">
        <w:rPr>
          <w:sz w:val="24"/>
          <w:szCs w:val="24"/>
        </w:rPr>
        <w:t xml:space="preserve"> </w:t>
      </w:r>
      <w:proofErr w:type="spellStart"/>
      <w:r w:rsidRPr="00A225AD">
        <w:rPr>
          <w:sz w:val="24"/>
          <w:szCs w:val="24"/>
        </w:rPr>
        <w:t>l’acier</w:t>
      </w:r>
      <w:proofErr w:type="spellEnd"/>
      <w:r w:rsidRPr="00A225AD">
        <w:rPr>
          <w:sz w:val="24"/>
          <w:szCs w:val="24"/>
        </w:rPr>
        <w:t xml:space="preserve"> </w:t>
      </w:r>
      <w:proofErr w:type="spellStart"/>
      <w:r w:rsidRPr="00A225AD">
        <w:rPr>
          <w:sz w:val="24"/>
          <w:szCs w:val="24"/>
        </w:rPr>
        <w:t>peut</w:t>
      </w:r>
      <w:proofErr w:type="spellEnd"/>
      <w:r w:rsidRPr="00A225AD">
        <w:rPr>
          <w:sz w:val="24"/>
          <w:szCs w:val="24"/>
        </w:rPr>
        <w:t xml:space="preserve"> </w:t>
      </w:r>
      <w:proofErr w:type="spellStart"/>
      <w:r w:rsidRPr="00A225AD">
        <w:rPr>
          <w:sz w:val="24"/>
          <w:szCs w:val="24"/>
        </w:rPr>
        <w:t>ainsi</w:t>
      </w:r>
      <w:proofErr w:type="spellEnd"/>
      <w:r w:rsidRPr="00A225AD">
        <w:rPr>
          <w:sz w:val="24"/>
          <w:szCs w:val="24"/>
        </w:rPr>
        <w:t xml:space="preserve"> </w:t>
      </w:r>
      <w:proofErr w:type="spellStart"/>
      <w:r w:rsidRPr="00A225AD">
        <w:rPr>
          <w:sz w:val="24"/>
          <w:szCs w:val="24"/>
        </w:rPr>
        <w:t>être</w:t>
      </w:r>
      <w:proofErr w:type="spellEnd"/>
      <w:r w:rsidRPr="00A225AD">
        <w:rPr>
          <w:sz w:val="24"/>
          <w:szCs w:val="24"/>
        </w:rPr>
        <w:t xml:space="preserve"> </w:t>
      </w:r>
      <w:r w:rsidRPr="00A225AD">
        <w:rPr>
          <w:rFonts w:ascii="Symbol" w:hAnsi="Symbol"/>
          <w:sz w:val="24"/>
          <w:szCs w:val="24"/>
        </w:rPr>
        <w:t></w:t>
      </w:r>
      <w:proofErr w:type="spellStart"/>
      <w:r w:rsidRPr="00A225AD">
        <w:rPr>
          <w:sz w:val="24"/>
          <w:szCs w:val="24"/>
        </w:rPr>
        <w:t>σr</w:t>
      </w:r>
      <w:proofErr w:type="spellEnd"/>
      <w:r w:rsidRPr="00A225AD">
        <w:rPr>
          <w:sz w:val="24"/>
          <w:szCs w:val="24"/>
        </w:rPr>
        <w:t xml:space="preserve">= </w:t>
      </w:r>
      <w:proofErr w:type="spellStart"/>
      <w:r w:rsidRPr="00A225AD">
        <w:rPr>
          <w:sz w:val="24"/>
          <w:szCs w:val="24"/>
        </w:rPr>
        <w:t>ɛr</w:t>
      </w:r>
      <w:proofErr w:type="spellEnd"/>
      <w:r w:rsidRPr="00A225AD">
        <w:rPr>
          <w:sz w:val="24"/>
          <w:szCs w:val="24"/>
        </w:rPr>
        <w:t xml:space="preserve"> × </w:t>
      </w:r>
      <w:proofErr w:type="spellStart"/>
      <w:r w:rsidRPr="00A225AD">
        <w:rPr>
          <w:sz w:val="24"/>
          <w:szCs w:val="24"/>
        </w:rPr>
        <w:t>Ep</w:t>
      </w:r>
      <w:proofErr w:type="spellEnd"/>
      <w:r w:rsidRPr="00A225AD">
        <w:rPr>
          <w:sz w:val="24"/>
          <w:szCs w:val="24"/>
        </w:rPr>
        <w:t xml:space="preserve"> et </w:t>
      </w:r>
      <w:proofErr w:type="spellStart"/>
      <w:r w:rsidRPr="00A225AD">
        <w:rPr>
          <w:sz w:val="24"/>
          <w:szCs w:val="24"/>
        </w:rPr>
        <w:t>varier</w:t>
      </w:r>
      <w:proofErr w:type="spellEnd"/>
      <w:r w:rsidRPr="00A225AD">
        <w:rPr>
          <w:sz w:val="24"/>
          <w:szCs w:val="24"/>
        </w:rPr>
        <w:t xml:space="preserve"> de 30 à 80 </w:t>
      </w:r>
      <w:proofErr w:type="spellStart"/>
      <w:r w:rsidRPr="00A225AD">
        <w:rPr>
          <w:sz w:val="24"/>
          <w:szCs w:val="24"/>
        </w:rPr>
        <w:t>MPa</w:t>
      </w:r>
      <w:proofErr w:type="spellEnd"/>
      <w:r w:rsidRPr="00A225AD">
        <w:rPr>
          <w:sz w:val="24"/>
          <w:szCs w:val="24"/>
        </w:rPr>
        <w:t>.</w:t>
      </w:r>
    </w:p>
    <w:p w:rsidR="00E87150" w:rsidRDefault="00E87150" w:rsidP="00E87150">
      <w:pPr>
        <w:rPr>
          <w:sz w:val="24"/>
          <w:szCs w:val="24"/>
        </w:rPr>
      </w:pPr>
    </w:p>
    <w:p w:rsidR="00E87150" w:rsidRDefault="00E87150" w:rsidP="00E87150">
      <w:pPr>
        <w:spacing w:line="360" w:lineRule="auto"/>
        <w:jc w:val="both"/>
        <w:rPr>
          <w:b/>
          <w:bCs/>
          <w:sz w:val="24"/>
          <w:szCs w:val="24"/>
        </w:rPr>
      </w:pPr>
      <w:r>
        <w:rPr>
          <w:rFonts w:asciiTheme="majorBidi" w:eastAsiaTheme="minorHAnsi" w:hAnsiTheme="majorBidi" w:cstheme="majorBidi"/>
          <w:b/>
          <w:bCs/>
          <w:color w:val="000000"/>
          <w:sz w:val="24"/>
          <w:szCs w:val="24"/>
          <w:lang w:val="fr-FR"/>
        </w:rPr>
        <w:t xml:space="preserve">II.6.5 </w:t>
      </w:r>
      <w:r w:rsidRPr="000C36A2">
        <w:rPr>
          <w:b/>
          <w:bCs/>
          <w:sz w:val="24"/>
          <w:szCs w:val="24"/>
        </w:rPr>
        <w:t xml:space="preserve">La </w:t>
      </w:r>
      <w:proofErr w:type="spellStart"/>
      <w:r w:rsidRPr="000C36A2">
        <w:rPr>
          <w:b/>
          <w:bCs/>
          <w:sz w:val="24"/>
          <w:szCs w:val="24"/>
        </w:rPr>
        <w:t>perte</w:t>
      </w:r>
      <w:proofErr w:type="spellEnd"/>
      <w:r w:rsidRPr="000C36A2">
        <w:rPr>
          <w:b/>
          <w:bCs/>
          <w:sz w:val="24"/>
          <w:szCs w:val="24"/>
        </w:rPr>
        <w:t xml:space="preserve"> par </w:t>
      </w:r>
      <w:proofErr w:type="spellStart"/>
      <w:r>
        <w:rPr>
          <w:b/>
          <w:bCs/>
          <w:sz w:val="24"/>
          <w:szCs w:val="24"/>
        </w:rPr>
        <w:t>fluage</w:t>
      </w:r>
      <w:proofErr w:type="spellEnd"/>
      <w:r>
        <w:rPr>
          <w:b/>
          <w:bCs/>
          <w:sz w:val="24"/>
          <w:szCs w:val="24"/>
        </w:rPr>
        <w:t xml:space="preserve"> </w:t>
      </w:r>
      <w:proofErr w:type="spellStart"/>
      <w:r>
        <w:rPr>
          <w:b/>
          <w:bCs/>
          <w:sz w:val="24"/>
          <w:szCs w:val="24"/>
        </w:rPr>
        <w:t>différé</w:t>
      </w:r>
      <w:proofErr w:type="spellEnd"/>
    </w:p>
    <w:p w:rsidR="00E87150" w:rsidRDefault="00E87150" w:rsidP="00E87150">
      <w:pPr>
        <w:spacing w:line="360" w:lineRule="auto"/>
        <w:jc w:val="both"/>
        <w:rPr>
          <w:sz w:val="24"/>
          <w:szCs w:val="24"/>
        </w:rPr>
      </w:pPr>
      <w:r w:rsidRPr="00215C15">
        <w:rPr>
          <w:sz w:val="24"/>
          <w:szCs w:val="24"/>
        </w:rPr>
        <w:t xml:space="preserve">Correspond </w:t>
      </w:r>
      <w:r>
        <w:rPr>
          <w:sz w:val="24"/>
          <w:szCs w:val="24"/>
        </w:rPr>
        <w:t xml:space="preserve">à </w:t>
      </w:r>
      <w:proofErr w:type="spellStart"/>
      <w:r>
        <w:rPr>
          <w:sz w:val="24"/>
          <w:szCs w:val="24"/>
        </w:rPr>
        <w:t>deux</w:t>
      </w:r>
      <w:proofErr w:type="spellEnd"/>
      <w:r>
        <w:rPr>
          <w:sz w:val="24"/>
          <w:szCs w:val="24"/>
        </w:rPr>
        <w:t xml:space="preserve"> </w:t>
      </w:r>
      <w:proofErr w:type="spellStart"/>
      <w:r>
        <w:rPr>
          <w:sz w:val="24"/>
          <w:szCs w:val="24"/>
        </w:rPr>
        <w:t>fois</w:t>
      </w:r>
      <w:proofErr w:type="spellEnd"/>
      <w:r>
        <w:rPr>
          <w:sz w:val="24"/>
          <w:szCs w:val="24"/>
        </w:rPr>
        <w:t xml:space="preserve"> le </w:t>
      </w:r>
      <w:proofErr w:type="spellStart"/>
      <w:r>
        <w:rPr>
          <w:sz w:val="24"/>
          <w:szCs w:val="24"/>
        </w:rPr>
        <w:t>raccourcissement</w:t>
      </w:r>
      <w:proofErr w:type="spellEnd"/>
      <w:r>
        <w:rPr>
          <w:sz w:val="24"/>
          <w:szCs w:val="24"/>
        </w:rPr>
        <w:t xml:space="preserve"> </w:t>
      </w:r>
      <w:proofErr w:type="spellStart"/>
      <w:r>
        <w:rPr>
          <w:sz w:val="24"/>
          <w:szCs w:val="24"/>
        </w:rPr>
        <w:t>instantané</w:t>
      </w:r>
      <w:proofErr w:type="spellEnd"/>
      <w:r>
        <w:rPr>
          <w:sz w:val="24"/>
          <w:szCs w:val="24"/>
        </w:rPr>
        <w:t xml:space="preserve">, </w:t>
      </w:r>
      <w:proofErr w:type="spellStart"/>
      <w:r>
        <w:rPr>
          <w:sz w:val="24"/>
          <w:szCs w:val="24"/>
        </w:rPr>
        <w:t>ce</w:t>
      </w:r>
      <w:proofErr w:type="spellEnd"/>
      <w:r>
        <w:rPr>
          <w:sz w:val="24"/>
          <w:szCs w:val="24"/>
        </w:rPr>
        <w:t xml:space="preserve"> qui </w:t>
      </w:r>
      <w:proofErr w:type="spellStart"/>
      <w:r>
        <w:rPr>
          <w:sz w:val="24"/>
          <w:szCs w:val="24"/>
        </w:rPr>
        <w:t>théoriquement</w:t>
      </w:r>
      <w:proofErr w:type="spellEnd"/>
      <w:r>
        <w:rPr>
          <w:sz w:val="24"/>
          <w:szCs w:val="24"/>
        </w:rPr>
        <w:t xml:space="preserve"> correspond à trios </w:t>
      </w:r>
      <w:proofErr w:type="spellStart"/>
      <w:r>
        <w:rPr>
          <w:sz w:val="24"/>
          <w:szCs w:val="24"/>
        </w:rPr>
        <w:t>fois</w:t>
      </w:r>
      <w:proofErr w:type="spellEnd"/>
      <w:r>
        <w:rPr>
          <w:sz w:val="24"/>
          <w:szCs w:val="24"/>
        </w:rPr>
        <w:t xml:space="preserve"> le </w:t>
      </w:r>
      <w:proofErr w:type="spellStart"/>
      <w:r>
        <w:rPr>
          <w:sz w:val="24"/>
          <w:szCs w:val="24"/>
        </w:rPr>
        <w:t>raccourcissement</w:t>
      </w:r>
      <w:proofErr w:type="spellEnd"/>
      <w:r>
        <w:rPr>
          <w:sz w:val="24"/>
          <w:szCs w:val="24"/>
        </w:rPr>
        <w:t xml:space="preserve"> </w:t>
      </w:r>
      <w:proofErr w:type="spellStart"/>
      <w:r>
        <w:rPr>
          <w:sz w:val="24"/>
          <w:szCs w:val="24"/>
        </w:rPr>
        <w:t>instantané</w:t>
      </w:r>
      <w:proofErr w:type="spellEnd"/>
      <w:r>
        <w:rPr>
          <w:sz w:val="24"/>
          <w:szCs w:val="24"/>
        </w:rPr>
        <w:t xml:space="preserve">, </w:t>
      </w:r>
      <w:proofErr w:type="spellStart"/>
      <w:r>
        <w:rPr>
          <w:sz w:val="24"/>
          <w:szCs w:val="24"/>
        </w:rPr>
        <w:t>il</w:t>
      </w:r>
      <w:proofErr w:type="spellEnd"/>
      <w:r>
        <w:rPr>
          <w:sz w:val="24"/>
          <w:szCs w:val="24"/>
        </w:rPr>
        <w:t xml:space="preserve"> </w:t>
      </w:r>
      <w:proofErr w:type="spellStart"/>
      <w:r>
        <w:rPr>
          <w:sz w:val="24"/>
          <w:szCs w:val="24"/>
        </w:rPr>
        <w:t>est</w:t>
      </w:r>
      <w:proofErr w:type="spellEnd"/>
      <w:r>
        <w:rPr>
          <w:sz w:val="24"/>
          <w:szCs w:val="24"/>
        </w:rPr>
        <w:t xml:space="preserve"> </w:t>
      </w:r>
      <w:proofErr w:type="spellStart"/>
      <w:r>
        <w:rPr>
          <w:sz w:val="24"/>
          <w:szCs w:val="24"/>
        </w:rPr>
        <w:t>cepondant</w:t>
      </w:r>
      <w:proofErr w:type="spellEnd"/>
      <w:r>
        <w:rPr>
          <w:sz w:val="24"/>
          <w:szCs w:val="24"/>
        </w:rPr>
        <w:t xml:space="preserve"> </w:t>
      </w:r>
      <w:proofErr w:type="spellStart"/>
      <w:r>
        <w:rPr>
          <w:sz w:val="24"/>
          <w:szCs w:val="24"/>
        </w:rPr>
        <w:t>admis</w:t>
      </w:r>
      <w:proofErr w:type="spellEnd"/>
      <w:r>
        <w:rPr>
          <w:sz w:val="24"/>
          <w:szCs w:val="24"/>
        </w:rPr>
        <w:t xml:space="preserve"> </w:t>
      </w:r>
      <w:proofErr w:type="spellStart"/>
      <w:r>
        <w:rPr>
          <w:sz w:val="24"/>
          <w:szCs w:val="24"/>
        </w:rPr>
        <w:t>que</w:t>
      </w:r>
      <w:proofErr w:type="spellEnd"/>
      <w:r>
        <w:rPr>
          <w:sz w:val="24"/>
          <w:szCs w:val="24"/>
        </w:rPr>
        <w:t xml:space="preserve"> la </w:t>
      </w:r>
      <w:proofErr w:type="spellStart"/>
      <w:r>
        <w:rPr>
          <w:sz w:val="24"/>
          <w:szCs w:val="24"/>
        </w:rPr>
        <w:t>perte</w:t>
      </w:r>
      <w:proofErr w:type="spellEnd"/>
      <w:r>
        <w:rPr>
          <w:sz w:val="24"/>
          <w:szCs w:val="24"/>
        </w:rPr>
        <w:t xml:space="preserve"> finale </w:t>
      </w:r>
      <w:proofErr w:type="spellStart"/>
      <w:r>
        <w:rPr>
          <w:sz w:val="24"/>
          <w:szCs w:val="24"/>
        </w:rPr>
        <w:t>dûe</w:t>
      </w:r>
      <w:proofErr w:type="spellEnd"/>
      <w:r>
        <w:rPr>
          <w:sz w:val="24"/>
          <w:szCs w:val="24"/>
        </w:rPr>
        <w:t xml:space="preserve"> au </w:t>
      </w:r>
      <w:proofErr w:type="spellStart"/>
      <w:r>
        <w:rPr>
          <w:sz w:val="24"/>
          <w:szCs w:val="24"/>
        </w:rPr>
        <w:t>fluage</w:t>
      </w:r>
      <w:proofErr w:type="spellEnd"/>
      <w:r>
        <w:rPr>
          <w:sz w:val="24"/>
          <w:szCs w:val="24"/>
        </w:rPr>
        <w:t xml:space="preserve"> du </w:t>
      </w:r>
      <w:proofErr w:type="spellStart"/>
      <w:r>
        <w:rPr>
          <w:sz w:val="24"/>
          <w:szCs w:val="24"/>
        </w:rPr>
        <w:t>béton</w:t>
      </w:r>
      <w:proofErr w:type="spellEnd"/>
      <w:r>
        <w:rPr>
          <w:sz w:val="24"/>
          <w:szCs w:val="24"/>
        </w:rPr>
        <w:t xml:space="preserve"> </w:t>
      </w:r>
      <w:proofErr w:type="spellStart"/>
      <w:proofErr w:type="gramStart"/>
      <w:r>
        <w:rPr>
          <w:sz w:val="24"/>
          <w:szCs w:val="24"/>
        </w:rPr>
        <w:t>est</w:t>
      </w:r>
      <w:proofErr w:type="spellEnd"/>
      <w:r>
        <w:rPr>
          <w:sz w:val="24"/>
          <w:szCs w:val="24"/>
        </w:rPr>
        <w:t xml:space="preserve"> :</w:t>
      </w:r>
      <w:proofErr w:type="gramEnd"/>
    </w:p>
    <w:p w:rsidR="00E87150" w:rsidRPr="00215C15" w:rsidRDefault="00E87150" w:rsidP="00E87150">
      <w:pPr>
        <w:spacing w:line="360" w:lineRule="auto"/>
        <w:jc w:val="both"/>
        <w:rPr>
          <w:sz w:val="24"/>
          <w:szCs w:val="24"/>
        </w:rPr>
      </w:pPr>
      <w:r w:rsidRPr="00A225AD">
        <w:rPr>
          <w:rFonts w:ascii="Symbol" w:hAnsi="Symbol"/>
          <w:sz w:val="24"/>
          <w:szCs w:val="24"/>
        </w:rPr>
        <w:t></w:t>
      </w:r>
      <w:proofErr w:type="spellStart"/>
      <w:r w:rsidRPr="00A225AD">
        <w:rPr>
          <w:sz w:val="24"/>
          <w:szCs w:val="24"/>
        </w:rPr>
        <w:t>σ</w:t>
      </w:r>
      <w:r>
        <w:rPr>
          <w:sz w:val="24"/>
          <w:szCs w:val="24"/>
        </w:rPr>
        <w:t>fl</w:t>
      </w:r>
      <w:proofErr w:type="spellEnd"/>
      <w:r>
        <w:rPr>
          <w:sz w:val="24"/>
          <w:szCs w:val="24"/>
        </w:rPr>
        <w:t>= 2.5.</w:t>
      </w:r>
      <w:r w:rsidRPr="00E35C6F">
        <w:rPr>
          <w:sz w:val="24"/>
          <w:szCs w:val="24"/>
        </w:rPr>
        <w:t xml:space="preserve"> </w:t>
      </w:r>
      <w:proofErr w:type="spellStart"/>
      <w:proofErr w:type="gramStart"/>
      <w:r w:rsidRPr="00A225AD">
        <w:rPr>
          <w:sz w:val="24"/>
          <w:szCs w:val="24"/>
        </w:rPr>
        <w:t>σ</w:t>
      </w:r>
      <w:r>
        <w:rPr>
          <w:sz w:val="24"/>
          <w:szCs w:val="24"/>
        </w:rPr>
        <w:t>c</w:t>
      </w:r>
      <w:proofErr w:type="spellEnd"/>
      <w:proofErr w:type="gramEnd"/>
      <w:r>
        <w:rPr>
          <w:sz w:val="24"/>
          <w:szCs w:val="24"/>
        </w:rPr>
        <w:t xml:space="preserve">. </w:t>
      </w:r>
      <w:proofErr w:type="spellStart"/>
      <w:r>
        <w:rPr>
          <w:sz w:val="24"/>
          <w:szCs w:val="24"/>
        </w:rPr>
        <w:t>Ep</w:t>
      </w:r>
      <w:proofErr w:type="spellEnd"/>
      <w:r>
        <w:rPr>
          <w:sz w:val="24"/>
          <w:szCs w:val="24"/>
        </w:rPr>
        <w:t xml:space="preserve">/ </w:t>
      </w:r>
      <w:proofErr w:type="spellStart"/>
      <w:r>
        <w:rPr>
          <w:sz w:val="24"/>
          <w:szCs w:val="24"/>
        </w:rPr>
        <w:t>Eij</w:t>
      </w:r>
      <w:proofErr w:type="spellEnd"/>
      <w:r>
        <w:rPr>
          <w:sz w:val="24"/>
          <w:szCs w:val="24"/>
        </w:rPr>
        <w:t xml:space="preserve"> </w:t>
      </w:r>
    </w:p>
    <w:p w:rsidR="00E87150" w:rsidRDefault="00E87150" w:rsidP="00E87150">
      <w:pPr>
        <w:rPr>
          <w:sz w:val="24"/>
          <w:szCs w:val="24"/>
        </w:rPr>
      </w:pPr>
      <w:proofErr w:type="spellStart"/>
      <w:proofErr w:type="gramStart"/>
      <w:r w:rsidRPr="00A225AD">
        <w:rPr>
          <w:sz w:val="24"/>
          <w:szCs w:val="24"/>
        </w:rPr>
        <w:t>σ</w:t>
      </w:r>
      <w:r>
        <w:rPr>
          <w:sz w:val="24"/>
          <w:szCs w:val="24"/>
        </w:rPr>
        <w:t>c</w:t>
      </w:r>
      <w:proofErr w:type="spellEnd"/>
      <w:proofErr w:type="gramEnd"/>
      <w:r>
        <w:rPr>
          <w:sz w:val="24"/>
          <w:szCs w:val="24"/>
        </w:rPr>
        <w:t xml:space="preserve">: </w:t>
      </w:r>
      <w:proofErr w:type="spellStart"/>
      <w:r>
        <w:rPr>
          <w:sz w:val="24"/>
          <w:szCs w:val="24"/>
        </w:rPr>
        <w:t>est</w:t>
      </w:r>
      <w:proofErr w:type="spellEnd"/>
      <w:r>
        <w:rPr>
          <w:sz w:val="24"/>
          <w:szCs w:val="24"/>
        </w:rPr>
        <w:t xml:space="preserve"> la </w:t>
      </w:r>
      <w:proofErr w:type="spellStart"/>
      <w:r>
        <w:rPr>
          <w:sz w:val="24"/>
          <w:szCs w:val="24"/>
        </w:rPr>
        <w:t>contrainte</w:t>
      </w:r>
      <w:proofErr w:type="spellEnd"/>
      <w:r>
        <w:rPr>
          <w:sz w:val="24"/>
          <w:szCs w:val="24"/>
        </w:rPr>
        <w:t xml:space="preserve"> finale du </w:t>
      </w:r>
      <w:proofErr w:type="spellStart"/>
      <w:r>
        <w:rPr>
          <w:sz w:val="24"/>
          <w:szCs w:val="24"/>
        </w:rPr>
        <w:t>béton</w:t>
      </w:r>
      <w:proofErr w:type="spellEnd"/>
      <w:r>
        <w:rPr>
          <w:sz w:val="24"/>
          <w:szCs w:val="24"/>
        </w:rPr>
        <w:t xml:space="preserve"> </w:t>
      </w:r>
      <w:proofErr w:type="spellStart"/>
      <w:r>
        <w:rPr>
          <w:sz w:val="24"/>
          <w:szCs w:val="24"/>
        </w:rPr>
        <w:t>dans</w:t>
      </w:r>
      <w:proofErr w:type="spellEnd"/>
      <w:r>
        <w:rPr>
          <w:sz w:val="24"/>
          <w:szCs w:val="24"/>
        </w:rPr>
        <w:t xml:space="preserve"> la section, au </w:t>
      </w:r>
      <w:proofErr w:type="spellStart"/>
      <w:r>
        <w:rPr>
          <w:sz w:val="24"/>
          <w:szCs w:val="24"/>
        </w:rPr>
        <w:t>niveau</w:t>
      </w:r>
      <w:proofErr w:type="spellEnd"/>
      <w:r>
        <w:rPr>
          <w:sz w:val="24"/>
          <w:szCs w:val="24"/>
        </w:rPr>
        <w:t xml:space="preserve"> des armatures de </w:t>
      </w:r>
      <w:proofErr w:type="spellStart"/>
      <w:r>
        <w:rPr>
          <w:sz w:val="24"/>
          <w:szCs w:val="24"/>
        </w:rPr>
        <w:t>précontrainte</w:t>
      </w:r>
      <w:proofErr w:type="spellEnd"/>
      <w:r>
        <w:rPr>
          <w:sz w:val="24"/>
          <w:szCs w:val="24"/>
        </w:rPr>
        <w:t xml:space="preserve">. </w:t>
      </w:r>
    </w:p>
    <w:p w:rsidR="00E87150" w:rsidRDefault="00E87150" w:rsidP="00E87150">
      <w:pPr>
        <w:rPr>
          <w:sz w:val="24"/>
          <w:szCs w:val="24"/>
        </w:rPr>
      </w:pPr>
    </w:p>
    <w:p w:rsidR="00E87150" w:rsidRDefault="00E87150" w:rsidP="00E87150">
      <w:pPr>
        <w:spacing w:line="360" w:lineRule="auto"/>
        <w:jc w:val="both"/>
        <w:rPr>
          <w:b/>
          <w:bCs/>
          <w:sz w:val="24"/>
          <w:szCs w:val="24"/>
        </w:rPr>
      </w:pPr>
      <w:r>
        <w:rPr>
          <w:rFonts w:asciiTheme="majorBidi" w:eastAsiaTheme="minorHAnsi" w:hAnsiTheme="majorBidi" w:cstheme="majorBidi"/>
          <w:b/>
          <w:bCs/>
          <w:color w:val="000000"/>
          <w:sz w:val="24"/>
          <w:szCs w:val="24"/>
          <w:lang w:val="fr-FR"/>
        </w:rPr>
        <w:lastRenderedPageBreak/>
        <w:t xml:space="preserve">II.6.6 </w:t>
      </w:r>
      <w:r w:rsidRPr="000C36A2">
        <w:rPr>
          <w:b/>
          <w:bCs/>
          <w:sz w:val="24"/>
          <w:szCs w:val="24"/>
        </w:rPr>
        <w:t xml:space="preserve">La </w:t>
      </w:r>
      <w:proofErr w:type="spellStart"/>
      <w:r w:rsidRPr="000C36A2">
        <w:rPr>
          <w:b/>
          <w:bCs/>
          <w:sz w:val="24"/>
          <w:szCs w:val="24"/>
        </w:rPr>
        <w:t>perte</w:t>
      </w:r>
      <w:proofErr w:type="spellEnd"/>
      <w:r>
        <w:rPr>
          <w:b/>
          <w:bCs/>
          <w:sz w:val="24"/>
          <w:szCs w:val="24"/>
        </w:rPr>
        <w:t xml:space="preserve"> </w:t>
      </w:r>
      <w:proofErr w:type="spellStart"/>
      <w:r>
        <w:rPr>
          <w:b/>
          <w:bCs/>
          <w:sz w:val="24"/>
          <w:szCs w:val="24"/>
        </w:rPr>
        <w:t>dûe</w:t>
      </w:r>
      <w:proofErr w:type="spellEnd"/>
      <w:r>
        <w:rPr>
          <w:b/>
          <w:bCs/>
          <w:sz w:val="24"/>
          <w:szCs w:val="24"/>
        </w:rPr>
        <w:t xml:space="preserve"> à la relaxation finale</w:t>
      </w:r>
    </w:p>
    <w:p w:rsidR="00E87150" w:rsidRDefault="00E87150" w:rsidP="00E87150">
      <w:pPr>
        <w:spacing w:line="360" w:lineRule="auto"/>
        <w:jc w:val="both"/>
        <w:rPr>
          <w:sz w:val="24"/>
          <w:szCs w:val="24"/>
        </w:rPr>
      </w:pPr>
      <w:proofErr w:type="spellStart"/>
      <w:r w:rsidRPr="00E35C6F">
        <w:rPr>
          <w:sz w:val="24"/>
          <w:szCs w:val="24"/>
        </w:rPr>
        <w:t>Pourra</w:t>
      </w:r>
      <w:proofErr w:type="spellEnd"/>
      <w:r w:rsidRPr="00E35C6F">
        <w:rPr>
          <w:sz w:val="24"/>
          <w:szCs w:val="24"/>
        </w:rPr>
        <w:t xml:space="preserve"> </w:t>
      </w:r>
      <w:proofErr w:type="spellStart"/>
      <w:r w:rsidRPr="00E35C6F">
        <w:rPr>
          <w:sz w:val="24"/>
          <w:szCs w:val="24"/>
        </w:rPr>
        <w:t>correspondre</w:t>
      </w:r>
      <w:proofErr w:type="spellEnd"/>
      <w:r w:rsidRPr="00E35C6F">
        <w:rPr>
          <w:sz w:val="24"/>
          <w:szCs w:val="24"/>
        </w:rPr>
        <w:t xml:space="preserve"> à </w:t>
      </w:r>
      <w:r>
        <w:rPr>
          <w:sz w:val="24"/>
          <w:szCs w:val="24"/>
        </w:rPr>
        <w:t xml:space="preserve">la </w:t>
      </w:r>
      <w:proofErr w:type="spellStart"/>
      <w:r>
        <w:rPr>
          <w:sz w:val="24"/>
          <w:szCs w:val="24"/>
        </w:rPr>
        <w:t>formule</w:t>
      </w:r>
      <w:proofErr w:type="spellEnd"/>
      <w:r>
        <w:rPr>
          <w:sz w:val="24"/>
          <w:szCs w:val="24"/>
        </w:rPr>
        <w:t xml:space="preserve"> note </w:t>
      </w:r>
      <w:proofErr w:type="spellStart"/>
      <w:r>
        <w:rPr>
          <w:sz w:val="24"/>
          <w:szCs w:val="24"/>
        </w:rPr>
        <w:t>précédemment</w:t>
      </w:r>
      <w:proofErr w:type="spellEnd"/>
      <w:r>
        <w:rPr>
          <w:sz w:val="24"/>
          <w:szCs w:val="24"/>
        </w:rPr>
        <w:t xml:space="preserve">, </w:t>
      </w:r>
      <w:proofErr w:type="spellStart"/>
      <w:r>
        <w:rPr>
          <w:sz w:val="24"/>
          <w:szCs w:val="24"/>
        </w:rPr>
        <w:t>mais</w:t>
      </w:r>
      <w:proofErr w:type="spellEnd"/>
      <w:r>
        <w:rPr>
          <w:sz w:val="24"/>
          <w:szCs w:val="24"/>
        </w:rPr>
        <w:t xml:space="preserve"> en y </w:t>
      </w:r>
      <w:proofErr w:type="spellStart"/>
      <w:r>
        <w:rPr>
          <w:sz w:val="24"/>
          <w:szCs w:val="24"/>
        </w:rPr>
        <w:t>introduisant</w:t>
      </w:r>
      <w:proofErr w:type="spellEnd"/>
      <w:r>
        <w:rPr>
          <w:sz w:val="24"/>
          <w:szCs w:val="24"/>
        </w:rPr>
        <w:t xml:space="preserve">: </w:t>
      </w:r>
      <w:proofErr w:type="spellStart"/>
      <w:r>
        <w:rPr>
          <w:sz w:val="24"/>
          <w:szCs w:val="24"/>
        </w:rPr>
        <w:t>σpi</w:t>
      </w:r>
      <w:proofErr w:type="spellEnd"/>
      <w:r>
        <w:rPr>
          <w:sz w:val="24"/>
          <w:szCs w:val="24"/>
        </w:rPr>
        <w:t xml:space="preserve"> au lieu de </w:t>
      </w:r>
      <w:proofErr w:type="spellStart"/>
      <w:r>
        <w:rPr>
          <w:sz w:val="24"/>
          <w:szCs w:val="24"/>
        </w:rPr>
        <w:t>σpmt</w:t>
      </w:r>
      <w:proofErr w:type="spellEnd"/>
      <w:r>
        <w:rPr>
          <w:sz w:val="24"/>
          <w:szCs w:val="24"/>
        </w:rPr>
        <w:t xml:space="preserve"> car </w:t>
      </w:r>
      <w:proofErr w:type="spellStart"/>
      <w:r>
        <w:rPr>
          <w:sz w:val="24"/>
          <w:szCs w:val="24"/>
        </w:rPr>
        <w:t>σpi</w:t>
      </w:r>
      <w:proofErr w:type="spellEnd"/>
      <w:r>
        <w:rPr>
          <w:sz w:val="24"/>
          <w:szCs w:val="24"/>
        </w:rPr>
        <w:t xml:space="preserve">, en un point de </w:t>
      </w:r>
      <w:proofErr w:type="spellStart"/>
      <w:r>
        <w:rPr>
          <w:sz w:val="24"/>
          <w:szCs w:val="24"/>
        </w:rPr>
        <w:t>l’armature</w:t>
      </w:r>
      <w:proofErr w:type="spellEnd"/>
      <w:r>
        <w:rPr>
          <w:sz w:val="24"/>
          <w:szCs w:val="24"/>
        </w:rPr>
        <w:t xml:space="preserve">, </w:t>
      </w:r>
      <w:proofErr w:type="spellStart"/>
      <w:r>
        <w:rPr>
          <w:sz w:val="24"/>
          <w:szCs w:val="24"/>
        </w:rPr>
        <w:t>résultante</w:t>
      </w:r>
      <w:proofErr w:type="spellEnd"/>
      <w:r>
        <w:rPr>
          <w:sz w:val="24"/>
          <w:szCs w:val="24"/>
        </w:rPr>
        <w:t xml:space="preserve"> de σp0 </w:t>
      </w:r>
      <w:proofErr w:type="spellStart"/>
      <w:r>
        <w:rPr>
          <w:sz w:val="24"/>
          <w:szCs w:val="24"/>
        </w:rPr>
        <w:t>diminuée</w:t>
      </w:r>
      <w:proofErr w:type="spellEnd"/>
      <w:r>
        <w:rPr>
          <w:sz w:val="24"/>
          <w:szCs w:val="24"/>
        </w:rPr>
        <w:t xml:space="preserve"> de </w:t>
      </w:r>
      <w:proofErr w:type="spellStart"/>
      <w:r>
        <w:rPr>
          <w:sz w:val="24"/>
          <w:szCs w:val="24"/>
        </w:rPr>
        <w:t>toutes</w:t>
      </w:r>
      <w:proofErr w:type="spellEnd"/>
      <w:r>
        <w:rPr>
          <w:sz w:val="24"/>
          <w:szCs w:val="24"/>
        </w:rPr>
        <w:t xml:space="preserve"> les </w:t>
      </w:r>
      <w:proofErr w:type="spellStart"/>
      <w:r>
        <w:rPr>
          <w:sz w:val="24"/>
          <w:szCs w:val="24"/>
        </w:rPr>
        <w:t>pertes</w:t>
      </w:r>
      <w:proofErr w:type="spellEnd"/>
      <w:r>
        <w:rPr>
          <w:sz w:val="24"/>
          <w:szCs w:val="24"/>
        </w:rPr>
        <w:t xml:space="preserve"> </w:t>
      </w:r>
      <w:proofErr w:type="spellStart"/>
      <w:r>
        <w:rPr>
          <w:sz w:val="24"/>
          <w:szCs w:val="24"/>
        </w:rPr>
        <w:t>instantanées</w:t>
      </w:r>
      <w:proofErr w:type="spellEnd"/>
      <w:r>
        <w:rPr>
          <w:sz w:val="24"/>
          <w:szCs w:val="24"/>
        </w:rPr>
        <w:t xml:space="preserve"> et </w:t>
      </w:r>
      <w:proofErr w:type="spellStart"/>
      <w:r>
        <w:rPr>
          <w:sz w:val="24"/>
          <w:szCs w:val="24"/>
        </w:rPr>
        <w:t>éventuellement</w:t>
      </w:r>
      <w:proofErr w:type="spellEnd"/>
      <w:r>
        <w:rPr>
          <w:sz w:val="24"/>
          <w:szCs w:val="24"/>
        </w:rPr>
        <w:t xml:space="preserve"> </w:t>
      </w:r>
      <w:proofErr w:type="spellStart"/>
      <w:r>
        <w:rPr>
          <w:sz w:val="24"/>
          <w:szCs w:val="24"/>
        </w:rPr>
        <w:t>d’une</w:t>
      </w:r>
      <w:proofErr w:type="spellEnd"/>
      <w:r>
        <w:rPr>
          <w:sz w:val="24"/>
          <w:szCs w:val="24"/>
        </w:rPr>
        <w:t xml:space="preserve"> </w:t>
      </w:r>
      <w:proofErr w:type="spellStart"/>
      <w:r>
        <w:rPr>
          <w:sz w:val="24"/>
          <w:szCs w:val="24"/>
        </w:rPr>
        <w:t>partie</w:t>
      </w:r>
      <w:proofErr w:type="spellEnd"/>
      <w:r>
        <w:rPr>
          <w:sz w:val="24"/>
          <w:szCs w:val="24"/>
        </w:rPr>
        <w:t xml:space="preserve"> déjà note des </w:t>
      </w:r>
      <w:proofErr w:type="spellStart"/>
      <w:r>
        <w:rPr>
          <w:sz w:val="24"/>
          <w:szCs w:val="24"/>
        </w:rPr>
        <w:t>pertesq</w:t>
      </w:r>
      <w:proofErr w:type="spellEnd"/>
      <w:r>
        <w:rPr>
          <w:sz w:val="24"/>
          <w:szCs w:val="24"/>
        </w:rPr>
        <w:t xml:space="preserve"> par </w:t>
      </w:r>
      <w:proofErr w:type="spellStart"/>
      <w:r>
        <w:rPr>
          <w:sz w:val="24"/>
          <w:szCs w:val="24"/>
        </w:rPr>
        <w:t>retrait</w:t>
      </w:r>
      <w:proofErr w:type="spellEnd"/>
      <w:r>
        <w:rPr>
          <w:sz w:val="24"/>
          <w:szCs w:val="24"/>
        </w:rPr>
        <w:t xml:space="preserve"> et par relaxation, </w:t>
      </w:r>
      <w:proofErr w:type="spellStart"/>
      <w:r>
        <w:rPr>
          <w:sz w:val="24"/>
          <w:szCs w:val="24"/>
        </w:rPr>
        <w:t>d’où</w:t>
      </w:r>
      <w:proofErr w:type="spellEnd"/>
      <w:r>
        <w:rPr>
          <w:sz w:val="24"/>
          <w:szCs w:val="24"/>
        </w:rPr>
        <w:t xml:space="preserve"> la </w:t>
      </w:r>
      <w:proofErr w:type="spellStart"/>
      <w:r>
        <w:rPr>
          <w:sz w:val="24"/>
          <w:szCs w:val="24"/>
        </w:rPr>
        <w:t>formule</w:t>
      </w:r>
      <w:proofErr w:type="spellEnd"/>
    </w:p>
    <w:p w:rsidR="00E87150" w:rsidRPr="003007E4" w:rsidRDefault="00E87150" w:rsidP="00E87150">
      <w:pPr>
        <w:spacing w:line="360" w:lineRule="auto"/>
        <w:jc w:val="both"/>
        <w:rPr>
          <w:b/>
          <w:bCs/>
          <w:sz w:val="28"/>
          <w:szCs w:val="28"/>
        </w:rPr>
      </w:pPr>
      <w:r w:rsidRPr="003007E4">
        <w:rPr>
          <w:rFonts w:ascii="Symbol" w:hAnsi="Symbol"/>
          <w:b/>
          <w:bCs/>
          <w:sz w:val="28"/>
          <w:szCs w:val="28"/>
        </w:rPr>
        <w:t></w:t>
      </w:r>
      <w:proofErr w:type="spellStart"/>
      <w:r w:rsidRPr="003007E4">
        <w:rPr>
          <w:b/>
          <w:bCs/>
          <w:sz w:val="28"/>
          <w:szCs w:val="28"/>
        </w:rPr>
        <w:t>σp</w:t>
      </w:r>
      <w:proofErr w:type="spellEnd"/>
      <w:r w:rsidRPr="003007E4">
        <w:rPr>
          <w:b/>
          <w:bCs/>
          <w:sz w:val="28"/>
          <w:szCs w:val="28"/>
        </w:rPr>
        <w:t xml:space="preserve"> = 0.06 ρ1000 </w:t>
      </w:r>
      <w:r>
        <w:rPr>
          <w:b/>
          <w:bCs/>
          <w:sz w:val="28"/>
          <w:szCs w:val="28"/>
        </w:rPr>
        <w:t>(</w:t>
      </w:r>
      <w:proofErr w:type="spellStart"/>
      <w:r w:rsidRPr="003007E4">
        <w:rPr>
          <w:b/>
          <w:bCs/>
          <w:sz w:val="28"/>
          <w:szCs w:val="28"/>
        </w:rPr>
        <w:t>σpi</w:t>
      </w:r>
      <w:proofErr w:type="spellEnd"/>
      <w:r w:rsidRPr="003007E4">
        <w:rPr>
          <w:b/>
          <w:bCs/>
          <w:sz w:val="28"/>
          <w:szCs w:val="28"/>
        </w:rPr>
        <w:t>/</w:t>
      </w:r>
      <w:proofErr w:type="spellStart"/>
      <w:r w:rsidRPr="003007E4">
        <w:rPr>
          <w:b/>
          <w:bCs/>
          <w:sz w:val="28"/>
          <w:szCs w:val="28"/>
        </w:rPr>
        <w:t>fprg</w:t>
      </w:r>
      <w:proofErr w:type="spellEnd"/>
      <w:r w:rsidRPr="003007E4">
        <w:rPr>
          <w:b/>
          <w:bCs/>
          <w:sz w:val="28"/>
          <w:szCs w:val="28"/>
        </w:rPr>
        <w:t xml:space="preserve"> - µ0) </w:t>
      </w:r>
      <w:proofErr w:type="spellStart"/>
      <w:r w:rsidRPr="003007E4">
        <w:rPr>
          <w:b/>
          <w:bCs/>
          <w:sz w:val="28"/>
          <w:szCs w:val="28"/>
        </w:rPr>
        <w:t>σpi</w:t>
      </w:r>
      <w:proofErr w:type="spellEnd"/>
    </w:p>
    <w:p w:rsidR="00E87150" w:rsidRDefault="00E87150" w:rsidP="00E87150">
      <w:pPr>
        <w:spacing w:line="360" w:lineRule="auto"/>
        <w:jc w:val="both"/>
        <w:rPr>
          <w:sz w:val="24"/>
          <w:szCs w:val="24"/>
        </w:rPr>
      </w:pPr>
      <w:r>
        <w:rPr>
          <w:sz w:val="24"/>
          <w:szCs w:val="24"/>
        </w:rPr>
        <w:t xml:space="preserve">Nous </w:t>
      </w:r>
      <w:proofErr w:type="spellStart"/>
      <w:r>
        <w:rPr>
          <w:sz w:val="24"/>
          <w:szCs w:val="24"/>
        </w:rPr>
        <w:t>pouvans</w:t>
      </w:r>
      <w:proofErr w:type="spellEnd"/>
      <w:r>
        <w:rPr>
          <w:sz w:val="24"/>
          <w:szCs w:val="24"/>
        </w:rPr>
        <w:t xml:space="preserve"> </w:t>
      </w:r>
      <w:proofErr w:type="spellStart"/>
      <w:r>
        <w:rPr>
          <w:sz w:val="24"/>
          <w:szCs w:val="24"/>
        </w:rPr>
        <w:t>maintenant</w:t>
      </w:r>
      <w:proofErr w:type="spellEnd"/>
      <w:r>
        <w:rPr>
          <w:sz w:val="24"/>
          <w:szCs w:val="24"/>
        </w:rPr>
        <w:t xml:space="preserve"> </w:t>
      </w:r>
      <w:proofErr w:type="spellStart"/>
      <w:r>
        <w:rPr>
          <w:sz w:val="24"/>
          <w:szCs w:val="24"/>
        </w:rPr>
        <w:t>indiquer</w:t>
      </w:r>
      <w:proofErr w:type="spellEnd"/>
      <w:r>
        <w:rPr>
          <w:sz w:val="24"/>
          <w:szCs w:val="24"/>
        </w:rPr>
        <w:t xml:space="preserve"> </w:t>
      </w:r>
      <w:proofErr w:type="spellStart"/>
      <w:r>
        <w:rPr>
          <w:sz w:val="24"/>
          <w:szCs w:val="24"/>
        </w:rPr>
        <w:t>que</w:t>
      </w:r>
      <w:proofErr w:type="spellEnd"/>
      <w:r>
        <w:rPr>
          <w:sz w:val="24"/>
          <w:szCs w:val="24"/>
        </w:rPr>
        <w:t xml:space="preserve"> la </w:t>
      </w:r>
      <w:proofErr w:type="spellStart"/>
      <w:r>
        <w:rPr>
          <w:sz w:val="24"/>
          <w:szCs w:val="24"/>
        </w:rPr>
        <w:t>perte</w:t>
      </w:r>
      <w:proofErr w:type="spellEnd"/>
      <w:r>
        <w:rPr>
          <w:sz w:val="24"/>
          <w:szCs w:val="24"/>
        </w:rPr>
        <w:t xml:space="preserve"> finale (</w:t>
      </w:r>
      <w:proofErr w:type="spellStart"/>
      <w:r>
        <w:rPr>
          <w:sz w:val="24"/>
          <w:szCs w:val="24"/>
        </w:rPr>
        <w:t>initiale</w:t>
      </w:r>
      <w:proofErr w:type="spellEnd"/>
      <w:r>
        <w:rPr>
          <w:sz w:val="24"/>
          <w:szCs w:val="24"/>
        </w:rPr>
        <w:t xml:space="preserve"> et </w:t>
      </w:r>
      <w:proofErr w:type="spellStart"/>
      <w:r>
        <w:rPr>
          <w:sz w:val="24"/>
          <w:szCs w:val="24"/>
        </w:rPr>
        <w:t>différée</w:t>
      </w:r>
      <w:proofErr w:type="spellEnd"/>
      <w:r>
        <w:rPr>
          <w:sz w:val="24"/>
          <w:szCs w:val="24"/>
        </w:rPr>
        <w:t xml:space="preserve">) </w:t>
      </w:r>
      <w:proofErr w:type="spellStart"/>
      <w:r>
        <w:rPr>
          <w:sz w:val="24"/>
          <w:szCs w:val="24"/>
        </w:rPr>
        <w:t>est</w:t>
      </w:r>
      <w:proofErr w:type="spellEnd"/>
      <w:r>
        <w:rPr>
          <w:sz w:val="24"/>
          <w:szCs w:val="24"/>
        </w:rPr>
        <w:t xml:space="preserve"> </w:t>
      </w:r>
      <w:proofErr w:type="spellStart"/>
      <w:r>
        <w:rPr>
          <w:sz w:val="24"/>
          <w:szCs w:val="24"/>
        </w:rPr>
        <w:t>prise</w:t>
      </w:r>
      <w:proofErr w:type="spellEnd"/>
      <w:r>
        <w:rPr>
          <w:sz w:val="24"/>
          <w:szCs w:val="24"/>
        </w:rPr>
        <w:t xml:space="preserve"> </w:t>
      </w:r>
      <w:proofErr w:type="spellStart"/>
      <w:r>
        <w:rPr>
          <w:sz w:val="24"/>
          <w:szCs w:val="24"/>
        </w:rPr>
        <w:t>égale</w:t>
      </w:r>
      <w:proofErr w:type="spellEnd"/>
      <w:r>
        <w:rPr>
          <w:sz w:val="24"/>
          <w:szCs w:val="24"/>
        </w:rPr>
        <w:t xml:space="preserve"> </w:t>
      </w:r>
      <w:proofErr w:type="gramStart"/>
      <w:r>
        <w:rPr>
          <w:sz w:val="24"/>
          <w:szCs w:val="24"/>
        </w:rPr>
        <w:t>à :</w:t>
      </w:r>
      <w:proofErr w:type="gramEnd"/>
      <w:r>
        <w:rPr>
          <w:sz w:val="24"/>
          <w:szCs w:val="24"/>
        </w:rPr>
        <w:t xml:space="preserve"> </w:t>
      </w:r>
    </w:p>
    <w:p w:rsidR="00E87150" w:rsidRPr="003007E4" w:rsidRDefault="00E87150" w:rsidP="00E87150">
      <w:pPr>
        <w:spacing w:line="360" w:lineRule="auto"/>
        <w:jc w:val="both"/>
        <w:rPr>
          <w:b/>
          <w:bCs/>
          <w:sz w:val="28"/>
          <w:szCs w:val="28"/>
        </w:rPr>
      </w:pPr>
      <w:r w:rsidRPr="003007E4">
        <w:rPr>
          <w:rFonts w:ascii="Symbol" w:hAnsi="Symbol"/>
          <w:b/>
          <w:bCs/>
          <w:sz w:val="28"/>
          <w:szCs w:val="28"/>
        </w:rPr>
        <w:t></w:t>
      </w:r>
      <w:proofErr w:type="spellStart"/>
      <w:r w:rsidRPr="003007E4">
        <w:rPr>
          <w:b/>
          <w:bCs/>
          <w:sz w:val="28"/>
          <w:szCs w:val="28"/>
        </w:rPr>
        <w:t>σd</w:t>
      </w:r>
      <w:proofErr w:type="spellEnd"/>
      <w:r w:rsidRPr="003007E4">
        <w:rPr>
          <w:b/>
          <w:bCs/>
          <w:sz w:val="28"/>
          <w:szCs w:val="28"/>
        </w:rPr>
        <w:t xml:space="preserve"> = </w:t>
      </w:r>
      <w:r w:rsidRPr="003007E4">
        <w:rPr>
          <w:rFonts w:ascii="Symbol" w:hAnsi="Symbol"/>
          <w:b/>
          <w:bCs/>
          <w:sz w:val="28"/>
          <w:szCs w:val="28"/>
        </w:rPr>
        <w:t></w:t>
      </w:r>
      <w:r w:rsidRPr="003007E4">
        <w:rPr>
          <w:b/>
          <w:bCs/>
          <w:sz w:val="28"/>
          <w:szCs w:val="28"/>
        </w:rPr>
        <w:t>σ+</w:t>
      </w:r>
      <w:r w:rsidRPr="003007E4">
        <w:rPr>
          <w:rFonts w:ascii="Symbol" w:hAnsi="Symbol"/>
          <w:b/>
          <w:bCs/>
          <w:sz w:val="28"/>
          <w:szCs w:val="28"/>
        </w:rPr>
        <w:t></w:t>
      </w:r>
      <w:proofErr w:type="spellStart"/>
      <w:r w:rsidRPr="003007E4">
        <w:rPr>
          <w:b/>
          <w:bCs/>
          <w:sz w:val="28"/>
          <w:szCs w:val="28"/>
        </w:rPr>
        <w:t>σfl</w:t>
      </w:r>
      <w:proofErr w:type="spellEnd"/>
      <w:r w:rsidRPr="003007E4">
        <w:rPr>
          <w:b/>
          <w:bCs/>
          <w:sz w:val="28"/>
          <w:szCs w:val="28"/>
        </w:rPr>
        <w:t xml:space="preserve"> + 5/6 </w:t>
      </w:r>
      <w:r w:rsidRPr="003007E4">
        <w:rPr>
          <w:rFonts w:ascii="Symbol" w:hAnsi="Symbol"/>
          <w:b/>
          <w:bCs/>
          <w:sz w:val="28"/>
          <w:szCs w:val="28"/>
        </w:rPr>
        <w:t></w:t>
      </w:r>
      <w:proofErr w:type="spellStart"/>
      <w:r w:rsidRPr="003007E4">
        <w:rPr>
          <w:b/>
          <w:bCs/>
          <w:sz w:val="28"/>
          <w:szCs w:val="28"/>
        </w:rPr>
        <w:t>σp</w:t>
      </w:r>
      <w:proofErr w:type="spellEnd"/>
    </w:p>
    <w:p w:rsidR="00E87150" w:rsidRDefault="00E87150" w:rsidP="00E87150">
      <w:pPr>
        <w:spacing w:line="360" w:lineRule="auto"/>
        <w:jc w:val="both"/>
        <w:rPr>
          <w:sz w:val="24"/>
          <w:szCs w:val="24"/>
        </w:rPr>
      </w:pPr>
      <w:proofErr w:type="gramStart"/>
      <w:r>
        <w:rPr>
          <w:sz w:val="24"/>
          <w:szCs w:val="24"/>
        </w:rPr>
        <w:t>Et</w:t>
      </w:r>
      <w:proofErr w:type="gramEnd"/>
      <w:r>
        <w:rPr>
          <w:sz w:val="24"/>
          <w:szCs w:val="24"/>
        </w:rPr>
        <w:t xml:space="preserve"> </w:t>
      </w:r>
      <w:proofErr w:type="spellStart"/>
      <w:r>
        <w:rPr>
          <w:sz w:val="24"/>
          <w:szCs w:val="24"/>
        </w:rPr>
        <w:t>que</w:t>
      </w:r>
      <w:proofErr w:type="spellEnd"/>
      <w:r>
        <w:rPr>
          <w:sz w:val="24"/>
          <w:szCs w:val="24"/>
        </w:rPr>
        <w:t xml:space="preserve"> par consequent la </w:t>
      </w:r>
      <w:proofErr w:type="spellStart"/>
      <w:r>
        <w:rPr>
          <w:sz w:val="24"/>
          <w:szCs w:val="24"/>
        </w:rPr>
        <w:t>valeur</w:t>
      </w:r>
      <w:proofErr w:type="spellEnd"/>
      <w:r>
        <w:rPr>
          <w:sz w:val="24"/>
          <w:szCs w:val="24"/>
        </w:rPr>
        <w:t xml:space="preserve"> finale </w:t>
      </w:r>
      <w:proofErr w:type="spellStart"/>
      <w:r>
        <w:rPr>
          <w:sz w:val="24"/>
          <w:szCs w:val="24"/>
        </w:rPr>
        <w:t>σfin</w:t>
      </w:r>
      <w:proofErr w:type="spellEnd"/>
      <w:r>
        <w:rPr>
          <w:sz w:val="24"/>
          <w:szCs w:val="24"/>
        </w:rPr>
        <w:t xml:space="preserve"> de la tension de </w:t>
      </w:r>
      <w:proofErr w:type="spellStart"/>
      <w:r>
        <w:rPr>
          <w:sz w:val="24"/>
          <w:szCs w:val="24"/>
        </w:rPr>
        <w:t>l’armature</w:t>
      </w:r>
      <w:proofErr w:type="spellEnd"/>
      <w:r>
        <w:rPr>
          <w:sz w:val="24"/>
          <w:szCs w:val="24"/>
        </w:rPr>
        <w:t xml:space="preserve"> </w:t>
      </w:r>
      <w:proofErr w:type="spellStart"/>
      <w:r>
        <w:rPr>
          <w:sz w:val="24"/>
          <w:szCs w:val="24"/>
        </w:rPr>
        <w:t>appelée</w:t>
      </w:r>
      <w:proofErr w:type="spellEnd"/>
      <w:r>
        <w:rPr>
          <w:sz w:val="24"/>
          <w:szCs w:val="24"/>
        </w:rPr>
        <w:t xml:space="preserve"> le plus </w:t>
      </w:r>
      <w:proofErr w:type="spellStart"/>
      <w:r>
        <w:rPr>
          <w:sz w:val="24"/>
          <w:szCs w:val="24"/>
        </w:rPr>
        <w:t>souvant</w:t>
      </w:r>
      <w:proofErr w:type="spellEnd"/>
      <w:r>
        <w:rPr>
          <w:sz w:val="24"/>
          <w:szCs w:val="24"/>
        </w:rPr>
        <w:t xml:space="preserve"> </w:t>
      </w:r>
      <w:proofErr w:type="spellStart"/>
      <w:r>
        <w:rPr>
          <w:sz w:val="24"/>
          <w:szCs w:val="24"/>
        </w:rPr>
        <w:t>valeur</w:t>
      </w:r>
      <w:proofErr w:type="spellEnd"/>
      <w:r>
        <w:rPr>
          <w:sz w:val="24"/>
          <w:szCs w:val="24"/>
        </w:rPr>
        <w:t xml:space="preserve"> probable de la </w:t>
      </w:r>
      <w:proofErr w:type="spellStart"/>
      <w:r>
        <w:rPr>
          <w:sz w:val="24"/>
          <w:szCs w:val="24"/>
        </w:rPr>
        <w:t>précontrainte</w:t>
      </w:r>
      <w:proofErr w:type="spellEnd"/>
      <w:r>
        <w:rPr>
          <w:sz w:val="24"/>
          <w:szCs w:val="24"/>
        </w:rPr>
        <w:t xml:space="preserve"> </w:t>
      </w:r>
      <w:proofErr w:type="spellStart"/>
      <w:r>
        <w:rPr>
          <w:sz w:val="24"/>
          <w:szCs w:val="24"/>
        </w:rPr>
        <w:t>s’exprime</w:t>
      </w:r>
      <w:proofErr w:type="spellEnd"/>
      <w:r>
        <w:rPr>
          <w:sz w:val="24"/>
          <w:szCs w:val="24"/>
        </w:rPr>
        <w:t xml:space="preserve"> à </w:t>
      </w:r>
      <w:proofErr w:type="spellStart"/>
      <w:r>
        <w:rPr>
          <w:sz w:val="24"/>
          <w:szCs w:val="24"/>
        </w:rPr>
        <w:t>partir</w:t>
      </w:r>
      <w:proofErr w:type="spellEnd"/>
      <w:r>
        <w:rPr>
          <w:sz w:val="24"/>
          <w:szCs w:val="24"/>
        </w:rPr>
        <w:t xml:space="preserve"> de la tension </w:t>
      </w:r>
      <w:proofErr w:type="spellStart"/>
      <w:r>
        <w:rPr>
          <w:sz w:val="24"/>
          <w:szCs w:val="24"/>
        </w:rPr>
        <w:t>initiale</w:t>
      </w:r>
      <w:proofErr w:type="spellEnd"/>
      <w:r>
        <w:rPr>
          <w:sz w:val="24"/>
          <w:szCs w:val="24"/>
        </w:rPr>
        <w:t xml:space="preserve"> σp0.</w:t>
      </w:r>
    </w:p>
    <w:p w:rsidR="00E87150" w:rsidRPr="003007E4" w:rsidRDefault="00E87150" w:rsidP="00E87150">
      <w:pPr>
        <w:spacing w:line="360" w:lineRule="auto"/>
        <w:jc w:val="both"/>
        <w:rPr>
          <w:b/>
          <w:bCs/>
          <w:sz w:val="28"/>
          <w:szCs w:val="28"/>
        </w:rPr>
      </w:pPr>
      <w:proofErr w:type="spellStart"/>
      <w:proofErr w:type="gramStart"/>
      <w:r w:rsidRPr="003007E4">
        <w:rPr>
          <w:b/>
          <w:bCs/>
          <w:sz w:val="28"/>
          <w:szCs w:val="28"/>
        </w:rPr>
        <w:t>σfin</w:t>
      </w:r>
      <w:proofErr w:type="spellEnd"/>
      <w:proofErr w:type="gramEnd"/>
      <w:r w:rsidRPr="003007E4">
        <w:rPr>
          <w:b/>
          <w:bCs/>
          <w:sz w:val="28"/>
          <w:szCs w:val="28"/>
        </w:rPr>
        <w:t xml:space="preserve"> = </w:t>
      </w:r>
      <w:proofErr w:type="spellStart"/>
      <w:r w:rsidRPr="003007E4">
        <w:rPr>
          <w:b/>
          <w:bCs/>
          <w:sz w:val="28"/>
          <w:szCs w:val="28"/>
        </w:rPr>
        <w:t>σpi</w:t>
      </w:r>
      <w:proofErr w:type="spellEnd"/>
      <w:r w:rsidRPr="003007E4">
        <w:rPr>
          <w:b/>
          <w:bCs/>
          <w:sz w:val="28"/>
          <w:szCs w:val="28"/>
        </w:rPr>
        <w:t xml:space="preserve"> - </w:t>
      </w:r>
      <w:r w:rsidRPr="003007E4">
        <w:rPr>
          <w:rFonts w:ascii="Symbol" w:hAnsi="Symbol"/>
          <w:b/>
          <w:bCs/>
          <w:sz w:val="28"/>
          <w:szCs w:val="28"/>
        </w:rPr>
        <w:t></w:t>
      </w:r>
      <w:proofErr w:type="spellStart"/>
      <w:r w:rsidRPr="003007E4">
        <w:rPr>
          <w:b/>
          <w:bCs/>
          <w:sz w:val="28"/>
          <w:szCs w:val="28"/>
        </w:rPr>
        <w:t>σd</w:t>
      </w:r>
      <w:proofErr w:type="spellEnd"/>
    </w:p>
    <w:p w:rsidR="00E87150" w:rsidRDefault="00E87150" w:rsidP="00E87150">
      <w:pPr>
        <w:spacing w:line="360" w:lineRule="auto"/>
        <w:jc w:val="both"/>
        <w:rPr>
          <w:sz w:val="24"/>
          <w:szCs w:val="24"/>
        </w:rPr>
      </w:pPr>
      <w:proofErr w:type="spellStart"/>
      <w:r>
        <w:rPr>
          <w:sz w:val="24"/>
          <w:szCs w:val="24"/>
        </w:rPr>
        <w:t>C’est</w:t>
      </w:r>
      <w:proofErr w:type="spellEnd"/>
      <w:r>
        <w:rPr>
          <w:sz w:val="24"/>
          <w:szCs w:val="24"/>
        </w:rPr>
        <w:t xml:space="preserve"> la </w:t>
      </w:r>
      <w:proofErr w:type="spellStart"/>
      <w:r>
        <w:rPr>
          <w:sz w:val="24"/>
          <w:szCs w:val="24"/>
        </w:rPr>
        <w:t>valeur</w:t>
      </w:r>
      <w:proofErr w:type="spellEnd"/>
      <w:r>
        <w:rPr>
          <w:sz w:val="24"/>
          <w:szCs w:val="24"/>
        </w:rPr>
        <w:t xml:space="preserve"> </w:t>
      </w:r>
      <w:proofErr w:type="spellStart"/>
      <w:r>
        <w:rPr>
          <w:sz w:val="24"/>
          <w:szCs w:val="24"/>
        </w:rPr>
        <w:t>prise</w:t>
      </w:r>
      <w:proofErr w:type="spellEnd"/>
      <w:r>
        <w:rPr>
          <w:sz w:val="24"/>
          <w:szCs w:val="24"/>
        </w:rPr>
        <w:t xml:space="preserve"> en </w:t>
      </w:r>
      <w:proofErr w:type="spellStart"/>
      <w:r>
        <w:rPr>
          <w:sz w:val="24"/>
          <w:szCs w:val="24"/>
        </w:rPr>
        <w:t>pré</w:t>
      </w:r>
      <w:proofErr w:type="spellEnd"/>
      <w:r>
        <w:rPr>
          <w:sz w:val="24"/>
          <w:szCs w:val="24"/>
        </w:rPr>
        <w:t xml:space="preserve">-tension à armatures </w:t>
      </w:r>
      <w:proofErr w:type="spellStart"/>
      <w:r>
        <w:rPr>
          <w:sz w:val="24"/>
          <w:szCs w:val="24"/>
        </w:rPr>
        <w:t>rectilignes</w:t>
      </w:r>
      <w:proofErr w:type="spellEnd"/>
      <w:r>
        <w:rPr>
          <w:sz w:val="24"/>
          <w:szCs w:val="24"/>
        </w:rPr>
        <w:t xml:space="preserve"> </w:t>
      </w:r>
      <w:proofErr w:type="spellStart"/>
      <w:r>
        <w:rPr>
          <w:sz w:val="24"/>
          <w:szCs w:val="24"/>
        </w:rPr>
        <w:t>mais</w:t>
      </w:r>
      <w:proofErr w:type="spellEnd"/>
      <w:r>
        <w:rPr>
          <w:sz w:val="24"/>
          <w:szCs w:val="24"/>
        </w:rPr>
        <w:t xml:space="preserve"> </w:t>
      </w:r>
      <w:proofErr w:type="spellStart"/>
      <w:r>
        <w:rPr>
          <w:sz w:val="24"/>
          <w:szCs w:val="24"/>
        </w:rPr>
        <w:t>dans</w:t>
      </w:r>
      <w:proofErr w:type="spellEnd"/>
      <w:r>
        <w:rPr>
          <w:sz w:val="24"/>
          <w:szCs w:val="24"/>
        </w:rPr>
        <w:t xml:space="preserve"> le </w:t>
      </w:r>
      <w:proofErr w:type="spellStart"/>
      <w:proofErr w:type="gramStart"/>
      <w:r>
        <w:rPr>
          <w:sz w:val="24"/>
          <w:szCs w:val="24"/>
        </w:rPr>
        <w:t>cas</w:t>
      </w:r>
      <w:proofErr w:type="spellEnd"/>
      <w:proofErr w:type="gramEnd"/>
      <w:r>
        <w:rPr>
          <w:sz w:val="24"/>
          <w:szCs w:val="24"/>
        </w:rPr>
        <w:t xml:space="preserve"> </w:t>
      </w:r>
      <w:proofErr w:type="spellStart"/>
      <w:r>
        <w:rPr>
          <w:sz w:val="24"/>
          <w:szCs w:val="24"/>
        </w:rPr>
        <w:t>d’utilisation</w:t>
      </w:r>
      <w:proofErr w:type="spellEnd"/>
    </w:p>
    <w:p w:rsidR="00B34D16" w:rsidRDefault="00E87150" w:rsidP="00E87150">
      <w:pPr>
        <w:spacing w:line="360" w:lineRule="auto"/>
        <w:jc w:val="both"/>
      </w:pPr>
      <w:proofErr w:type="spellStart"/>
      <w:r>
        <w:rPr>
          <w:sz w:val="24"/>
          <w:szCs w:val="24"/>
        </w:rPr>
        <w:t>D’armatures</w:t>
      </w:r>
      <w:proofErr w:type="spellEnd"/>
      <w:r>
        <w:rPr>
          <w:sz w:val="24"/>
          <w:szCs w:val="24"/>
        </w:rPr>
        <w:t xml:space="preserve"> non </w:t>
      </w:r>
      <w:proofErr w:type="spellStart"/>
      <w:r>
        <w:rPr>
          <w:sz w:val="24"/>
          <w:szCs w:val="24"/>
        </w:rPr>
        <w:t>rectilignes</w:t>
      </w:r>
      <w:proofErr w:type="spellEnd"/>
      <w:r>
        <w:rPr>
          <w:sz w:val="24"/>
          <w:szCs w:val="24"/>
        </w:rPr>
        <w:t xml:space="preserve"> </w:t>
      </w:r>
      <w:proofErr w:type="spellStart"/>
      <w:r>
        <w:rPr>
          <w:sz w:val="24"/>
          <w:szCs w:val="24"/>
        </w:rPr>
        <w:t>utilisant</w:t>
      </w:r>
      <w:proofErr w:type="spellEnd"/>
      <w:r>
        <w:rPr>
          <w:sz w:val="24"/>
          <w:szCs w:val="24"/>
        </w:rPr>
        <w:t xml:space="preserve"> des </w:t>
      </w:r>
      <w:proofErr w:type="spellStart"/>
      <w:r>
        <w:rPr>
          <w:sz w:val="24"/>
          <w:szCs w:val="24"/>
        </w:rPr>
        <w:t>déviateurs</w:t>
      </w:r>
      <w:proofErr w:type="spellEnd"/>
      <w:r>
        <w:rPr>
          <w:sz w:val="24"/>
          <w:szCs w:val="24"/>
        </w:rPr>
        <w:t xml:space="preserve">, </w:t>
      </w:r>
      <w:proofErr w:type="spellStart"/>
      <w:r>
        <w:rPr>
          <w:sz w:val="24"/>
          <w:szCs w:val="24"/>
        </w:rPr>
        <w:t>seuls</w:t>
      </w:r>
      <w:proofErr w:type="spellEnd"/>
      <w:r>
        <w:rPr>
          <w:sz w:val="24"/>
          <w:szCs w:val="24"/>
        </w:rPr>
        <w:t xml:space="preserve"> des essays </w:t>
      </w:r>
      <w:proofErr w:type="spellStart"/>
      <w:r>
        <w:rPr>
          <w:sz w:val="24"/>
          <w:szCs w:val="24"/>
        </w:rPr>
        <w:t>pourront</w:t>
      </w:r>
      <w:proofErr w:type="spellEnd"/>
      <w:r>
        <w:rPr>
          <w:sz w:val="24"/>
          <w:szCs w:val="24"/>
        </w:rPr>
        <w:t xml:space="preserve"> </w:t>
      </w:r>
      <w:proofErr w:type="spellStart"/>
      <w:r>
        <w:rPr>
          <w:sz w:val="24"/>
          <w:szCs w:val="24"/>
        </w:rPr>
        <w:t>permettre</w:t>
      </w:r>
      <w:proofErr w:type="spellEnd"/>
      <w:r>
        <w:rPr>
          <w:sz w:val="24"/>
          <w:szCs w:val="24"/>
        </w:rPr>
        <w:t xml:space="preserve"> de determiner la </w:t>
      </w:r>
      <w:proofErr w:type="spellStart"/>
      <w:r>
        <w:rPr>
          <w:sz w:val="24"/>
          <w:szCs w:val="24"/>
        </w:rPr>
        <w:t>perte</w:t>
      </w:r>
      <w:proofErr w:type="spellEnd"/>
      <w:r>
        <w:rPr>
          <w:sz w:val="24"/>
          <w:szCs w:val="24"/>
        </w:rPr>
        <w:t xml:space="preserve"> par </w:t>
      </w:r>
      <w:proofErr w:type="spellStart"/>
      <w:r>
        <w:rPr>
          <w:sz w:val="24"/>
          <w:szCs w:val="24"/>
        </w:rPr>
        <w:t>frottement</w:t>
      </w:r>
      <w:proofErr w:type="spellEnd"/>
      <w:r>
        <w:rPr>
          <w:sz w:val="24"/>
          <w:szCs w:val="24"/>
        </w:rPr>
        <w:t xml:space="preserve"> </w:t>
      </w:r>
      <w:proofErr w:type="spellStart"/>
      <w:r>
        <w:rPr>
          <w:sz w:val="24"/>
          <w:szCs w:val="24"/>
        </w:rPr>
        <w:t>dûe</w:t>
      </w:r>
      <w:proofErr w:type="spellEnd"/>
      <w:r>
        <w:rPr>
          <w:sz w:val="24"/>
          <w:szCs w:val="24"/>
        </w:rPr>
        <w:t xml:space="preserve"> aux </w:t>
      </w:r>
      <w:proofErr w:type="spellStart"/>
      <w:r>
        <w:rPr>
          <w:sz w:val="24"/>
          <w:szCs w:val="24"/>
        </w:rPr>
        <w:t>déviateurs</w:t>
      </w:r>
      <w:proofErr w:type="spellEnd"/>
      <w:r>
        <w:rPr>
          <w:sz w:val="24"/>
          <w:szCs w:val="24"/>
        </w:rPr>
        <w:t xml:space="preserve">. </w:t>
      </w:r>
      <w:proofErr w:type="spellStart"/>
      <w:r>
        <w:rPr>
          <w:sz w:val="24"/>
          <w:szCs w:val="24"/>
        </w:rPr>
        <w:t>Cependant</w:t>
      </w:r>
      <w:proofErr w:type="spellEnd"/>
      <w:r>
        <w:rPr>
          <w:sz w:val="24"/>
          <w:szCs w:val="24"/>
        </w:rPr>
        <w:t xml:space="preserve"> </w:t>
      </w:r>
      <w:proofErr w:type="spellStart"/>
      <w:r>
        <w:rPr>
          <w:sz w:val="24"/>
          <w:szCs w:val="24"/>
        </w:rPr>
        <w:t>si</w:t>
      </w:r>
      <w:proofErr w:type="spellEnd"/>
      <w:r>
        <w:rPr>
          <w:sz w:val="24"/>
          <w:szCs w:val="24"/>
        </w:rPr>
        <w:t xml:space="preserve"> la </w:t>
      </w:r>
      <w:proofErr w:type="spellStart"/>
      <w:r>
        <w:rPr>
          <w:sz w:val="24"/>
          <w:szCs w:val="24"/>
        </w:rPr>
        <w:t>mise</w:t>
      </w:r>
      <w:proofErr w:type="spellEnd"/>
      <w:r>
        <w:rPr>
          <w:sz w:val="24"/>
          <w:szCs w:val="24"/>
        </w:rPr>
        <w:t xml:space="preserve"> en tension des </w:t>
      </w:r>
      <w:proofErr w:type="spellStart"/>
      <w:r>
        <w:rPr>
          <w:sz w:val="24"/>
          <w:szCs w:val="24"/>
        </w:rPr>
        <w:t>fils</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torons</w:t>
      </w:r>
      <w:proofErr w:type="spellEnd"/>
      <w:r>
        <w:rPr>
          <w:sz w:val="24"/>
          <w:szCs w:val="24"/>
        </w:rPr>
        <w:t xml:space="preserve"> </w:t>
      </w:r>
      <w:proofErr w:type="spellStart"/>
      <w:proofErr w:type="gramStart"/>
      <w:r>
        <w:rPr>
          <w:sz w:val="24"/>
          <w:szCs w:val="24"/>
        </w:rPr>
        <w:t>est</w:t>
      </w:r>
      <w:proofErr w:type="spellEnd"/>
      <w:proofErr w:type="gramEnd"/>
      <w:r>
        <w:rPr>
          <w:sz w:val="24"/>
          <w:szCs w:val="24"/>
        </w:rPr>
        <w:t xml:space="preserve"> </w:t>
      </w:r>
      <w:proofErr w:type="spellStart"/>
      <w:r>
        <w:rPr>
          <w:sz w:val="24"/>
          <w:szCs w:val="24"/>
        </w:rPr>
        <w:t>effectuée</w:t>
      </w:r>
      <w:proofErr w:type="spellEnd"/>
      <w:r>
        <w:rPr>
          <w:sz w:val="24"/>
          <w:szCs w:val="24"/>
        </w:rPr>
        <w:t xml:space="preserve"> après </w:t>
      </w:r>
      <w:proofErr w:type="spellStart"/>
      <w:r>
        <w:rPr>
          <w:sz w:val="24"/>
          <w:szCs w:val="24"/>
        </w:rPr>
        <w:t>mise</w:t>
      </w:r>
      <w:proofErr w:type="spellEnd"/>
      <w:r>
        <w:rPr>
          <w:sz w:val="24"/>
          <w:szCs w:val="24"/>
        </w:rPr>
        <w:t xml:space="preserve"> en tension </w:t>
      </w:r>
      <w:proofErr w:type="spellStart"/>
      <w:r>
        <w:rPr>
          <w:sz w:val="24"/>
          <w:szCs w:val="24"/>
        </w:rPr>
        <w:t>rectiligne</w:t>
      </w:r>
      <w:proofErr w:type="spellEnd"/>
      <w:r>
        <w:rPr>
          <w:sz w:val="24"/>
          <w:szCs w:val="24"/>
        </w:rPr>
        <w:t xml:space="preserve"> </w:t>
      </w:r>
      <w:proofErr w:type="spellStart"/>
      <w:r>
        <w:rPr>
          <w:sz w:val="24"/>
          <w:szCs w:val="24"/>
        </w:rPr>
        <w:t>suivie</w:t>
      </w:r>
      <w:proofErr w:type="spellEnd"/>
      <w:r>
        <w:rPr>
          <w:sz w:val="24"/>
          <w:szCs w:val="24"/>
        </w:rPr>
        <w:t xml:space="preserve"> </w:t>
      </w:r>
      <w:proofErr w:type="spellStart"/>
      <w:r>
        <w:rPr>
          <w:sz w:val="24"/>
          <w:szCs w:val="24"/>
        </w:rPr>
        <w:t>d’une</w:t>
      </w:r>
      <w:proofErr w:type="spellEnd"/>
      <w:r>
        <w:rPr>
          <w:sz w:val="24"/>
          <w:szCs w:val="24"/>
        </w:rPr>
        <w:t xml:space="preserve"> deviation vertical.</w:t>
      </w:r>
    </w:p>
    <w:p w:rsidR="00B34D16" w:rsidRDefault="00B34D16" w:rsidP="00B34D16"/>
    <w:p w:rsidR="00B34D16" w:rsidRDefault="00B34D16" w:rsidP="00B34D16"/>
    <w:p w:rsidR="00B34D16" w:rsidRDefault="00B34D16" w:rsidP="00B34D16">
      <w:pPr>
        <w:pStyle w:val="Heading2"/>
        <w:spacing w:before="203"/>
        <w:rPr>
          <w:u w:val="none"/>
        </w:rPr>
      </w:pPr>
      <w:r>
        <w:rPr>
          <w:u w:val="thick"/>
        </w:rPr>
        <w:t>EXERCICE 3</w:t>
      </w:r>
    </w:p>
    <w:p w:rsidR="00B34D16" w:rsidRDefault="00B34D16" w:rsidP="00B34D16">
      <w:pPr>
        <w:pStyle w:val="Corpsdetexte"/>
        <w:spacing w:before="188" w:line="300" w:lineRule="auto"/>
        <w:ind w:left="621" w:right="148" w:firstLine="64"/>
        <w:jc w:val="both"/>
      </w:pPr>
      <w:proofErr w:type="spellStart"/>
      <w:r>
        <w:t>Soit</w:t>
      </w:r>
      <w:proofErr w:type="spellEnd"/>
      <w:r>
        <w:rPr>
          <w:spacing w:val="44"/>
        </w:rPr>
        <w:t xml:space="preserve"> </w:t>
      </w:r>
      <w:proofErr w:type="spellStart"/>
      <w:r>
        <w:t>une</w:t>
      </w:r>
      <w:proofErr w:type="spellEnd"/>
      <w:r>
        <w:rPr>
          <w:spacing w:val="44"/>
        </w:rPr>
        <w:t xml:space="preserve"> </w:t>
      </w:r>
      <w:proofErr w:type="spellStart"/>
      <w:r>
        <w:t>poutre</w:t>
      </w:r>
      <w:proofErr w:type="spellEnd"/>
      <w:r>
        <w:rPr>
          <w:spacing w:val="45"/>
        </w:rPr>
        <w:t xml:space="preserve"> </w:t>
      </w:r>
      <w:r>
        <w:t>de</w:t>
      </w:r>
      <w:r>
        <w:rPr>
          <w:spacing w:val="44"/>
        </w:rPr>
        <w:t xml:space="preserve"> </w:t>
      </w:r>
      <w:r>
        <w:t>42</w:t>
      </w:r>
      <w:r>
        <w:rPr>
          <w:spacing w:val="44"/>
        </w:rPr>
        <w:t xml:space="preserve"> </w:t>
      </w:r>
      <w:r>
        <w:t>m</w:t>
      </w:r>
      <w:r>
        <w:rPr>
          <w:spacing w:val="45"/>
        </w:rPr>
        <w:t xml:space="preserve"> </w:t>
      </w:r>
      <w:r>
        <w:t>de</w:t>
      </w:r>
      <w:r>
        <w:rPr>
          <w:spacing w:val="42"/>
        </w:rPr>
        <w:t xml:space="preserve"> </w:t>
      </w:r>
      <w:proofErr w:type="spellStart"/>
      <w:r>
        <w:t>longueur</w:t>
      </w:r>
      <w:proofErr w:type="spellEnd"/>
      <w:r>
        <w:t>,</w:t>
      </w:r>
      <w:r>
        <w:rPr>
          <w:spacing w:val="42"/>
        </w:rPr>
        <w:t xml:space="preserve"> </w:t>
      </w:r>
      <w:proofErr w:type="spellStart"/>
      <w:r>
        <w:t>précontrainte</w:t>
      </w:r>
      <w:proofErr w:type="spellEnd"/>
      <w:r>
        <w:rPr>
          <w:spacing w:val="43"/>
        </w:rPr>
        <w:t xml:space="preserve"> </w:t>
      </w:r>
      <w:r>
        <w:t>par</w:t>
      </w:r>
      <w:r>
        <w:rPr>
          <w:spacing w:val="42"/>
        </w:rPr>
        <w:t xml:space="preserve"> </w:t>
      </w:r>
      <w:r>
        <w:t>des</w:t>
      </w:r>
      <w:r>
        <w:rPr>
          <w:spacing w:val="42"/>
        </w:rPr>
        <w:t xml:space="preserve"> </w:t>
      </w:r>
      <w:proofErr w:type="spellStart"/>
      <w:r>
        <w:t>câbles</w:t>
      </w:r>
      <w:proofErr w:type="spellEnd"/>
      <w:r>
        <w:rPr>
          <w:spacing w:val="43"/>
        </w:rPr>
        <w:t xml:space="preserve"> </w:t>
      </w:r>
      <w:proofErr w:type="spellStart"/>
      <w:r>
        <w:t>formés</w:t>
      </w:r>
      <w:proofErr w:type="spellEnd"/>
      <w:r>
        <w:rPr>
          <w:spacing w:val="42"/>
        </w:rPr>
        <w:t xml:space="preserve"> </w:t>
      </w:r>
      <w:r>
        <w:t>de</w:t>
      </w:r>
      <w:r>
        <w:rPr>
          <w:spacing w:val="43"/>
        </w:rPr>
        <w:t xml:space="preserve"> </w:t>
      </w:r>
      <w:proofErr w:type="spellStart"/>
      <w:r>
        <w:t>torons</w:t>
      </w:r>
      <w:proofErr w:type="spellEnd"/>
      <w:r>
        <w:rPr>
          <w:spacing w:val="-63"/>
        </w:rPr>
        <w:t xml:space="preserve"> </w:t>
      </w:r>
      <w:r>
        <w:t>à</w:t>
      </w:r>
      <w:r>
        <w:rPr>
          <w:spacing w:val="1"/>
        </w:rPr>
        <w:t xml:space="preserve"> </w:t>
      </w:r>
      <w:proofErr w:type="spellStart"/>
      <w:r>
        <w:t>très</w:t>
      </w:r>
      <w:proofErr w:type="spellEnd"/>
      <w:r>
        <w:rPr>
          <w:spacing w:val="1"/>
        </w:rPr>
        <w:t xml:space="preserve"> </w:t>
      </w:r>
      <w:proofErr w:type="spellStart"/>
      <w:r>
        <w:t>basse</w:t>
      </w:r>
      <w:proofErr w:type="spellEnd"/>
      <w:r>
        <w:rPr>
          <w:spacing w:val="65"/>
        </w:rPr>
        <w:t xml:space="preserve"> </w:t>
      </w:r>
      <w:r>
        <w:t xml:space="preserve">relaxation avec </w:t>
      </w:r>
      <w:proofErr w:type="spellStart"/>
      <w:r>
        <w:t>une</w:t>
      </w:r>
      <w:proofErr w:type="spellEnd"/>
      <w:r>
        <w:t xml:space="preserve"> relaxation </w:t>
      </w:r>
      <w:proofErr w:type="spellStart"/>
      <w:r>
        <w:t>garantie</w:t>
      </w:r>
      <w:proofErr w:type="spellEnd"/>
      <w:r>
        <w:t xml:space="preserve"> à 1000 </w:t>
      </w:r>
      <w:proofErr w:type="spellStart"/>
      <w:r>
        <w:t>heurs</w:t>
      </w:r>
      <w:proofErr w:type="spellEnd"/>
      <w:r>
        <w:t xml:space="preserve"> </w:t>
      </w:r>
      <w:proofErr w:type="spellStart"/>
      <w:r>
        <w:t>égale</w:t>
      </w:r>
      <w:proofErr w:type="spellEnd"/>
      <w:r>
        <w:t xml:space="preserve"> à 2.5 % , de</w:t>
      </w:r>
      <w:r>
        <w:rPr>
          <w:spacing w:val="1"/>
        </w:rPr>
        <w:t xml:space="preserve"> </w:t>
      </w:r>
      <w:proofErr w:type="spellStart"/>
      <w:r>
        <w:t>limite</w:t>
      </w:r>
      <w:proofErr w:type="spellEnd"/>
      <w:r>
        <w:t xml:space="preserve"> </w:t>
      </w:r>
      <w:proofErr w:type="spellStart"/>
      <w:r>
        <w:t>d’élasticité</w:t>
      </w:r>
      <w:proofErr w:type="spellEnd"/>
      <w:r>
        <w:t xml:space="preserve"> 1584 </w:t>
      </w:r>
      <w:proofErr w:type="spellStart"/>
      <w:r>
        <w:t>MPa</w:t>
      </w:r>
      <w:proofErr w:type="spellEnd"/>
      <w:r>
        <w:rPr>
          <w:spacing w:val="1"/>
        </w:rPr>
        <w:t xml:space="preserve"> </w:t>
      </w:r>
      <w:r>
        <w:t xml:space="preserve">et de </w:t>
      </w:r>
      <w:proofErr w:type="spellStart"/>
      <w:r>
        <w:t>contrainte</w:t>
      </w:r>
      <w:proofErr w:type="spellEnd"/>
      <w:r>
        <w:t xml:space="preserve"> de rupture </w:t>
      </w:r>
      <w:proofErr w:type="spellStart"/>
      <w:r>
        <w:t>garantie</w:t>
      </w:r>
      <w:proofErr w:type="spellEnd"/>
      <w:r>
        <w:t xml:space="preserve"> 1775 </w:t>
      </w:r>
      <w:proofErr w:type="spellStart"/>
      <w:r>
        <w:t>MPa</w:t>
      </w:r>
      <w:proofErr w:type="spellEnd"/>
      <w:r>
        <w:t xml:space="preserve">. La </w:t>
      </w:r>
      <w:proofErr w:type="spellStart"/>
      <w:r>
        <w:t>mise</w:t>
      </w:r>
      <w:proofErr w:type="spellEnd"/>
      <w:r>
        <w:t xml:space="preserve"> en</w:t>
      </w:r>
      <w:r>
        <w:rPr>
          <w:spacing w:val="1"/>
        </w:rPr>
        <w:t xml:space="preserve"> </w:t>
      </w:r>
      <w:r>
        <w:t>tension</w:t>
      </w:r>
      <w:r>
        <w:rPr>
          <w:spacing w:val="-2"/>
        </w:rPr>
        <w:t xml:space="preserve"> </w:t>
      </w:r>
      <w:r>
        <w:t>a</w:t>
      </w:r>
      <w:r>
        <w:rPr>
          <w:spacing w:val="-2"/>
        </w:rPr>
        <w:t xml:space="preserve"> </w:t>
      </w:r>
      <w:r>
        <w:t>lieu</w:t>
      </w:r>
      <w:r>
        <w:rPr>
          <w:spacing w:val="-1"/>
        </w:rPr>
        <w:t xml:space="preserve"> </w:t>
      </w:r>
      <w:r>
        <w:t>à</w:t>
      </w:r>
      <w:r>
        <w:rPr>
          <w:spacing w:val="-2"/>
        </w:rPr>
        <w:t xml:space="preserve"> </w:t>
      </w:r>
      <w:r>
        <w:t>13</w:t>
      </w:r>
      <w:r>
        <w:rPr>
          <w:spacing w:val="-2"/>
        </w:rPr>
        <w:t xml:space="preserve"> </w:t>
      </w:r>
      <w:proofErr w:type="spellStart"/>
      <w:r>
        <w:t>jours</w:t>
      </w:r>
      <w:proofErr w:type="spellEnd"/>
      <w:r>
        <w:rPr>
          <w:spacing w:val="-1"/>
        </w:rPr>
        <w:t xml:space="preserve"> </w:t>
      </w:r>
      <w:proofErr w:type="spellStart"/>
      <w:r>
        <w:t>sur</w:t>
      </w:r>
      <w:proofErr w:type="spellEnd"/>
      <w:r>
        <w:rPr>
          <w:spacing w:val="-2"/>
        </w:rPr>
        <w:t xml:space="preserve"> </w:t>
      </w:r>
      <w:proofErr w:type="gramStart"/>
      <w:r>
        <w:t>un</w:t>
      </w:r>
      <w:proofErr w:type="gramEnd"/>
      <w:r>
        <w:rPr>
          <w:spacing w:val="-1"/>
        </w:rPr>
        <w:t xml:space="preserve"> </w:t>
      </w:r>
      <w:proofErr w:type="spellStart"/>
      <w:r>
        <w:t>béton</w:t>
      </w:r>
      <w:proofErr w:type="spellEnd"/>
      <w:r>
        <w:rPr>
          <w:spacing w:val="-1"/>
        </w:rPr>
        <w:t xml:space="preserve"> </w:t>
      </w:r>
      <w:r>
        <w:t>de</w:t>
      </w:r>
      <w:r>
        <w:rPr>
          <w:spacing w:val="-2"/>
        </w:rPr>
        <w:t xml:space="preserve"> </w:t>
      </w:r>
      <w:r>
        <w:t>résistance</w:t>
      </w:r>
      <w:r>
        <w:rPr>
          <w:spacing w:val="-1"/>
        </w:rPr>
        <w:t xml:space="preserve"> </w:t>
      </w:r>
      <w:r>
        <w:t>fc28</w:t>
      </w:r>
      <w:r>
        <w:rPr>
          <w:spacing w:val="-2"/>
        </w:rPr>
        <w:t xml:space="preserve"> </w:t>
      </w:r>
      <w:r>
        <w:t>=</w:t>
      </w:r>
      <w:r>
        <w:rPr>
          <w:spacing w:val="-1"/>
        </w:rPr>
        <w:t xml:space="preserve"> </w:t>
      </w:r>
      <w:r>
        <w:t>35</w:t>
      </w:r>
      <w:r>
        <w:rPr>
          <w:spacing w:val="-1"/>
        </w:rPr>
        <w:t xml:space="preserve"> </w:t>
      </w:r>
      <w:proofErr w:type="spellStart"/>
      <w:r>
        <w:t>MPa</w:t>
      </w:r>
      <w:proofErr w:type="spellEnd"/>
      <w:r>
        <w:t>.</w:t>
      </w:r>
    </w:p>
    <w:p w:rsidR="00B34D16" w:rsidRDefault="00B34D16" w:rsidP="00B34D16">
      <w:pPr>
        <w:pStyle w:val="Corpsdetexte"/>
        <w:spacing w:before="135"/>
        <w:ind w:left="621"/>
        <w:jc w:val="both"/>
      </w:pPr>
      <w:proofErr w:type="gramStart"/>
      <w:r>
        <w:rPr>
          <w:spacing w:val="-1"/>
          <w:w w:val="99"/>
        </w:rPr>
        <w:t>L</w:t>
      </w:r>
      <w:r>
        <w:rPr>
          <w:w w:val="99"/>
        </w:rPr>
        <w:t>e</w:t>
      </w:r>
      <w:r>
        <w:t xml:space="preserve"> </w:t>
      </w:r>
      <w:r>
        <w:rPr>
          <w:spacing w:val="4"/>
        </w:rPr>
        <w:t xml:space="preserve"> </w:t>
      </w:r>
      <w:proofErr w:type="spellStart"/>
      <w:r>
        <w:rPr>
          <w:spacing w:val="-1"/>
          <w:w w:val="99"/>
        </w:rPr>
        <w:t>r</w:t>
      </w:r>
      <w:r>
        <w:rPr>
          <w:w w:val="99"/>
        </w:rPr>
        <w:t>e</w:t>
      </w:r>
      <w:r>
        <w:rPr>
          <w:spacing w:val="-1"/>
          <w:w w:val="99"/>
        </w:rPr>
        <w:t>tr</w:t>
      </w:r>
      <w:r>
        <w:rPr>
          <w:w w:val="99"/>
        </w:rPr>
        <w:t>a</w:t>
      </w:r>
      <w:r>
        <w:rPr>
          <w:spacing w:val="-1"/>
          <w:w w:val="99"/>
        </w:rPr>
        <w:t>i</w:t>
      </w:r>
      <w:r>
        <w:rPr>
          <w:w w:val="99"/>
        </w:rPr>
        <w:t>t</w:t>
      </w:r>
      <w:proofErr w:type="spellEnd"/>
      <w:proofErr w:type="gramEnd"/>
      <w:r>
        <w:t xml:space="preserve"> </w:t>
      </w:r>
      <w:r>
        <w:rPr>
          <w:spacing w:val="4"/>
        </w:rPr>
        <w:t xml:space="preserve"> </w:t>
      </w:r>
      <w:r>
        <w:rPr>
          <w:spacing w:val="-1"/>
          <w:w w:val="99"/>
        </w:rPr>
        <w:t>fi</w:t>
      </w:r>
      <w:r>
        <w:rPr>
          <w:w w:val="99"/>
        </w:rPr>
        <w:t>nal</w:t>
      </w:r>
      <w:r>
        <w:t xml:space="preserve">   </w:t>
      </w:r>
      <w:r>
        <w:rPr>
          <w:spacing w:val="3"/>
        </w:rPr>
        <w:t xml:space="preserve"> </w:t>
      </w:r>
      <w:proofErr w:type="spellStart"/>
      <w:r>
        <w:rPr>
          <w:w w:val="99"/>
        </w:rPr>
        <w:t>e</w:t>
      </w:r>
      <w:r>
        <w:rPr>
          <w:spacing w:val="-1"/>
          <w:w w:val="99"/>
        </w:rPr>
        <w:t>s</w:t>
      </w:r>
      <w:r>
        <w:rPr>
          <w:w w:val="99"/>
        </w:rPr>
        <w:t>t</w:t>
      </w:r>
      <w:proofErr w:type="spellEnd"/>
      <w:r>
        <w:t xml:space="preserve"> </w:t>
      </w:r>
      <w:r>
        <w:rPr>
          <w:spacing w:val="1"/>
        </w:rPr>
        <w:t xml:space="preserve"> </w:t>
      </w:r>
      <w:proofErr w:type="spellStart"/>
      <w:r>
        <w:rPr>
          <w:w w:val="99"/>
        </w:rPr>
        <w:t>égal</w:t>
      </w:r>
      <w:proofErr w:type="spellEnd"/>
      <w:r>
        <w:t xml:space="preserve"> </w:t>
      </w:r>
      <w:r>
        <w:rPr>
          <w:spacing w:val="1"/>
        </w:rPr>
        <w:t xml:space="preserve"> </w:t>
      </w:r>
      <w:r>
        <w:rPr>
          <w:w w:val="99"/>
        </w:rPr>
        <w:t>à</w:t>
      </w:r>
      <w:r>
        <w:t xml:space="preserve"> </w:t>
      </w:r>
      <w:r>
        <w:rPr>
          <w:spacing w:val="2"/>
        </w:rPr>
        <w:t xml:space="preserve"> </w:t>
      </w:r>
      <w:proofErr w:type="spellStart"/>
      <w:r>
        <w:rPr>
          <w:rFonts w:ascii="Cambria" w:hAnsi="Cambria"/>
          <w:i w:val="0"/>
          <w:spacing w:val="1"/>
          <w:w w:val="43"/>
        </w:rPr>
        <w:t>ε</w:t>
      </w:r>
      <w:r>
        <w:rPr>
          <w:vertAlign w:val="subscript"/>
        </w:rPr>
        <w:t>r</w:t>
      </w:r>
      <w:proofErr w:type="spellEnd"/>
      <w:r>
        <w:t xml:space="preserve">   </w:t>
      </w:r>
      <w:r>
        <w:rPr>
          <w:spacing w:val="5"/>
        </w:rPr>
        <w:t xml:space="preserve"> </w:t>
      </w:r>
      <w:r>
        <w:rPr>
          <w:w w:val="99"/>
        </w:rPr>
        <w:t>=</w:t>
      </w:r>
      <w:r>
        <w:t xml:space="preserve"> </w:t>
      </w:r>
      <w:r>
        <w:rPr>
          <w:spacing w:val="2"/>
        </w:rPr>
        <w:t xml:space="preserve"> </w:t>
      </w:r>
      <w:r>
        <w:rPr>
          <w:w w:val="99"/>
        </w:rPr>
        <w:t>3.10</w:t>
      </w:r>
      <w:r>
        <w:rPr>
          <w:vertAlign w:val="superscript"/>
        </w:rPr>
        <w:t>-4</w:t>
      </w:r>
      <w:r>
        <w:t xml:space="preserve"> </w:t>
      </w:r>
      <w:r>
        <w:rPr>
          <w:spacing w:val="-19"/>
        </w:rPr>
        <w:t xml:space="preserve"> </w:t>
      </w:r>
      <w:r>
        <w:rPr>
          <w:w w:val="99"/>
        </w:rPr>
        <w:t>.</w:t>
      </w:r>
      <w:r>
        <w:t xml:space="preserve"> </w:t>
      </w:r>
      <w:r>
        <w:rPr>
          <w:spacing w:val="2"/>
        </w:rPr>
        <w:t xml:space="preserve"> </w:t>
      </w:r>
      <w:proofErr w:type="gramStart"/>
      <w:r>
        <w:rPr>
          <w:spacing w:val="-1"/>
          <w:w w:val="99"/>
        </w:rPr>
        <w:t>l</w:t>
      </w:r>
      <w:r>
        <w:rPr>
          <w:w w:val="99"/>
        </w:rPr>
        <w:t>e</w:t>
      </w:r>
      <w:proofErr w:type="gramEnd"/>
      <w:r>
        <w:t xml:space="preserve"> </w:t>
      </w:r>
      <w:proofErr w:type="spellStart"/>
      <w:r>
        <w:rPr>
          <w:spacing w:val="2"/>
        </w:rPr>
        <w:t>glissement</w:t>
      </w:r>
      <w:proofErr w:type="spellEnd"/>
      <w:r>
        <w:t xml:space="preserve"> </w:t>
      </w:r>
      <w:r>
        <w:rPr>
          <w:spacing w:val="1"/>
        </w:rPr>
        <w:t xml:space="preserve"> </w:t>
      </w:r>
      <w:r>
        <w:rPr>
          <w:w w:val="99"/>
        </w:rPr>
        <w:t>de</w:t>
      </w:r>
      <w:r>
        <w:t xml:space="preserve"> </w:t>
      </w:r>
      <w:r>
        <w:rPr>
          <w:spacing w:val="2"/>
        </w:rPr>
        <w:t xml:space="preserve"> </w:t>
      </w:r>
      <w:proofErr w:type="spellStart"/>
      <w:r>
        <w:rPr>
          <w:spacing w:val="-1"/>
          <w:w w:val="99"/>
        </w:rPr>
        <w:t>l</w:t>
      </w:r>
      <w:r>
        <w:rPr>
          <w:w w:val="99"/>
        </w:rPr>
        <w:t>’a</w:t>
      </w:r>
      <w:r>
        <w:rPr>
          <w:spacing w:val="-1"/>
          <w:w w:val="99"/>
        </w:rPr>
        <w:t>n</w:t>
      </w:r>
      <w:r>
        <w:rPr>
          <w:w w:val="99"/>
        </w:rPr>
        <w:t>c</w:t>
      </w:r>
      <w:r>
        <w:rPr>
          <w:spacing w:val="-1"/>
          <w:w w:val="99"/>
        </w:rPr>
        <w:t>r</w:t>
      </w:r>
      <w:r>
        <w:rPr>
          <w:w w:val="99"/>
        </w:rPr>
        <w:t>age</w:t>
      </w:r>
      <w:proofErr w:type="spellEnd"/>
      <w:r>
        <w:t xml:space="preserve"> </w:t>
      </w:r>
      <w:r>
        <w:rPr>
          <w:spacing w:val="2"/>
        </w:rPr>
        <w:t xml:space="preserve"> </w:t>
      </w:r>
      <w:proofErr w:type="spellStart"/>
      <w:r>
        <w:rPr>
          <w:w w:val="99"/>
        </w:rPr>
        <w:t>e</w:t>
      </w:r>
      <w:r>
        <w:rPr>
          <w:spacing w:val="-1"/>
          <w:w w:val="99"/>
        </w:rPr>
        <w:t>s</w:t>
      </w:r>
      <w:r>
        <w:rPr>
          <w:w w:val="99"/>
        </w:rPr>
        <w:t>t</w:t>
      </w:r>
      <w:proofErr w:type="spellEnd"/>
      <w:r>
        <w:t xml:space="preserve"> </w:t>
      </w:r>
      <w:r>
        <w:rPr>
          <w:spacing w:val="1"/>
        </w:rPr>
        <w:t xml:space="preserve"> </w:t>
      </w:r>
      <w:r>
        <w:rPr>
          <w:w w:val="99"/>
        </w:rPr>
        <w:t>de</w:t>
      </w:r>
      <w:r>
        <w:t xml:space="preserve"> </w:t>
      </w:r>
      <w:r>
        <w:rPr>
          <w:spacing w:val="2"/>
        </w:rPr>
        <w:t xml:space="preserve"> </w:t>
      </w:r>
      <w:r>
        <w:rPr>
          <w:w w:val="99"/>
        </w:rPr>
        <w:t>5</w:t>
      </w:r>
      <w:r>
        <w:t xml:space="preserve"> </w:t>
      </w:r>
      <w:r>
        <w:rPr>
          <w:spacing w:val="2"/>
        </w:rPr>
        <w:t xml:space="preserve"> </w:t>
      </w:r>
      <w:r>
        <w:rPr>
          <w:w w:val="99"/>
        </w:rPr>
        <w:t>mm,</w:t>
      </w:r>
    </w:p>
    <w:p w:rsidR="00B34D16" w:rsidRDefault="00B34D16" w:rsidP="00B34D16">
      <w:pPr>
        <w:pStyle w:val="Corpsdetexte"/>
        <w:spacing w:before="92"/>
        <w:ind w:left="621"/>
        <w:jc w:val="both"/>
      </w:pPr>
      <w:proofErr w:type="gramStart"/>
      <w:r>
        <w:t>les</w:t>
      </w:r>
      <w:proofErr w:type="gramEnd"/>
      <w:r>
        <w:rPr>
          <w:spacing w:val="-7"/>
        </w:rPr>
        <w:t xml:space="preserve"> </w:t>
      </w:r>
      <w:r>
        <w:t>coefficients</w:t>
      </w:r>
      <w:r>
        <w:rPr>
          <w:spacing w:val="-6"/>
        </w:rPr>
        <w:t xml:space="preserve"> </w:t>
      </w:r>
      <w:r>
        <w:t>de</w:t>
      </w:r>
      <w:r>
        <w:rPr>
          <w:spacing w:val="-7"/>
        </w:rPr>
        <w:t xml:space="preserve"> </w:t>
      </w:r>
      <w:proofErr w:type="spellStart"/>
      <w:r>
        <w:t>frottement</w:t>
      </w:r>
      <w:proofErr w:type="spellEnd"/>
      <w:r>
        <w:rPr>
          <w:spacing w:val="-6"/>
        </w:rPr>
        <w:t xml:space="preserve"> </w:t>
      </w:r>
      <w:proofErr w:type="spellStart"/>
      <w:r>
        <w:t>valent</w:t>
      </w:r>
      <w:proofErr w:type="spellEnd"/>
      <w:r>
        <w:rPr>
          <w:spacing w:val="-6"/>
        </w:rPr>
        <w:t xml:space="preserve"> </w:t>
      </w:r>
      <w:r>
        <w:t>:</w:t>
      </w:r>
      <w:r>
        <w:rPr>
          <w:spacing w:val="-6"/>
        </w:rPr>
        <w:t xml:space="preserve"> </w:t>
      </w:r>
      <w:r>
        <w:t>f</w:t>
      </w:r>
      <w:r>
        <w:rPr>
          <w:spacing w:val="-7"/>
        </w:rPr>
        <w:t xml:space="preserve"> </w:t>
      </w:r>
      <w:r>
        <w:t>=</w:t>
      </w:r>
      <w:r>
        <w:rPr>
          <w:spacing w:val="-5"/>
        </w:rPr>
        <w:t xml:space="preserve"> </w:t>
      </w:r>
      <w:r>
        <w:t>0.18</w:t>
      </w:r>
      <w:r w:rsidRPr="00B34D16">
        <w:t xml:space="preserve"> </w:t>
      </w:r>
      <w:r>
        <w:t>rd</w:t>
      </w:r>
      <w:r>
        <w:rPr>
          <w:vertAlign w:val="superscript"/>
        </w:rPr>
        <w:t>-1</w:t>
      </w:r>
      <w:r>
        <w:t>,</w:t>
      </w:r>
      <w:r>
        <w:rPr>
          <w:spacing w:val="53"/>
        </w:rPr>
        <w:t xml:space="preserve"> </w:t>
      </w:r>
      <w:r>
        <w:rPr>
          <w:rFonts w:ascii="Cambria" w:eastAsia="Cambria" w:hAnsi="Cambria" w:cs="Cambria"/>
          <w:i w:val="0"/>
        </w:rPr>
        <w:t>ϕ</w:t>
      </w:r>
      <w:r>
        <w:rPr>
          <w:rFonts w:ascii="Cambria" w:eastAsia="Cambria" w:hAnsi="Cambria" w:cs="Cambria"/>
          <w:i w:val="0"/>
          <w:spacing w:val="1"/>
        </w:rPr>
        <w:t xml:space="preserve"> </w:t>
      </w:r>
      <w:r>
        <w:t>=</w:t>
      </w:r>
      <w:r>
        <w:rPr>
          <w:spacing w:val="-5"/>
        </w:rPr>
        <w:t xml:space="preserve"> </w:t>
      </w:r>
      <w:r>
        <w:t>0.0017</w:t>
      </w:r>
      <w:r>
        <w:rPr>
          <w:spacing w:val="-7"/>
        </w:rPr>
        <w:t xml:space="preserve"> </w:t>
      </w:r>
      <w:r>
        <w:t>m</w:t>
      </w:r>
      <w:r>
        <w:rPr>
          <w:vertAlign w:val="superscript"/>
        </w:rPr>
        <w:t>-1</w:t>
      </w:r>
      <w:r>
        <w:rPr>
          <w:spacing w:val="-4"/>
        </w:rPr>
        <w:t xml:space="preserve"> </w:t>
      </w:r>
    </w:p>
    <w:p w:rsidR="00B34D16" w:rsidRDefault="00B34D16" w:rsidP="00B34D16">
      <w:pPr>
        <w:pStyle w:val="Corpsdetexte"/>
        <w:spacing w:before="198" w:line="300" w:lineRule="auto"/>
        <w:ind w:left="621" w:right="148"/>
        <w:jc w:val="both"/>
      </w:pPr>
      <w:r>
        <w:t xml:space="preserve">La </w:t>
      </w:r>
      <w:proofErr w:type="spellStart"/>
      <w:r>
        <w:t>contrainte</w:t>
      </w:r>
      <w:proofErr w:type="spellEnd"/>
      <w:r>
        <w:t xml:space="preserve"> au centre de </w:t>
      </w:r>
      <w:proofErr w:type="spellStart"/>
      <w:r>
        <w:t>gravité</w:t>
      </w:r>
      <w:proofErr w:type="spellEnd"/>
      <w:r>
        <w:t xml:space="preserve"> des armatures due à </w:t>
      </w:r>
      <w:proofErr w:type="spellStart"/>
      <w:r>
        <w:t>l’action</w:t>
      </w:r>
      <w:proofErr w:type="spellEnd"/>
      <w:r>
        <w:t xml:space="preserve"> des charges </w:t>
      </w:r>
      <w:proofErr w:type="spellStart"/>
      <w:r>
        <w:t>permanentes</w:t>
      </w:r>
      <w:proofErr w:type="spellEnd"/>
      <w:r>
        <w:rPr>
          <w:spacing w:val="1"/>
        </w:rPr>
        <w:t xml:space="preserve"> </w:t>
      </w:r>
      <w:proofErr w:type="spellStart"/>
      <w:r>
        <w:t>existantes</w:t>
      </w:r>
      <w:proofErr w:type="spellEnd"/>
      <w:r>
        <w:rPr>
          <w:spacing w:val="65"/>
        </w:rPr>
        <w:t xml:space="preserve"> </w:t>
      </w:r>
      <w:r>
        <w:t>à</w:t>
      </w:r>
      <w:r>
        <w:rPr>
          <w:spacing w:val="65"/>
        </w:rPr>
        <w:t xml:space="preserve"> </w:t>
      </w:r>
      <w:r>
        <w:t>la</w:t>
      </w:r>
      <w:r>
        <w:rPr>
          <w:spacing w:val="65"/>
        </w:rPr>
        <w:t xml:space="preserve"> </w:t>
      </w:r>
      <w:proofErr w:type="spellStart"/>
      <w:r>
        <w:t>mise</w:t>
      </w:r>
      <w:proofErr w:type="spellEnd"/>
      <w:r>
        <w:rPr>
          <w:spacing w:val="65"/>
        </w:rPr>
        <w:t xml:space="preserve"> </w:t>
      </w:r>
      <w:r>
        <w:t>en</w:t>
      </w:r>
      <w:r>
        <w:rPr>
          <w:spacing w:val="65"/>
        </w:rPr>
        <w:t xml:space="preserve"> </w:t>
      </w:r>
      <w:r>
        <w:t>tension</w:t>
      </w:r>
      <w:r>
        <w:rPr>
          <w:spacing w:val="65"/>
        </w:rPr>
        <w:t xml:space="preserve"> </w:t>
      </w:r>
      <w:r>
        <w:t>et</w:t>
      </w:r>
      <w:r>
        <w:rPr>
          <w:spacing w:val="65"/>
        </w:rPr>
        <w:t xml:space="preserve"> </w:t>
      </w:r>
      <w:r>
        <w:t>à</w:t>
      </w:r>
      <w:r>
        <w:rPr>
          <w:spacing w:val="65"/>
        </w:rPr>
        <w:t xml:space="preserve"> </w:t>
      </w:r>
      <w:proofErr w:type="spellStart"/>
      <w:r>
        <w:t>l’action</w:t>
      </w:r>
      <w:proofErr w:type="spellEnd"/>
      <w:r>
        <w:rPr>
          <w:spacing w:val="65"/>
        </w:rPr>
        <w:t xml:space="preserve"> </w:t>
      </w:r>
      <w:r>
        <w:t>de</w:t>
      </w:r>
      <w:r>
        <w:rPr>
          <w:spacing w:val="65"/>
        </w:rPr>
        <w:t xml:space="preserve"> </w:t>
      </w:r>
      <w:r>
        <w:t>la</w:t>
      </w:r>
      <w:r>
        <w:rPr>
          <w:spacing w:val="65"/>
        </w:rPr>
        <w:t xml:space="preserve"> </w:t>
      </w:r>
      <w:proofErr w:type="spellStart"/>
      <w:r>
        <w:t>précontrainte</w:t>
      </w:r>
      <w:proofErr w:type="spellEnd"/>
      <w:r>
        <w:rPr>
          <w:spacing w:val="65"/>
        </w:rPr>
        <w:t xml:space="preserve"> </w:t>
      </w:r>
      <w:proofErr w:type="spellStart"/>
      <w:proofErr w:type="gramStart"/>
      <w:r>
        <w:t>vaut</w:t>
      </w:r>
      <w:proofErr w:type="spellEnd"/>
      <w:r>
        <w:t xml:space="preserve"> :</w:t>
      </w:r>
      <w:proofErr w:type="gramEnd"/>
      <w:r>
        <w:rPr>
          <w:spacing w:val="65"/>
        </w:rPr>
        <w:t xml:space="preserve"> </w:t>
      </w:r>
      <w:r>
        <w:t>7.5</w:t>
      </w:r>
      <w:r>
        <w:rPr>
          <w:spacing w:val="65"/>
        </w:rPr>
        <w:t xml:space="preserve"> </w:t>
      </w:r>
      <w:proofErr w:type="spellStart"/>
      <w:r>
        <w:t>MPa</w:t>
      </w:r>
      <w:proofErr w:type="spellEnd"/>
      <w:r>
        <w:t xml:space="preserve"> .</w:t>
      </w:r>
      <w:r>
        <w:rPr>
          <w:spacing w:val="1"/>
        </w:rPr>
        <w:t xml:space="preserve"> </w:t>
      </w:r>
      <w:r>
        <w:t xml:space="preserve">La </w:t>
      </w:r>
      <w:proofErr w:type="spellStart"/>
      <w:r>
        <w:t>contrainte</w:t>
      </w:r>
      <w:proofErr w:type="spellEnd"/>
      <w:r>
        <w:t xml:space="preserve"> </w:t>
      </w:r>
      <w:proofErr w:type="spellStart"/>
      <w:r>
        <w:t>supplémentaire</w:t>
      </w:r>
      <w:proofErr w:type="spellEnd"/>
      <w:r>
        <w:t xml:space="preserve"> </w:t>
      </w:r>
      <w:proofErr w:type="spellStart"/>
      <w:r>
        <w:t>apportée</w:t>
      </w:r>
      <w:proofErr w:type="spellEnd"/>
      <w:r>
        <w:t xml:space="preserve"> par les actions </w:t>
      </w:r>
      <w:proofErr w:type="spellStart"/>
      <w:r>
        <w:t>permanentes</w:t>
      </w:r>
      <w:proofErr w:type="spellEnd"/>
      <w:r>
        <w:t xml:space="preserve"> </w:t>
      </w:r>
      <w:proofErr w:type="spellStart"/>
      <w:r>
        <w:t>appliquées</w:t>
      </w:r>
      <w:proofErr w:type="spellEnd"/>
      <w:r>
        <w:t xml:space="preserve"> à 50 </w:t>
      </w:r>
      <w:proofErr w:type="spellStart"/>
      <w:r>
        <w:t>jours</w:t>
      </w:r>
      <w:proofErr w:type="spellEnd"/>
      <w:r>
        <w:rPr>
          <w:spacing w:val="-62"/>
        </w:rPr>
        <w:t xml:space="preserve"> </w:t>
      </w:r>
      <w:proofErr w:type="spellStart"/>
      <w:r>
        <w:t>vaut</w:t>
      </w:r>
      <w:proofErr w:type="spellEnd"/>
      <w:r>
        <w:rPr>
          <w:spacing w:val="-2"/>
        </w:rPr>
        <w:t xml:space="preserve"> </w:t>
      </w:r>
      <w:r>
        <w:t>1</w:t>
      </w:r>
      <w:r>
        <w:rPr>
          <w:spacing w:val="-1"/>
        </w:rPr>
        <w:t xml:space="preserve"> </w:t>
      </w:r>
      <w:proofErr w:type="spellStart"/>
      <w:r>
        <w:t>MPa</w:t>
      </w:r>
      <w:proofErr w:type="spellEnd"/>
      <w:r>
        <w:t>.</w:t>
      </w:r>
      <w:r>
        <w:rPr>
          <w:spacing w:val="-1"/>
        </w:rPr>
        <w:t xml:space="preserve"> </w:t>
      </w:r>
      <w:r>
        <w:t>La</w:t>
      </w:r>
      <w:r>
        <w:rPr>
          <w:spacing w:val="-1"/>
        </w:rPr>
        <w:t xml:space="preserve"> </w:t>
      </w:r>
      <w:proofErr w:type="spellStart"/>
      <w:r>
        <w:t>contrainte</w:t>
      </w:r>
      <w:proofErr w:type="spellEnd"/>
      <w:r>
        <w:rPr>
          <w:spacing w:val="63"/>
        </w:rPr>
        <w:t xml:space="preserve"> </w:t>
      </w:r>
      <w:r>
        <w:t>finale</w:t>
      </w:r>
      <w:r>
        <w:rPr>
          <w:spacing w:val="-1"/>
        </w:rPr>
        <w:t xml:space="preserve"> </w:t>
      </w:r>
      <w:proofErr w:type="spellStart"/>
      <w:r>
        <w:t>valant</w:t>
      </w:r>
      <w:proofErr w:type="spellEnd"/>
      <w:r>
        <w:rPr>
          <w:spacing w:val="64"/>
        </w:rPr>
        <w:t xml:space="preserve"> </w:t>
      </w:r>
      <w:r>
        <w:t>7.2</w:t>
      </w:r>
      <w:r>
        <w:rPr>
          <w:spacing w:val="-1"/>
        </w:rPr>
        <w:t xml:space="preserve"> </w:t>
      </w:r>
      <w:proofErr w:type="spellStart"/>
      <w:r>
        <w:t>MPa</w:t>
      </w:r>
      <w:proofErr w:type="spellEnd"/>
      <w:r>
        <w:t>.</w:t>
      </w:r>
    </w:p>
    <w:p w:rsidR="00B34D16" w:rsidRDefault="00B34D16" w:rsidP="00B34D16">
      <w:pPr>
        <w:pStyle w:val="Corpsdetexte"/>
        <w:spacing w:before="135"/>
        <w:ind w:left="621"/>
        <w:jc w:val="both"/>
      </w:pPr>
      <w:r>
        <w:t>Pour</w:t>
      </w:r>
      <w:r>
        <w:rPr>
          <w:spacing w:val="-8"/>
        </w:rPr>
        <w:t xml:space="preserve"> </w:t>
      </w:r>
      <w:r>
        <w:t>la</w:t>
      </w:r>
      <w:r>
        <w:rPr>
          <w:spacing w:val="-7"/>
        </w:rPr>
        <w:t xml:space="preserve"> </w:t>
      </w:r>
      <w:r>
        <w:t>section</w:t>
      </w:r>
      <w:r>
        <w:rPr>
          <w:spacing w:val="-7"/>
        </w:rPr>
        <w:t xml:space="preserve"> </w:t>
      </w:r>
      <w:r>
        <w:t>à</w:t>
      </w:r>
      <w:r>
        <w:rPr>
          <w:spacing w:val="-7"/>
        </w:rPr>
        <w:t xml:space="preserve"> </w:t>
      </w:r>
      <w:r>
        <w:t>mi</w:t>
      </w:r>
      <w:r>
        <w:rPr>
          <w:spacing w:val="-7"/>
        </w:rPr>
        <w:t xml:space="preserve"> </w:t>
      </w:r>
      <w:proofErr w:type="spellStart"/>
      <w:r>
        <w:t>travée</w:t>
      </w:r>
      <w:proofErr w:type="spellEnd"/>
      <w:r>
        <w:rPr>
          <w:spacing w:val="51"/>
        </w:rPr>
        <w:t xml:space="preserve"> </w:t>
      </w:r>
      <w:r>
        <w:t>(x=</w:t>
      </w:r>
      <w:proofErr w:type="gramStart"/>
      <w:r>
        <w:t>21m</w:t>
      </w:r>
      <w:r>
        <w:rPr>
          <w:spacing w:val="-7"/>
        </w:rPr>
        <w:t xml:space="preserve"> </w:t>
      </w:r>
      <w:r>
        <w:t>,</w:t>
      </w:r>
      <w:proofErr w:type="gramEnd"/>
      <w:r>
        <w:rPr>
          <w:spacing w:val="-7"/>
        </w:rPr>
        <w:t xml:space="preserve"> </w:t>
      </w:r>
      <w:r>
        <w:rPr>
          <w:rFonts w:ascii="Cambria" w:hAnsi="Cambria"/>
          <w:i w:val="0"/>
        </w:rPr>
        <w:t>α</w:t>
      </w:r>
      <w:r>
        <w:rPr>
          <w:rFonts w:ascii="Cambria" w:hAnsi="Cambria"/>
          <w:i w:val="0"/>
          <w:spacing w:val="-2"/>
        </w:rPr>
        <w:t xml:space="preserve"> </w:t>
      </w:r>
      <w:r>
        <w:t>=0.12</w:t>
      </w:r>
      <w:r>
        <w:rPr>
          <w:spacing w:val="-7"/>
        </w:rPr>
        <w:t xml:space="preserve"> </w:t>
      </w:r>
      <w:r>
        <w:t>rd)</w:t>
      </w:r>
      <w:r>
        <w:rPr>
          <w:spacing w:val="-9"/>
        </w:rPr>
        <w:t xml:space="preserve">, </w:t>
      </w:r>
      <w:proofErr w:type="spellStart"/>
      <w:r>
        <w:rPr>
          <w:spacing w:val="-9"/>
        </w:rPr>
        <w:t>déterminer</w:t>
      </w:r>
      <w:proofErr w:type="spellEnd"/>
      <w:r>
        <w:rPr>
          <w:spacing w:val="-7"/>
        </w:rPr>
        <w:t xml:space="preserve"> </w:t>
      </w:r>
      <w:r>
        <w:t>:</w:t>
      </w:r>
    </w:p>
    <w:p w:rsidR="00B34D16" w:rsidRDefault="00B34D16" w:rsidP="00B34D16">
      <w:pPr>
        <w:pStyle w:val="Paragraphedeliste"/>
        <w:numPr>
          <w:ilvl w:val="0"/>
          <w:numId w:val="8"/>
        </w:numPr>
        <w:tabs>
          <w:tab w:val="left" w:pos="1342"/>
        </w:tabs>
        <w:spacing w:before="161"/>
        <w:ind w:left="1341" w:hanging="361"/>
        <w:jc w:val="both"/>
        <w:rPr>
          <w:i/>
          <w:iCs/>
          <w:sz w:val="26"/>
          <w:szCs w:val="26"/>
        </w:rPr>
      </w:pPr>
      <w:r>
        <w:rPr>
          <w:i/>
          <w:iCs/>
          <w:sz w:val="26"/>
          <w:szCs w:val="26"/>
        </w:rPr>
        <w:t>la</w:t>
      </w:r>
      <w:r>
        <w:rPr>
          <w:i/>
          <w:iCs/>
          <w:spacing w:val="-5"/>
          <w:sz w:val="26"/>
          <w:szCs w:val="26"/>
        </w:rPr>
        <w:t xml:space="preserve"> </w:t>
      </w:r>
      <w:r>
        <w:rPr>
          <w:i/>
          <w:iCs/>
          <w:sz w:val="26"/>
          <w:szCs w:val="26"/>
        </w:rPr>
        <w:t>tension</w:t>
      </w:r>
      <w:r>
        <w:rPr>
          <w:i/>
          <w:iCs/>
          <w:spacing w:val="-4"/>
          <w:sz w:val="26"/>
          <w:szCs w:val="26"/>
        </w:rPr>
        <w:t xml:space="preserve"> </w:t>
      </w:r>
      <w:r>
        <w:rPr>
          <w:i/>
          <w:iCs/>
          <w:sz w:val="26"/>
          <w:szCs w:val="26"/>
        </w:rPr>
        <w:t>à</w:t>
      </w:r>
      <w:r>
        <w:rPr>
          <w:i/>
          <w:iCs/>
          <w:spacing w:val="-4"/>
          <w:sz w:val="26"/>
          <w:szCs w:val="26"/>
        </w:rPr>
        <w:t xml:space="preserve"> </w:t>
      </w:r>
      <w:r>
        <w:rPr>
          <w:i/>
          <w:iCs/>
          <w:sz w:val="26"/>
          <w:szCs w:val="26"/>
        </w:rPr>
        <w:t>l’origine</w:t>
      </w:r>
    </w:p>
    <w:p w:rsidR="00B34D16" w:rsidRDefault="00B34D16" w:rsidP="00B34D16">
      <w:pPr>
        <w:pStyle w:val="Paragraphedeliste"/>
        <w:numPr>
          <w:ilvl w:val="0"/>
          <w:numId w:val="8"/>
        </w:numPr>
        <w:tabs>
          <w:tab w:val="left" w:pos="1342"/>
        </w:tabs>
        <w:spacing w:before="149"/>
        <w:ind w:left="1341" w:hanging="361"/>
        <w:jc w:val="both"/>
        <w:rPr>
          <w:i/>
          <w:iCs/>
          <w:sz w:val="26"/>
          <w:szCs w:val="26"/>
        </w:rPr>
      </w:pPr>
      <w:r>
        <w:rPr>
          <w:i/>
          <w:iCs/>
          <w:sz w:val="26"/>
          <w:szCs w:val="26"/>
        </w:rPr>
        <w:t>la</w:t>
      </w:r>
      <w:r>
        <w:rPr>
          <w:i/>
          <w:iCs/>
          <w:spacing w:val="-3"/>
          <w:sz w:val="26"/>
          <w:szCs w:val="26"/>
        </w:rPr>
        <w:t xml:space="preserve"> </w:t>
      </w:r>
      <w:proofErr w:type="spellStart"/>
      <w:r>
        <w:rPr>
          <w:i/>
          <w:iCs/>
          <w:sz w:val="26"/>
          <w:szCs w:val="26"/>
        </w:rPr>
        <w:t>perte</w:t>
      </w:r>
      <w:proofErr w:type="spellEnd"/>
      <w:r>
        <w:rPr>
          <w:i/>
          <w:iCs/>
          <w:spacing w:val="-2"/>
          <w:sz w:val="26"/>
          <w:szCs w:val="26"/>
        </w:rPr>
        <w:t xml:space="preserve"> </w:t>
      </w:r>
      <w:r>
        <w:rPr>
          <w:i/>
          <w:iCs/>
          <w:sz w:val="26"/>
          <w:szCs w:val="26"/>
        </w:rPr>
        <w:t>due</w:t>
      </w:r>
      <w:r>
        <w:rPr>
          <w:i/>
          <w:iCs/>
          <w:spacing w:val="-3"/>
          <w:sz w:val="26"/>
          <w:szCs w:val="26"/>
        </w:rPr>
        <w:t xml:space="preserve"> </w:t>
      </w:r>
      <w:r>
        <w:rPr>
          <w:i/>
          <w:iCs/>
          <w:sz w:val="26"/>
          <w:szCs w:val="26"/>
        </w:rPr>
        <w:t>au</w:t>
      </w:r>
      <w:r>
        <w:rPr>
          <w:i/>
          <w:iCs/>
          <w:spacing w:val="-2"/>
          <w:sz w:val="26"/>
          <w:szCs w:val="26"/>
        </w:rPr>
        <w:t xml:space="preserve"> </w:t>
      </w:r>
      <w:proofErr w:type="spellStart"/>
      <w:r>
        <w:rPr>
          <w:i/>
          <w:iCs/>
          <w:sz w:val="26"/>
          <w:szCs w:val="26"/>
        </w:rPr>
        <w:t>frottement</w:t>
      </w:r>
      <w:proofErr w:type="spellEnd"/>
    </w:p>
    <w:p w:rsidR="00B34D16" w:rsidRDefault="00B34D16" w:rsidP="00B34D16">
      <w:pPr>
        <w:jc w:val="both"/>
        <w:rPr>
          <w:sz w:val="26"/>
          <w:szCs w:val="26"/>
        </w:rPr>
        <w:sectPr w:rsidR="00B34D16">
          <w:pgSz w:w="12240" w:h="16820"/>
          <w:pgMar w:top="980" w:right="980" w:bottom="940" w:left="1080" w:header="684" w:footer="748" w:gutter="0"/>
          <w:cols w:space="720"/>
        </w:sectPr>
      </w:pPr>
    </w:p>
    <w:p w:rsidR="00B34D16" w:rsidRDefault="00B34D16" w:rsidP="00B34D16">
      <w:pPr>
        <w:pStyle w:val="Corpsdetexte"/>
        <w:spacing w:before="2"/>
        <w:rPr>
          <w:sz w:val="22"/>
        </w:rPr>
      </w:pPr>
    </w:p>
    <w:p w:rsidR="00B34D16" w:rsidRDefault="00B34D16" w:rsidP="00B34D16">
      <w:pPr>
        <w:pStyle w:val="Paragraphedeliste"/>
        <w:numPr>
          <w:ilvl w:val="0"/>
          <w:numId w:val="8"/>
        </w:numPr>
        <w:tabs>
          <w:tab w:val="left" w:pos="1342"/>
        </w:tabs>
        <w:spacing w:before="52"/>
        <w:ind w:left="1341" w:hanging="361"/>
        <w:rPr>
          <w:i/>
          <w:iCs/>
          <w:sz w:val="26"/>
          <w:szCs w:val="26"/>
        </w:rPr>
      </w:pPr>
      <w:r>
        <w:rPr>
          <w:i/>
          <w:iCs/>
          <w:sz w:val="26"/>
          <w:szCs w:val="26"/>
        </w:rPr>
        <w:t>la</w:t>
      </w:r>
      <w:r>
        <w:rPr>
          <w:i/>
          <w:iCs/>
          <w:spacing w:val="-4"/>
          <w:sz w:val="26"/>
          <w:szCs w:val="26"/>
        </w:rPr>
        <w:t xml:space="preserve"> </w:t>
      </w:r>
      <w:proofErr w:type="spellStart"/>
      <w:r>
        <w:rPr>
          <w:i/>
          <w:iCs/>
          <w:sz w:val="26"/>
          <w:szCs w:val="26"/>
        </w:rPr>
        <w:t>perte</w:t>
      </w:r>
      <w:proofErr w:type="spellEnd"/>
      <w:r>
        <w:rPr>
          <w:i/>
          <w:iCs/>
          <w:spacing w:val="-3"/>
          <w:sz w:val="26"/>
          <w:szCs w:val="26"/>
        </w:rPr>
        <w:t xml:space="preserve"> </w:t>
      </w:r>
      <w:r>
        <w:rPr>
          <w:i/>
          <w:iCs/>
          <w:sz w:val="26"/>
          <w:szCs w:val="26"/>
        </w:rPr>
        <w:t>due</w:t>
      </w:r>
      <w:r>
        <w:rPr>
          <w:i/>
          <w:iCs/>
          <w:spacing w:val="-4"/>
          <w:sz w:val="26"/>
          <w:szCs w:val="26"/>
        </w:rPr>
        <w:t xml:space="preserve"> </w:t>
      </w:r>
      <w:r>
        <w:rPr>
          <w:i/>
          <w:iCs/>
          <w:sz w:val="26"/>
          <w:szCs w:val="26"/>
        </w:rPr>
        <w:t>au</w:t>
      </w:r>
      <w:r>
        <w:rPr>
          <w:i/>
          <w:iCs/>
          <w:spacing w:val="-3"/>
          <w:sz w:val="26"/>
          <w:szCs w:val="26"/>
        </w:rPr>
        <w:t xml:space="preserve"> </w:t>
      </w:r>
      <w:proofErr w:type="spellStart"/>
      <w:r>
        <w:rPr>
          <w:i/>
          <w:iCs/>
          <w:sz w:val="26"/>
          <w:szCs w:val="26"/>
        </w:rPr>
        <w:t>recul</w:t>
      </w:r>
      <w:proofErr w:type="spellEnd"/>
      <w:r>
        <w:rPr>
          <w:i/>
          <w:iCs/>
          <w:spacing w:val="-3"/>
          <w:sz w:val="26"/>
          <w:szCs w:val="26"/>
        </w:rPr>
        <w:t xml:space="preserve"> </w:t>
      </w:r>
      <w:proofErr w:type="spellStart"/>
      <w:r>
        <w:rPr>
          <w:i/>
          <w:iCs/>
          <w:sz w:val="26"/>
          <w:szCs w:val="26"/>
        </w:rPr>
        <w:t>d’ancrage</w:t>
      </w:r>
      <w:proofErr w:type="spellEnd"/>
    </w:p>
    <w:p w:rsidR="00B34D16" w:rsidRDefault="00B34D16" w:rsidP="00B34D16">
      <w:pPr>
        <w:pStyle w:val="Paragraphedeliste"/>
        <w:numPr>
          <w:ilvl w:val="0"/>
          <w:numId w:val="8"/>
        </w:numPr>
        <w:tabs>
          <w:tab w:val="left" w:pos="1342"/>
        </w:tabs>
        <w:spacing w:before="149"/>
        <w:ind w:left="1341" w:hanging="361"/>
        <w:rPr>
          <w:i/>
          <w:iCs/>
          <w:sz w:val="26"/>
          <w:szCs w:val="26"/>
        </w:rPr>
      </w:pPr>
      <w:r>
        <w:rPr>
          <w:i/>
          <w:iCs/>
          <w:sz w:val="26"/>
          <w:szCs w:val="26"/>
        </w:rPr>
        <w:t>la</w:t>
      </w:r>
      <w:r>
        <w:rPr>
          <w:i/>
          <w:iCs/>
          <w:spacing w:val="-4"/>
          <w:sz w:val="26"/>
          <w:szCs w:val="26"/>
        </w:rPr>
        <w:t xml:space="preserve"> </w:t>
      </w:r>
      <w:proofErr w:type="spellStart"/>
      <w:r>
        <w:rPr>
          <w:i/>
          <w:iCs/>
          <w:sz w:val="26"/>
          <w:szCs w:val="26"/>
        </w:rPr>
        <w:t>perte</w:t>
      </w:r>
      <w:proofErr w:type="spellEnd"/>
      <w:r>
        <w:rPr>
          <w:i/>
          <w:iCs/>
          <w:spacing w:val="-4"/>
          <w:sz w:val="26"/>
          <w:szCs w:val="26"/>
        </w:rPr>
        <w:t xml:space="preserve"> </w:t>
      </w:r>
      <w:r>
        <w:rPr>
          <w:i/>
          <w:iCs/>
          <w:sz w:val="26"/>
          <w:szCs w:val="26"/>
        </w:rPr>
        <w:t>due</w:t>
      </w:r>
      <w:r>
        <w:rPr>
          <w:i/>
          <w:iCs/>
          <w:spacing w:val="-4"/>
          <w:sz w:val="26"/>
          <w:szCs w:val="26"/>
        </w:rPr>
        <w:t xml:space="preserve"> </w:t>
      </w:r>
      <w:r>
        <w:rPr>
          <w:i/>
          <w:iCs/>
          <w:sz w:val="26"/>
          <w:szCs w:val="26"/>
        </w:rPr>
        <w:t>à</w:t>
      </w:r>
      <w:r>
        <w:rPr>
          <w:i/>
          <w:iCs/>
          <w:spacing w:val="-4"/>
          <w:sz w:val="26"/>
          <w:szCs w:val="26"/>
        </w:rPr>
        <w:t xml:space="preserve"> </w:t>
      </w:r>
      <w:r>
        <w:rPr>
          <w:i/>
          <w:iCs/>
          <w:sz w:val="26"/>
          <w:szCs w:val="26"/>
        </w:rPr>
        <w:t>la</w:t>
      </w:r>
      <w:r>
        <w:rPr>
          <w:i/>
          <w:iCs/>
          <w:spacing w:val="-4"/>
          <w:sz w:val="26"/>
          <w:szCs w:val="26"/>
        </w:rPr>
        <w:t xml:space="preserve"> </w:t>
      </w:r>
      <w:proofErr w:type="spellStart"/>
      <w:r>
        <w:rPr>
          <w:i/>
          <w:iCs/>
          <w:sz w:val="26"/>
          <w:szCs w:val="26"/>
        </w:rPr>
        <w:t>déformation</w:t>
      </w:r>
      <w:proofErr w:type="spellEnd"/>
      <w:r>
        <w:rPr>
          <w:i/>
          <w:iCs/>
          <w:spacing w:val="-4"/>
          <w:sz w:val="26"/>
          <w:szCs w:val="26"/>
        </w:rPr>
        <w:t xml:space="preserve"> </w:t>
      </w:r>
      <w:proofErr w:type="spellStart"/>
      <w:r>
        <w:rPr>
          <w:i/>
          <w:iCs/>
          <w:sz w:val="26"/>
          <w:szCs w:val="26"/>
        </w:rPr>
        <w:t>instantanée</w:t>
      </w:r>
      <w:proofErr w:type="spellEnd"/>
      <w:r>
        <w:rPr>
          <w:i/>
          <w:iCs/>
          <w:spacing w:val="-4"/>
          <w:sz w:val="26"/>
          <w:szCs w:val="26"/>
        </w:rPr>
        <w:t xml:space="preserve"> </w:t>
      </w:r>
      <w:r>
        <w:rPr>
          <w:i/>
          <w:iCs/>
          <w:sz w:val="26"/>
          <w:szCs w:val="26"/>
        </w:rPr>
        <w:t>du</w:t>
      </w:r>
      <w:r>
        <w:rPr>
          <w:i/>
          <w:iCs/>
          <w:spacing w:val="-4"/>
          <w:sz w:val="26"/>
          <w:szCs w:val="26"/>
        </w:rPr>
        <w:t xml:space="preserve"> </w:t>
      </w:r>
      <w:proofErr w:type="spellStart"/>
      <w:r>
        <w:rPr>
          <w:i/>
          <w:iCs/>
          <w:sz w:val="26"/>
          <w:szCs w:val="26"/>
        </w:rPr>
        <w:t>béton</w:t>
      </w:r>
      <w:proofErr w:type="spellEnd"/>
    </w:p>
    <w:p w:rsidR="00B34D16" w:rsidRDefault="00B34D16" w:rsidP="00B34D16">
      <w:pPr>
        <w:pStyle w:val="Paragraphedeliste"/>
        <w:numPr>
          <w:ilvl w:val="0"/>
          <w:numId w:val="8"/>
        </w:numPr>
        <w:tabs>
          <w:tab w:val="left" w:pos="1406"/>
          <w:tab w:val="left" w:pos="1407"/>
        </w:tabs>
        <w:spacing w:before="149"/>
        <w:ind w:left="1406" w:hanging="426"/>
        <w:rPr>
          <w:i/>
          <w:iCs/>
          <w:sz w:val="26"/>
          <w:szCs w:val="26"/>
        </w:rPr>
      </w:pPr>
      <w:r>
        <w:rPr>
          <w:i/>
          <w:iCs/>
          <w:sz w:val="26"/>
          <w:szCs w:val="26"/>
        </w:rPr>
        <w:t>la</w:t>
      </w:r>
      <w:r>
        <w:rPr>
          <w:i/>
          <w:iCs/>
          <w:spacing w:val="-4"/>
          <w:sz w:val="26"/>
          <w:szCs w:val="26"/>
        </w:rPr>
        <w:t xml:space="preserve"> </w:t>
      </w:r>
      <w:proofErr w:type="spellStart"/>
      <w:r>
        <w:rPr>
          <w:i/>
          <w:iCs/>
          <w:sz w:val="26"/>
          <w:szCs w:val="26"/>
        </w:rPr>
        <w:t>perte</w:t>
      </w:r>
      <w:proofErr w:type="spellEnd"/>
      <w:r>
        <w:rPr>
          <w:i/>
          <w:iCs/>
          <w:spacing w:val="-3"/>
          <w:sz w:val="26"/>
          <w:szCs w:val="26"/>
        </w:rPr>
        <w:t xml:space="preserve"> </w:t>
      </w:r>
      <w:proofErr w:type="spellStart"/>
      <w:r>
        <w:rPr>
          <w:i/>
          <w:iCs/>
          <w:sz w:val="26"/>
          <w:szCs w:val="26"/>
        </w:rPr>
        <w:t>instantanée</w:t>
      </w:r>
      <w:proofErr w:type="spellEnd"/>
    </w:p>
    <w:p w:rsidR="00B34D16" w:rsidRDefault="00B34D16" w:rsidP="00B34D16">
      <w:pPr>
        <w:pStyle w:val="Paragraphedeliste"/>
        <w:numPr>
          <w:ilvl w:val="0"/>
          <w:numId w:val="8"/>
        </w:numPr>
        <w:tabs>
          <w:tab w:val="left" w:pos="1342"/>
        </w:tabs>
        <w:spacing w:before="146"/>
        <w:ind w:left="1341" w:hanging="361"/>
        <w:rPr>
          <w:i/>
          <w:iCs/>
          <w:sz w:val="26"/>
          <w:szCs w:val="26"/>
        </w:rPr>
      </w:pPr>
      <w:r>
        <w:rPr>
          <w:i/>
          <w:iCs/>
          <w:sz w:val="26"/>
          <w:szCs w:val="26"/>
        </w:rPr>
        <w:t>la</w:t>
      </w:r>
      <w:r>
        <w:rPr>
          <w:i/>
          <w:iCs/>
          <w:spacing w:val="-4"/>
          <w:sz w:val="26"/>
          <w:szCs w:val="26"/>
        </w:rPr>
        <w:t xml:space="preserve"> </w:t>
      </w:r>
      <w:proofErr w:type="spellStart"/>
      <w:r>
        <w:rPr>
          <w:i/>
          <w:iCs/>
          <w:sz w:val="26"/>
          <w:szCs w:val="26"/>
        </w:rPr>
        <w:t>perte</w:t>
      </w:r>
      <w:proofErr w:type="spellEnd"/>
      <w:r>
        <w:rPr>
          <w:i/>
          <w:iCs/>
          <w:spacing w:val="-3"/>
          <w:sz w:val="26"/>
          <w:szCs w:val="26"/>
        </w:rPr>
        <w:t xml:space="preserve"> </w:t>
      </w:r>
      <w:r>
        <w:rPr>
          <w:i/>
          <w:iCs/>
          <w:sz w:val="26"/>
          <w:szCs w:val="26"/>
        </w:rPr>
        <w:t>due</w:t>
      </w:r>
      <w:r>
        <w:rPr>
          <w:i/>
          <w:iCs/>
          <w:spacing w:val="59"/>
          <w:sz w:val="26"/>
          <w:szCs w:val="26"/>
        </w:rPr>
        <w:t xml:space="preserve"> </w:t>
      </w:r>
      <w:r>
        <w:rPr>
          <w:i/>
          <w:iCs/>
          <w:sz w:val="26"/>
          <w:szCs w:val="26"/>
        </w:rPr>
        <w:t>au</w:t>
      </w:r>
      <w:r>
        <w:rPr>
          <w:i/>
          <w:iCs/>
          <w:spacing w:val="-4"/>
          <w:sz w:val="26"/>
          <w:szCs w:val="26"/>
        </w:rPr>
        <w:t xml:space="preserve"> </w:t>
      </w:r>
      <w:proofErr w:type="spellStart"/>
      <w:r>
        <w:rPr>
          <w:i/>
          <w:iCs/>
          <w:sz w:val="26"/>
          <w:szCs w:val="26"/>
        </w:rPr>
        <w:t>retrait</w:t>
      </w:r>
      <w:proofErr w:type="spellEnd"/>
      <w:r>
        <w:rPr>
          <w:i/>
          <w:iCs/>
          <w:spacing w:val="-3"/>
          <w:sz w:val="26"/>
          <w:szCs w:val="26"/>
        </w:rPr>
        <w:t xml:space="preserve"> </w:t>
      </w:r>
      <w:r>
        <w:rPr>
          <w:i/>
          <w:iCs/>
          <w:sz w:val="26"/>
          <w:szCs w:val="26"/>
        </w:rPr>
        <w:t>du</w:t>
      </w:r>
      <w:r>
        <w:rPr>
          <w:i/>
          <w:iCs/>
          <w:spacing w:val="-3"/>
          <w:sz w:val="26"/>
          <w:szCs w:val="26"/>
        </w:rPr>
        <w:t xml:space="preserve"> </w:t>
      </w:r>
      <w:proofErr w:type="spellStart"/>
      <w:r>
        <w:rPr>
          <w:i/>
          <w:iCs/>
          <w:sz w:val="26"/>
          <w:szCs w:val="26"/>
        </w:rPr>
        <w:t>béton</w:t>
      </w:r>
      <w:proofErr w:type="spellEnd"/>
    </w:p>
    <w:p w:rsidR="00B34D16" w:rsidRDefault="00B34D16" w:rsidP="00B34D16">
      <w:pPr>
        <w:pStyle w:val="Paragraphedeliste"/>
        <w:numPr>
          <w:ilvl w:val="0"/>
          <w:numId w:val="8"/>
        </w:numPr>
        <w:tabs>
          <w:tab w:val="left" w:pos="1342"/>
        </w:tabs>
        <w:spacing w:before="148"/>
        <w:ind w:left="1341" w:hanging="361"/>
        <w:rPr>
          <w:i/>
          <w:iCs/>
          <w:sz w:val="26"/>
          <w:szCs w:val="26"/>
        </w:rPr>
      </w:pPr>
      <w:r>
        <w:rPr>
          <w:i/>
          <w:iCs/>
          <w:sz w:val="26"/>
          <w:szCs w:val="26"/>
        </w:rPr>
        <w:t>la</w:t>
      </w:r>
      <w:r>
        <w:rPr>
          <w:i/>
          <w:iCs/>
          <w:spacing w:val="-4"/>
          <w:sz w:val="26"/>
          <w:szCs w:val="26"/>
        </w:rPr>
        <w:t xml:space="preserve"> </w:t>
      </w:r>
      <w:proofErr w:type="spellStart"/>
      <w:r>
        <w:rPr>
          <w:i/>
          <w:iCs/>
          <w:sz w:val="26"/>
          <w:szCs w:val="26"/>
        </w:rPr>
        <w:t>perte</w:t>
      </w:r>
      <w:proofErr w:type="spellEnd"/>
      <w:r>
        <w:rPr>
          <w:i/>
          <w:iCs/>
          <w:spacing w:val="-3"/>
          <w:sz w:val="26"/>
          <w:szCs w:val="26"/>
        </w:rPr>
        <w:t xml:space="preserve"> </w:t>
      </w:r>
      <w:r>
        <w:rPr>
          <w:i/>
          <w:iCs/>
          <w:sz w:val="26"/>
          <w:szCs w:val="26"/>
        </w:rPr>
        <w:t>due</w:t>
      </w:r>
      <w:r>
        <w:rPr>
          <w:i/>
          <w:iCs/>
          <w:spacing w:val="59"/>
          <w:sz w:val="26"/>
          <w:szCs w:val="26"/>
        </w:rPr>
        <w:t xml:space="preserve"> </w:t>
      </w:r>
      <w:r>
        <w:rPr>
          <w:i/>
          <w:iCs/>
          <w:sz w:val="26"/>
          <w:szCs w:val="26"/>
        </w:rPr>
        <w:t>au</w:t>
      </w:r>
      <w:r>
        <w:rPr>
          <w:i/>
          <w:iCs/>
          <w:spacing w:val="-3"/>
          <w:sz w:val="26"/>
          <w:szCs w:val="26"/>
        </w:rPr>
        <w:t xml:space="preserve"> </w:t>
      </w:r>
      <w:proofErr w:type="spellStart"/>
      <w:r>
        <w:rPr>
          <w:i/>
          <w:iCs/>
          <w:sz w:val="26"/>
          <w:szCs w:val="26"/>
        </w:rPr>
        <w:t>fluage</w:t>
      </w:r>
      <w:proofErr w:type="spellEnd"/>
      <w:r>
        <w:rPr>
          <w:i/>
          <w:iCs/>
          <w:spacing w:val="-3"/>
          <w:sz w:val="26"/>
          <w:szCs w:val="26"/>
        </w:rPr>
        <w:t xml:space="preserve"> </w:t>
      </w:r>
      <w:r>
        <w:rPr>
          <w:i/>
          <w:iCs/>
          <w:sz w:val="26"/>
          <w:szCs w:val="26"/>
        </w:rPr>
        <w:t>du</w:t>
      </w:r>
      <w:r>
        <w:rPr>
          <w:i/>
          <w:iCs/>
          <w:spacing w:val="-3"/>
          <w:sz w:val="26"/>
          <w:szCs w:val="26"/>
        </w:rPr>
        <w:t xml:space="preserve"> </w:t>
      </w:r>
      <w:proofErr w:type="spellStart"/>
      <w:r>
        <w:rPr>
          <w:i/>
          <w:iCs/>
          <w:sz w:val="26"/>
          <w:szCs w:val="26"/>
        </w:rPr>
        <w:t>béton</w:t>
      </w:r>
      <w:proofErr w:type="spellEnd"/>
    </w:p>
    <w:p w:rsidR="00B34D16" w:rsidRDefault="00B34D16" w:rsidP="00B34D16">
      <w:pPr>
        <w:pStyle w:val="Paragraphedeliste"/>
        <w:numPr>
          <w:ilvl w:val="0"/>
          <w:numId w:val="8"/>
        </w:numPr>
        <w:tabs>
          <w:tab w:val="left" w:pos="1342"/>
        </w:tabs>
        <w:spacing w:before="149"/>
        <w:ind w:left="1341" w:hanging="361"/>
        <w:rPr>
          <w:i/>
          <w:iCs/>
          <w:sz w:val="26"/>
          <w:szCs w:val="26"/>
        </w:rPr>
      </w:pPr>
      <w:r>
        <w:rPr>
          <w:i/>
          <w:iCs/>
          <w:sz w:val="26"/>
          <w:szCs w:val="26"/>
        </w:rPr>
        <w:t>la</w:t>
      </w:r>
      <w:r>
        <w:rPr>
          <w:i/>
          <w:iCs/>
          <w:spacing w:val="-4"/>
          <w:sz w:val="26"/>
          <w:szCs w:val="26"/>
        </w:rPr>
        <w:t xml:space="preserve"> </w:t>
      </w:r>
      <w:proofErr w:type="spellStart"/>
      <w:r>
        <w:rPr>
          <w:i/>
          <w:iCs/>
          <w:sz w:val="26"/>
          <w:szCs w:val="26"/>
        </w:rPr>
        <w:t>perte</w:t>
      </w:r>
      <w:proofErr w:type="spellEnd"/>
      <w:r>
        <w:rPr>
          <w:i/>
          <w:iCs/>
          <w:spacing w:val="-3"/>
          <w:sz w:val="26"/>
          <w:szCs w:val="26"/>
        </w:rPr>
        <w:t xml:space="preserve"> </w:t>
      </w:r>
      <w:r>
        <w:rPr>
          <w:i/>
          <w:iCs/>
          <w:sz w:val="26"/>
          <w:szCs w:val="26"/>
        </w:rPr>
        <w:t>due</w:t>
      </w:r>
      <w:r>
        <w:rPr>
          <w:i/>
          <w:iCs/>
          <w:spacing w:val="60"/>
          <w:sz w:val="26"/>
          <w:szCs w:val="26"/>
        </w:rPr>
        <w:t xml:space="preserve"> </w:t>
      </w:r>
      <w:r>
        <w:rPr>
          <w:i/>
          <w:iCs/>
          <w:sz w:val="26"/>
          <w:szCs w:val="26"/>
        </w:rPr>
        <w:t>à</w:t>
      </w:r>
      <w:r>
        <w:rPr>
          <w:i/>
          <w:iCs/>
          <w:spacing w:val="-4"/>
          <w:sz w:val="26"/>
          <w:szCs w:val="26"/>
        </w:rPr>
        <w:t xml:space="preserve"> </w:t>
      </w:r>
      <w:r>
        <w:rPr>
          <w:i/>
          <w:iCs/>
          <w:sz w:val="26"/>
          <w:szCs w:val="26"/>
        </w:rPr>
        <w:t>la</w:t>
      </w:r>
      <w:r>
        <w:rPr>
          <w:i/>
          <w:iCs/>
          <w:spacing w:val="-3"/>
          <w:sz w:val="26"/>
          <w:szCs w:val="26"/>
        </w:rPr>
        <w:t xml:space="preserve"> </w:t>
      </w:r>
      <w:r>
        <w:rPr>
          <w:i/>
          <w:iCs/>
          <w:sz w:val="26"/>
          <w:szCs w:val="26"/>
        </w:rPr>
        <w:t>relaxation</w:t>
      </w:r>
      <w:r>
        <w:rPr>
          <w:i/>
          <w:iCs/>
          <w:spacing w:val="-3"/>
          <w:sz w:val="26"/>
          <w:szCs w:val="26"/>
        </w:rPr>
        <w:t xml:space="preserve"> </w:t>
      </w:r>
      <w:r>
        <w:rPr>
          <w:i/>
          <w:iCs/>
          <w:sz w:val="26"/>
          <w:szCs w:val="26"/>
        </w:rPr>
        <w:t>des</w:t>
      </w:r>
      <w:r>
        <w:rPr>
          <w:i/>
          <w:iCs/>
          <w:spacing w:val="-3"/>
          <w:sz w:val="26"/>
          <w:szCs w:val="26"/>
        </w:rPr>
        <w:t xml:space="preserve"> </w:t>
      </w:r>
      <w:proofErr w:type="spellStart"/>
      <w:r>
        <w:rPr>
          <w:i/>
          <w:iCs/>
          <w:sz w:val="26"/>
          <w:szCs w:val="26"/>
        </w:rPr>
        <w:t>aciers</w:t>
      </w:r>
      <w:proofErr w:type="spellEnd"/>
    </w:p>
    <w:p w:rsidR="00B34D16" w:rsidRPr="00B34D16" w:rsidRDefault="00B34D16" w:rsidP="00B34D16">
      <w:pPr>
        <w:pStyle w:val="Paragraphedeliste"/>
        <w:numPr>
          <w:ilvl w:val="0"/>
          <w:numId w:val="8"/>
        </w:numPr>
        <w:tabs>
          <w:tab w:val="left" w:pos="1342"/>
        </w:tabs>
        <w:spacing w:before="149" w:line="367" w:lineRule="auto"/>
        <w:ind w:right="5103" w:firstLine="360"/>
        <w:rPr>
          <w:i/>
          <w:iCs/>
          <w:sz w:val="26"/>
          <w:szCs w:val="26"/>
        </w:rPr>
      </w:pPr>
      <w:r>
        <w:rPr>
          <w:i/>
          <w:iCs/>
          <w:sz w:val="26"/>
          <w:szCs w:val="26"/>
        </w:rPr>
        <w:t>la</w:t>
      </w:r>
      <w:r>
        <w:rPr>
          <w:i/>
          <w:iCs/>
          <w:spacing w:val="-7"/>
          <w:sz w:val="26"/>
          <w:szCs w:val="26"/>
        </w:rPr>
        <w:t xml:space="preserve"> </w:t>
      </w:r>
      <w:proofErr w:type="spellStart"/>
      <w:r>
        <w:rPr>
          <w:i/>
          <w:iCs/>
          <w:sz w:val="26"/>
          <w:szCs w:val="26"/>
        </w:rPr>
        <w:t>perte</w:t>
      </w:r>
      <w:proofErr w:type="spellEnd"/>
      <w:r>
        <w:rPr>
          <w:i/>
          <w:iCs/>
          <w:spacing w:val="-6"/>
          <w:sz w:val="26"/>
          <w:szCs w:val="26"/>
        </w:rPr>
        <w:t xml:space="preserve"> </w:t>
      </w:r>
      <w:proofErr w:type="spellStart"/>
      <w:r>
        <w:rPr>
          <w:i/>
          <w:iCs/>
          <w:sz w:val="26"/>
          <w:szCs w:val="26"/>
        </w:rPr>
        <w:t>différée</w:t>
      </w:r>
      <w:proofErr w:type="spellEnd"/>
      <w:r>
        <w:rPr>
          <w:i/>
          <w:iCs/>
          <w:spacing w:val="-62"/>
          <w:sz w:val="26"/>
          <w:szCs w:val="26"/>
        </w:rPr>
        <w:t xml:space="preserve"> </w:t>
      </w:r>
    </w:p>
    <w:p w:rsidR="00B34D16" w:rsidRDefault="00B34D16" w:rsidP="00B34D16">
      <w:pPr>
        <w:pStyle w:val="Paragraphedeliste"/>
        <w:numPr>
          <w:ilvl w:val="0"/>
          <w:numId w:val="8"/>
        </w:numPr>
        <w:tabs>
          <w:tab w:val="left" w:pos="1342"/>
        </w:tabs>
        <w:spacing w:before="149" w:line="367" w:lineRule="auto"/>
        <w:ind w:right="5103" w:firstLine="360"/>
        <w:rPr>
          <w:i/>
          <w:iCs/>
          <w:sz w:val="26"/>
          <w:szCs w:val="26"/>
        </w:rPr>
      </w:pPr>
      <w:proofErr w:type="spellStart"/>
      <w:r>
        <w:rPr>
          <w:i/>
          <w:iCs/>
          <w:sz w:val="26"/>
          <w:szCs w:val="26"/>
        </w:rPr>
        <w:t>Déduire</w:t>
      </w:r>
      <w:proofErr w:type="spellEnd"/>
      <w:r>
        <w:rPr>
          <w:i/>
          <w:iCs/>
          <w:spacing w:val="-3"/>
          <w:sz w:val="26"/>
          <w:szCs w:val="26"/>
        </w:rPr>
        <w:t xml:space="preserve"> </w:t>
      </w:r>
      <w:r>
        <w:rPr>
          <w:i/>
          <w:iCs/>
          <w:sz w:val="26"/>
          <w:szCs w:val="26"/>
        </w:rPr>
        <w:t>la</w:t>
      </w:r>
      <w:r>
        <w:rPr>
          <w:i/>
          <w:iCs/>
          <w:spacing w:val="-3"/>
          <w:sz w:val="26"/>
          <w:szCs w:val="26"/>
        </w:rPr>
        <w:t xml:space="preserve"> </w:t>
      </w:r>
      <w:proofErr w:type="spellStart"/>
      <w:r>
        <w:rPr>
          <w:i/>
          <w:iCs/>
          <w:sz w:val="26"/>
          <w:szCs w:val="26"/>
        </w:rPr>
        <w:t>valeur</w:t>
      </w:r>
      <w:proofErr w:type="spellEnd"/>
      <w:r>
        <w:rPr>
          <w:i/>
          <w:iCs/>
          <w:spacing w:val="-3"/>
          <w:sz w:val="26"/>
          <w:szCs w:val="26"/>
        </w:rPr>
        <w:t xml:space="preserve"> </w:t>
      </w:r>
      <w:r>
        <w:rPr>
          <w:i/>
          <w:iCs/>
          <w:sz w:val="26"/>
          <w:szCs w:val="26"/>
        </w:rPr>
        <w:t>de</w:t>
      </w:r>
      <w:r>
        <w:rPr>
          <w:i/>
          <w:iCs/>
          <w:spacing w:val="-3"/>
          <w:sz w:val="26"/>
          <w:szCs w:val="26"/>
        </w:rPr>
        <w:t xml:space="preserve"> </w:t>
      </w:r>
      <w:r>
        <w:rPr>
          <w:i/>
          <w:iCs/>
          <w:sz w:val="26"/>
          <w:szCs w:val="26"/>
        </w:rPr>
        <w:t>:</w:t>
      </w:r>
    </w:p>
    <w:p w:rsidR="00B34D16" w:rsidRDefault="00B34D16" w:rsidP="00B34D16">
      <w:pPr>
        <w:pStyle w:val="Paragraphedeliste"/>
        <w:numPr>
          <w:ilvl w:val="1"/>
          <w:numId w:val="8"/>
        </w:numPr>
        <w:tabs>
          <w:tab w:val="left" w:pos="2061"/>
          <w:tab w:val="left" w:pos="2062"/>
        </w:tabs>
        <w:spacing w:before="37"/>
        <w:ind w:hanging="361"/>
        <w:rPr>
          <w:i/>
          <w:sz w:val="26"/>
        </w:rPr>
      </w:pPr>
      <w:r>
        <w:rPr>
          <w:i/>
          <w:sz w:val="26"/>
        </w:rPr>
        <w:t>La</w:t>
      </w:r>
      <w:r>
        <w:rPr>
          <w:i/>
          <w:spacing w:val="-4"/>
          <w:sz w:val="26"/>
        </w:rPr>
        <w:t xml:space="preserve"> </w:t>
      </w:r>
      <w:proofErr w:type="spellStart"/>
      <w:r>
        <w:rPr>
          <w:i/>
          <w:sz w:val="26"/>
        </w:rPr>
        <w:t>contrainte</w:t>
      </w:r>
      <w:proofErr w:type="spellEnd"/>
      <w:r>
        <w:rPr>
          <w:i/>
          <w:spacing w:val="-3"/>
          <w:sz w:val="26"/>
        </w:rPr>
        <w:t xml:space="preserve"> </w:t>
      </w:r>
      <w:r>
        <w:rPr>
          <w:i/>
          <w:sz w:val="26"/>
        </w:rPr>
        <w:t>finale</w:t>
      </w:r>
      <w:r>
        <w:rPr>
          <w:i/>
          <w:spacing w:val="-3"/>
          <w:sz w:val="26"/>
        </w:rPr>
        <w:t xml:space="preserve"> </w:t>
      </w:r>
      <w:r>
        <w:rPr>
          <w:i/>
          <w:sz w:val="26"/>
        </w:rPr>
        <w:t>probable</w:t>
      </w:r>
    </w:p>
    <w:p w:rsidR="00B34D16" w:rsidRDefault="00B34D16" w:rsidP="00B34D16">
      <w:pPr>
        <w:pStyle w:val="Paragraphedeliste"/>
        <w:numPr>
          <w:ilvl w:val="1"/>
          <w:numId w:val="8"/>
        </w:numPr>
        <w:tabs>
          <w:tab w:val="left" w:pos="2061"/>
          <w:tab w:val="left" w:pos="2062"/>
        </w:tabs>
        <w:spacing w:before="196"/>
        <w:ind w:hanging="361"/>
        <w:rPr>
          <w:i/>
          <w:sz w:val="26"/>
        </w:rPr>
      </w:pPr>
      <w:r>
        <w:rPr>
          <w:i/>
          <w:sz w:val="26"/>
        </w:rPr>
        <w:t>La</w:t>
      </w:r>
      <w:r>
        <w:rPr>
          <w:i/>
          <w:spacing w:val="-4"/>
          <w:sz w:val="26"/>
        </w:rPr>
        <w:t xml:space="preserve"> </w:t>
      </w:r>
      <w:proofErr w:type="spellStart"/>
      <w:r>
        <w:rPr>
          <w:i/>
          <w:sz w:val="26"/>
        </w:rPr>
        <w:t>contrainte</w:t>
      </w:r>
      <w:proofErr w:type="spellEnd"/>
      <w:r>
        <w:rPr>
          <w:i/>
          <w:spacing w:val="-3"/>
          <w:sz w:val="26"/>
        </w:rPr>
        <w:t xml:space="preserve"> </w:t>
      </w:r>
      <w:r>
        <w:rPr>
          <w:i/>
          <w:sz w:val="26"/>
        </w:rPr>
        <w:t>finale</w:t>
      </w:r>
      <w:r>
        <w:rPr>
          <w:i/>
          <w:spacing w:val="-3"/>
          <w:sz w:val="26"/>
        </w:rPr>
        <w:t xml:space="preserve"> </w:t>
      </w:r>
      <w:proofErr w:type="spellStart"/>
      <w:r>
        <w:rPr>
          <w:i/>
          <w:sz w:val="26"/>
        </w:rPr>
        <w:t>maximale</w:t>
      </w:r>
      <w:proofErr w:type="spellEnd"/>
    </w:p>
    <w:p w:rsidR="00B34D16" w:rsidRDefault="00B34D16" w:rsidP="00B34D16">
      <w:pPr>
        <w:pStyle w:val="Paragraphedeliste"/>
        <w:numPr>
          <w:ilvl w:val="1"/>
          <w:numId w:val="8"/>
        </w:numPr>
        <w:tabs>
          <w:tab w:val="left" w:pos="2061"/>
          <w:tab w:val="left" w:pos="2062"/>
        </w:tabs>
        <w:spacing w:before="193"/>
        <w:ind w:hanging="361"/>
        <w:rPr>
          <w:i/>
          <w:sz w:val="26"/>
        </w:rPr>
      </w:pPr>
      <w:r>
        <w:rPr>
          <w:i/>
          <w:sz w:val="26"/>
        </w:rPr>
        <w:t>La</w:t>
      </w:r>
      <w:r>
        <w:rPr>
          <w:i/>
          <w:spacing w:val="-4"/>
          <w:sz w:val="26"/>
        </w:rPr>
        <w:t xml:space="preserve"> </w:t>
      </w:r>
      <w:proofErr w:type="spellStart"/>
      <w:r>
        <w:rPr>
          <w:i/>
          <w:sz w:val="26"/>
        </w:rPr>
        <w:t>contrainte</w:t>
      </w:r>
      <w:proofErr w:type="spellEnd"/>
      <w:r>
        <w:rPr>
          <w:i/>
          <w:spacing w:val="-3"/>
          <w:sz w:val="26"/>
        </w:rPr>
        <w:t xml:space="preserve"> </w:t>
      </w:r>
      <w:r>
        <w:rPr>
          <w:i/>
          <w:sz w:val="26"/>
        </w:rPr>
        <w:t>finale</w:t>
      </w:r>
      <w:r>
        <w:rPr>
          <w:i/>
          <w:spacing w:val="-3"/>
          <w:sz w:val="26"/>
        </w:rPr>
        <w:t xml:space="preserve"> </w:t>
      </w:r>
      <w:proofErr w:type="spellStart"/>
      <w:r>
        <w:rPr>
          <w:i/>
          <w:sz w:val="26"/>
        </w:rPr>
        <w:t>minimale</w:t>
      </w:r>
      <w:proofErr w:type="spellEnd"/>
    </w:p>
    <w:p w:rsidR="00A44430" w:rsidRPr="00B34D16" w:rsidRDefault="00A44430" w:rsidP="00B34D16"/>
    <w:p w:rsidR="00B74C94" w:rsidRPr="00B34D16" w:rsidRDefault="00B74C94"/>
    <w:sectPr w:rsidR="00B74C94" w:rsidRPr="00B34D16" w:rsidSect="00A444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629"/>
    <w:multiLevelType w:val="hybridMultilevel"/>
    <w:tmpl w:val="403C93B4"/>
    <w:lvl w:ilvl="0" w:tplc="E580F9FC">
      <w:start w:val="4"/>
      <w:numFmt w:val="decimal"/>
      <w:lvlText w:val="%1"/>
      <w:lvlJc w:val="left"/>
      <w:pPr>
        <w:ind w:left="1204" w:hanging="584"/>
      </w:pPr>
      <w:rPr>
        <w:rFonts w:hint="default"/>
      </w:rPr>
    </w:lvl>
    <w:lvl w:ilvl="1" w:tplc="BA84F70C">
      <w:numFmt w:val="none"/>
      <w:lvlText w:val=""/>
      <w:lvlJc w:val="left"/>
      <w:pPr>
        <w:tabs>
          <w:tab w:val="num" w:pos="360"/>
        </w:tabs>
      </w:pPr>
    </w:lvl>
    <w:lvl w:ilvl="2" w:tplc="294CD638">
      <w:numFmt w:val="none"/>
      <w:lvlText w:val=""/>
      <w:lvlJc w:val="left"/>
      <w:pPr>
        <w:tabs>
          <w:tab w:val="num" w:pos="360"/>
        </w:tabs>
      </w:pPr>
    </w:lvl>
    <w:lvl w:ilvl="3" w:tplc="AD483F5A">
      <w:numFmt w:val="bullet"/>
      <w:lvlText w:val="•"/>
      <w:lvlJc w:val="left"/>
      <w:pPr>
        <w:ind w:left="3894" w:hanging="584"/>
      </w:pPr>
      <w:rPr>
        <w:rFonts w:hint="default"/>
      </w:rPr>
    </w:lvl>
    <w:lvl w:ilvl="4" w:tplc="D7A80A18">
      <w:numFmt w:val="bullet"/>
      <w:lvlText w:val="•"/>
      <w:lvlJc w:val="left"/>
      <w:pPr>
        <w:ind w:left="4792" w:hanging="584"/>
      </w:pPr>
      <w:rPr>
        <w:rFonts w:hint="default"/>
      </w:rPr>
    </w:lvl>
    <w:lvl w:ilvl="5" w:tplc="B99AF3A0">
      <w:numFmt w:val="bullet"/>
      <w:lvlText w:val="•"/>
      <w:lvlJc w:val="left"/>
      <w:pPr>
        <w:ind w:left="5690" w:hanging="584"/>
      </w:pPr>
      <w:rPr>
        <w:rFonts w:hint="default"/>
      </w:rPr>
    </w:lvl>
    <w:lvl w:ilvl="6" w:tplc="0686C296">
      <w:numFmt w:val="bullet"/>
      <w:lvlText w:val="•"/>
      <w:lvlJc w:val="left"/>
      <w:pPr>
        <w:ind w:left="6588" w:hanging="584"/>
      </w:pPr>
      <w:rPr>
        <w:rFonts w:hint="default"/>
      </w:rPr>
    </w:lvl>
    <w:lvl w:ilvl="7" w:tplc="B0961CF0">
      <w:numFmt w:val="bullet"/>
      <w:lvlText w:val="•"/>
      <w:lvlJc w:val="left"/>
      <w:pPr>
        <w:ind w:left="7486" w:hanging="584"/>
      </w:pPr>
      <w:rPr>
        <w:rFonts w:hint="default"/>
      </w:rPr>
    </w:lvl>
    <w:lvl w:ilvl="8" w:tplc="7E7CC796">
      <w:numFmt w:val="bullet"/>
      <w:lvlText w:val="•"/>
      <w:lvlJc w:val="left"/>
      <w:pPr>
        <w:ind w:left="8384" w:hanging="584"/>
      </w:pPr>
      <w:rPr>
        <w:rFonts w:hint="default"/>
      </w:rPr>
    </w:lvl>
  </w:abstractNum>
  <w:abstractNum w:abstractNumId="1">
    <w:nsid w:val="16515E14"/>
    <w:multiLevelType w:val="hybridMultilevel"/>
    <w:tmpl w:val="C484A3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D63CF1"/>
    <w:multiLevelType w:val="hybridMultilevel"/>
    <w:tmpl w:val="426ED098"/>
    <w:lvl w:ilvl="0" w:tplc="E3A4CA24">
      <w:numFmt w:val="bullet"/>
      <w:lvlText w:val="-"/>
      <w:lvlJc w:val="left"/>
      <w:pPr>
        <w:ind w:left="1022" w:hanging="401"/>
      </w:pPr>
      <w:rPr>
        <w:rFonts w:ascii="Times New Roman" w:eastAsia="Times New Roman" w:hAnsi="Times New Roman" w:cs="Times New Roman" w:hint="default"/>
        <w:i/>
        <w:w w:val="99"/>
        <w:sz w:val="26"/>
        <w:szCs w:val="26"/>
      </w:rPr>
    </w:lvl>
    <w:lvl w:ilvl="1" w:tplc="49C44A7A">
      <w:numFmt w:val="bullet"/>
      <w:lvlText w:val="•"/>
      <w:lvlJc w:val="left"/>
      <w:pPr>
        <w:ind w:left="1936" w:hanging="401"/>
      </w:pPr>
      <w:rPr>
        <w:rFonts w:hint="default"/>
      </w:rPr>
    </w:lvl>
    <w:lvl w:ilvl="2" w:tplc="B4943002">
      <w:numFmt w:val="bullet"/>
      <w:lvlText w:val="•"/>
      <w:lvlJc w:val="left"/>
      <w:pPr>
        <w:ind w:left="2852" w:hanging="401"/>
      </w:pPr>
      <w:rPr>
        <w:rFonts w:hint="default"/>
      </w:rPr>
    </w:lvl>
    <w:lvl w:ilvl="3" w:tplc="471A38FA">
      <w:numFmt w:val="bullet"/>
      <w:lvlText w:val="•"/>
      <w:lvlJc w:val="left"/>
      <w:pPr>
        <w:ind w:left="3768" w:hanging="401"/>
      </w:pPr>
      <w:rPr>
        <w:rFonts w:hint="default"/>
      </w:rPr>
    </w:lvl>
    <w:lvl w:ilvl="4" w:tplc="2738EB02">
      <w:numFmt w:val="bullet"/>
      <w:lvlText w:val="•"/>
      <w:lvlJc w:val="left"/>
      <w:pPr>
        <w:ind w:left="4684" w:hanging="401"/>
      </w:pPr>
      <w:rPr>
        <w:rFonts w:hint="default"/>
      </w:rPr>
    </w:lvl>
    <w:lvl w:ilvl="5" w:tplc="4D1A606E">
      <w:numFmt w:val="bullet"/>
      <w:lvlText w:val="•"/>
      <w:lvlJc w:val="left"/>
      <w:pPr>
        <w:ind w:left="5600" w:hanging="401"/>
      </w:pPr>
      <w:rPr>
        <w:rFonts w:hint="default"/>
      </w:rPr>
    </w:lvl>
    <w:lvl w:ilvl="6" w:tplc="CCB28148">
      <w:numFmt w:val="bullet"/>
      <w:lvlText w:val="•"/>
      <w:lvlJc w:val="left"/>
      <w:pPr>
        <w:ind w:left="6516" w:hanging="401"/>
      </w:pPr>
      <w:rPr>
        <w:rFonts w:hint="default"/>
      </w:rPr>
    </w:lvl>
    <w:lvl w:ilvl="7" w:tplc="137E31E4">
      <w:numFmt w:val="bullet"/>
      <w:lvlText w:val="•"/>
      <w:lvlJc w:val="left"/>
      <w:pPr>
        <w:ind w:left="7432" w:hanging="401"/>
      </w:pPr>
      <w:rPr>
        <w:rFonts w:hint="default"/>
      </w:rPr>
    </w:lvl>
    <w:lvl w:ilvl="8" w:tplc="792AA9D4">
      <w:numFmt w:val="bullet"/>
      <w:lvlText w:val="•"/>
      <w:lvlJc w:val="left"/>
      <w:pPr>
        <w:ind w:left="8348" w:hanging="401"/>
      </w:pPr>
      <w:rPr>
        <w:rFonts w:hint="default"/>
      </w:rPr>
    </w:lvl>
  </w:abstractNum>
  <w:abstractNum w:abstractNumId="3">
    <w:nsid w:val="39023592"/>
    <w:multiLevelType w:val="hybridMultilevel"/>
    <w:tmpl w:val="9FAE62C4"/>
    <w:lvl w:ilvl="0" w:tplc="6A080BD0">
      <w:numFmt w:val="bullet"/>
      <w:lvlText w:val="⮚"/>
      <w:lvlJc w:val="left"/>
      <w:pPr>
        <w:ind w:left="621" w:hanging="360"/>
      </w:pPr>
      <w:rPr>
        <w:rFonts w:ascii="Segoe UI Symbol" w:eastAsia="Segoe UI Symbol" w:hAnsi="Segoe UI Symbol" w:cs="Segoe UI Symbol" w:hint="default"/>
        <w:w w:val="79"/>
        <w:sz w:val="26"/>
        <w:szCs w:val="26"/>
        <w:lang w:val="fr-FR" w:eastAsia="en-US" w:bidi="ar-SA"/>
      </w:rPr>
    </w:lvl>
    <w:lvl w:ilvl="1" w:tplc="6F7AFD8C">
      <w:numFmt w:val="bullet"/>
      <w:lvlText w:val="❑"/>
      <w:lvlJc w:val="left"/>
      <w:pPr>
        <w:ind w:left="2061" w:hanging="360"/>
      </w:pPr>
      <w:rPr>
        <w:rFonts w:ascii="Segoe UI Symbol" w:eastAsia="Segoe UI Symbol" w:hAnsi="Segoe UI Symbol" w:cs="Segoe UI Symbol" w:hint="default"/>
        <w:w w:val="89"/>
        <w:sz w:val="16"/>
        <w:szCs w:val="16"/>
        <w:lang w:val="fr-FR" w:eastAsia="en-US" w:bidi="ar-SA"/>
      </w:rPr>
    </w:lvl>
    <w:lvl w:ilvl="2" w:tplc="8DA6A2EE">
      <w:numFmt w:val="bullet"/>
      <w:lvlText w:val="•"/>
      <w:lvlJc w:val="left"/>
      <w:pPr>
        <w:ind w:left="2962" w:hanging="360"/>
      </w:pPr>
      <w:rPr>
        <w:rFonts w:hint="default"/>
        <w:lang w:val="fr-FR" w:eastAsia="en-US" w:bidi="ar-SA"/>
      </w:rPr>
    </w:lvl>
    <w:lvl w:ilvl="3" w:tplc="1FE4DAF6">
      <w:numFmt w:val="bullet"/>
      <w:lvlText w:val="•"/>
      <w:lvlJc w:val="left"/>
      <w:pPr>
        <w:ind w:left="3864" w:hanging="360"/>
      </w:pPr>
      <w:rPr>
        <w:rFonts w:hint="default"/>
        <w:lang w:val="fr-FR" w:eastAsia="en-US" w:bidi="ar-SA"/>
      </w:rPr>
    </w:lvl>
    <w:lvl w:ilvl="4" w:tplc="D2AA5BB6">
      <w:numFmt w:val="bullet"/>
      <w:lvlText w:val="•"/>
      <w:lvlJc w:val="left"/>
      <w:pPr>
        <w:ind w:left="4766" w:hanging="360"/>
      </w:pPr>
      <w:rPr>
        <w:rFonts w:hint="default"/>
        <w:lang w:val="fr-FR" w:eastAsia="en-US" w:bidi="ar-SA"/>
      </w:rPr>
    </w:lvl>
    <w:lvl w:ilvl="5" w:tplc="CE344B30">
      <w:numFmt w:val="bullet"/>
      <w:lvlText w:val="•"/>
      <w:lvlJc w:val="left"/>
      <w:pPr>
        <w:ind w:left="5668" w:hanging="360"/>
      </w:pPr>
      <w:rPr>
        <w:rFonts w:hint="default"/>
        <w:lang w:val="fr-FR" w:eastAsia="en-US" w:bidi="ar-SA"/>
      </w:rPr>
    </w:lvl>
    <w:lvl w:ilvl="6" w:tplc="C84CAB32">
      <w:numFmt w:val="bullet"/>
      <w:lvlText w:val="•"/>
      <w:lvlJc w:val="left"/>
      <w:pPr>
        <w:ind w:left="6571" w:hanging="360"/>
      </w:pPr>
      <w:rPr>
        <w:rFonts w:hint="default"/>
        <w:lang w:val="fr-FR" w:eastAsia="en-US" w:bidi="ar-SA"/>
      </w:rPr>
    </w:lvl>
    <w:lvl w:ilvl="7" w:tplc="26D296D0">
      <w:numFmt w:val="bullet"/>
      <w:lvlText w:val="•"/>
      <w:lvlJc w:val="left"/>
      <w:pPr>
        <w:ind w:left="7473" w:hanging="360"/>
      </w:pPr>
      <w:rPr>
        <w:rFonts w:hint="default"/>
        <w:lang w:val="fr-FR" w:eastAsia="en-US" w:bidi="ar-SA"/>
      </w:rPr>
    </w:lvl>
    <w:lvl w:ilvl="8" w:tplc="35DA7748">
      <w:numFmt w:val="bullet"/>
      <w:lvlText w:val="•"/>
      <w:lvlJc w:val="left"/>
      <w:pPr>
        <w:ind w:left="8375" w:hanging="360"/>
      </w:pPr>
      <w:rPr>
        <w:rFonts w:hint="default"/>
        <w:lang w:val="fr-FR" w:eastAsia="en-US" w:bidi="ar-SA"/>
      </w:rPr>
    </w:lvl>
  </w:abstractNum>
  <w:abstractNum w:abstractNumId="4">
    <w:nsid w:val="426E3B7E"/>
    <w:multiLevelType w:val="hybridMultilevel"/>
    <w:tmpl w:val="72301B1C"/>
    <w:lvl w:ilvl="0" w:tplc="551ECF0A">
      <w:start w:val="4"/>
      <w:numFmt w:val="decimal"/>
      <w:lvlText w:val="%1"/>
      <w:lvlJc w:val="left"/>
      <w:pPr>
        <w:ind w:left="1204" w:hanging="584"/>
      </w:pPr>
      <w:rPr>
        <w:rFonts w:hint="default"/>
      </w:rPr>
    </w:lvl>
    <w:lvl w:ilvl="1" w:tplc="4128EEEE">
      <w:numFmt w:val="none"/>
      <w:lvlText w:val=""/>
      <w:lvlJc w:val="left"/>
      <w:pPr>
        <w:tabs>
          <w:tab w:val="num" w:pos="360"/>
        </w:tabs>
      </w:pPr>
    </w:lvl>
    <w:lvl w:ilvl="2" w:tplc="A454CA8E">
      <w:numFmt w:val="none"/>
      <w:lvlText w:val=""/>
      <w:lvlJc w:val="left"/>
      <w:pPr>
        <w:tabs>
          <w:tab w:val="num" w:pos="360"/>
        </w:tabs>
      </w:pPr>
    </w:lvl>
    <w:lvl w:ilvl="3" w:tplc="43428DF4">
      <w:numFmt w:val="bullet"/>
      <w:lvlText w:val="•"/>
      <w:lvlJc w:val="left"/>
      <w:pPr>
        <w:ind w:left="3894" w:hanging="584"/>
      </w:pPr>
      <w:rPr>
        <w:rFonts w:hint="default"/>
      </w:rPr>
    </w:lvl>
    <w:lvl w:ilvl="4" w:tplc="61C688CE">
      <w:numFmt w:val="bullet"/>
      <w:lvlText w:val="•"/>
      <w:lvlJc w:val="left"/>
      <w:pPr>
        <w:ind w:left="4792" w:hanging="584"/>
      </w:pPr>
      <w:rPr>
        <w:rFonts w:hint="default"/>
      </w:rPr>
    </w:lvl>
    <w:lvl w:ilvl="5" w:tplc="E222BBBE">
      <w:numFmt w:val="bullet"/>
      <w:lvlText w:val="•"/>
      <w:lvlJc w:val="left"/>
      <w:pPr>
        <w:ind w:left="5690" w:hanging="584"/>
      </w:pPr>
      <w:rPr>
        <w:rFonts w:hint="default"/>
      </w:rPr>
    </w:lvl>
    <w:lvl w:ilvl="6" w:tplc="14CA0148">
      <w:numFmt w:val="bullet"/>
      <w:lvlText w:val="•"/>
      <w:lvlJc w:val="left"/>
      <w:pPr>
        <w:ind w:left="6588" w:hanging="584"/>
      </w:pPr>
      <w:rPr>
        <w:rFonts w:hint="default"/>
      </w:rPr>
    </w:lvl>
    <w:lvl w:ilvl="7" w:tplc="6FA8EF00">
      <w:numFmt w:val="bullet"/>
      <w:lvlText w:val="•"/>
      <w:lvlJc w:val="left"/>
      <w:pPr>
        <w:ind w:left="7486" w:hanging="584"/>
      </w:pPr>
      <w:rPr>
        <w:rFonts w:hint="default"/>
      </w:rPr>
    </w:lvl>
    <w:lvl w:ilvl="8" w:tplc="84F65260">
      <w:numFmt w:val="bullet"/>
      <w:lvlText w:val="•"/>
      <w:lvlJc w:val="left"/>
      <w:pPr>
        <w:ind w:left="8384" w:hanging="584"/>
      </w:pPr>
      <w:rPr>
        <w:rFonts w:hint="default"/>
      </w:rPr>
    </w:lvl>
  </w:abstractNum>
  <w:abstractNum w:abstractNumId="5">
    <w:nsid w:val="5CDB7EE3"/>
    <w:multiLevelType w:val="hybridMultilevel"/>
    <w:tmpl w:val="54C0C1F4"/>
    <w:lvl w:ilvl="0" w:tplc="1FA2EF72">
      <w:numFmt w:val="bullet"/>
      <w:lvlText w:val=""/>
      <w:lvlJc w:val="left"/>
      <w:pPr>
        <w:ind w:left="621" w:hanging="284"/>
      </w:pPr>
      <w:rPr>
        <w:rFonts w:ascii="Arial" w:eastAsia="Arial" w:hAnsi="Arial" w:cs="Arial" w:hint="default"/>
        <w:w w:val="119"/>
        <w:sz w:val="16"/>
        <w:szCs w:val="16"/>
      </w:rPr>
    </w:lvl>
    <w:lvl w:ilvl="1" w:tplc="A01CDE58">
      <w:numFmt w:val="bullet"/>
      <w:lvlText w:val="•"/>
      <w:lvlJc w:val="left"/>
      <w:pPr>
        <w:ind w:left="1576" w:hanging="284"/>
      </w:pPr>
      <w:rPr>
        <w:rFonts w:hint="default"/>
      </w:rPr>
    </w:lvl>
    <w:lvl w:ilvl="2" w:tplc="6B4CACE4">
      <w:numFmt w:val="bullet"/>
      <w:lvlText w:val="•"/>
      <w:lvlJc w:val="left"/>
      <w:pPr>
        <w:ind w:left="2532" w:hanging="284"/>
      </w:pPr>
      <w:rPr>
        <w:rFonts w:hint="default"/>
      </w:rPr>
    </w:lvl>
    <w:lvl w:ilvl="3" w:tplc="48EACFD6">
      <w:numFmt w:val="bullet"/>
      <w:lvlText w:val="•"/>
      <w:lvlJc w:val="left"/>
      <w:pPr>
        <w:ind w:left="3488" w:hanging="284"/>
      </w:pPr>
      <w:rPr>
        <w:rFonts w:hint="default"/>
      </w:rPr>
    </w:lvl>
    <w:lvl w:ilvl="4" w:tplc="E2C2D3E6">
      <w:numFmt w:val="bullet"/>
      <w:lvlText w:val="•"/>
      <w:lvlJc w:val="left"/>
      <w:pPr>
        <w:ind w:left="4444" w:hanging="284"/>
      </w:pPr>
      <w:rPr>
        <w:rFonts w:hint="default"/>
      </w:rPr>
    </w:lvl>
    <w:lvl w:ilvl="5" w:tplc="9F725126">
      <w:numFmt w:val="bullet"/>
      <w:lvlText w:val="•"/>
      <w:lvlJc w:val="left"/>
      <w:pPr>
        <w:ind w:left="5400" w:hanging="284"/>
      </w:pPr>
      <w:rPr>
        <w:rFonts w:hint="default"/>
      </w:rPr>
    </w:lvl>
    <w:lvl w:ilvl="6" w:tplc="ADF2B0AA">
      <w:numFmt w:val="bullet"/>
      <w:lvlText w:val="•"/>
      <w:lvlJc w:val="left"/>
      <w:pPr>
        <w:ind w:left="6356" w:hanging="284"/>
      </w:pPr>
      <w:rPr>
        <w:rFonts w:hint="default"/>
      </w:rPr>
    </w:lvl>
    <w:lvl w:ilvl="7" w:tplc="F348C268">
      <w:numFmt w:val="bullet"/>
      <w:lvlText w:val="•"/>
      <w:lvlJc w:val="left"/>
      <w:pPr>
        <w:ind w:left="7312" w:hanging="284"/>
      </w:pPr>
      <w:rPr>
        <w:rFonts w:hint="default"/>
      </w:rPr>
    </w:lvl>
    <w:lvl w:ilvl="8" w:tplc="9F389FC4">
      <w:numFmt w:val="bullet"/>
      <w:lvlText w:val="•"/>
      <w:lvlJc w:val="left"/>
      <w:pPr>
        <w:ind w:left="8268" w:hanging="284"/>
      </w:pPr>
      <w:rPr>
        <w:rFonts w:hint="default"/>
      </w:rPr>
    </w:lvl>
  </w:abstractNum>
  <w:abstractNum w:abstractNumId="6">
    <w:nsid w:val="5FD110D9"/>
    <w:multiLevelType w:val="hybridMultilevel"/>
    <w:tmpl w:val="F44ED470"/>
    <w:lvl w:ilvl="0" w:tplc="5CFA3BF4">
      <w:start w:val="1"/>
      <w:numFmt w:val="decimal"/>
      <w:lvlText w:val="%1."/>
      <w:lvlJc w:val="left"/>
      <w:pPr>
        <w:ind w:left="828" w:hanging="260"/>
      </w:pPr>
      <w:rPr>
        <w:rFonts w:hint="default"/>
        <w:w w:val="99"/>
        <w:u w:val="thick" w:color="000000"/>
      </w:rPr>
    </w:lvl>
    <w:lvl w:ilvl="1" w:tplc="7D746206">
      <w:numFmt w:val="none"/>
      <w:lvlText w:val=""/>
      <w:lvlJc w:val="left"/>
      <w:pPr>
        <w:tabs>
          <w:tab w:val="num" w:pos="308"/>
        </w:tabs>
      </w:pPr>
    </w:lvl>
    <w:lvl w:ilvl="2" w:tplc="1812ACC2">
      <w:numFmt w:val="none"/>
      <w:lvlText w:val=""/>
      <w:lvlJc w:val="left"/>
      <w:pPr>
        <w:tabs>
          <w:tab w:val="num" w:pos="308"/>
        </w:tabs>
      </w:pPr>
    </w:lvl>
    <w:lvl w:ilvl="3" w:tplc="3C029E08">
      <w:numFmt w:val="bullet"/>
      <w:lvlText w:val="•"/>
      <w:lvlJc w:val="left"/>
      <w:pPr>
        <w:ind w:left="2323" w:hanging="648"/>
      </w:pPr>
      <w:rPr>
        <w:rFonts w:hint="default"/>
      </w:rPr>
    </w:lvl>
    <w:lvl w:ilvl="4" w:tplc="0BAAFA40">
      <w:numFmt w:val="bullet"/>
      <w:lvlText w:val="•"/>
      <w:lvlJc w:val="left"/>
      <w:pPr>
        <w:ind w:left="3438" w:hanging="648"/>
      </w:pPr>
      <w:rPr>
        <w:rFonts w:hint="default"/>
      </w:rPr>
    </w:lvl>
    <w:lvl w:ilvl="5" w:tplc="0242E034">
      <w:numFmt w:val="bullet"/>
      <w:lvlText w:val="•"/>
      <w:lvlJc w:val="left"/>
      <w:pPr>
        <w:ind w:left="4553" w:hanging="648"/>
      </w:pPr>
      <w:rPr>
        <w:rFonts w:hint="default"/>
      </w:rPr>
    </w:lvl>
    <w:lvl w:ilvl="6" w:tplc="ACE8E292">
      <w:numFmt w:val="bullet"/>
      <w:lvlText w:val="•"/>
      <w:lvlJc w:val="left"/>
      <w:pPr>
        <w:ind w:left="5668" w:hanging="648"/>
      </w:pPr>
      <w:rPr>
        <w:rFonts w:hint="default"/>
      </w:rPr>
    </w:lvl>
    <w:lvl w:ilvl="7" w:tplc="AC164BE0">
      <w:numFmt w:val="bullet"/>
      <w:lvlText w:val="•"/>
      <w:lvlJc w:val="left"/>
      <w:pPr>
        <w:ind w:left="6783" w:hanging="648"/>
      </w:pPr>
      <w:rPr>
        <w:rFonts w:hint="default"/>
      </w:rPr>
    </w:lvl>
    <w:lvl w:ilvl="8" w:tplc="665A096C">
      <w:numFmt w:val="bullet"/>
      <w:lvlText w:val="•"/>
      <w:lvlJc w:val="left"/>
      <w:pPr>
        <w:ind w:left="7898" w:hanging="648"/>
      </w:pPr>
      <w:rPr>
        <w:rFonts w:hint="default"/>
      </w:rPr>
    </w:lvl>
  </w:abstractNum>
  <w:abstractNum w:abstractNumId="7">
    <w:nsid w:val="7E35146F"/>
    <w:multiLevelType w:val="hybridMultilevel"/>
    <w:tmpl w:val="10D03E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87150"/>
    <w:rsid w:val="003F6E98"/>
    <w:rsid w:val="006043E4"/>
    <w:rsid w:val="00A44430"/>
    <w:rsid w:val="00B34D16"/>
    <w:rsid w:val="00B74C94"/>
    <w:rsid w:val="00D7211B"/>
    <w:rsid w:val="00E871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7150"/>
    <w:pPr>
      <w:widowControl w:val="0"/>
      <w:autoSpaceDE w:val="0"/>
      <w:autoSpaceDN w:val="0"/>
      <w:spacing w:after="0" w:line="240" w:lineRule="auto"/>
    </w:pPr>
    <w:rPr>
      <w:rFonts w:ascii="Times New Roman" w:eastAsia="Times New Roman"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E87150"/>
    <w:rPr>
      <w:i/>
      <w:sz w:val="26"/>
      <w:szCs w:val="26"/>
    </w:rPr>
  </w:style>
  <w:style w:type="character" w:customStyle="1" w:styleId="CorpsdetexteCar">
    <w:name w:val="Corps de texte Car"/>
    <w:basedOn w:val="Policepardfaut"/>
    <w:link w:val="Corpsdetexte"/>
    <w:uiPriority w:val="1"/>
    <w:rsid w:val="00E87150"/>
    <w:rPr>
      <w:rFonts w:ascii="Times New Roman" w:eastAsia="Times New Roman" w:hAnsi="Times New Roman" w:cs="Times New Roman"/>
      <w:i/>
      <w:sz w:val="26"/>
      <w:szCs w:val="26"/>
      <w:lang w:val="en-US"/>
    </w:rPr>
  </w:style>
  <w:style w:type="paragraph" w:customStyle="1" w:styleId="Heading2">
    <w:name w:val="Heading 2"/>
    <w:basedOn w:val="Normal"/>
    <w:uiPriority w:val="1"/>
    <w:qFormat/>
    <w:rsid w:val="00E87150"/>
    <w:pPr>
      <w:spacing w:before="88"/>
      <w:ind w:left="621"/>
      <w:outlineLvl w:val="2"/>
    </w:pPr>
    <w:rPr>
      <w:b/>
      <w:bCs/>
      <w:i/>
      <w:sz w:val="26"/>
      <w:szCs w:val="26"/>
      <w:u w:val="single" w:color="000000"/>
    </w:rPr>
  </w:style>
  <w:style w:type="paragraph" w:styleId="Paragraphedeliste">
    <w:name w:val="List Paragraph"/>
    <w:basedOn w:val="Normal"/>
    <w:uiPriority w:val="1"/>
    <w:qFormat/>
    <w:rsid w:val="00E87150"/>
    <w:pPr>
      <w:spacing w:before="154"/>
      <w:ind w:left="621" w:hanging="360"/>
    </w:pPr>
  </w:style>
  <w:style w:type="paragraph" w:styleId="Textedebulles">
    <w:name w:val="Balloon Text"/>
    <w:basedOn w:val="Normal"/>
    <w:link w:val="TextedebullesCar"/>
    <w:uiPriority w:val="99"/>
    <w:semiHidden/>
    <w:unhideWhenUsed/>
    <w:rsid w:val="00E87150"/>
    <w:rPr>
      <w:rFonts w:ascii="Tahoma" w:hAnsi="Tahoma" w:cs="Tahoma"/>
      <w:sz w:val="16"/>
      <w:szCs w:val="16"/>
    </w:rPr>
  </w:style>
  <w:style w:type="character" w:customStyle="1" w:styleId="TextedebullesCar">
    <w:name w:val="Texte de bulles Car"/>
    <w:basedOn w:val="Policepardfaut"/>
    <w:link w:val="Textedebulles"/>
    <w:uiPriority w:val="99"/>
    <w:semiHidden/>
    <w:rsid w:val="00E87150"/>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2298</Words>
  <Characters>12639</Characters>
  <Application>Microsoft Office Word</Application>
  <DocSecurity>0</DocSecurity>
  <Lines>105</Lines>
  <Paragraphs>29</Paragraphs>
  <ScaleCrop>false</ScaleCrop>
  <Company/>
  <LinksUpToDate>false</LinksUpToDate>
  <CharactersWithSpaces>14908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3</cp:revision>
  <dcterms:created xsi:type="dcterms:W3CDTF">2022-11-02T13:31:00Z</dcterms:created>
  <dcterms:modified xsi:type="dcterms:W3CDTF">2022-11-17T13:01:00Z</dcterms:modified>
</cp:coreProperties>
</file>