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8D" w:rsidRPr="005A6E58" w:rsidRDefault="0077018D" w:rsidP="0077018D">
      <w:pPr>
        <w:rPr>
          <w:b/>
          <w:bCs/>
          <w:sz w:val="32"/>
          <w:szCs w:val="32"/>
          <w:rtl/>
          <w:lang w:bidi="ar-DZ"/>
        </w:rPr>
      </w:pPr>
      <w:r w:rsidRPr="005A6E58">
        <w:rPr>
          <w:rFonts w:cs="Arial" w:hint="cs"/>
          <w:b/>
          <w:bCs/>
          <w:sz w:val="32"/>
          <w:szCs w:val="32"/>
          <w:rtl/>
          <w:lang w:bidi="ar-DZ"/>
        </w:rPr>
        <w:t xml:space="preserve">المحور الأول </w:t>
      </w:r>
      <w:r w:rsidRPr="005A6E58">
        <w:rPr>
          <w:rFonts w:cs="Arial"/>
          <w:b/>
          <w:bCs/>
          <w:sz w:val="32"/>
          <w:szCs w:val="32"/>
          <w:rtl/>
          <w:lang w:bidi="ar-DZ"/>
        </w:rPr>
        <w:t xml:space="preserve">: </w:t>
      </w:r>
      <w:r>
        <w:rPr>
          <w:rFonts w:cs="Arial" w:hint="cs"/>
          <w:b/>
          <w:bCs/>
          <w:sz w:val="32"/>
          <w:szCs w:val="32"/>
          <w:rtl/>
          <w:lang w:bidi="ar-DZ"/>
        </w:rPr>
        <w:t xml:space="preserve"> الإطار المفاهيمي للموظف العام والوظيفة العامة </w:t>
      </w:r>
    </w:p>
    <w:p w:rsidR="0077018D" w:rsidRDefault="0077018D" w:rsidP="006F2F6B">
      <w:pPr>
        <w:rPr>
          <w:sz w:val="32"/>
          <w:szCs w:val="32"/>
          <w:rtl/>
          <w:lang w:bidi="ar-DZ"/>
        </w:rPr>
      </w:pPr>
      <w:r w:rsidRPr="002E3804">
        <w:rPr>
          <w:rFonts w:cs="Arial" w:hint="cs"/>
          <w:sz w:val="32"/>
          <w:szCs w:val="32"/>
          <w:rtl/>
          <w:lang w:bidi="ar-DZ"/>
        </w:rPr>
        <w:t>يتناول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هذا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المحور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المتعلق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="006F2F6B">
        <w:rPr>
          <w:rFonts w:cs="Arial" w:hint="cs"/>
          <w:sz w:val="32"/>
          <w:szCs w:val="32"/>
          <w:rtl/>
          <w:lang w:bidi="ar-DZ"/>
        </w:rPr>
        <w:t xml:space="preserve"> بالإطار المفاهيمي</w:t>
      </w:r>
      <w:r w:rsidRPr="002E3804">
        <w:rPr>
          <w:rFonts w:cs="Arial" w:hint="cs"/>
          <w:sz w:val="32"/>
          <w:szCs w:val="32"/>
          <w:rtl/>
          <w:lang w:bidi="ar-DZ"/>
        </w:rPr>
        <w:t>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="006F2F6B">
        <w:rPr>
          <w:rFonts w:cs="Arial" w:hint="cs"/>
          <w:sz w:val="32"/>
          <w:szCs w:val="32"/>
          <w:rtl/>
          <w:lang w:bidi="ar-DZ"/>
        </w:rPr>
        <w:t>ل</w:t>
      </w:r>
      <w:r w:rsidRPr="002E3804">
        <w:rPr>
          <w:rFonts w:cs="Arial" w:hint="cs"/>
          <w:sz w:val="32"/>
          <w:szCs w:val="32"/>
          <w:rtl/>
          <w:lang w:bidi="ar-DZ"/>
        </w:rPr>
        <w:t>لموظف</w:t>
      </w:r>
      <w:r w:rsidR="006F2F6B">
        <w:rPr>
          <w:rFonts w:cs="Arial" w:hint="cs"/>
          <w:sz w:val="32"/>
          <w:szCs w:val="32"/>
          <w:rtl/>
          <w:lang w:bidi="ar-DZ"/>
        </w:rPr>
        <w:t xml:space="preserve"> العام 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الوظيفة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="006F2F6B">
        <w:rPr>
          <w:rFonts w:cs="Arial" w:hint="cs"/>
          <w:sz w:val="32"/>
          <w:szCs w:val="32"/>
          <w:rtl/>
          <w:lang w:bidi="ar-DZ"/>
        </w:rPr>
        <w:t>العامة.</w:t>
      </w:r>
    </w:p>
    <w:p w:rsidR="0077018D" w:rsidRPr="002E3804" w:rsidRDefault="0077018D" w:rsidP="0077018D">
      <w:pPr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  أولا : </w:t>
      </w:r>
      <w:r w:rsidRPr="002E3804">
        <w:rPr>
          <w:rFonts w:cs="Arial" w:hint="cs"/>
          <w:b/>
          <w:bCs/>
          <w:sz w:val="32"/>
          <w:szCs w:val="32"/>
          <w:rtl/>
          <w:lang w:bidi="ar-DZ"/>
        </w:rPr>
        <w:t>مفهوم</w:t>
      </w:r>
      <w:r w:rsidRPr="002E380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b/>
          <w:bCs/>
          <w:sz w:val="32"/>
          <w:szCs w:val="32"/>
          <w:rtl/>
          <w:lang w:bidi="ar-DZ"/>
        </w:rPr>
        <w:t>الموظف</w:t>
      </w:r>
      <w:r w:rsidRPr="002E380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b/>
          <w:bCs/>
          <w:sz w:val="32"/>
          <w:szCs w:val="32"/>
          <w:rtl/>
          <w:lang w:bidi="ar-DZ"/>
        </w:rPr>
        <w:t>العمومي</w:t>
      </w:r>
      <w:r w:rsidRPr="002E3804">
        <w:rPr>
          <w:rFonts w:cs="Arial"/>
          <w:b/>
          <w:bCs/>
          <w:sz w:val="32"/>
          <w:szCs w:val="32"/>
          <w:rtl/>
          <w:lang w:bidi="ar-DZ"/>
        </w:rPr>
        <w:t xml:space="preserve"> .</w:t>
      </w:r>
    </w:p>
    <w:p w:rsidR="0077018D" w:rsidRPr="002E3804" w:rsidRDefault="0077018D" w:rsidP="0077018D">
      <w:pPr>
        <w:rPr>
          <w:sz w:val="32"/>
          <w:szCs w:val="32"/>
          <w:rtl/>
          <w:lang w:bidi="ar-DZ"/>
        </w:rPr>
      </w:pPr>
      <w:r w:rsidRPr="002E3804">
        <w:rPr>
          <w:rFonts w:cs="Arial" w:hint="cs"/>
          <w:sz w:val="32"/>
          <w:szCs w:val="32"/>
          <w:rtl/>
          <w:lang w:bidi="ar-DZ"/>
        </w:rPr>
        <w:t>إن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عبارة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الموظف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العام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كانت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اسبق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في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الظهور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عبارة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الوظيفة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العامة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خالفا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لما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كان يجب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أو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يتصور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في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الذهن</w:t>
      </w:r>
      <w:r w:rsidRPr="002E3804">
        <w:rPr>
          <w:rFonts w:cs="Arial"/>
          <w:sz w:val="32"/>
          <w:szCs w:val="32"/>
          <w:rtl/>
          <w:lang w:bidi="ar-DZ"/>
        </w:rPr>
        <w:t xml:space="preserve">. </w:t>
      </w:r>
      <w:r w:rsidRPr="002E3804">
        <w:rPr>
          <w:rFonts w:cs="Arial" w:hint="cs"/>
          <w:sz w:val="32"/>
          <w:szCs w:val="32"/>
          <w:rtl/>
          <w:lang w:bidi="ar-DZ"/>
        </w:rPr>
        <w:t>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هي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بوجه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عام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ذات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مفهومين،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أولهما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واسع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ثانيهما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ضيق دقيق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.</w:t>
      </w:r>
    </w:p>
    <w:p w:rsidR="0077018D" w:rsidRPr="002E3804" w:rsidRDefault="0077018D" w:rsidP="0077018D">
      <w:pPr>
        <w:rPr>
          <w:b/>
          <w:bCs/>
          <w:sz w:val="32"/>
          <w:szCs w:val="32"/>
          <w:rtl/>
          <w:lang w:bidi="ar-DZ"/>
        </w:rPr>
      </w:pPr>
      <w:r w:rsidRPr="002E3804">
        <w:rPr>
          <w:rFonts w:cs="Arial"/>
          <w:b/>
          <w:bCs/>
          <w:sz w:val="32"/>
          <w:szCs w:val="32"/>
          <w:rtl/>
          <w:lang w:bidi="ar-DZ"/>
        </w:rPr>
        <w:t xml:space="preserve">1 - </w:t>
      </w:r>
      <w:r w:rsidRPr="002E3804">
        <w:rPr>
          <w:rFonts w:cs="Arial" w:hint="cs"/>
          <w:b/>
          <w:bCs/>
          <w:sz w:val="32"/>
          <w:szCs w:val="32"/>
          <w:rtl/>
          <w:lang w:bidi="ar-DZ"/>
        </w:rPr>
        <w:t>المفهوم</w:t>
      </w:r>
      <w:r w:rsidRPr="002E3804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b/>
          <w:bCs/>
          <w:sz w:val="32"/>
          <w:szCs w:val="32"/>
          <w:rtl/>
          <w:lang w:bidi="ar-DZ"/>
        </w:rPr>
        <w:t>الواسع</w:t>
      </w:r>
      <w:r w:rsidR="00FE6CC9">
        <w:rPr>
          <w:rFonts w:hint="cs"/>
          <w:b/>
          <w:bCs/>
          <w:sz w:val="32"/>
          <w:szCs w:val="32"/>
          <w:rtl/>
          <w:lang w:bidi="ar-DZ"/>
        </w:rPr>
        <w:t xml:space="preserve"> للموظف العام</w:t>
      </w:r>
    </w:p>
    <w:p w:rsidR="0077018D" w:rsidRPr="002E3804" w:rsidRDefault="0077018D" w:rsidP="0077018D">
      <w:pPr>
        <w:rPr>
          <w:sz w:val="32"/>
          <w:szCs w:val="32"/>
          <w:lang w:bidi="ar-DZ"/>
        </w:rPr>
      </w:pPr>
      <w:r w:rsidRPr="002E3804">
        <w:rPr>
          <w:rFonts w:cs="Arial" w:hint="cs"/>
          <w:sz w:val="32"/>
          <w:szCs w:val="32"/>
          <w:rtl/>
          <w:lang w:bidi="ar-DZ"/>
        </w:rPr>
        <w:t>الموظف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العام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بالمفهوم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الواسع،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هو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كل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شخص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يتولى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وظيفة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أو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مهمة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تابعة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للدولة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بصرف</w:t>
      </w:r>
      <w:r w:rsidRPr="001C39CA">
        <w:rPr>
          <w:rFonts w:cs="Arial" w:hint="cs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النظر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عن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العلاقة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التي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تربطه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بالإدارة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بصرف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النظر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كذلك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عن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كون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الوظيفة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أو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المهمة دائمة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أو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مؤقتة</w:t>
      </w:r>
      <w:r w:rsidRPr="002E3804">
        <w:rPr>
          <w:rFonts w:cs="Arial"/>
          <w:sz w:val="32"/>
          <w:szCs w:val="32"/>
          <w:rtl/>
          <w:lang w:bidi="ar-DZ"/>
        </w:rPr>
        <w:t xml:space="preserve">. </w:t>
      </w:r>
      <w:r w:rsidRPr="002E3804">
        <w:rPr>
          <w:rFonts w:cs="Arial" w:hint="cs"/>
          <w:sz w:val="32"/>
          <w:szCs w:val="32"/>
          <w:rtl/>
          <w:lang w:bidi="ar-DZ"/>
        </w:rPr>
        <w:t>هذا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المفهوم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هو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مفهوم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لغوي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أصال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لكن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القانون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يأخذ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به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في حالات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من أهمها،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حالة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تحديد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مسؤولية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المتبوع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عن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أفعال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تابعة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حالة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تقرير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المسؤولية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الجنائية للموظف،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وذلك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لجملة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الاعتبارات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يأتي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في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مقدمتها</w:t>
      </w:r>
      <w:r w:rsidRPr="002E3804">
        <w:rPr>
          <w:rFonts w:cs="Arial"/>
          <w:sz w:val="32"/>
          <w:szCs w:val="32"/>
          <w:rtl/>
          <w:lang w:bidi="ar-DZ"/>
        </w:rPr>
        <w:t xml:space="preserve"> : </w:t>
      </w:r>
      <w:r w:rsidRPr="002E3804">
        <w:rPr>
          <w:rFonts w:cs="Arial" w:hint="cs"/>
          <w:sz w:val="32"/>
          <w:szCs w:val="32"/>
          <w:rtl/>
          <w:lang w:bidi="ar-DZ"/>
        </w:rPr>
        <w:t>حماية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الموظف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تجاوزات</w:t>
      </w:r>
      <w:r w:rsidRPr="001C39CA">
        <w:rPr>
          <w:rFonts w:cs="Arial" w:hint="cs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الغير،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حماية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الغير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من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التصرفات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التعسفية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الأخطاء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التي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يرتكبها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الموظف،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و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حماية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المال</w:t>
      </w:r>
      <w:r w:rsidRPr="001C39CA">
        <w:rPr>
          <w:rFonts w:cs="Arial" w:hint="cs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العام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منهما</w:t>
      </w:r>
      <w:r w:rsidRPr="002E3804">
        <w:rPr>
          <w:rFonts w:cs="Arial"/>
          <w:sz w:val="32"/>
          <w:szCs w:val="32"/>
          <w:rtl/>
          <w:lang w:bidi="ar-DZ"/>
        </w:rPr>
        <w:t xml:space="preserve"> </w:t>
      </w:r>
      <w:r w:rsidRPr="002E3804">
        <w:rPr>
          <w:rFonts w:cs="Arial" w:hint="cs"/>
          <w:sz w:val="32"/>
          <w:szCs w:val="32"/>
          <w:rtl/>
          <w:lang w:bidi="ar-DZ"/>
        </w:rPr>
        <w:t>معا</w:t>
      </w:r>
      <w:r w:rsidRPr="002E3804">
        <w:rPr>
          <w:rFonts w:cs="Arial"/>
          <w:sz w:val="32"/>
          <w:szCs w:val="32"/>
          <w:rtl/>
          <w:lang w:bidi="ar-DZ"/>
        </w:rPr>
        <w:t>.</w:t>
      </w:r>
    </w:p>
    <w:p w:rsidR="0077018D" w:rsidRPr="00FE6CC9" w:rsidRDefault="0077018D" w:rsidP="0077018D">
      <w:pPr>
        <w:rPr>
          <w:b/>
          <w:bCs/>
          <w:sz w:val="32"/>
          <w:szCs w:val="32"/>
          <w:rtl/>
          <w:lang w:bidi="ar-DZ"/>
        </w:rPr>
      </w:pPr>
      <w:r w:rsidRPr="00FE6CC9">
        <w:rPr>
          <w:rFonts w:cs="Arial"/>
          <w:b/>
          <w:bCs/>
          <w:sz w:val="32"/>
          <w:szCs w:val="32"/>
          <w:rtl/>
          <w:lang w:bidi="ar-DZ"/>
        </w:rPr>
        <w:t xml:space="preserve">2 - </w:t>
      </w:r>
      <w:r w:rsidRPr="00FE6CC9">
        <w:rPr>
          <w:rFonts w:cs="Arial" w:hint="cs"/>
          <w:b/>
          <w:bCs/>
          <w:sz w:val="32"/>
          <w:szCs w:val="32"/>
          <w:rtl/>
          <w:lang w:bidi="ar-DZ"/>
        </w:rPr>
        <w:t>المفهوم</w:t>
      </w:r>
      <w:r w:rsidRPr="00FE6CC9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E6CC9">
        <w:rPr>
          <w:rFonts w:cs="Arial" w:hint="cs"/>
          <w:b/>
          <w:bCs/>
          <w:sz w:val="32"/>
          <w:szCs w:val="32"/>
          <w:rtl/>
          <w:lang w:bidi="ar-DZ"/>
        </w:rPr>
        <w:t>الضيق</w:t>
      </w:r>
      <w:r w:rsidRPr="00FE6CC9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E6CC9">
        <w:rPr>
          <w:rFonts w:cs="Arial" w:hint="cs"/>
          <w:b/>
          <w:bCs/>
          <w:sz w:val="32"/>
          <w:szCs w:val="32"/>
          <w:rtl/>
          <w:lang w:bidi="ar-DZ"/>
        </w:rPr>
        <w:t>للموظف</w:t>
      </w:r>
      <w:r w:rsidRPr="00FE6CC9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FE6CC9">
        <w:rPr>
          <w:rFonts w:cs="Arial" w:hint="cs"/>
          <w:b/>
          <w:bCs/>
          <w:sz w:val="32"/>
          <w:szCs w:val="32"/>
          <w:rtl/>
          <w:lang w:bidi="ar-DZ"/>
        </w:rPr>
        <w:t>العام</w:t>
      </w:r>
      <w:r w:rsidRPr="00FE6CC9">
        <w:rPr>
          <w:rFonts w:cs="Arial"/>
          <w:b/>
          <w:bCs/>
          <w:sz w:val="32"/>
          <w:szCs w:val="32"/>
          <w:rtl/>
          <w:lang w:bidi="ar-DZ"/>
        </w:rPr>
        <w:t xml:space="preserve"> :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وفقا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لهذا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المفهوم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فان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الموظف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العام،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ليس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هو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كل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يتولى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وظيفة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أو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مهمة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تابعة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للدولة،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وإنما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هو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شخص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متميز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عن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بقية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الأعوان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الآخرين،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حيث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صفته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طبيعة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الجهة الإدارية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التي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ينتمي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إليها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طبيعة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العالقة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التي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تربطه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بها</w:t>
      </w:r>
      <w:r w:rsidRPr="001C39CA">
        <w:rPr>
          <w:rFonts w:cs="Arial"/>
          <w:sz w:val="32"/>
          <w:szCs w:val="32"/>
          <w:rtl/>
          <w:lang w:bidi="ar-DZ"/>
        </w:rPr>
        <w:t>.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وكان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مجلس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الدولة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الفرنسي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قد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عرف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الموظف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العام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بأنه</w:t>
      </w:r>
      <w:r w:rsidRPr="001C39CA">
        <w:rPr>
          <w:rFonts w:cs="Arial"/>
          <w:sz w:val="32"/>
          <w:szCs w:val="32"/>
          <w:rtl/>
          <w:lang w:bidi="ar-DZ"/>
        </w:rPr>
        <w:t xml:space="preserve"> : </w:t>
      </w:r>
      <w:r w:rsidRPr="001C39CA">
        <w:rPr>
          <w:rFonts w:cs="Arial" w:hint="cs"/>
          <w:sz w:val="32"/>
          <w:szCs w:val="32"/>
          <w:rtl/>
          <w:lang w:bidi="ar-DZ"/>
        </w:rPr>
        <w:t>ذلك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الشخص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الذي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تناط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به وظيفة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دائمة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ضمن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احد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المرافق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العامة</w:t>
      </w:r>
      <w:r w:rsidRPr="001C39CA">
        <w:rPr>
          <w:rFonts w:cs="Arial"/>
          <w:sz w:val="32"/>
          <w:szCs w:val="32"/>
          <w:rtl/>
          <w:lang w:bidi="ar-DZ"/>
        </w:rPr>
        <w:t>.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وجاء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في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المادة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02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الأمر رقم 06/03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المتضمن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القانون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الأساسي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العام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للوظيفة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العمومية،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تحت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عنوان،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مجال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التطبيق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بأنه</w:t>
      </w:r>
      <w:r w:rsidRPr="001C39CA">
        <w:rPr>
          <w:rFonts w:cs="Arial"/>
          <w:sz w:val="32"/>
          <w:szCs w:val="32"/>
          <w:rtl/>
          <w:lang w:bidi="ar-DZ"/>
        </w:rPr>
        <w:t>: "</w:t>
      </w:r>
      <w:r w:rsidRPr="001C39CA">
        <w:rPr>
          <w:rFonts w:cs="Arial" w:hint="cs"/>
          <w:sz w:val="32"/>
          <w:szCs w:val="32"/>
          <w:rtl/>
          <w:lang w:bidi="ar-DZ"/>
        </w:rPr>
        <w:t>يطبق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هذا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القانون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الأساسي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على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الموظفين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الذين يمارسن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نشاطهم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في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المؤسسات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والإدارات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العمومية</w:t>
      </w:r>
      <w:r w:rsidRPr="001C39CA">
        <w:rPr>
          <w:rFonts w:cs="Arial"/>
          <w:sz w:val="32"/>
          <w:szCs w:val="32"/>
          <w:rtl/>
          <w:lang w:bidi="ar-DZ"/>
        </w:rPr>
        <w:t>.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وبين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بأن</w:t>
      </w:r>
      <w:r>
        <w:rPr>
          <w:rFonts w:cs="Arial" w:hint="cs"/>
          <w:sz w:val="32"/>
          <w:szCs w:val="32"/>
          <w:rtl/>
          <w:lang w:bidi="ar-DZ"/>
        </w:rPr>
        <w:t xml:space="preserve">ه لا 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يخضع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لإحكام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هذا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الأمر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القضاة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والمستخدمون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العسكريون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والمدنيون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للدفاع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الوطني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ومستخدمو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البرلمان</w:t>
      </w:r>
      <w:r w:rsidRPr="001C39CA">
        <w:rPr>
          <w:rFonts w:cs="Arial"/>
          <w:sz w:val="32"/>
          <w:szCs w:val="32"/>
          <w:rtl/>
          <w:lang w:bidi="ar-DZ"/>
        </w:rPr>
        <w:t>".</w:t>
      </w:r>
    </w:p>
    <w:p w:rsidR="0077018D" w:rsidRPr="001C39CA" w:rsidRDefault="0077018D" w:rsidP="0077018D">
      <w:pPr>
        <w:rPr>
          <w:sz w:val="32"/>
          <w:szCs w:val="32"/>
          <w:rtl/>
          <w:lang w:bidi="ar-DZ"/>
        </w:rPr>
      </w:pPr>
      <w:r w:rsidRPr="001C39CA">
        <w:rPr>
          <w:rFonts w:cs="Arial" w:hint="cs"/>
          <w:sz w:val="32"/>
          <w:szCs w:val="32"/>
          <w:rtl/>
          <w:lang w:bidi="ar-DZ"/>
        </w:rPr>
        <w:t>ونص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في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المادة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03</w:t>
      </w:r>
      <w:r w:rsidR="006F2F6B">
        <w:rPr>
          <w:rFonts w:cs="Arial" w:hint="cs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نفس</w:t>
      </w:r>
      <w:r>
        <w:rPr>
          <w:rFonts w:cs="Arial" w:hint="cs"/>
          <w:sz w:val="32"/>
          <w:szCs w:val="32"/>
          <w:rtl/>
          <w:lang w:bidi="ar-DZ"/>
        </w:rPr>
        <w:t xml:space="preserve"> الأمر</w:t>
      </w:r>
      <w:r w:rsidRPr="001C39CA">
        <w:rPr>
          <w:rFonts w:cs="Arial" w:hint="cs"/>
          <w:sz w:val="32"/>
          <w:szCs w:val="32"/>
          <w:rtl/>
          <w:lang w:bidi="ar-DZ"/>
        </w:rPr>
        <w:t>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وتحت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عنوان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مجال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التطبيق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كذلك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أنه</w:t>
      </w:r>
      <w:r w:rsidRPr="001C39CA">
        <w:rPr>
          <w:rFonts w:cs="Arial"/>
          <w:sz w:val="32"/>
          <w:szCs w:val="32"/>
          <w:rtl/>
          <w:lang w:bidi="ar-DZ"/>
        </w:rPr>
        <w:t xml:space="preserve"> : </w:t>
      </w:r>
    </w:p>
    <w:p w:rsidR="0077018D" w:rsidRDefault="0077018D" w:rsidP="006F2F6B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lastRenderedPageBreak/>
        <w:t>"</w:t>
      </w:r>
      <w:r w:rsidRPr="001C39CA">
        <w:rPr>
          <w:rFonts w:cs="Arial" w:hint="cs"/>
          <w:sz w:val="32"/>
          <w:szCs w:val="32"/>
          <w:rtl/>
          <w:lang w:bidi="ar-DZ"/>
        </w:rPr>
        <w:t>يحدد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تطبيق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أحكام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هذا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القانون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الأساسي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بقوانين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أساسية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خاصة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بمختلف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أس</w:t>
      </w:r>
      <w:r w:rsidR="006F2F6B">
        <w:rPr>
          <w:rFonts w:cs="Arial" w:hint="cs"/>
          <w:sz w:val="32"/>
          <w:szCs w:val="32"/>
          <w:rtl/>
          <w:lang w:bidi="ar-DZ"/>
        </w:rPr>
        <w:t>لاك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الموظفين تتخذ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بمراسيم</w:t>
      </w:r>
      <w:r w:rsidRPr="001C39CA">
        <w:rPr>
          <w:rFonts w:hint="cs"/>
          <w:rtl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غير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أنه، ونظرا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لخصوصيات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أس</w:t>
      </w:r>
      <w:r>
        <w:rPr>
          <w:rFonts w:cs="Arial" w:hint="cs"/>
          <w:sz w:val="32"/>
          <w:szCs w:val="32"/>
          <w:rtl/>
          <w:lang w:bidi="ar-DZ"/>
        </w:rPr>
        <w:t>لاك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الأعوان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الدبلوماسيين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والقنصليين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وأساتذة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التعليم العالي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والباحثين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والمستخدمين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التابعين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للأسلاك </w:t>
      </w:r>
      <w:r w:rsidRPr="001C39CA">
        <w:rPr>
          <w:rFonts w:cs="Arial" w:hint="cs"/>
          <w:sz w:val="32"/>
          <w:szCs w:val="32"/>
          <w:rtl/>
          <w:lang w:bidi="ar-DZ"/>
        </w:rPr>
        <w:t>الخاصة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بالأمن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الوطني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والحرس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البلدي وإدارة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الغابات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والحماية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المدنية</w:t>
      </w:r>
      <w:r>
        <w:rPr>
          <w:rFonts w:cs="Arial" w:hint="cs"/>
          <w:sz w:val="32"/>
          <w:szCs w:val="32"/>
          <w:rtl/>
          <w:lang w:bidi="ar-DZ"/>
        </w:rPr>
        <w:t>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والمواصلات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السلكية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واللاسلكية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وإدارة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السجون وإدارة الجمارك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وكذا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المستخدمين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التابعين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="006F2F6B">
        <w:rPr>
          <w:rFonts w:cs="Arial" w:hint="cs"/>
          <w:sz w:val="32"/>
          <w:szCs w:val="32"/>
          <w:rtl/>
          <w:lang w:bidi="ar-DZ"/>
        </w:rPr>
        <w:t xml:space="preserve">لأسلاك </w:t>
      </w:r>
      <w:r w:rsidRPr="001C39CA">
        <w:rPr>
          <w:rFonts w:cs="Arial" w:hint="cs"/>
          <w:sz w:val="32"/>
          <w:szCs w:val="32"/>
          <w:rtl/>
          <w:lang w:bidi="ar-DZ"/>
        </w:rPr>
        <w:t>أمناء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الضبط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للجهات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القضائية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والأسلاك </w:t>
      </w:r>
      <w:r w:rsidRPr="001C39CA">
        <w:rPr>
          <w:rFonts w:cs="Arial" w:hint="cs"/>
          <w:sz w:val="32"/>
          <w:szCs w:val="32"/>
          <w:rtl/>
          <w:lang w:bidi="ar-DZ"/>
        </w:rPr>
        <w:t>الخاصة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بإدارة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الشؤون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الدينية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،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يمكن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أن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تنص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قوانينهم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الأساسية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الخاصة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على أحكام استثنائية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لهذا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الأمر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في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مجال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الحقوق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والواجبات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وسير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الحياة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المهنية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والانضباط</w:t>
      </w:r>
      <w:r w:rsidRPr="001C39CA">
        <w:rPr>
          <w:rFonts w:cs="Arial"/>
          <w:sz w:val="32"/>
          <w:szCs w:val="32"/>
          <w:rtl/>
          <w:lang w:bidi="ar-DZ"/>
        </w:rPr>
        <w:t xml:space="preserve"> </w:t>
      </w:r>
      <w:r w:rsidRPr="001C39CA">
        <w:rPr>
          <w:rFonts w:cs="Arial" w:hint="cs"/>
          <w:sz w:val="32"/>
          <w:szCs w:val="32"/>
          <w:rtl/>
          <w:lang w:bidi="ar-DZ"/>
        </w:rPr>
        <w:t>العام</w:t>
      </w:r>
      <w:r w:rsidRPr="001C39CA">
        <w:rPr>
          <w:rFonts w:cs="Arial"/>
          <w:sz w:val="32"/>
          <w:szCs w:val="32"/>
          <w:rtl/>
          <w:lang w:bidi="ar-DZ"/>
        </w:rPr>
        <w:t xml:space="preserve"> " 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وبعد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حدد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المشرع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مجال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تطبيق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الأمر رقم 06/03</w:t>
      </w:r>
      <w:r w:rsidR="006F2F6B">
        <w:rPr>
          <w:rFonts w:cs="Arial" w:hint="cs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المادتين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02و03 </w:t>
      </w:r>
      <w:r w:rsidRPr="005300F5">
        <w:rPr>
          <w:rFonts w:cs="Arial" w:hint="cs"/>
          <w:sz w:val="32"/>
          <w:szCs w:val="32"/>
          <w:rtl/>
          <w:lang w:bidi="ar-DZ"/>
        </w:rPr>
        <w:t>منه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كما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سبق بيان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ذلك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عرف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الموظف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العمومي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المادة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04</w:t>
      </w:r>
      <w:r w:rsidRPr="005300F5">
        <w:rPr>
          <w:rFonts w:cs="Arial" w:hint="cs"/>
          <w:sz w:val="32"/>
          <w:szCs w:val="32"/>
          <w:rtl/>
          <w:lang w:bidi="ar-DZ"/>
        </w:rPr>
        <w:t>من</w:t>
      </w:r>
      <w:r>
        <w:rPr>
          <w:rFonts w:cs="Arial" w:hint="cs"/>
          <w:sz w:val="32"/>
          <w:szCs w:val="32"/>
          <w:rtl/>
          <w:lang w:bidi="ar-DZ"/>
        </w:rPr>
        <w:t>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حيث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نص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على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أنه</w:t>
      </w:r>
      <w:r w:rsidRPr="005300F5">
        <w:rPr>
          <w:rFonts w:cs="Arial"/>
          <w:sz w:val="32"/>
          <w:szCs w:val="32"/>
          <w:rtl/>
          <w:lang w:bidi="ar-DZ"/>
        </w:rPr>
        <w:t xml:space="preserve">: 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 xml:space="preserve"> "</w:t>
      </w:r>
      <w:r w:rsidRPr="005300F5">
        <w:rPr>
          <w:rFonts w:cs="Arial" w:hint="cs"/>
          <w:sz w:val="32"/>
          <w:szCs w:val="32"/>
          <w:rtl/>
          <w:lang w:bidi="ar-DZ"/>
        </w:rPr>
        <w:t>يعتبر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موظفا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كل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عون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عمومية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دائمة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ورسم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رتبة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السلم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الإداري</w:t>
      </w:r>
      <w:r w:rsidRPr="005300F5">
        <w:rPr>
          <w:rFonts w:cs="Arial"/>
          <w:sz w:val="32"/>
          <w:szCs w:val="32"/>
          <w:rtl/>
          <w:lang w:bidi="ar-DZ"/>
        </w:rPr>
        <w:t xml:space="preserve"> " 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ثم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حدد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طبيعة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</w:t>
      </w:r>
      <w:r>
        <w:rPr>
          <w:rFonts w:cs="Arial" w:hint="cs"/>
          <w:sz w:val="32"/>
          <w:szCs w:val="32"/>
          <w:rtl/>
          <w:lang w:bidi="ar-DZ"/>
        </w:rPr>
        <w:t>علاقة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تربط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الموظف</w:t>
      </w:r>
      <w:r w:rsidRPr="005300F5">
        <w:rPr>
          <w:rFonts w:cs="Arial"/>
          <w:sz w:val="32"/>
          <w:szCs w:val="32"/>
          <w:rtl/>
          <w:lang w:bidi="ar-DZ"/>
        </w:rPr>
        <w:t xml:space="preserve"> – </w:t>
      </w:r>
      <w:r w:rsidRPr="005300F5">
        <w:rPr>
          <w:rFonts w:cs="Arial" w:hint="cs"/>
          <w:sz w:val="32"/>
          <w:szCs w:val="32"/>
          <w:rtl/>
          <w:lang w:bidi="ar-DZ"/>
        </w:rPr>
        <w:t>بالمعنى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القانوني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الضيق</w:t>
      </w: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بالإدارة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المادة</w:t>
      </w:r>
      <w:r w:rsidR="006F2F6B">
        <w:rPr>
          <w:rFonts w:cs="Arial" w:hint="cs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07</w:t>
      </w:r>
      <w:r w:rsidRPr="005300F5">
        <w:rPr>
          <w:rFonts w:cs="Arial" w:hint="cs"/>
          <w:sz w:val="32"/>
          <w:szCs w:val="32"/>
          <w:rtl/>
          <w:lang w:bidi="ar-DZ"/>
        </w:rPr>
        <w:t>من</w:t>
      </w:r>
      <w:r>
        <w:rPr>
          <w:rFonts w:cs="Arial" w:hint="cs"/>
          <w:sz w:val="32"/>
          <w:szCs w:val="32"/>
          <w:rtl/>
          <w:lang w:bidi="ar-DZ"/>
        </w:rPr>
        <w:t xml:space="preserve"> نفس 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الأمر</w:t>
      </w:r>
      <w:r w:rsidRPr="005300F5">
        <w:rPr>
          <w:rFonts w:cs="Arial" w:hint="cs"/>
          <w:sz w:val="32"/>
          <w:szCs w:val="32"/>
          <w:rtl/>
          <w:lang w:bidi="ar-DZ"/>
        </w:rPr>
        <w:t>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فنص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على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أنه</w:t>
      </w:r>
      <w:r w:rsidRPr="005300F5">
        <w:rPr>
          <w:rFonts w:cs="Arial"/>
          <w:sz w:val="32"/>
          <w:szCs w:val="32"/>
          <w:rtl/>
          <w:lang w:bidi="ar-DZ"/>
        </w:rPr>
        <w:t xml:space="preserve"> : " </w:t>
      </w:r>
      <w:r w:rsidRPr="005300F5">
        <w:rPr>
          <w:rFonts w:cs="Arial" w:hint="cs"/>
          <w:sz w:val="32"/>
          <w:szCs w:val="32"/>
          <w:rtl/>
          <w:lang w:bidi="ar-DZ"/>
        </w:rPr>
        <w:t>يكون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الموظف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تجاه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الإدارة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وضعية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قانونية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أساسية وتنظميه</w:t>
      </w:r>
      <w:r w:rsidRPr="005300F5">
        <w:rPr>
          <w:rFonts w:cs="Arial"/>
          <w:sz w:val="32"/>
          <w:szCs w:val="32"/>
          <w:rtl/>
          <w:lang w:bidi="ar-DZ"/>
        </w:rPr>
        <w:t xml:space="preserve"> "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وإجمالا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لما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سبق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بيانه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خصوص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المفهوم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الضيق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للموظف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العمومي،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وضمن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هذا</w:t>
      </w:r>
    </w:p>
    <w:p w:rsidR="0077018D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المنظور،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يمكن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تعريف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الموظف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العمومي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كما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يلي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"</w:t>
      </w:r>
      <w:r w:rsidRPr="005300F5">
        <w:rPr>
          <w:rFonts w:cs="Arial" w:hint="cs"/>
          <w:sz w:val="32"/>
          <w:szCs w:val="32"/>
          <w:rtl/>
          <w:lang w:bidi="ar-DZ"/>
        </w:rPr>
        <w:t>الموظف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العمومي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هو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ذلك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الشخص الذي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دائمة،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ورسم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إحدى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رتب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التسلسل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الوظيفي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ضمن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مرفق إداري عام،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تديره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الدولة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أحد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أشخاص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القانون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العام</w:t>
      </w:r>
      <w:r>
        <w:rPr>
          <w:rFonts w:hint="cs"/>
          <w:sz w:val="32"/>
          <w:szCs w:val="32"/>
          <w:rtl/>
          <w:lang w:bidi="ar-DZ"/>
        </w:rPr>
        <w:t>".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يستخلص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هذا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التعريف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العناصر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 الأساسية لاكتساب صفة الموظف العام </w:t>
      </w:r>
      <w:r w:rsidRPr="005300F5">
        <w:rPr>
          <w:rFonts w:cs="Arial"/>
          <w:sz w:val="32"/>
          <w:szCs w:val="32"/>
          <w:rtl/>
          <w:lang w:bidi="ar-DZ"/>
        </w:rPr>
        <w:t>: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أن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يعين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الشخص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دائمة</w:t>
      </w:r>
      <w:r w:rsidRPr="005300F5">
        <w:rPr>
          <w:rFonts w:cs="Arial"/>
          <w:sz w:val="32"/>
          <w:szCs w:val="32"/>
          <w:rtl/>
          <w:lang w:bidi="ar-DZ"/>
        </w:rPr>
        <w:t xml:space="preserve"> 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– </w:t>
      </w:r>
      <w:r w:rsidRPr="005300F5">
        <w:rPr>
          <w:rFonts w:cs="Arial" w:hint="cs"/>
          <w:sz w:val="32"/>
          <w:szCs w:val="32"/>
          <w:rtl/>
          <w:lang w:bidi="ar-DZ"/>
        </w:rPr>
        <w:t>أن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يصدر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قرار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التعيين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السلطة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المختصة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قانونا</w:t>
      </w:r>
      <w:r w:rsidRPr="005300F5">
        <w:rPr>
          <w:rFonts w:cs="Arial"/>
          <w:sz w:val="32"/>
          <w:szCs w:val="32"/>
          <w:rtl/>
          <w:lang w:bidi="ar-DZ"/>
        </w:rPr>
        <w:t>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>-</w:t>
      </w:r>
      <w:r>
        <w:rPr>
          <w:rFonts w:cs="Arial" w:hint="cs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يرسم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الشخص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إحدى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رتب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التسلسل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الوظيفي</w:t>
      </w:r>
      <w:r w:rsidRPr="005300F5">
        <w:rPr>
          <w:rFonts w:cs="Arial"/>
          <w:sz w:val="32"/>
          <w:szCs w:val="32"/>
          <w:rtl/>
          <w:lang w:bidi="ar-DZ"/>
        </w:rPr>
        <w:t xml:space="preserve"> 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أ</w:t>
      </w:r>
      <w:r>
        <w:rPr>
          <w:rFonts w:cs="Arial" w:hint="cs"/>
          <w:sz w:val="32"/>
          <w:szCs w:val="32"/>
          <w:rtl/>
          <w:lang w:bidi="ar-DZ"/>
        </w:rPr>
        <w:t xml:space="preserve">ن </w:t>
      </w:r>
      <w:r w:rsidRPr="005300F5">
        <w:rPr>
          <w:rFonts w:cs="Arial" w:hint="cs"/>
          <w:sz w:val="32"/>
          <w:szCs w:val="32"/>
          <w:rtl/>
          <w:lang w:bidi="ar-DZ"/>
        </w:rPr>
        <w:t>يكون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الشخص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معينا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مرفق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إداري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عام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تديره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الدولة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أحد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أشخاص القانون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العام</w:t>
      </w:r>
      <w:r>
        <w:rPr>
          <w:rFonts w:cs="Arial" w:hint="cs"/>
          <w:sz w:val="32"/>
          <w:szCs w:val="32"/>
          <w:rtl/>
          <w:lang w:bidi="ar-DZ"/>
        </w:rPr>
        <w:t>.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</w:p>
    <w:p w:rsidR="0077018D" w:rsidRPr="005300F5" w:rsidRDefault="0077018D" w:rsidP="00FE6CC9">
      <w:pPr>
        <w:rPr>
          <w:b/>
          <w:bCs/>
          <w:sz w:val="32"/>
          <w:szCs w:val="32"/>
          <w:rtl/>
          <w:lang w:bidi="ar-DZ"/>
        </w:rPr>
      </w:pPr>
      <w:r>
        <w:rPr>
          <w:rFonts w:cs="Arial" w:hint="cs"/>
          <w:b/>
          <w:bCs/>
          <w:sz w:val="32"/>
          <w:szCs w:val="32"/>
          <w:rtl/>
          <w:lang w:bidi="ar-DZ"/>
        </w:rPr>
        <w:t xml:space="preserve"> ثانيا : </w:t>
      </w:r>
      <w:r w:rsidRPr="005300F5">
        <w:rPr>
          <w:rFonts w:cs="Arial" w:hint="cs"/>
          <w:b/>
          <w:bCs/>
          <w:sz w:val="32"/>
          <w:szCs w:val="32"/>
          <w:rtl/>
          <w:lang w:bidi="ar-DZ"/>
        </w:rPr>
        <w:t>مفهوم</w:t>
      </w:r>
      <w:r w:rsidRPr="005300F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b/>
          <w:bCs/>
          <w:sz w:val="32"/>
          <w:szCs w:val="32"/>
          <w:rtl/>
          <w:lang w:bidi="ar-DZ"/>
        </w:rPr>
        <w:t>الوظيفة</w:t>
      </w:r>
      <w:r w:rsidRPr="005300F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b/>
          <w:bCs/>
          <w:sz w:val="32"/>
          <w:szCs w:val="32"/>
          <w:rtl/>
          <w:lang w:bidi="ar-DZ"/>
        </w:rPr>
        <w:t>الع</w:t>
      </w:r>
      <w:r w:rsidR="00FE6CC9">
        <w:rPr>
          <w:rFonts w:cs="Arial" w:hint="cs"/>
          <w:b/>
          <w:bCs/>
          <w:sz w:val="32"/>
          <w:szCs w:val="32"/>
          <w:rtl/>
          <w:lang w:bidi="ar-DZ"/>
        </w:rPr>
        <w:t>امة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أن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اصطلاح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العامة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يمكن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يعبر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عنه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قانونا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بمعنيين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هما</w:t>
      </w:r>
      <w:r w:rsidRPr="005300F5">
        <w:rPr>
          <w:rFonts w:cs="Arial"/>
          <w:sz w:val="32"/>
          <w:szCs w:val="32"/>
          <w:rtl/>
          <w:lang w:bidi="ar-DZ"/>
        </w:rPr>
        <w:t xml:space="preserve">: </w:t>
      </w:r>
      <w:r w:rsidRPr="005300F5">
        <w:rPr>
          <w:rFonts w:cs="Arial" w:hint="cs"/>
          <w:sz w:val="32"/>
          <w:szCs w:val="32"/>
          <w:rtl/>
          <w:lang w:bidi="ar-DZ"/>
        </w:rPr>
        <w:t>المعنى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الموضوعي</w:t>
      </w:r>
      <w:r w:rsidRPr="005300F5">
        <w:rPr>
          <w:rFonts w:cs="Arial"/>
          <w:sz w:val="32"/>
          <w:szCs w:val="32"/>
          <w:rtl/>
          <w:lang w:bidi="ar-DZ"/>
        </w:rPr>
        <w:t xml:space="preserve">, </w:t>
      </w: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المعنى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الشخصي</w:t>
      </w:r>
      <w:r w:rsidRPr="005300F5">
        <w:rPr>
          <w:rFonts w:cs="Arial"/>
          <w:sz w:val="32"/>
          <w:szCs w:val="32"/>
          <w:rtl/>
          <w:lang w:bidi="ar-DZ"/>
        </w:rPr>
        <w:t>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-1</w:t>
      </w: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المعنى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الموضوعي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أو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المادي للوظيفة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العامة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(النظام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المفتوح)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>: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وفقا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لهذا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المعنى</w:t>
      </w:r>
      <w:r w:rsidRPr="005300F5">
        <w:rPr>
          <w:rFonts w:cs="Arial"/>
          <w:sz w:val="32"/>
          <w:szCs w:val="32"/>
          <w:rtl/>
          <w:lang w:bidi="ar-DZ"/>
        </w:rPr>
        <w:t>,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lastRenderedPageBreak/>
        <w:t>فالوظيفة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العامة</w:t>
      </w:r>
      <w:r w:rsidRPr="005300F5">
        <w:rPr>
          <w:rFonts w:cs="Arial"/>
          <w:sz w:val="32"/>
          <w:szCs w:val="32"/>
          <w:rtl/>
          <w:lang w:bidi="ar-DZ"/>
        </w:rPr>
        <w:t xml:space="preserve"> , </w:t>
      </w:r>
      <w:r w:rsidRPr="005300F5">
        <w:rPr>
          <w:rFonts w:cs="Arial" w:hint="cs"/>
          <w:sz w:val="32"/>
          <w:szCs w:val="32"/>
          <w:rtl/>
          <w:lang w:bidi="ar-DZ"/>
        </w:rPr>
        <w:t>ما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هي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إلا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مجموعة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الاختصاصات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القانونية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الأنشطة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يجب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أن</w:t>
      </w:r>
      <w:r w:rsidRPr="00B36BE5">
        <w:rPr>
          <w:rFonts w:cs="Arial" w:hint="cs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يمارسها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شخص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بطريقة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دائمة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عمل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الإدارة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مستهدفا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الصالح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العام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،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فهي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تركز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على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ما تقوم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الإدارة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أعمال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مهام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بواسطة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موظفيهـا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دون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البحث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أحوال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الموظفيـن ومراكـزهم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القـانونية</w:t>
      </w:r>
      <w:r w:rsidRPr="005300F5">
        <w:rPr>
          <w:rFonts w:cs="Arial"/>
          <w:sz w:val="32"/>
          <w:szCs w:val="32"/>
          <w:rtl/>
          <w:lang w:bidi="ar-DZ"/>
        </w:rPr>
        <w:t xml:space="preserve"> ...</w:t>
      </w:r>
      <w:r w:rsidRPr="005300F5">
        <w:rPr>
          <w:rFonts w:cs="Arial" w:hint="cs"/>
          <w:sz w:val="32"/>
          <w:szCs w:val="32"/>
          <w:rtl/>
          <w:lang w:bidi="ar-DZ"/>
        </w:rPr>
        <w:t>وهي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مطبقة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الواليات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المتحدة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الأمريكية</w:t>
      </w:r>
      <w:r w:rsidRPr="005300F5">
        <w:rPr>
          <w:rFonts w:cs="Arial"/>
          <w:sz w:val="32"/>
          <w:szCs w:val="32"/>
          <w:rtl/>
          <w:lang w:bidi="ar-DZ"/>
        </w:rPr>
        <w:t xml:space="preserve"> , </w:t>
      </w: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قليل 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الدول</w:t>
      </w:r>
      <w:r w:rsidRPr="005300F5">
        <w:rPr>
          <w:rFonts w:cs="Arial"/>
          <w:sz w:val="32"/>
          <w:szCs w:val="32"/>
          <w:rtl/>
          <w:lang w:bidi="ar-DZ"/>
        </w:rPr>
        <w:t xml:space="preserve"> , </w:t>
      </w:r>
      <w:r w:rsidRPr="005300F5">
        <w:rPr>
          <w:rFonts w:cs="Arial" w:hint="cs"/>
          <w:sz w:val="32"/>
          <w:szCs w:val="32"/>
          <w:rtl/>
          <w:lang w:bidi="ar-DZ"/>
        </w:rPr>
        <w:t>منها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على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سبيل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المثال</w:t>
      </w:r>
      <w:r w:rsidRPr="005300F5">
        <w:rPr>
          <w:rFonts w:cs="Arial"/>
          <w:sz w:val="32"/>
          <w:szCs w:val="32"/>
          <w:rtl/>
          <w:lang w:bidi="ar-DZ"/>
        </w:rPr>
        <w:t xml:space="preserve"> : </w:t>
      </w:r>
      <w:r w:rsidRPr="005300F5">
        <w:rPr>
          <w:rFonts w:cs="Arial" w:hint="cs"/>
          <w:sz w:val="32"/>
          <w:szCs w:val="32"/>
          <w:rtl/>
          <w:lang w:bidi="ar-DZ"/>
        </w:rPr>
        <w:t>سويسرا</w:t>
      </w:r>
      <w:r w:rsidRPr="005300F5">
        <w:rPr>
          <w:rFonts w:cs="Arial"/>
          <w:sz w:val="32"/>
          <w:szCs w:val="32"/>
          <w:rtl/>
          <w:lang w:bidi="ar-DZ"/>
        </w:rPr>
        <w:t xml:space="preserve"> , </w:t>
      </w:r>
      <w:r w:rsidRPr="005300F5">
        <w:rPr>
          <w:rFonts w:cs="Arial" w:hint="cs"/>
          <w:sz w:val="32"/>
          <w:szCs w:val="32"/>
          <w:rtl/>
          <w:lang w:bidi="ar-DZ"/>
        </w:rPr>
        <w:t>كندا</w:t>
      </w:r>
      <w:r w:rsidRPr="005300F5">
        <w:rPr>
          <w:rFonts w:cs="Arial"/>
          <w:sz w:val="32"/>
          <w:szCs w:val="32"/>
          <w:rtl/>
          <w:lang w:bidi="ar-DZ"/>
        </w:rPr>
        <w:t xml:space="preserve"> , </w:t>
      </w:r>
      <w:r w:rsidRPr="005300F5">
        <w:rPr>
          <w:rFonts w:cs="Arial" w:hint="cs"/>
          <w:sz w:val="32"/>
          <w:szCs w:val="32"/>
          <w:rtl/>
          <w:lang w:bidi="ar-DZ"/>
        </w:rPr>
        <w:t>البرازيل</w:t>
      </w:r>
      <w:r w:rsidRPr="005300F5">
        <w:rPr>
          <w:rFonts w:cs="Arial"/>
          <w:sz w:val="32"/>
          <w:szCs w:val="32"/>
          <w:rtl/>
          <w:lang w:bidi="ar-DZ"/>
        </w:rPr>
        <w:t xml:space="preserve"> , </w:t>
      </w: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خصائص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هذا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النظام ما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يلي</w:t>
      </w:r>
      <w:r w:rsidRPr="005300F5">
        <w:rPr>
          <w:rFonts w:cs="Arial"/>
          <w:sz w:val="32"/>
          <w:szCs w:val="32"/>
          <w:rtl/>
          <w:lang w:bidi="ar-DZ"/>
        </w:rPr>
        <w:t>: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تعريف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العامة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</w:t>
      </w:r>
      <w:r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 w:hint="cs"/>
          <w:sz w:val="32"/>
          <w:szCs w:val="32"/>
          <w:rtl/>
          <w:lang w:bidi="ar-DZ"/>
        </w:rPr>
        <w:t>صفها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وصفا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مجردا</w:t>
      </w:r>
      <w:r>
        <w:rPr>
          <w:rFonts w:hint="cs"/>
          <w:sz w:val="32"/>
          <w:szCs w:val="32"/>
          <w:rtl/>
          <w:lang w:bidi="ar-DZ"/>
        </w:rPr>
        <w:t>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ارتباط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الموظف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بالوظيفة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اختير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لشغلها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تأخذ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الترقية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دائما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حكم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التعيين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وظيفة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أعلى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وبشروط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أفضل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وعليه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فأن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يميز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الوظائف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العامة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في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الواليات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المتحدة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الأمريكية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بعضها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البعض</w:t>
      </w:r>
      <w:r w:rsidRPr="005300F5">
        <w:rPr>
          <w:rFonts w:cs="Arial"/>
          <w:sz w:val="32"/>
          <w:szCs w:val="32"/>
          <w:rtl/>
          <w:lang w:bidi="ar-DZ"/>
        </w:rPr>
        <w:t>,</w:t>
      </w:r>
    </w:p>
    <w:p w:rsidR="0077018D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هو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العوامل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الثالثة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الآتية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نوع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العمل</w:t>
      </w:r>
      <w:r w:rsidRPr="005300F5">
        <w:rPr>
          <w:rFonts w:cs="Arial"/>
          <w:sz w:val="32"/>
          <w:szCs w:val="32"/>
          <w:rtl/>
          <w:lang w:bidi="ar-DZ"/>
        </w:rPr>
        <w:t xml:space="preserve"> 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مطالب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التأهيل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اللازمة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لأداء </w:t>
      </w:r>
      <w:r w:rsidRPr="005300F5">
        <w:rPr>
          <w:rFonts w:cs="Arial" w:hint="cs"/>
          <w:sz w:val="32"/>
          <w:szCs w:val="32"/>
          <w:rtl/>
          <w:lang w:bidi="ar-DZ"/>
        </w:rPr>
        <w:t>العمل</w:t>
      </w:r>
      <w:r w:rsidRPr="005300F5">
        <w:rPr>
          <w:rFonts w:cs="Arial"/>
          <w:sz w:val="32"/>
          <w:szCs w:val="32"/>
          <w:rtl/>
          <w:lang w:bidi="ar-DZ"/>
        </w:rPr>
        <w:t xml:space="preserve"> 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مستوى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صعوبة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الواجبات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أهمية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المسؤوليات</w:t>
      </w:r>
      <w:r w:rsidRPr="005300F5">
        <w:rPr>
          <w:rFonts w:cs="Arial"/>
          <w:sz w:val="32"/>
          <w:szCs w:val="32"/>
          <w:rtl/>
          <w:lang w:bidi="ar-DZ"/>
        </w:rPr>
        <w:t xml:space="preserve"> .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محاسن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هذا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النظام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المبني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على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المفهوم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المادي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الموضوعي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يلي</w:t>
      </w:r>
      <w:r w:rsidRPr="005300F5">
        <w:rPr>
          <w:rFonts w:cs="Arial"/>
          <w:sz w:val="32"/>
          <w:szCs w:val="32"/>
          <w:rtl/>
          <w:lang w:bidi="ar-DZ"/>
        </w:rPr>
        <w:t>: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ترتيب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الوظائف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ترتيبا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موضوعيا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تناسب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الأجر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مع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متطلبات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الوظيفة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تحقيق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العدالة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و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المساواة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الموظفين</w:t>
      </w:r>
      <w:r w:rsidRPr="005300F5">
        <w:rPr>
          <w:rFonts w:cs="Arial"/>
          <w:sz w:val="32"/>
          <w:szCs w:val="32"/>
          <w:rtl/>
          <w:lang w:bidi="ar-DZ"/>
        </w:rPr>
        <w:t xml:space="preserve"> .</w:t>
      </w:r>
    </w:p>
    <w:p w:rsidR="0077018D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يكفل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جميع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شؤون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التوظيف</w:t>
      </w:r>
      <w:r w:rsidRPr="005300F5">
        <w:rPr>
          <w:rFonts w:cs="Arial"/>
          <w:sz w:val="32"/>
          <w:szCs w:val="32"/>
          <w:rtl/>
          <w:lang w:bidi="ar-DZ"/>
        </w:rPr>
        <w:t xml:space="preserve"> , </w:t>
      </w:r>
      <w:r w:rsidRPr="005300F5">
        <w:rPr>
          <w:rFonts w:cs="Arial" w:hint="cs"/>
          <w:sz w:val="32"/>
          <w:szCs w:val="32"/>
          <w:rtl/>
          <w:lang w:bidi="ar-DZ"/>
        </w:rPr>
        <w:t>ألن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ميزانية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الوظائف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تحضر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على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أساس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موضوعي</w:t>
      </w: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سهولة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الرقابة</w:t>
      </w:r>
      <w:r w:rsidRPr="005300F5">
        <w:rPr>
          <w:rFonts w:cs="Arial"/>
          <w:sz w:val="32"/>
          <w:szCs w:val="32"/>
          <w:rtl/>
          <w:lang w:bidi="ar-DZ"/>
        </w:rPr>
        <w:t xml:space="preserve"> .</w:t>
      </w:r>
    </w:p>
    <w:p w:rsidR="0077018D" w:rsidRDefault="0077018D" w:rsidP="0077018D">
      <w:pPr>
        <w:rPr>
          <w:sz w:val="32"/>
          <w:szCs w:val="32"/>
          <w:rtl/>
          <w:lang w:bidi="ar-DZ"/>
        </w:rPr>
      </w:pPr>
      <w:r w:rsidRPr="005300F5">
        <w:rPr>
          <w:rFonts w:cs="Arial"/>
          <w:sz w:val="32"/>
          <w:szCs w:val="32"/>
          <w:rtl/>
          <w:lang w:bidi="ar-DZ"/>
        </w:rPr>
        <w:t xml:space="preserve">- </w:t>
      </w:r>
      <w:r w:rsidRPr="005300F5">
        <w:rPr>
          <w:rFonts w:cs="Arial" w:hint="cs"/>
          <w:sz w:val="32"/>
          <w:szCs w:val="32"/>
          <w:rtl/>
          <w:lang w:bidi="ar-DZ"/>
        </w:rPr>
        <w:t>ينمي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روح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المنافسة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بين</w:t>
      </w:r>
      <w:r w:rsidRPr="005300F5">
        <w:rPr>
          <w:rFonts w:cs="Arial"/>
          <w:sz w:val="32"/>
          <w:szCs w:val="32"/>
          <w:rtl/>
          <w:lang w:bidi="ar-DZ"/>
        </w:rPr>
        <w:t xml:space="preserve"> </w:t>
      </w:r>
      <w:r w:rsidRPr="005300F5">
        <w:rPr>
          <w:rFonts w:cs="Arial" w:hint="cs"/>
          <w:sz w:val="32"/>
          <w:szCs w:val="32"/>
          <w:rtl/>
          <w:lang w:bidi="ar-DZ"/>
        </w:rPr>
        <w:t>الموظفين</w:t>
      </w:r>
      <w:r>
        <w:rPr>
          <w:rFonts w:hint="cs"/>
          <w:sz w:val="32"/>
          <w:szCs w:val="32"/>
          <w:rtl/>
          <w:lang w:bidi="ar-DZ"/>
        </w:rPr>
        <w:t>.</w:t>
      </w:r>
    </w:p>
    <w:p w:rsidR="0077018D" w:rsidRPr="00B36BE5" w:rsidRDefault="0077018D" w:rsidP="0077018D">
      <w:pPr>
        <w:rPr>
          <w:b/>
          <w:bCs/>
          <w:sz w:val="32"/>
          <w:szCs w:val="32"/>
          <w:rtl/>
          <w:lang w:bidi="ar-DZ"/>
        </w:rPr>
      </w:pPr>
      <w:r w:rsidRPr="00B36BE5">
        <w:rPr>
          <w:rFonts w:cs="Arial"/>
          <w:b/>
          <w:bCs/>
          <w:sz w:val="32"/>
          <w:szCs w:val="32"/>
          <w:rtl/>
          <w:lang w:bidi="ar-DZ"/>
        </w:rPr>
        <w:t>-</w:t>
      </w:r>
      <w:r>
        <w:rPr>
          <w:rFonts w:cs="Arial" w:hint="cs"/>
          <w:b/>
          <w:bCs/>
          <w:sz w:val="32"/>
          <w:szCs w:val="32"/>
          <w:rtl/>
          <w:lang w:bidi="ar-DZ"/>
        </w:rPr>
        <w:t xml:space="preserve">2- 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المعنى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الشخصي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للوظيفة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 xml:space="preserve">العامة </w:t>
      </w:r>
      <w:r>
        <w:rPr>
          <w:rFonts w:cs="Arial" w:hint="cs"/>
          <w:b/>
          <w:bCs/>
          <w:sz w:val="32"/>
          <w:szCs w:val="32"/>
          <w:rtl/>
          <w:lang w:bidi="ar-DZ"/>
        </w:rPr>
        <w:t>(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النظام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b/>
          <w:bCs/>
          <w:sz w:val="32"/>
          <w:szCs w:val="32"/>
          <w:rtl/>
          <w:lang w:bidi="ar-DZ"/>
        </w:rPr>
        <w:t>المغلق</w:t>
      </w:r>
      <w:r>
        <w:rPr>
          <w:rFonts w:cs="Arial" w:hint="cs"/>
          <w:b/>
          <w:bCs/>
          <w:sz w:val="32"/>
          <w:szCs w:val="32"/>
          <w:rtl/>
          <w:lang w:bidi="ar-DZ"/>
        </w:rPr>
        <w:t>)</w:t>
      </w:r>
      <w:r w:rsidRPr="00B36BE5">
        <w:rPr>
          <w:rFonts w:cs="Arial"/>
          <w:b/>
          <w:bCs/>
          <w:sz w:val="32"/>
          <w:szCs w:val="32"/>
          <w:rtl/>
          <w:lang w:bidi="ar-DZ"/>
        </w:rPr>
        <w:t xml:space="preserve"> :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 w:hint="cs"/>
          <w:sz w:val="32"/>
          <w:szCs w:val="32"/>
          <w:rtl/>
          <w:lang w:bidi="ar-DZ"/>
        </w:rPr>
        <w:t>يرتكز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المعنى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الشخصي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للوظيفة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العامة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على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مبدأ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الرتبة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الشخصية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،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يعطي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اهتماما كبيرا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للموظف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يحمله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مؤهلات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أقدمية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في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الخدمة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مركزه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في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السلم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الإداري بالنسبة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لغيره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الموظفين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،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دون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يعير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اهتمام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للعمل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الذي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أنيط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به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</w:t>
      </w:r>
      <w:r>
        <w:rPr>
          <w:rFonts w:cs="Arial" w:hint="cs"/>
          <w:sz w:val="32"/>
          <w:szCs w:val="32"/>
          <w:rtl/>
          <w:lang w:bidi="ar-DZ"/>
        </w:rPr>
        <w:t xml:space="preserve">لاقة </w:t>
      </w:r>
      <w:r w:rsidRPr="00B36BE5">
        <w:rPr>
          <w:rFonts w:cs="Arial" w:hint="cs"/>
          <w:sz w:val="32"/>
          <w:szCs w:val="32"/>
          <w:rtl/>
          <w:lang w:bidi="ar-DZ"/>
        </w:rPr>
        <w:t>بينه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وبين العمال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الأخرى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حيث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درجة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الصعوبة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السهولة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 w:hint="cs"/>
          <w:sz w:val="32"/>
          <w:szCs w:val="32"/>
          <w:rtl/>
          <w:lang w:bidi="ar-DZ"/>
        </w:rPr>
        <w:lastRenderedPageBreak/>
        <w:t>هذا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المعنى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يسود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في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دول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أور</w:t>
      </w:r>
      <w:r w:rsidR="006F2F6B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 w:hint="cs"/>
          <w:sz w:val="32"/>
          <w:szCs w:val="32"/>
          <w:rtl/>
          <w:lang w:bidi="ar-DZ"/>
        </w:rPr>
        <w:t>با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بصفة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عامة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بريطانيا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بصفة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خاصة</w:t>
      </w:r>
      <w:r w:rsidRPr="00B36BE5">
        <w:rPr>
          <w:rFonts w:cs="Arial"/>
          <w:sz w:val="32"/>
          <w:szCs w:val="32"/>
          <w:rtl/>
          <w:lang w:bidi="ar-DZ"/>
        </w:rPr>
        <w:t xml:space="preserve"> ,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مميزاته</w:t>
      </w:r>
      <w:r w:rsidRPr="00B36BE5">
        <w:rPr>
          <w:rFonts w:cs="Arial"/>
          <w:sz w:val="32"/>
          <w:szCs w:val="32"/>
          <w:rtl/>
          <w:lang w:bidi="ar-DZ"/>
        </w:rPr>
        <w:t xml:space="preserve"> :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/>
          <w:sz w:val="32"/>
          <w:szCs w:val="32"/>
          <w:rtl/>
          <w:lang w:bidi="ar-DZ"/>
        </w:rPr>
        <w:t xml:space="preserve">- </w:t>
      </w:r>
      <w:r w:rsidRPr="00B36BE5">
        <w:rPr>
          <w:rFonts w:cs="Arial" w:hint="cs"/>
          <w:sz w:val="32"/>
          <w:szCs w:val="32"/>
          <w:rtl/>
          <w:lang w:bidi="ar-DZ"/>
        </w:rPr>
        <w:t>أن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سياسة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اختيار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الموظفين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تقوم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على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أساس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اختيار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أفراد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مؤهلين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تأهيلا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علميا</w:t>
      </w:r>
      <w:r w:rsidRPr="00B36BE5">
        <w:rPr>
          <w:rFonts w:cs="Arial"/>
          <w:sz w:val="32"/>
          <w:szCs w:val="32"/>
          <w:rtl/>
          <w:lang w:bidi="ar-DZ"/>
        </w:rPr>
        <w:t xml:space="preserve"> , </w:t>
      </w:r>
      <w:r w:rsidRPr="00B36BE5">
        <w:rPr>
          <w:rFonts w:cs="Arial" w:hint="cs"/>
          <w:sz w:val="32"/>
          <w:szCs w:val="32"/>
          <w:rtl/>
          <w:lang w:bidi="ar-DZ"/>
        </w:rPr>
        <w:t>بعد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إجراء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امتحان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يكشف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المستوى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الثقافي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لهم</w:t>
      </w:r>
      <w:r w:rsidRPr="00B36BE5">
        <w:rPr>
          <w:rFonts w:cs="Arial"/>
          <w:sz w:val="32"/>
          <w:szCs w:val="32"/>
          <w:rtl/>
          <w:lang w:bidi="ar-DZ"/>
        </w:rPr>
        <w:t xml:space="preserve"> , </w:t>
      </w:r>
      <w:r w:rsidRPr="00B36BE5">
        <w:rPr>
          <w:rFonts w:cs="Arial" w:hint="cs"/>
          <w:sz w:val="32"/>
          <w:szCs w:val="32"/>
          <w:rtl/>
          <w:lang w:bidi="ar-DZ"/>
        </w:rPr>
        <w:t>على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يتوفر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لهم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التدريب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الكافي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بعد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التحاقهم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بالأعمال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التي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أوكلت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إليهم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قصد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اكتسابهم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التخصص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المطلوب</w:t>
      </w:r>
      <w:r w:rsidRPr="00B36BE5">
        <w:rPr>
          <w:rFonts w:cs="Arial"/>
          <w:sz w:val="32"/>
          <w:szCs w:val="32"/>
          <w:rtl/>
          <w:lang w:bidi="ar-DZ"/>
        </w:rPr>
        <w:t xml:space="preserve"> .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/>
          <w:sz w:val="32"/>
          <w:szCs w:val="32"/>
          <w:rtl/>
          <w:lang w:bidi="ar-DZ"/>
        </w:rPr>
        <w:t xml:space="preserve">- </w:t>
      </w:r>
      <w:r w:rsidRPr="00B36BE5">
        <w:rPr>
          <w:rFonts w:cs="Arial" w:hint="cs"/>
          <w:sz w:val="32"/>
          <w:szCs w:val="32"/>
          <w:rtl/>
          <w:lang w:bidi="ar-DZ"/>
        </w:rPr>
        <w:t>عدم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ارتباط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الموظف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معينة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/>
          <w:sz w:val="32"/>
          <w:szCs w:val="32"/>
          <w:rtl/>
          <w:lang w:bidi="ar-DZ"/>
        </w:rPr>
        <w:t>-</w:t>
      </w:r>
      <w:r w:rsidRPr="00B36BE5">
        <w:rPr>
          <w:rFonts w:cs="Arial" w:hint="cs"/>
          <w:sz w:val="32"/>
          <w:szCs w:val="32"/>
          <w:rtl/>
          <w:lang w:bidi="ar-DZ"/>
        </w:rPr>
        <w:t>وضوح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فكرة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الترقية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إلى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 xml:space="preserve">أعلى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اعتبارها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حقا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الحقوق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اللصيقة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بالوظيفة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عند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توافر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شروطها</w:t>
      </w:r>
      <w:r w:rsidRPr="00B36BE5">
        <w:rPr>
          <w:rFonts w:cs="Arial"/>
          <w:sz w:val="32"/>
          <w:szCs w:val="32"/>
          <w:rtl/>
          <w:lang w:bidi="ar-DZ"/>
        </w:rPr>
        <w:t xml:space="preserve"> . </w:t>
      </w:r>
      <w:r w:rsidRPr="00B36BE5">
        <w:rPr>
          <w:rFonts w:cs="Arial" w:hint="cs"/>
          <w:sz w:val="32"/>
          <w:szCs w:val="32"/>
          <w:rtl/>
          <w:lang w:bidi="ar-DZ"/>
        </w:rPr>
        <w:t>تلك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هي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مميزات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محاسن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هذا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النظام</w:t>
      </w:r>
      <w:r w:rsidR="006F2F6B">
        <w:rPr>
          <w:rFonts w:hint="cs"/>
          <w:sz w:val="32"/>
          <w:szCs w:val="32"/>
          <w:rtl/>
          <w:lang w:bidi="ar-DZ"/>
        </w:rPr>
        <w:t xml:space="preserve"> .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بعد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هذا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العرض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السريع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لكل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المعنيين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الموضوعي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الشخصي</w:t>
      </w:r>
      <w:r w:rsidRPr="00B36BE5">
        <w:rPr>
          <w:rFonts w:cs="Arial"/>
          <w:sz w:val="32"/>
          <w:szCs w:val="32"/>
          <w:rtl/>
          <w:lang w:bidi="ar-DZ"/>
        </w:rPr>
        <w:t xml:space="preserve">  </w:t>
      </w:r>
      <w:r w:rsidRPr="00B36BE5">
        <w:rPr>
          <w:rFonts w:cs="Arial" w:hint="cs"/>
          <w:sz w:val="32"/>
          <w:szCs w:val="32"/>
          <w:rtl/>
          <w:lang w:bidi="ar-DZ"/>
        </w:rPr>
        <w:t>أو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النظامين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 w:hint="cs"/>
          <w:sz w:val="32"/>
          <w:szCs w:val="32"/>
          <w:rtl/>
          <w:lang w:bidi="ar-DZ"/>
        </w:rPr>
        <w:t>المفتوح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المغلق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للوظيفة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العامة</w:t>
      </w:r>
      <w:r w:rsidRPr="00B36BE5">
        <w:rPr>
          <w:rFonts w:cs="Arial"/>
          <w:sz w:val="32"/>
          <w:szCs w:val="32"/>
          <w:rtl/>
          <w:lang w:bidi="ar-DZ"/>
        </w:rPr>
        <w:t xml:space="preserve"> , </w:t>
      </w:r>
      <w:r w:rsidRPr="00B36BE5">
        <w:rPr>
          <w:rFonts w:cs="Arial" w:hint="cs"/>
          <w:sz w:val="32"/>
          <w:szCs w:val="32"/>
          <w:rtl/>
          <w:lang w:bidi="ar-DZ"/>
        </w:rPr>
        <w:t>يمكن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تعريفها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كما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يلي</w:t>
      </w:r>
      <w:r w:rsidRPr="00B36BE5">
        <w:rPr>
          <w:rFonts w:cs="Arial"/>
          <w:sz w:val="32"/>
          <w:szCs w:val="32"/>
          <w:rtl/>
          <w:lang w:bidi="ar-DZ"/>
        </w:rPr>
        <w:t xml:space="preserve"> :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 w:hint="cs"/>
          <w:sz w:val="32"/>
          <w:szCs w:val="32"/>
          <w:rtl/>
          <w:lang w:bidi="ar-DZ"/>
        </w:rPr>
        <w:t>الوظيفة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العامة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هي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مجموعة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الاختصاصات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القانونية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النظم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العامة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التي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تخص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 w:hint="cs"/>
          <w:sz w:val="32"/>
          <w:szCs w:val="32"/>
          <w:rtl/>
          <w:lang w:bidi="ar-DZ"/>
        </w:rPr>
        <w:t>الموظفين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العموميين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بالدولة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لذلك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يجب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تكون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دراسة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العامة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دائما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مشتملة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على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جانبين</w:t>
      </w:r>
      <w:r w:rsidRPr="00B36BE5">
        <w:rPr>
          <w:rFonts w:cs="Arial"/>
          <w:sz w:val="32"/>
          <w:szCs w:val="32"/>
          <w:rtl/>
          <w:lang w:bidi="ar-DZ"/>
        </w:rPr>
        <w:t xml:space="preserve"> , </w:t>
      </w:r>
      <w:r w:rsidRPr="00B36BE5">
        <w:rPr>
          <w:rFonts w:cs="Arial" w:hint="cs"/>
          <w:sz w:val="32"/>
          <w:szCs w:val="32"/>
          <w:rtl/>
          <w:lang w:bidi="ar-DZ"/>
        </w:rPr>
        <w:t>جانب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قانوني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يهتم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بتطوير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نظام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العامة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كجزء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النظم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الإدارية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جانب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فني</w:t>
      </w:r>
      <w:r w:rsidRPr="00B36BE5">
        <w:rPr>
          <w:rFonts w:cs="Arial"/>
          <w:sz w:val="32"/>
          <w:szCs w:val="32"/>
          <w:rtl/>
          <w:lang w:bidi="ar-DZ"/>
        </w:rPr>
        <w:t xml:space="preserve"> – </w:t>
      </w:r>
      <w:r w:rsidRPr="00B36BE5">
        <w:rPr>
          <w:rFonts w:cs="Arial" w:hint="cs"/>
          <w:sz w:val="32"/>
          <w:szCs w:val="32"/>
          <w:rtl/>
          <w:lang w:bidi="ar-DZ"/>
        </w:rPr>
        <w:t>تقني</w:t>
      </w:r>
      <w:r w:rsidRPr="00B36BE5">
        <w:rPr>
          <w:rFonts w:cs="Arial"/>
          <w:sz w:val="32"/>
          <w:szCs w:val="32"/>
          <w:rtl/>
          <w:lang w:bidi="ar-DZ"/>
        </w:rPr>
        <w:t xml:space="preserve"> – </w:t>
      </w:r>
      <w:r w:rsidRPr="00B36BE5">
        <w:rPr>
          <w:rFonts w:cs="Arial" w:hint="cs"/>
          <w:sz w:val="32"/>
          <w:szCs w:val="32"/>
          <w:rtl/>
          <w:lang w:bidi="ar-DZ"/>
        </w:rPr>
        <w:t>يهتم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بدراسة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 w:rsidRPr="00B36BE5">
        <w:rPr>
          <w:rFonts w:cs="Arial" w:hint="cs"/>
          <w:sz w:val="32"/>
          <w:szCs w:val="32"/>
          <w:rtl/>
          <w:lang w:bidi="ar-DZ"/>
        </w:rPr>
        <w:t>مناصب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العمل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ترقيمها</w:t>
      </w:r>
      <w:r w:rsidRPr="00B36BE5">
        <w:rPr>
          <w:rFonts w:cs="Arial"/>
          <w:sz w:val="32"/>
          <w:szCs w:val="32"/>
          <w:rtl/>
          <w:lang w:bidi="ar-DZ"/>
        </w:rPr>
        <w:t xml:space="preserve"> , </w:t>
      </w:r>
      <w:r w:rsidRPr="00B36BE5">
        <w:rPr>
          <w:rFonts w:cs="Arial" w:hint="cs"/>
          <w:sz w:val="32"/>
          <w:szCs w:val="32"/>
          <w:rtl/>
          <w:lang w:bidi="ar-DZ"/>
        </w:rPr>
        <w:t>والرتب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المقابلة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لها</w:t>
      </w:r>
      <w:r w:rsidRPr="00B36BE5">
        <w:rPr>
          <w:rFonts w:cs="Arial"/>
          <w:sz w:val="32"/>
          <w:szCs w:val="32"/>
          <w:rtl/>
          <w:lang w:bidi="ar-DZ"/>
        </w:rPr>
        <w:t xml:space="preserve">, </w:t>
      </w:r>
      <w:r w:rsidRPr="00B36BE5">
        <w:rPr>
          <w:rFonts w:cs="Arial" w:hint="cs"/>
          <w:sz w:val="32"/>
          <w:szCs w:val="32"/>
          <w:rtl/>
          <w:lang w:bidi="ar-DZ"/>
        </w:rPr>
        <w:t>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الأجر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الذي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يعطي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لكل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منصب</w:t>
      </w:r>
      <w:r w:rsidRPr="00B36BE5">
        <w:rPr>
          <w:rFonts w:cs="Arial"/>
          <w:sz w:val="32"/>
          <w:szCs w:val="32"/>
          <w:rtl/>
          <w:lang w:bidi="ar-DZ"/>
        </w:rPr>
        <w:t xml:space="preserve"> ...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الخ</w:t>
      </w: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  <w:r>
        <w:rPr>
          <w:rFonts w:cs="Arial" w:hint="cs"/>
          <w:sz w:val="32"/>
          <w:szCs w:val="32"/>
          <w:rtl/>
          <w:lang w:bidi="ar-DZ"/>
        </w:rPr>
        <w:t>-3-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5A6E58">
        <w:rPr>
          <w:rFonts w:cs="Arial" w:hint="cs"/>
          <w:b/>
          <w:bCs/>
          <w:sz w:val="32"/>
          <w:szCs w:val="32"/>
          <w:rtl/>
          <w:lang w:bidi="ar-DZ"/>
        </w:rPr>
        <w:t>موقف</w:t>
      </w:r>
      <w:r w:rsidRPr="005A6E5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5A6E58">
        <w:rPr>
          <w:rFonts w:cs="Arial" w:hint="cs"/>
          <w:b/>
          <w:bCs/>
          <w:sz w:val="32"/>
          <w:szCs w:val="32"/>
          <w:rtl/>
          <w:lang w:bidi="ar-DZ"/>
        </w:rPr>
        <w:t>المشرع</w:t>
      </w:r>
      <w:r w:rsidRPr="005A6E5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5A6E58">
        <w:rPr>
          <w:rFonts w:cs="Arial" w:hint="cs"/>
          <w:b/>
          <w:bCs/>
          <w:sz w:val="32"/>
          <w:szCs w:val="32"/>
          <w:rtl/>
          <w:lang w:bidi="ar-DZ"/>
        </w:rPr>
        <w:t>من</w:t>
      </w:r>
      <w:r w:rsidRPr="005A6E58">
        <w:rPr>
          <w:rFonts w:cs="Arial"/>
          <w:b/>
          <w:bCs/>
          <w:sz w:val="32"/>
          <w:szCs w:val="32"/>
          <w:rtl/>
          <w:lang w:bidi="ar-DZ"/>
        </w:rPr>
        <w:t xml:space="preserve"> </w:t>
      </w:r>
      <w:r w:rsidRPr="005A6E58">
        <w:rPr>
          <w:rFonts w:cs="Arial" w:hint="cs"/>
          <w:b/>
          <w:bCs/>
          <w:sz w:val="32"/>
          <w:szCs w:val="32"/>
          <w:rtl/>
          <w:lang w:bidi="ar-DZ"/>
        </w:rPr>
        <w:t>النظامين</w:t>
      </w:r>
      <w:r w:rsidRPr="005A6E58">
        <w:rPr>
          <w:rFonts w:cs="Arial"/>
          <w:b/>
          <w:bCs/>
          <w:sz w:val="32"/>
          <w:szCs w:val="32"/>
          <w:rtl/>
          <w:lang w:bidi="ar-DZ"/>
        </w:rPr>
        <w:t>: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المشرع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الجزائري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يتبنى،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كأصل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عام،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المفهوم</w:t>
      </w:r>
    </w:p>
    <w:p w:rsidR="0077018D" w:rsidRDefault="0077018D" w:rsidP="00DC4902">
      <w:pPr>
        <w:rPr>
          <w:rFonts w:cs="Arial"/>
          <w:sz w:val="32"/>
          <w:szCs w:val="32"/>
          <w:rtl/>
          <w:lang w:bidi="ar-DZ"/>
        </w:rPr>
      </w:pPr>
      <w:r w:rsidRPr="00B36BE5">
        <w:rPr>
          <w:rFonts w:cs="Arial" w:hint="cs"/>
          <w:sz w:val="32"/>
          <w:szCs w:val="32"/>
          <w:rtl/>
          <w:lang w:bidi="ar-DZ"/>
        </w:rPr>
        <w:t>الشخصي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للوظيفة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العامة</w:t>
      </w:r>
      <w:r w:rsidRPr="00B36BE5">
        <w:rPr>
          <w:rFonts w:cs="Arial"/>
          <w:sz w:val="32"/>
          <w:szCs w:val="32"/>
          <w:rtl/>
          <w:lang w:bidi="ar-DZ"/>
        </w:rPr>
        <w:t xml:space="preserve">, </w:t>
      </w:r>
      <w:r w:rsidRPr="00B36BE5">
        <w:rPr>
          <w:rFonts w:cs="Arial" w:hint="cs"/>
          <w:sz w:val="32"/>
          <w:szCs w:val="32"/>
          <w:rtl/>
          <w:lang w:bidi="ar-DZ"/>
        </w:rPr>
        <w:t>ويطعمه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بما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يوجد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مزايا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المفهوم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الموضوعي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ولو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أنه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توسع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في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الأخذ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بنظام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الموضوعي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في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الأمر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>
        <w:rPr>
          <w:rFonts w:cs="Arial" w:hint="cs"/>
          <w:sz w:val="32"/>
          <w:szCs w:val="32"/>
          <w:rtl/>
          <w:lang w:bidi="ar-DZ"/>
        </w:rPr>
        <w:t>06/03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المتضمن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القانون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الأساسي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العام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للوظيفة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العمومية،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الذي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عنون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الفصل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الرابع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الباب</w:t>
      </w:r>
      <w:r w:rsidRPr="005A6E58">
        <w:rPr>
          <w:rFonts w:cs="Arial" w:hint="cs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الأول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منه</w:t>
      </w:r>
      <w:r w:rsidRPr="00B36BE5">
        <w:rPr>
          <w:rFonts w:cs="Arial"/>
          <w:sz w:val="32"/>
          <w:szCs w:val="32"/>
          <w:rtl/>
          <w:lang w:bidi="ar-DZ"/>
        </w:rPr>
        <w:t xml:space="preserve"> " </w:t>
      </w:r>
      <w:r w:rsidRPr="00B36BE5">
        <w:rPr>
          <w:rFonts w:cs="Arial" w:hint="cs"/>
          <w:sz w:val="32"/>
          <w:szCs w:val="32"/>
          <w:rtl/>
          <w:lang w:bidi="ar-DZ"/>
        </w:rPr>
        <w:t>الأنظمة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القانونية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الأخرى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Pr="00B36BE5">
        <w:rPr>
          <w:rFonts w:cs="Arial" w:hint="cs"/>
          <w:sz w:val="32"/>
          <w:szCs w:val="32"/>
          <w:rtl/>
          <w:lang w:bidi="ar-DZ"/>
        </w:rPr>
        <w:t>للعمل</w:t>
      </w:r>
      <w:r w:rsidR="00DC4902">
        <w:rPr>
          <w:rFonts w:cs="Arial"/>
          <w:sz w:val="32"/>
          <w:szCs w:val="32"/>
          <w:rtl/>
          <w:lang w:bidi="ar-DZ"/>
        </w:rPr>
        <w:t xml:space="preserve"> </w:t>
      </w:r>
      <w:r w:rsidR="00DC4902">
        <w:rPr>
          <w:rFonts w:cs="Arial" w:hint="cs"/>
          <w:sz w:val="32"/>
          <w:szCs w:val="32"/>
          <w:rtl/>
          <w:lang w:bidi="ar-DZ"/>
        </w:rPr>
        <w:t>"</w:t>
      </w:r>
      <w:r w:rsidRPr="00B36BE5">
        <w:rPr>
          <w:rFonts w:cs="Arial"/>
          <w:sz w:val="32"/>
          <w:szCs w:val="32"/>
          <w:rtl/>
          <w:lang w:bidi="ar-DZ"/>
        </w:rPr>
        <w:t xml:space="preserve"> </w:t>
      </w:r>
      <w:r w:rsidR="00DC4902">
        <w:rPr>
          <w:rFonts w:cs="Arial" w:hint="cs"/>
          <w:sz w:val="32"/>
          <w:szCs w:val="32"/>
          <w:rtl/>
          <w:lang w:bidi="ar-DZ"/>
        </w:rPr>
        <w:t>.</w:t>
      </w:r>
    </w:p>
    <w:p w:rsidR="00DC4902" w:rsidRPr="005300F5" w:rsidRDefault="00DC4902" w:rsidP="00DC4902">
      <w:pPr>
        <w:rPr>
          <w:sz w:val="32"/>
          <w:szCs w:val="32"/>
          <w:rtl/>
          <w:lang w:bidi="ar-DZ"/>
        </w:rPr>
      </w:pPr>
    </w:p>
    <w:p w:rsidR="00DC4902" w:rsidRDefault="00DC4902" w:rsidP="00DC4902">
      <w:pPr>
        <w:rPr>
          <w:b/>
          <w:bCs/>
          <w:sz w:val="32"/>
          <w:szCs w:val="32"/>
          <w:u w:val="single"/>
          <w:rtl/>
          <w:lang w:bidi="ar-DZ"/>
        </w:rPr>
      </w:pPr>
      <w:r w:rsidRPr="00D1372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قائمة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المصادر </w:t>
      </w:r>
      <w:r w:rsidRPr="00D13722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المراجع  </w:t>
      </w: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المعتمدة </w:t>
      </w:r>
    </w:p>
    <w:p w:rsidR="00DC4902" w:rsidRDefault="00DC4902" w:rsidP="00DC4902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-النصوص القانونية 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>-</w:t>
      </w:r>
      <w:r>
        <w:rPr>
          <w:rFonts w:hint="cs"/>
          <w:sz w:val="32"/>
          <w:szCs w:val="32"/>
          <w:rtl/>
          <w:lang w:bidi="ar-DZ"/>
        </w:rPr>
        <w:t xml:space="preserve">الأمر 06-03 المؤرخ في 15 يوليو سنة 2006 يتضمن القانون الأساسي العام للوظيفة العمومية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 46</w:t>
      </w:r>
      <w:r>
        <w:rPr>
          <w:rFonts w:hint="cs"/>
          <w:sz w:val="32"/>
          <w:szCs w:val="32"/>
          <w:rtl/>
          <w:lang w:bidi="ar-DZ"/>
        </w:rPr>
        <w:t>-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-المرسوم التنفيذي رقم 12-194 المؤرخ في 25 افريل 2012 يحدد كيفيات تنظيم المسابقات والامتحانات والفحوص المهنية في المؤسسات والإدارات العمومية وإجرائها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العدد26</w:t>
      </w:r>
      <w:r>
        <w:rPr>
          <w:rFonts w:hint="cs"/>
          <w:sz w:val="32"/>
          <w:szCs w:val="32"/>
          <w:rtl/>
          <w:lang w:bidi="ar-DZ"/>
        </w:rPr>
        <w:t>-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17-321 المؤرخ في 02 نوفمبر 2017 يحدد كيفيات عزل الموظف العمومي بسبب اهمال المنصب 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العدد66</w:t>
      </w:r>
      <w:r>
        <w:rPr>
          <w:rFonts w:hint="cs"/>
          <w:sz w:val="32"/>
          <w:szCs w:val="32"/>
          <w:rtl/>
          <w:lang w:bidi="ar-DZ"/>
        </w:rPr>
        <w:t xml:space="preserve">- 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Pr="00D13722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المرسوم التنفيذي رقم 17-322 المؤرخ في 02 نوفمبر 2017 يحدد الأحكام المطبقة على المتربص</w:t>
      </w:r>
      <w:r>
        <w:rPr>
          <w:sz w:val="32"/>
          <w:szCs w:val="32"/>
          <w:rtl/>
          <w:lang w:bidi="ar-DZ"/>
        </w:rPr>
        <w:t>–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العدد66-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19-165 المؤرخ في 27 ماي 2019 يحدد كيفيات تقييم الموظف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 37-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 المرسوم التنفيذي رقم 20-373 المؤرخ في 12 ديسمبر 2020 يتعلق بالوضعيات القانونية الأساسية للموظف </w:t>
      </w:r>
      <w:r>
        <w:rPr>
          <w:sz w:val="32"/>
          <w:szCs w:val="32"/>
          <w:rtl/>
          <w:lang w:bidi="ar-DZ"/>
        </w:rPr>
        <w:t>–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الجريدة الرسمية العدد77-</w:t>
      </w:r>
    </w:p>
    <w:p w:rsidR="00DC4902" w:rsidRDefault="00DC4902" w:rsidP="00DC4902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المؤلفات</w:t>
      </w:r>
    </w:p>
    <w:p w:rsidR="00DC4902" w:rsidRPr="00995860" w:rsidRDefault="00DC4902" w:rsidP="00DC4902">
      <w:pPr>
        <w:rPr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-1 - </w:t>
      </w:r>
      <w:r w:rsidRPr="00CB62F6">
        <w:rPr>
          <w:rFonts w:hint="cs"/>
          <w:sz w:val="32"/>
          <w:szCs w:val="32"/>
          <w:rtl/>
          <w:lang w:bidi="ar-DZ"/>
        </w:rPr>
        <w:t>أحسن بلورنة ،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الوظيفة العمومية في التشريع الجزائري بين النظري والتطبيقي</w:t>
      </w:r>
      <w:r w:rsidRPr="00CB62F6">
        <w:rPr>
          <w:rFonts w:hint="cs"/>
          <w:sz w:val="32"/>
          <w:szCs w:val="32"/>
          <w:rtl/>
          <w:lang w:bidi="ar-DZ"/>
        </w:rPr>
        <w:t xml:space="preserve"> ، الجزائر دار هومة للنشر والتوزيع</w:t>
      </w:r>
      <w:r>
        <w:rPr>
          <w:rFonts w:hint="cs"/>
          <w:sz w:val="32"/>
          <w:szCs w:val="32"/>
          <w:rtl/>
          <w:lang w:bidi="ar-DZ"/>
        </w:rPr>
        <w:t>،</w:t>
      </w:r>
      <w:r w:rsidRPr="00CB62F6">
        <w:rPr>
          <w:rFonts w:hint="cs"/>
          <w:sz w:val="32"/>
          <w:szCs w:val="32"/>
          <w:rtl/>
          <w:lang w:bidi="ar-DZ"/>
        </w:rPr>
        <w:t>2019</w:t>
      </w:r>
      <w:r w:rsidRPr="0098156F">
        <w:rPr>
          <w:rFonts w:hint="cs"/>
          <w:sz w:val="32"/>
          <w:szCs w:val="32"/>
          <w:rtl/>
          <w:lang w:bidi="ar-DZ"/>
        </w:rPr>
        <w:t>.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-2- محمد انس قاسم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مذكرات في الوظيفة العامة</w:t>
      </w:r>
      <w:r>
        <w:rPr>
          <w:rFonts w:hint="cs"/>
          <w:sz w:val="32"/>
          <w:szCs w:val="32"/>
          <w:rtl/>
          <w:lang w:bidi="ar-DZ"/>
        </w:rPr>
        <w:t xml:space="preserve"> ، الطبعة الثانية ،الجزائر د،م،ج.1988 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-3- سعيد مقدم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العمومية بين التطور والتحول من منظور تسيير الموارد البشرية وأخلاقيات المهنة</w:t>
      </w:r>
      <w:r>
        <w:rPr>
          <w:rFonts w:hint="cs"/>
          <w:sz w:val="32"/>
          <w:szCs w:val="32"/>
          <w:rtl/>
          <w:lang w:bidi="ar-DZ"/>
        </w:rPr>
        <w:t xml:space="preserve"> ،الجزائر ،د،م،ج 2010</w:t>
      </w:r>
    </w:p>
    <w:p w:rsidR="00DC4902" w:rsidRDefault="00DC4902" w:rsidP="00DC490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DZ"/>
        </w:rPr>
        <w:t xml:space="preserve"> -4- </w:t>
      </w:r>
      <w:r w:rsidRPr="00CB62F6">
        <w:rPr>
          <w:rFonts w:hint="cs"/>
          <w:sz w:val="32"/>
          <w:szCs w:val="32"/>
          <w:rtl/>
        </w:rPr>
        <w:t xml:space="preserve">شريف يوسف حلمي خاطر ، </w:t>
      </w:r>
      <w:r w:rsidRPr="0098156F">
        <w:rPr>
          <w:rFonts w:hint="cs"/>
          <w:b/>
          <w:bCs/>
          <w:sz w:val="32"/>
          <w:szCs w:val="32"/>
          <w:rtl/>
        </w:rPr>
        <w:t>الوظيفة العامة دراسة مقارنة</w:t>
      </w:r>
      <w:r w:rsidRPr="00CB62F6">
        <w:rPr>
          <w:rFonts w:hint="cs"/>
          <w:sz w:val="32"/>
          <w:szCs w:val="32"/>
          <w:rtl/>
        </w:rPr>
        <w:t xml:space="preserve"> ، القاهرة</w:t>
      </w:r>
      <w:r>
        <w:rPr>
          <w:rFonts w:hint="cs"/>
          <w:sz w:val="32"/>
          <w:szCs w:val="32"/>
          <w:rtl/>
        </w:rPr>
        <w:t xml:space="preserve"> ،</w:t>
      </w:r>
      <w:r w:rsidRPr="00CB62F6">
        <w:rPr>
          <w:rFonts w:hint="cs"/>
          <w:sz w:val="32"/>
          <w:szCs w:val="32"/>
          <w:rtl/>
        </w:rPr>
        <w:t xml:space="preserve"> دار النهضة العربية ،2008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-5- هاشمي خرفي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العمومية على ضوء التشريعات الجزائرية وبعض التجارب الأجنبية</w:t>
      </w:r>
      <w:r>
        <w:rPr>
          <w:rFonts w:hint="cs"/>
          <w:sz w:val="32"/>
          <w:szCs w:val="32"/>
          <w:rtl/>
          <w:lang w:bidi="ar-DZ"/>
        </w:rPr>
        <w:t xml:space="preserve"> ،الجزائر ،دارهومة للنشر والتوزيع 2010.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-6-عمار بوضياف ،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الوظيفة العامة في التشريع الجزائري</w:t>
      </w:r>
      <w:r>
        <w:rPr>
          <w:rFonts w:hint="cs"/>
          <w:sz w:val="32"/>
          <w:szCs w:val="32"/>
          <w:rtl/>
          <w:lang w:bidi="ar-DZ"/>
        </w:rPr>
        <w:t xml:space="preserve"> ، الجزائر ،جسور للنشر والتوزيع 2015.</w:t>
      </w:r>
    </w:p>
    <w:p w:rsidR="00DC4902" w:rsidRPr="0098156F" w:rsidRDefault="00DC4902" w:rsidP="00DC4902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-7- </w:t>
      </w:r>
      <w:r w:rsidRPr="0020718C">
        <w:rPr>
          <w:rFonts w:hint="cs"/>
          <w:sz w:val="32"/>
          <w:szCs w:val="32"/>
          <w:rtl/>
          <w:lang w:bidi="ar-DZ"/>
        </w:rPr>
        <w:t xml:space="preserve">عبد الكريم سواكر </w:t>
      </w:r>
      <w:r w:rsidRPr="0020718C">
        <w:rPr>
          <w:sz w:val="32"/>
          <w:szCs w:val="32"/>
          <w:rtl/>
          <w:lang w:bidi="ar-DZ"/>
        </w:rPr>
        <w:t>–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الوظيفة العمومية في الجزائر</w:t>
      </w:r>
      <w:r w:rsidRPr="0020718C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sz w:val="32"/>
          <w:szCs w:val="32"/>
          <w:rtl/>
          <w:lang w:bidi="ar-DZ"/>
        </w:rPr>
        <w:t>–</w:t>
      </w:r>
      <w:r w:rsidRPr="0098156F">
        <w:rPr>
          <w:rFonts w:hint="cs"/>
          <w:sz w:val="32"/>
          <w:szCs w:val="32"/>
          <w:rtl/>
          <w:lang w:bidi="ar-DZ"/>
        </w:rPr>
        <w:t xml:space="preserve"> </w:t>
      </w:r>
      <w:r w:rsidRPr="0020718C">
        <w:rPr>
          <w:rFonts w:hint="cs"/>
          <w:sz w:val="32"/>
          <w:szCs w:val="32"/>
          <w:rtl/>
          <w:lang w:bidi="ar-DZ"/>
        </w:rPr>
        <w:t>الوادي</w:t>
      </w:r>
      <w:r>
        <w:rPr>
          <w:rFonts w:hint="cs"/>
          <w:sz w:val="32"/>
          <w:szCs w:val="32"/>
          <w:rtl/>
          <w:lang w:bidi="ar-DZ"/>
        </w:rPr>
        <w:t xml:space="preserve"> ،</w:t>
      </w:r>
      <w:r w:rsidRPr="0020718C">
        <w:rPr>
          <w:rFonts w:hint="cs"/>
          <w:sz w:val="32"/>
          <w:szCs w:val="32"/>
          <w:rtl/>
          <w:lang w:bidi="ar-DZ"/>
        </w:rPr>
        <w:t>مطبعة مزاور</w:t>
      </w:r>
      <w:r>
        <w:rPr>
          <w:rFonts w:hint="cs"/>
          <w:sz w:val="32"/>
          <w:szCs w:val="32"/>
          <w:rtl/>
          <w:lang w:bidi="ar-DZ"/>
        </w:rPr>
        <w:t xml:space="preserve">.دت. 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- 8- رشيد حباني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دليل الموظف والوظيفة العامة</w:t>
      </w:r>
      <w:r>
        <w:rPr>
          <w:rFonts w:hint="cs"/>
          <w:sz w:val="32"/>
          <w:szCs w:val="32"/>
          <w:rtl/>
          <w:lang w:bidi="ar-DZ"/>
        </w:rPr>
        <w:t xml:space="preserve"> ،دار النجاح للكتاب 2015.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- 9- مولود ديدان ، 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مدونة الوظيفة العمومية والوظائف العليا ،</w:t>
      </w:r>
      <w:r>
        <w:rPr>
          <w:rFonts w:hint="cs"/>
          <w:sz w:val="32"/>
          <w:szCs w:val="32"/>
          <w:rtl/>
          <w:lang w:bidi="ar-DZ"/>
        </w:rPr>
        <w:t xml:space="preserve"> الجزائر دار بلقيس 2007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-10-  محمد يوسف المهداوي ،</w:t>
      </w:r>
      <w:r w:rsidRPr="00FD775F">
        <w:rPr>
          <w:rFonts w:hint="cs"/>
          <w:b/>
          <w:bCs/>
          <w:sz w:val="32"/>
          <w:szCs w:val="32"/>
          <w:rtl/>
          <w:lang w:bidi="ar-DZ"/>
        </w:rPr>
        <w:t>دراسة في الوظيفة العامة في النظم المقارنة والتشريع الجزائري</w:t>
      </w:r>
      <w:r>
        <w:rPr>
          <w:rFonts w:hint="cs"/>
          <w:sz w:val="32"/>
          <w:szCs w:val="32"/>
          <w:rtl/>
          <w:lang w:bidi="ar-DZ"/>
        </w:rPr>
        <w:t xml:space="preserve"> ،الجزائر ،د،م،ج،1988.</w:t>
      </w:r>
    </w:p>
    <w:p w:rsidR="00DC4902" w:rsidRDefault="00DC4902" w:rsidP="00DC4902">
      <w:pPr>
        <w:pStyle w:val="a3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-11</w:t>
      </w:r>
      <w:r w:rsidRPr="00E62383">
        <w:rPr>
          <w:rFonts w:asciiTheme="majorBidi" w:hAnsiTheme="majorBidi" w:cstheme="majorBidi"/>
          <w:sz w:val="32"/>
          <w:szCs w:val="32"/>
          <w:rtl/>
        </w:rPr>
        <w:t>- محمد حسين عبد العال ،</w:t>
      </w:r>
      <w:r w:rsidRPr="0098156F">
        <w:rPr>
          <w:rFonts w:asciiTheme="majorBidi" w:hAnsiTheme="majorBidi" w:cstheme="majorBidi"/>
          <w:b/>
          <w:bCs/>
          <w:sz w:val="32"/>
          <w:szCs w:val="32"/>
          <w:rtl/>
        </w:rPr>
        <w:t>الوظيفة العامة</w:t>
      </w:r>
      <w:r w:rsidRPr="00E62383">
        <w:rPr>
          <w:rFonts w:asciiTheme="majorBidi" w:hAnsiTheme="majorBidi" w:cstheme="majorBidi"/>
          <w:sz w:val="32"/>
          <w:szCs w:val="32"/>
          <w:rtl/>
        </w:rPr>
        <w:t xml:space="preserve"> ، القاهرة </w:t>
      </w:r>
      <w:r>
        <w:rPr>
          <w:rFonts w:asciiTheme="majorBidi" w:hAnsiTheme="majorBidi" w:cstheme="majorBidi" w:hint="cs"/>
          <w:sz w:val="32"/>
          <w:szCs w:val="32"/>
          <w:rtl/>
        </w:rPr>
        <w:t>،</w:t>
      </w:r>
      <w:r w:rsidRPr="00E62383">
        <w:rPr>
          <w:rFonts w:asciiTheme="majorBidi" w:hAnsiTheme="majorBidi" w:cstheme="majorBidi"/>
          <w:sz w:val="32"/>
          <w:szCs w:val="32"/>
          <w:rtl/>
        </w:rPr>
        <w:t>دار النهضة العربية ،1974</w:t>
      </w:r>
      <w:r>
        <w:rPr>
          <w:rFonts w:asciiTheme="majorBidi" w:hAnsiTheme="majorBidi" w:cstheme="majorBidi" w:hint="cs"/>
          <w:sz w:val="32"/>
          <w:szCs w:val="32"/>
          <w:rtl/>
        </w:rPr>
        <w:t>.</w:t>
      </w:r>
    </w:p>
    <w:p w:rsidR="00DC4902" w:rsidRPr="00E62383" w:rsidRDefault="00DC4902" w:rsidP="00DC4902">
      <w:pPr>
        <w:pStyle w:val="a3"/>
        <w:rPr>
          <w:rFonts w:asciiTheme="majorBidi" w:hAnsiTheme="majorBidi" w:cstheme="majorBidi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-12 - </w:t>
      </w:r>
      <w:r w:rsidRPr="00E62383">
        <w:rPr>
          <w:rFonts w:hint="cs"/>
          <w:sz w:val="32"/>
          <w:szCs w:val="32"/>
          <w:rtl/>
        </w:rPr>
        <w:t>حمدي عطية مصطفى عامر ،</w:t>
      </w:r>
      <w:r w:rsidRPr="0098156F">
        <w:rPr>
          <w:rFonts w:hint="cs"/>
          <w:b/>
          <w:bCs/>
          <w:sz w:val="32"/>
          <w:szCs w:val="32"/>
          <w:rtl/>
        </w:rPr>
        <w:t>أحكام الموظف العام ،في النظام القانوني والوضعي والإسلامي</w:t>
      </w:r>
      <w:r w:rsidRPr="00E62383">
        <w:rPr>
          <w:rFonts w:hint="cs"/>
          <w:sz w:val="32"/>
          <w:szCs w:val="32"/>
          <w:rtl/>
        </w:rPr>
        <w:t xml:space="preserve"> </w:t>
      </w:r>
      <w:r w:rsidRPr="0098156F">
        <w:rPr>
          <w:rFonts w:hint="cs"/>
          <w:b/>
          <w:bCs/>
          <w:sz w:val="32"/>
          <w:szCs w:val="32"/>
          <w:rtl/>
        </w:rPr>
        <w:t>دراسة مقارنة</w:t>
      </w:r>
      <w:r>
        <w:rPr>
          <w:rFonts w:hint="cs"/>
          <w:sz w:val="32"/>
          <w:szCs w:val="32"/>
          <w:rtl/>
        </w:rPr>
        <w:t>،</w:t>
      </w:r>
      <w:r w:rsidRPr="00E62383">
        <w:rPr>
          <w:rFonts w:hint="cs"/>
          <w:sz w:val="32"/>
          <w:szCs w:val="32"/>
          <w:rtl/>
        </w:rPr>
        <w:t xml:space="preserve"> الطبعة الأولى ،</w:t>
      </w:r>
      <w:r w:rsidRPr="0098156F">
        <w:rPr>
          <w:rFonts w:hint="cs"/>
          <w:sz w:val="32"/>
          <w:szCs w:val="32"/>
          <w:rtl/>
        </w:rPr>
        <w:t xml:space="preserve"> </w:t>
      </w:r>
      <w:r w:rsidRPr="00E62383">
        <w:rPr>
          <w:rFonts w:hint="cs"/>
          <w:sz w:val="32"/>
          <w:szCs w:val="32"/>
          <w:rtl/>
        </w:rPr>
        <w:t>الإسكندرية مكتبة الوفاء القانونية 2015</w:t>
      </w:r>
    </w:p>
    <w:p w:rsidR="00DC4902" w:rsidRDefault="00DC4902" w:rsidP="00DC4902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</w:rPr>
        <w:t xml:space="preserve">-13- </w:t>
      </w:r>
      <w:r w:rsidRPr="00302BAE">
        <w:rPr>
          <w:rFonts w:hint="cs"/>
          <w:sz w:val="32"/>
          <w:szCs w:val="32"/>
          <w:rtl/>
          <w:lang w:bidi="ar-DZ"/>
        </w:rPr>
        <w:t xml:space="preserve">نواف كنعان ، </w:t>
      </w:r>
      <w:r w:rsidRPr="0098156F">
        <w:rPr>
          <w:rFonts w:hint="cs"/>
          <w:b/>
          <w:bCs/>
          <w:sz w:val="32"/>
          <w:szCs w:val="32"/>
          <w:rtl/>
          <w:lang w:bidi="ar-DZ"/>
        </w:rPr>
        <w:t>النظام التأديبي في الوظيفة العامة</w:t>
      </w:r>
      <w:r w:rsidRPr="00302BAE">
        <w:rPr>
          <w:rFonts w:hint="cs"/>
          <w:sz w:val="32"/>
          <w:szCs w:val="32"/>
          <w:rtl/>
          <w:lang w:bidi="ar-DZ"/>
        </w:rPr>
        <w:t xml:space="preserve"> ،د ،ج ط1</w:t>
      </w:r>
      <w:r>
        <w:rPr>
          <w:rFonts w:hint="cs"/>
          <w:sz w:val="32"/>
          <w:szCs w:val="32"/>
          <w:rtl/>
          <w:lang w:bidi="ar-DZ"/>
        </w:rPr>
        <w:t>،</w:t>
      </w:r>
      <w:r w:rsidRPr="0098156F">
        <w:rPr>
          <w:rFonts w:hint="cs"/>
          <w:sz w:val="32"/>
          <w:szCs w:val="32"/>
          <w:rtl/>
          <w:lang w:bidi="ar-DZ"/>
        </w:rPr>
        <w:t xml:space="preserve"> </w:t>
      </w:r>
      <w:r w:rsidRPr="00302BAE">
        <w:rPr>
          <w:rFonts w:hint="cs"/>
          <w:sz w:val="32"/>
          <w:szCs w:val="32"/>
          <w:rtl/>
          <w:lang w:bidi="ar-DZ"/>
        </w:rPr>
        <w:t>الأردن</w:t>
      </w:r>
      <w:r>
        <w:rPr>
          <w:rFonts w:hint="cs"/>
          <w:sz w:val="32"/>
          <w:szCs w:val="32"/>
          <w:rtl/>
          <w:lang w:bidi="ar-DZ"/>
        </w:rPr>
        <w:t>،</w:t>
      </w:r>
      <w:r w:rsidRPr="00302BAE">
        <w:rPr>
          <w:rFonts w:hint="cs"/>
          <w:sz w:val="32"/>
          <w:szCs w:val="32"/>
          <w:rtl/>
          <w:lang w:bidi="ar-DZ"/>
        </w:rPr>
        <w:t xml:space="preserve"> دار الإثراء للنشر والتوزيع ، 2008</w:t>
      </w:r>
      <w:r>
        <w:rPr>
          <w:rFonts w:hint="cs"/>
          <w:sz w:val="32"/>
          <w:szCs w:val="32"/>
          <w:rtl/>
          <w:lang w:bidi="ar-DZ"/>
        </w:rPr>
        <w:t>.</w:t>
      </w:r>
    </w:p>
    <w:p w:rsidR="00DC4902" w:rsidRPr="00995860" w:rsidRDefault="00DC4902" w:rsidP="00DC4902">
      <w:pPr>
        <w:rPr>
          <w:sz w:val="32"/>
          <w:szCs w:val="32"/>
          <w:lang w:bidi="ar-DZ"/>
        </w:rPr>
      </w:pPr>
    </w:p>
    <w:p w:rsidR="0077018D" w:rsidRPr="00DC4902" w:rsidRDefault="0077018D" w:rsidP="0077018D">
      <w:pPr>
        <w:rPr>
          <w:sz w:val="32"/>
          <w:szCs w:val="32"/>
          <w:rtl/>
          <w:lang w:bidi="ar-DZ"/>
        </w:rPr>
      </w:pP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</w:p>
    <w:p w:rsidR="0077018D" w:rsidRPr="00B36BE5" w:rsidRDefault="0077018D" w:rsidP="0077018D">
      <w:pPr>
        <w:rPr>
          <w:sz w:val="32"/>
          <w:szCs w:val="32"/>
          <w:rtl/>
          <w:lang w:bidi="ar-DZ"/>
        </w:rPr>
      </w:pPr>
    </w:p>
    <w:p w:rsidR="0077018D" w:rsidRPr="005300F5" w:rsidRDefault="0077018D" w:rsidP="0077018D">
      <w:pPr>
        <w:rPr>
          <w:sz w:val="32"/>
          <w:szCs w:val="32"/>
          <w:rtl/>
          <w:lang w:bidi="ar-DZ"/>
        </w:rPr>
      </w:pPr>
    </w:p>
    <w:p w:rsidR="0077018D" w:rsidRDefault="0077018D" w:rsidP="0077018D">
      <w:pPr>
        <w:rPr>
          <w:rFonts w:cs="Arial"/>
          <w:sz w:val="32"/>
          <w:szCs w:val="32"/>
          <w:rtl/>
          <w:lang w:bidi="ar-DZ"/>
        </w:rPr>
      </w:pPr>
    </w:p>
    <w:p w:rsidR="00242FDC" w:rsidRPr="00242FDC" w:rsidRDefault="00242FDC" w:rsidP="0077018D">
      <w:pPr>
        <w:rPr>
          <w:sz w:val="32"/>
          <w:szCs w:val="32"/>
          <w:lang w:bidi="ar-DZ"/>
        </w:rPr>
      </w:pPr>
    </w:p>
    <w:sectPr w:rsidR="00242FDC" w:rsidRPr="00242FDC" w:rsidSect="0077018D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42FDC"/>
    <w:rsid w:val="00242FDC"/>
    <w:rsid w:val="00631038"/>
    <w:rsid w:val="006F2F6B"/>
    <w:rsid w:val="0074219D"/>
    <w:rsid w:val="0077018D"/>
    <w:rsid w:val="00853B7C"/>
    <w:rsid w:val="00877DFB"/>
    <w:rsid w:val="008D3A9A"/>
    <w:rsid w:val="00DC4902"/>
    <w:rsid w:val="00DC7D6E"/>
    <w:rsid w:val="00FE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8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42FDC"/>
    <w:rPr>
      <w:rFonts w:ascii="Simplified Arabic Bold" w:hAnsi="Simplified Arabic Bold" w:hint="default"/>
      <w:b/>
      <w:bCs/>
      <w:i w:val="0"/>
      <w:iCs w:val="0"/>
      <w:color w:val="000000"/>
      <w:sz w:val="32"/>
      <w:szCs w:val="32"/>
    </w:rPr>
  </w:style>
  <w:style w:type="paragraph" w:styleId="a3">
    <w:name w:val="footnote text"/>
    <w:basedOn w:val="a"/>
    <w:link w:val="Char"/>
    <w:uiPriority w:val="99"/>
    <w:unhideWhenUsed/>
    <w:rsid w:val="00DC4902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DC490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2023-06-23T07:39:00Z</dcterms:created>
  <dcterms:modified xsi:type="dcterms:W3CDTF">2023-06-24T16:25:00Z</dcterms:modified>
</cp:coreProperties>
</file>