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A54" w:rsidRDefault="000C0C1E" w:rsidP="00444A1D">
      <w:pPr>
        <w:pStyle w:val="Titre2"/>
        <w:bidi/>
        <w:rPr>
          <w:rtl/>
          <w:lang w:bidi="ar-DZ"/>
        </w:rPr>
      </w:pPr>
      <w:bookmarkStart w:id="0" w:name="_GoBack"/>
      <w:bookmarkEnd w:id="0"/>
      <w:r>
        <w:tab/>
      </w:r>
      <w:r w:rsidRPr="00DF79BA">
        <w:rPr>
          <w:rFonts w:hint="cs"/>
          <w:rtl/>
          <w:lang w:bidi="ar-DZ"/>
        </w:rPr>
        <w:t>المدارس المنهجية الكبرى:</w:t>
      </w:r>
    </w:p>
    <w:p w:rsidR="000C0C1E" w:rsidRDefault="000C0C1E" w:rsidP="000E1B8E">
      <w:pPr>
        <w:shd w:val="clear" w:color="auto" w:fill="BFBFBF" w:themeFill="background1" w:themeFillShade="BF"/>
        <w:bidi/>
        <w:jc w:val="center"/>
        <w:rPr>
          <w:rFonts w:ascii="Traditional Arabic" w:hAnsi="Traditional Arabic" w:cs="Traditional Arabic"/>
          <w:b/>
          <w:bCs/>
          <w:sz w:val="44"/>
          <w:szCs w:val="44"/>
          <w:rtl/>
          <w:lang w:bidi="ar-DZ"/>
        </w:rPr>
      </w:pPr>
      <w:r>
        <w:rPr>
          <w:rFonts w:ascii="Traditional Arabic" w:hAnsi="Traditional Arabic" w:cs="Traditional Arabic" w:hint="cs"/>
          <w:b/>
          <w:bCs/>
          <w:sz w:val="44"/>
          <w:szCs w:val="44"/>
          <w:rtl/>
          <w:lang w:bidi="ar-DZ"/>
        </w:rPr>
        <w:t xml:space="preserve">أولا ــ </w:t>
      </w:r>
      <w:proofErr w:type="gramStart"/>
      <w:r>
        <w:rPr>
          <w:rFonts w:ascii="Traditional Arabic" w:hAnsi="Traditional Arabic" w:cs="Traditional Arabic" w:hint="cs"/>
          <w:b/>
          <w:bCs/>
          <w:sz w:val="44"/>
          <w:szCs w:val="44"/>
          <w:rtl/>
          <w:lang w:bidi="ar-DZ"/>
        </w:rPr>
        <w:t>المدرسة</w:t>
      </w:r>
      <w:proofErr w:type="gramEnd"/>
      <w:r>
        <w:rPr>
          <w:rFonts w:ascii="Traditional Arabic" w:hAnsi="Traditional Arabic" w:cs="Traditional Arabic" w:hint="cs"/>
          <w:b/>
          <w:bCs/>
          <w:sz w:val="44"/>
          <w:szCs w:val="44"/>
          <w:rtl/>
          <w:lang w:bidi="ar-DZ"/>
        </w:rPr>
        <w:t xml:space="preserve"> الإسلامية:</w:t>
      </w:r>
    </w:p>
    <w:p w:rsidR="004C1D62" w:rsidRDefault="004C1D62" w:rsidP="00362948">
      <w:pPr>
        <w:shd w:val="clear" w:color="auto" w:fill="FFFFFF" w:themeFill="background1"/>
        <w:bidi/>
        <w:jc w:val="both"/>
        <w:rPr>
          <w:rFonts w:ascii="Simplified Arabic" w:hAnsi="Simplified Arabic" w:cs="Simplified Arabic"/>
          <w:sz w:val="28"/>
          <w:szCs w:val="28"/>
          <w:lang w:bidi="ar-DZ"/>
        </w:rPr>
      </w:pPr>
    </w:p>
    <w:p w:rsidR="00362948" w:rsidRPr="000E1B8E" w:rsidRDefault="004C1D62" w:rsidP="0059557A">
      <w:pPr>
        <w:shd w:val="clear" w:color="auto" w:fill="FFFFFF" w:themeFill="background1"/>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proofErr w:type="gramStart"/>
      <w:r w:rsidR="00E47BA0">
        <w:rPr>
          <w:rFonts w:ascii="Simplified Arabic" w:hAnsi="Simplified Arabic" w:cs="Simplified Arabic" w:hint="cs"/>
          <w:sz w:val="28"/>
          <w:szCs w:val="28"/>
          <w:rtl/>
          <w:lang w:bidi="ar-DZ"/>
        </w:rPr>
        <w:t>بنيت</w:t>
      </w:r>
      <w:proofErr w:type="gramEnd"/>
      <w:r w:rsidRPr="00706AD9">
        <w:rPr>
          <w:rFonts w:ascii="Simplified Arabic" w:hAnsi="Simplified Arabic" w:cs="Simplified Arabic"/>
          <w:sz w:val="28"/>
          <w:szCs w:val="28"/>
          <w:rtl/>
          <w:lang w:bidi="ar-DZ"/>
        </w:rPr>
        <w:t xml:space="preserve"> مناهج العلوم الاجتماعية</w:t>
      </w:r>
      <w:r w:rsidR="00E47BA0">
        <w:rPr>
          <w:rFonts w:ascii="Simplified Arabic" w:hAnsi="Simplified Arabic" w:cs="Simplified Arabic" w:hint="cs"/>
          <w:sz w:val="28"/>
          <w:szCs w:val="28"/>
          <w:rtl/>
          <w:lang w:bidi="ar-DZ"/>
        </w:rPr>
        <w:t xml:space="preserve"> في نطاق نموذج</w:t>
      </w:r>
      <w:r w:rsidR="00E47BA0">
        <w:rPr>
          <w:rFonts w:ascii="Simplified Arabic" w:hAnsi="Simplified Arabic" w:cs="Simplified Arabic"/>
          <w:sz w:val="28"/>
          <w:szCs w:val="28"/>
          <w:rtl/>
          <w:lang w:bidi="ar-DZ"/>
        </w:rPr>
        <w:t xml:space="preserve"> متأصل في </w:t>
      </w:r>
      <w:r w:rsidR="00E47BA0">
        <w:rPr>
          <w:rFonts w:ascii="Simplified Arabic" w:hAnsi="Simplified Arabic" w:cs="Simplified Arabic" w:hint="cs"/>
          <w:sz w:val="28"/>
          <w:szCs w:val="28"/>
          <w:rtl/>
          <w:lang w:bidi="ar-DZ"/>
        </w:rPr>
        <w:t>ال</w:t>
      </w:r>
      <w:r w:rsidR="00E47BA0">
        <w:rPr>
          <w:rFonts w:ascii="Simplified Arabic" w:hAnsi="Simplified Arabic" w:cs="Simplified Arabic"/>
          <w:sz w:val="28"/>
          <w:szCs w:val="28"/>
          <w:rtl/>
          <w:lang w:bidi="ar-DZ"/>
        </w:rPr>
        <w:t>تراث الفلسفي الغربي،</w:t>
      </w:r>
      <w:r w:rsidR="00E47BA0">
        <w:rPr>
          <w:rFonts w:ascii="Simplified Arabic" w:hAnsi="Simplified Arabic" w:cs="Simplified Arabic" w:hint="cs"/>
          <w:sz w:val="28"/>
          <w:szCs w:val="28"/>
          <w:rtl/>
          <w:lang w:bidi="ar-DZ"/>
        </w:rPr>
        <w:t xml:space="preserve"> بالاستناد</w:t>
      </w:r>
      <w:r w:rsidRPr="00706AD9">
        <w:rPr>
          <w:rFonts w:ascii="Simplified Arabic" w:hAnsi="Simplified Arabic" w:cs="Simplified Arabic"/>
          <w:sz w:val="28"/>
          <w:szCs w:val="28"/>
          <w:rtl/>
          <w:lang w:bidi="ar-DZ"/>
        </w:rPr>
        <w:t xml:space="preserve"> على خلفية معرفية وأيديولوجية، "أما </w:t>
      </w:r>
      <w:proofErr w:type="spellStart"/>
      <w:r w:rsidRPr="00706AD9">
        <w:rPr>
          <w:rFonts w:ascii="Simplified Arabic" w:hAnsi="Simplified Arabic" w:cs="Simplified Arabic"/>
          <w:sz w:val="28"/>
          <w:szCs w:val="28"/>
          <w:rtl/>
          <w:lang w:bidi="ar-DZ"/>
        </w:rPr>
        <w:t>منهجيتها</w:t>
      </w:r>
      <w:proofErr w:type="spellEnd"/>
      <w:r w:rsidRPr="00706AD9">
        <w:rPr>
          <w:rFonts w:ascii="Simplified Arabic" w:hAnsi="Simplified Arabic" w:cs="Simplified Arabic"/>
          <w:sz w:val="28"/>
          <w:szCs w:val="28"/>
          <w:rtl/>
          <w:lang w:bidi="ar-DZ"/>
        </w:rPr>
        <w:t xml:space="preserve"> فتقوم أساسا على التمييز بين الموضوعية والذاتية، بين الملاحظة والشعور، بين عالم الشهادة وعالم الغيب...</w:t>
      </w:r>
      <w:r w:rsidR="00E47BA0">
        <w:rPr>
          <w:rFonts w:ascii="Simplified Arabic" w:hAnsi="Simplified Arabic" w:cs="Simplified Arabic"/>
          <w:sz w:val="28"/>
          <w:szCs w:val="28"/>
          <w:lang w:bidi="ar-DZ"/>
        </w:rPr>
        <w:t xml:space="preserve"> </w:t>
      </w:r>
      <w:r w:rsidRPr="00706AD9">
        <w:rPr>
          <w:rFonts w:ascii="Simplified Arabic" w:hAnsi="Simplified Arabic" w:cs="Simplified Arabic"/>
          <w:sz w:val="28"/>
          <w:szCs w:val="28"/>
          <w:rtl/>
          <w:lang w:bidi="ar-DZ"/>
        </w:rPr>
        <w:t xml:space="preserve">تمييزا </w:t>
      </w:r>
      <w:proofErr w:type="spellStart"/>
      <w:r w:rsidRPr="00706AD9">
        <w:rPr>
          <w:rFonts w:ascii="Simplified Arabic" w:hAnsi="Simplified Arabic" w:cs="Simplified Arabic"/>
          <w:sz w:val="28"/>
          <w:szCs w:val="28"/>
          <w:rtl/>
          <w:lang w:bidi="ar-DZ"/>
        </w:rPr>
        <w:t>إقصائيا</w:t>
      </w:r>
      <w:proofErr w:type="spellEnd"/>
      <w:r w:rsidRPr="00706AD9">
        <w:rPr>
          <w:rFonts w:ascii="Simplified Arabic" w:hAnsi="Simplified Arabic" w:cs="Simplified Arabic"/>
          <w:sz w:val="28"/>
          <w:szCs w:val="28"/>
          <w:rtl/>
          <w:lang w:bidi="ar-DZ"/>
        </w:rPr>
        <w:t xml:space="preserve"> "</w:t>
      </w:r>
      <w:r w:rsidR="0059557A">
        <w:rPr>
          <w:rFonts w:ascii="Simplified Arabic" w:hAnsi="Simplified Arabic" w:cs="Simplified Arabic" w:hint="cs"/>
          <w:sz w:val="28"/>
          <w:szCs w:val="28"/>
          <w:rtl/>
          <w:lang w:bidi="ar-DZ"/>
        </w:rPr>
        <w:t>،</w:t>
      </w:r>
      <w:r w:rsidRPr="00706AD9">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ويعد</w:t>
      </w:r>
      <w:r w:rsidR="00E47BA0">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sidR="00362948">
        <w:rPr>
          <w:rFonts w:ascii="Simplified Arabic" w:hAnsi="Simplified Arabic" w:cs="Simplified Arabic" w:hint="cs"/>
          <w:sz w:val="28"/>
          <w:szCs w:val="28"/>
          <w:rtl/>
          <w:lang w:bidi="ar-DZ"/>
        </w:rPr>
        <w:t xml:space="preserve">التأصيل الإسلامي للعلوم الاجتماعية عبارة عن عملية إعادة بناء العلوم الاجتماعية في ضوء التصور </w:t>
      </w:r>
      <w:r>
        <w:rPr>
          <w:rFonts w:ascii="Simplified Arabic" w:hAnsi="Simplified Arabic" w:cs="Simplified Arabic" w:hint="cs"/>
          <w:sz w:val="28"/>
          <w:szCs w:val="28"/>
          <w:rtl/>
          <w:lang w:bidi="ar-DZ"/>
        </w:rPr>
        <w:t>الإسلامي</w:t>
      </w:r>
      <w:r w:rsidR="0036294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للإنسان</w:t>
      </w:r>
      <w:r w:rsidR="00362948">
        <w:rPr>
          <w:rFonts w:ascii="Simplified Arabic" w:hAnsi="Simplified Arabic" w:cs="Simplified Arabic" w:hint="cs"/>
          <w:sz w:val="28"/>
          <w:szCs w:val="28"/>
          <w:rtl/>
          <w:lang w:bidi="ar-DZ"/>
        </w:rPr>
        <w:t xml:space="preserve"> والمجتمع والوجود، وذلك باستخدام منهج يتكامل فيه الوحي الصحيح مع الواقع المشاهد كمصدر للمعرفة، بحيث يستخدم ذلك التصور </w:t>
      </w:r>
      <w:r>
        <w:rPr>
          <w:rFonts w:ascii="Simplified Arabic" w:hAnsi="Simplified Arabic" w:cs="Simplified Arabic" w:hint="cs"/>
          <w:sz w:val="28"/>
          <w:szCs w:val="28"/>
          <w:rtl/>
          <w:lang w:bidi="ar-DZ"/>
        </w:rPr>
        <w:t>الإسلامي</w:t>
      </w:r>
      <w:r w:rsidR="00362948">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كإطار</w:t>
      </w:r>
      <w:r w:rsidR="00362948">
        <w:rPr>
          <w:rFonts w:ascii="Simplified Arabic" w:hAnsi="Simplified Arabic" w:cs="Simplified Arabic" w:hint="cs"/>
          <w:sz w:val="28"/>
          <w:szCs w:val="28"/>
          <w:rtl/>
          <w:lang w:bidi="ar-DZ"/>
        </w:rPr>
        <w:t xml:space="preserve"> نظري لتفسير المشاهدات الجزئية المحققة والتعميمات </w:t>
      </w:r>
      <w:proofErr w:type="spellStart"/>
      <w:r w:rsidR="00362948">
        <w:rPr>
          <w:rFonts w:ascii="Simplified Arabic" w:hAnsi="Simplified Arabic" w:cs="Simplified Arabic" w:hint="cs"/>
          <w:sz w:val="28"/>
          <w:szCs w:val="28"/>
          <w:rtl/>
          <w:lang w:bidi="ar-DZ"/>
        </w:rPr>
        <w:t>الامبريقية</w:t>
      </w:r>
      <w:proofErr w:type="spellEnd"/>
      <w:r w:rsidR="00362948">
        <w:rPr>
          <w:rFonts w:ascii="Simplified Arabic" w:hAnsi="Simplified Arabic" w:cs="Simplified Arabic" w:hint="cs"/>
          <w:sz w:val="28"/>
          <w:szCs w:val="28"/>
          <w:rtl/>
          <w:lang w:bidi="ar-DZ"/>
        </w:rPr>
        <w:t xml:space="preserve"> (الواقعية) وفي بناء النظريات في تلك العلوم بصفة عامة.</w:t>
      </w:r>
    </w:p>
    <w:p w:rsidR="00660E57" w:rsidRDefault="006A13FA" w:rsidP="0059557A">
      <w:pPr>
        <w:shd w:val="clear" w:color="auto" w:fill="FFFFFF" w:themeFill="background1"/>
        <w:bidi/>
        <w:jc w:val="both"/>
        <w:rPr>
          <w:rFonts w:ascii="Simplified Arabic" w:hAnsi="Simplified Arabic" w:cs="Simplified Arabic"/>
          <w:b/>
          <w:bCs/>
          <w:sz w:val="28"/>
          <w:szCs w:val="28"/>
          <w:rtl/>
          <w:lang w:bidi="ar-DZ"/>
        </w:rPr>
      </w:pPr>
      <w:r w:rsidRPr="00706AD9">
        <w:rPr>
          <w:rFonts w:ascii="Simplified Arabic" w:hAnsi="Simplified Arabic" w:cs="Simplified Arabic"/>
          <w:sz w:val="28"/>
          <w:szCs w:val="28"/>
          <w:lang w:bidi="ar-DZ"/>
        </w:rPr>
        <w:tab/>
      </w:r>
      <w:proofErr w:type="gramStart"/>
      <w:r w:rsidR="00E47BA0">
        <w:rPr>
          <w:rFonts w:ascii="Simplified Arabic" w:hAnsi="Simplified Arabic" w:cs="Simplified Arabic" w:hint="cs"/>
          <w:sz w:val="28"/>
          <w:szCs w:val="28"/>
          <w:rtl/>
          <w:lang w:bidi="ar-DZ"/>
        </w:rPr>
        <w:t>فإذا</w:t>
      </w:r>
      <w:proofErr w:type="gramEnd"/>
      <w:r w:rsidR="00E47BA0">
        <w:rPr>
          <w:rFonts w:ascii="Simplified Arabic" w:hAnsi="Simplified Arabic" w:cs="Simplified Arabic" w:hint="cs"/>
          <w:sz w:val="28"/>
          <w:szCs w:val="28"/>
          <w:rtl/>
          <w:lang w:bidi="ar-DZ"/>
        </w:rPr>
        <w:t xml:space="preserve"> كانت المداخل</w:t>
      </w:r>
      <w:r w:rsidR="004C1D62" w:rsidRPr="004C1D62">
        <w:rPr>
          <w:rFonts w:ascii="Simplified Arabic" w:hAnsi="Simplified Arabic" w:cs="Simplified Arabic" w:hint="cs"/>
          <w:sz w:val="28"/>
          <w:szCs w:val="28"/>
          <w:rtl/>
          <w:lang w:bidi="ar-DZ"/>
        </w:rPr>
        <w:t xml:space="preserve"> </w:t>
      </w:r>
      <w:r w:rsidR="004C1D62" w:rsidRPr="004C1D62">
        <w:rPr>
          <w:rFonts w:ascii="Simplified Arabic" w:hAnsi="Simplified Arabic" w:cs="Simplified Arabic"/>
          <w:sz w:val="28"/>
          <w:szCs w:val="28"/>
          <w:rtl/>
          <w:lang w:bidi="ar-DZ"/>
        </w:rPr>
        <w:t xml:space="preserve">أو الأطر المنهجية </w:t>
      </w:r>
      <w:r w:rsidR="004C1D62" w:rsidRPr="004C1D62">
        <w:rPr>
          <w:rFonts w:ascii="Simplified Arabic" w:hAnsi="Simplified Arabic" w:cs="Simplified Arabic" w:hint="cs"/>
          <w:sz w:val="28"/>
          <w:szCs w:val="28"/>
          <w:rtl/>
          <w:lang w:bidi="ar-DZ"/>
        </w:rPr>
        <w:t>بمثابة</w:t>
      </w:r>
      <w:r w:rsidR="004C1D62" w:rsidRPr="004C1D62">
        <w:rPr>
          <w:rFonts w:ascii="Simplified Arabic" w:hAnsi="Simplified Arabic" w:cs="Simplified Arabic"/>
          <w:sz w:val="28"/>
          <w:szCs w:val="28"/>
          <w:rtl/>
          <w:lang w:bidi="ar-DZ"/>
        </w:rPr>
        <w:t xml:space="preserve"> القواعد، والمخططات المستخدمة في رؤية الظواهر الاجتماعية.</w:t>
      </w:r>
      <w:r w:rsidR="004C1D62" w:rsidRPr="004C1D62">
        <w:rPr>
          <w:rFonts w:ascii="Simplified Arabic" w:hAnsi="Simplified Arabic" w:cs="Simplified Arabic" w:hint="cs"/>
          <w:sz w:val="28"/>
          <w:szCs w:val="28"/>
          <w:rtl/>
          <w:lang w:bidi="ar-DZ"/>
        </w:rPr>
        <w:t xml:space="preserve"> ف</w:t>
      </w:r>
      <w:r w:rsidR="00660E57" w:rsidRPr="004C1D62">
        <w:rPr>
          <w:rFonts w:ascii="Simplified Arabic" w:hAnsi="Simplified Arabic" w:cs="Simplified Arabic"/>
          <w:sz w:val="28"/>
          <w:szCs w:val="28"/>
          <w:rtl/>
          <w:lang w:bidi="ar-DZ"/>
        </w:rPr>
        <w:t xml:space="preserve">هي تصورات منهجية لرؤية الواقع الاجتماعي وتحليل أنظمته وظواهره من وجهة نظر معينة، </w:t>
      </w:r>
      <w:r w:rsidR="004C1D62" w:rsidRPr="004C1D62">
        <w:rPr>
          <w:rFonts w:ascii="Simplified Arabic" w:hAnsi="Simplified Arabic" w:cs="Simplified Arabic" w:hint="cs"/>
          <w:sz w:val="28"/>
          <w:szCs w:val="28"/>
          <w:rtl/>
          <w:lang w:bidi="ar-DZ"/>
        </w:rPr>
        <w:t xml:space="preserve">فهي </w:t>
      </w:r>
      <w:r w:rsidR="00660E57" w:rsidRPr="004C1D62">
        <w:rPr>
          <w:rFonts w:ascii="Simplified Arabic" w:hAnsi="Simplified Arabic" w:cs="Simplified Arabic"/>
          <w:sz w:val="28"/>
          <w:szCs w:val="28"/>
          <w:rtl/>
          <w:lang w:bidi="ar-DZ"/>
        </w:rPr>
        <w:t>عبارة عن نموذج تصوري للكون والإنسان والمجتمع والتاريخ، وبناء منهجي لتحليل هذا المجتمع وتفسير ظواهره في ضوء افتراضات ذلك النموذج التصوري</w:t>
      </w:r>
      <w:r w:rsidR="00E47BA0">
        <w:rPr>
          <w:rFonts w:ascii="Simplified Arabic" w:hAnsi="Simplified Arabic" w:cs="Simplified Arabic" w:hint="cs"/>
          <w:sz w:val="28"/>
          <w:szCs w:val="28"/>
          <w:rtl/>
          <w:lang w:bidi="ar-DZ"/>
        </w:rPr>
        <w:t>،</w:t>
      </w:r>
      <w:r w:rsidR="00660E57" w:rsidRPr="004C1D62">
        <w:rPr>
          <w:rFonts w:ascii="Simplified Arabic" w:hAnsi="Simplified Arabic" w:cs="Simplified Arabic"/>
          <w:sz w:val="28"/>
          <w:szCs w:val="28"/>
          <w:rtl/>
          <w:lang w:bidi="ar-DZ"/>
        </w:rPr>
        <w:t xml:space="preserve"> </w:t>
      </w:r>
      <w:r w:rsidR="004C1D62" w:rsidRPr="004C1D62">
        <w:rPr>
          <w:rFonts w:ascii="Simplified Arabic" w:hAnsi="Simplified Arabic" w:cs="Simplified Arabic" w:hint="cs"/>
          <w:b/>
          <w:bCs/>
          <w:sz w:val="28"/>
          <w:szCs w:val="28"/>
          <w:rtl/>
          <w:lang w:bidi="ar-DZ"/>
        </w:rPr>
        <w:t>ف</w:t>
      </w:r>
      <w:r w:rsidR="004C1D62" w:rsidRPr="004C1D62">
        <w:rPr>
          <w:rFonts w:ascii="Simplified Arabic" w:hAnsi="Simplified Arabic" w:cs="Simplified Arabic"/>
          <w:b/>
          <w:bCs/>
          <w:sz w:val="28"/>
          <w:szCs w:val="28"/>
          <w:rtl/>
          <w:lang w:bidi="ar-DZ"/>
        </w:rPr>
        <w:t>المدخل المنهجي الإسلامي: هو تصور اعتقادي يأخذ من العقيدة الإسلامية منطقا ومرجعا لتحليل السلوك الإنساني والحياة الاجتماعية ويفسر بمقتضاها وفي إطارها الظواهر المجتمعية</w:t>
      </w:r>
      <w:r w:rsidR="004C1D62">
        <w:rPr>
          <w:rFonts w:ascii="Simplified Arabic" w:hAnsi="Simplified Arabic" w:cs="Simplified Arabic" w:hint="cs"/>
          <w:b/>
          <w:bCs/>
          <w:sz w:val="28"/>
          <w:szCs w:val="28"/>
          <w:rtl/>
          <w:lang w:bidi="ar-DZ"/>
        </w:rPr>
        <w:t>.</w:t>
      </w:r>
    </w:p>
    <w:p w:rsidR="004C1D62" w:rsidRDefault="004C1D62" w:rsidP="0059557A">
      <w:pPr>
        <w:shd w:val="clear" w:color="auto" w:fill="FFFFFF" w:themeFill="background1"/>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706AD9">
        <w:rPr>
          <w:rFonts w:ascii="Simplified Arabic" w:hAnsi="Simplified Arabic" w:cs="Simplified Arabic"/>
          <w:sz w:val="28"/>
          <w:szCs w:val="28"/>
          <w:rtl/>
          <w:lang w:bidi="ar-DZ"/>
        </w:rPr>
        <w:t xml:space="preserve">"إن المذهبية الإسلامية تقرر أن </w:t>
      </w:r>
      <w:r w:rsidRPr="000F3871">
        <w:rPr>
          <w:rFonts w:ascii="Simplified Arabic" w:hAnsi="Simplified Arabic" w:cs="Simplified Arabic"/>
          <w:sz w:val="28"/>
          <w:szCs w:val="28"/>
          <w:u w:val="single"/>
          <w:rtl/>
          <w:lang w:bidi="ar-DZ"/>
        </w:rPr>
        <w:t>الحقيقة العلمية ليست حكرا على التجربة</w:t>
      </w:r>
      <w:r w:rsidRPr="00706AD9">
        <w:rPr>
          <w:rFonts w:ascii="Simplified Arabic" w:hAnsi="Simplified Arabic" w:cs="Simplified Arabic"/>
          <w:sz w:val="28"/>
          <w:szCs w:val="28"/>
          <w:rtl/>
          <w:lang w:bidi="ar-DZ"/>
        </w:rPr>
        <w:t xml:space="preserve">، </w:t>
      </w:r>
      <w:r w:rsidRPr="000F3871">
        <w:rPr>
          <w:rFonts w:ascii="Simplified Arabic" w:hAnsi="Simplified Arabic" w:cs="Simplified Arabic"/>
          <w:sz w:val="28"/>
          <w:szCs w:val="28"/>
          <w:u w:val="single"/>
          <w:rtl/>
          <w:lang w:bidi="ar-DZ"/>
        </w:rPr>
        <w:t>وأن الوجود الواقعي ليس حكرا على الوجود المادي</w:t>
      </w:r>
      <w:r w:rsidRPr="00706AD9">
        <w:rPr>
          <w:rFonts w:ascii="Simplified Arabic" w:hAnsi="Simplified Arabic" w:cs="Simplified Arabic"/>
          <w:sz w:val="28"/>
          <w:szCs w:val="28"/>
          <w:rtl/>
          <w:lang w:bidi="ar-DZ"/>
        </w:rPr>
        <w:t>، وأن التزام الأسلوب العلمي في دراسة الظواهر الاجتماعية لا يتحول بالضرورة إلى اعتقاد في العلم كطريق وحيد مشروع ورفض ما عداه من الطرق"</w:t>
      </w:r>
      <w:r>
        <w:rPr>
          <w:rFonts w:ascii="Simplified Arabic" w:hAnsi="Simplified Arabic" w:cs="Simplified Arabic" w:hint="cs"/>
          <w:sz w:val="28"/>
          <w:szCs w:val="28"/>
          <w:rtl/>
          <w:lang w:bidi="ar-DZ"/>
        </w:rPr>
        <w:t xml:space="preserve">، </w:t>
      </w:r>
      <w:r w:rsidRPr="00706AD9">
        <w:rPr>
          <w:rFonts w:ascii="Simplified Arabic" w:hAnsi="Simplified Arabic" w:cs="Simplified Arabic"/>
          <w:sz w:val="28"/>
          <w:szCs w:val="28"/>
          <w:rtl/>
          <w:lang w:bidi="ar-DZ"/>
        </w:rPr>
        <w:t xml:space="preserve">وللمنهجية من منظور إسلامي أداتان لا ثالثة لها، هما: العقل </w:t>
      </w:r>
      <w:r w:rsidR="000F3871">
        <w:rPr>
          <w:rFonts w:ascii="Simplified Arabic" w:hAnsi="Simplified Arabic" w:cs="Simplified Arabic" w:hint="cs"/>
          <w:sz w:val="28"/>
          <w:szCs w:val="28"/>
          <w:rtl/>
          <w:lang w:bidi="ar-DZ"/>
        </w:rPr>
        <w:t>و</w:t>
      </w:r>
      <w:r w:rsidRPr="00706AD9">
        <w:rPr>
          <w:rFonts w:ascii="Simplified Arabic" w:hAnsi="Simplified Arabic" w:cs="Simplified Arabic"/>
          <w:sz w:val="28"/>
          <w:szCs w:val="28"/>
          <w:rtl/>
          <w:lang w:bidi="ar-DZ"/>
        </w:rPr>
        <w:t>الحس، وليس ثمة طريقة لعمل الحس دون عمل العقل، وليس ثمة وسيلة للعقل في أن يمارس عمله خارج إطار الواقع المحسوس"</w:t>
      </w:r>
      <w:r>
        <w:rPr>
          <w:rFonts w:ascii="Simplified Arabic" w:hAnsi="Simplified Arabic" w:cs="Simplified Arabic" w:hint="cs"/>
          <w:sz w:val="28"/>
          <w:szCs w:val="28"/>
          <w:rtl/>
          <w:lang w:bidi="ar-DZ"/>
        </w:rPr>
        <w:t>.</w:t>
      </w:r>
    </w:p>
    <w:p w:rsidR="004C1D62" w:rsidRPr="004C1D62" w:rsidRDefault="004C1D62" w:rsidP="0059557A">
      <w:pPr>
        <w:shd w:val="clear" w:color="auto" w:fill="FFFFFF" w:themeFill="background1"/>
        <w:bidi/>
        <w:jc w:val="both"/>
        <w:rPr>
          <w:rFonts w:ascii="Simplified Arabic" w:hAnsi="Simplified Arabic" w:cs="Simplified Arabic"/>
          <w:sz w:val="28"/>
          <w:szCs w:val="28"/>
          <w:lang w:bidi="ar-DZ"/>
        </w:rPr>
      </w:pPr>
      <w:r>
        <w:rPr>
          <w:rFonts w:ascii="Simplified Arabic" w:hAnsi="Simplified Arabic" w:cs="Simplified Arabic" w:hint="cs"/>
          <w:sz w:val="28"/>
          <w:szCs w:val="28"/>
          <w:rtl/>
        </w:rPr>
        <w:tab/>
      </w:r>
      <w:r w:rsidRPr="00492346">
        <w:rPr>
          <w:rFonts w:ascii="Simplified Arabic" w:hAnsi="Simplified Arabic" w:cs="Simplified Arabic"/>
          <w:sz w:val="28"/>
          <w:szCs w:val="28"/>
          <w:rtl/>
        </w:rPr>
        <w:t>وتقابل هذه النظرة الكلّيّة الشاملة للإنسان نظريّات انشطاريّة</w:t>
      </w:r>
      <w:r w:rsidR="00E47BA0">
        <w:rPr>
          <w:rFonts w:ascii="Simplified Arabic" w:hAnsi="Simplified Arabic" w:cs="Simplified Arabic" w:hint="cs"/>
          <w:sz w:val="28"/>
          <w:szCs w:val="28"/>
          <w:rtl/>
        </w:rPr>
        <w:t>،</w:t>
      </w:r>
      <w:r w:rsidRPr="00492346">
        <w:rPr>
          <w:rFonts w:ascii="Simplified Arabic" w:hAnsi="Simplified Arabic" w:cs="Simplified Arabic"/>
          <w:sz w:val="28"/>
          <w:szCs w:val="28"/>
          <w:rtl/>
        </w:rPr>
        <w:t xml:space="preserve"> تركّز في مفهومها للإنسان وفي</w:t>
      </w:r>
      <w:r w:rsidRPr="00492346">
        <w:rPr>
          <w:rFonts w:ascii="Simplified Arabic" w:hAnsi="Simplified Arabic" w:cs="Simplified Arabic"/>
          <w:sz w:val="28"/>
          <w:szCs w:val="28"/>
          <w:lang w:bidi="ar-DZ"/>
        </w:rPr>
        <w:t xml:space="preserve"> </w:t>
      </w:r>
      <w:r w:rsidRPr="00492346">
        <w:rPr>
          <w:rFonts w:ascii="Simplified Arabic" w:hAnsi="Simplified Arabic" w:cs="Simplified Arabic"/>
          <w:sz w:val="28"/>
          <w:szCs w:val="28"/>
          <w:rtl/>
        </w:rPr>
        <w:t>اهتمامها بهذا الإنسان على جانب أو شطر معيّن من شخصيّته</w:t>
      </w:r>
      <w:r>
        <w:rPr>
          <w:rFonts w:ascii="Simplified Arabic" w:hAnsi="Simplified Arabic" w:cs="Simplified Arabic" w:hint="cs"/>
          <w:sz w:val="28"/>
          <w:szCs w:val="28"/>
          <w:rtl/>
          <w:lang w:bidi="ar-DZ"/>
        </w:rPr>
        <w:t>،</w:t>
      </w:r>
      <w:r w:rsidRPr="00492346">
        <w:rPr>
          <w:rFonts w:ascii="Simplified Arabic" w:hAnsi="Simplified Arabic" w:cs="Simplified Arabic"/>
          <w:sz w:val="28"/>
          <w:szCs w:val="28"/>
          <w:lang w:bidi="ar-DZ"/>
        </w:rPr>
        <w:t xml:space="preserve"> </w:t>
      </w:r>
      <w:r w:rsidRPr="00492346">
        <w:rPr>
          <w:rFonts w:ascii="Simplified Arabic" w:hAnsi="Simplified Arabic" w:cs="Simplified Arabic"/>
          <w:sz w:val="28"/>
          <w:szCs w:val="28"/>
          <w:rtl/>
        </w:rPr>
        <w:t>فتركّز على الجانب الجسميّ أو المادّيّ</w:t>
      </w:r>
      <w:r w:rsidRPr="00492346">
        <w:rPr>
          <w:rFonts w:ascii="Simplified Arabic" w:hAnsi="Simplified Arabic" w:cs="Simplified Arabic"/>
          <w:sz w:val="28"/>
          <w:szCs w:val="28"/>
          <w:lang w:bidi="ar-DZ"/>
        </w:rPr>
        <w:t xml:space="preserve"> </w:t>
      </w:r>
      <w:r w:rsidRPr="00492346">
        <w:rPr>
          <w:rFonts w:ascii="Simplified Arabic" w:hAnsi="Simplified Arabic" w:cs="Simplified Arabic"/>
          <w:sz w:val="28"/>
          <w:szCs w:val="28"/>
          <w:rtl/>
        </w:rPr>
        <w:t>كما هو الحال عند المادّيّين والحسّيّين، أو تركّز على الجانب العقلي فيه كما هو الحال عند العقليّين أو</w:t>
      </w:r>
      <w:r w:rsidRPr="00492346">
        <w:rPr>
          <w:rFonts w:ascii="Simplified Arabic" w:hAnsi="Simplified Arabic" w:cs="Simplified Arabic"/>
          <w:sz w:val="28"/>
          <w:szCs w:val="28"/>
          <w:lang w:bidi="ar-DZ"/>
        </w:rPr>
        <w:t xml:space="preserve"> </w:t>
      </w:r>
      <w:r w:rsidRPr="00492346">
        <w:rPr>
          <w:rFonts w:ascii="Simplified Arabic" w:hAnsi="Simplified Arabic" w:cs="Simplified Arabic"/>
          <w:sz w:val="28"/>
          <w:szCs w:val="28"/>
          <w:rtl/>
        </w:rPr>
        <w:lastRenderedPageBreak/>
        <w:t>تركّز على الجانب الروحيّ كما هو الح</w:t>
      </w:r>
      <w:r w:rsidR="00E20DCB">
        <w:rPr>
          <w:rFonts w:ascii="Simplified Arabic" w:hAnsi="Simplified Arabic" w:cs="Simplified Arabic"/>
          <w:sz w:val="28"/>
          <w:szCs w:val="28"/>
          <w:rtl/>
        </w:rPr>
        <w:t>ال عند الروحيّين وبعض المتصوّف</w:t>
      </w:r>
      <w:r w:rsidR="00E20DCB">
        <w:rPr>
          <w:rFonts w:ascii="Simplified Arabic" w:hAnsi="Simplified Arabic" w:cs="Simplified Arabic" w:hint="cs"/>
          <w:sz w:val="28"/>
          <w:szCs w:val="28"/>
          <w:rtl/>
        </w:rPr>
        <w:t>ة</w:t>
      </w:r>
      <w:r>
        <w:rPr>
          <w:rFonts w:ascii="Simplified Arabic" w:hAnsi="Simplified Arabic" w:cs="Simplified Arabic" w:hint="cs"/>
          <w:sz w:val="28"/>
          <w:szCs w:val="28"/>
          <w:rtl/>
        </w:rPr>
        <w:t>،</w:t>
      </w:r>
      <w:r w:rsidRPr="00492346">
        <w:rPr>
          <w:rFonts w:ascii="Simplified Arabic" w:hAnsi="Simplified Arabic" w:cs="Simplified Arabic"/>
          <w:sz w:val="28"/>
          <w:szCs w:val="28"/>
          <w:rtl/>
        </w:rPr>
        <w:t xml:space="preserve"> فالمادّيّون ينظرون إلى الإنسان على أنّه جزء لا</w:t>
      </w:r>
      <w:r>
        <w:rPr>
          <w:rFonts w:ascii="Simplified Arabic" w:hAnsi="Simplified Arabic" w:cs="Simplified Arabic" w:hint="cs"/>
          <w:sz w:val="28"/>
          <w:szCs w:val="28"/>
          <w:rtl/>
        </w:rPr>
        <w:t xml:space="preserve"> </w:t>
      </w:r>
      <w:r w:rsidRPr="00492346">
        <w:rPr>
          <w:rFonts w:ascii="Simplified Arabic" w:hAnsi="Simplified Arabic" w:cs="Simplified Arabic" w:hint="cs"/>
          <w:sz w:val="28"/>
          <w:szCs w:val="28"/>
          <w:rtl/>
        </w:rPr>
        <w:t>يتجزأ</w:t>
      </w:r>
      <w:r w:rsidR="00E20DCB">
        <w:rPr>
          <w:rFonts w:ascii="Simplified Arabic" w:hAnsi="Simplified Arabic" w:cs="Simplified Arabic"/>
          <w:sz w:val="28"/>
          <w:szCs w:val="28"/>
          <w:rtl/>
        </w:rPr>
        <w:t xml:space="preserve"> </w:t>
      </w:r>
      <w:r w:rsidRPr="00492346">
        <w:rPr>
          <w:rFonts w:ascii="Simplified Arabic" w:hAnsi="Simplified Arabic" w:cs="Simplified Arabic"/>
          <w:sz w:val="28"/>
          <w:szCs w:val="28"/>
          <w:rtl/>
        </w:rPr>
        <w:t xml:space="preserve">من الكون، يخضع لنفس القوانين التي يخضع لها سائر </w:t>
      </w:r>
      <w:r w:rsidRPr="00492346">
        <w:rPr>
          <w:rFonts w:ascii="Simplified Arabic" w:hAnsi="Simplified Arabic" w:cs="Simplified Arabic" w:hint="cs"/>
          <w:sz w:val="28"/>
          <w:szCs w:val="28"/>
          <w:rtl/>
        </w:rPr>
        <w:t>أجزاء</w:t>
      </w:r>
      <w:r w:rsidRPr="00492346">
        <w:rPr>
          <w:rFonts w:ascii="Simplified Arabic" w:hAnsi="Simplified Arabic" w:cs="Simplified Arabic"/>
          <w:sz w:val="28"/>
          <w:szCs w:val="28"/>
          <w:rtl/>
        </w:rPr>
        <w:t xml:space="preserve">  ذلك الكون الذي يتناوله العلم بالدراسة والتحليل، وعلى أنّه يخضع للدراسة العلميّة والوصف العلميّ كأنّه عيّنة معمليّة</w:t>
      </w:r>
      <w:r>
        <w:rPr>
          <w:rFonts w:ascii="Simplified Arabic" w:hAnsi="Simplified Arabic" w:cs="Simplified Arabic" w:hint="cs"/>
          <w:sz w:val="28"/>
          <w:szCs w:val="28"/>
          <w:rtl/>
          <w:lang w:bidi="ar-DZ"/>
        </w:rPr>
        <w:t>.</w:t>
      </w:r>
    </w:p>
    <w:p w:rsidR="004C1D62" w:rsidRDefault="0059557A" w:rsidP="004C1D62">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proofErr w:type="gramStart"/>
      <w:r w:rsidR="000A000D" w:rsidRPr="00706AD9">
        <w:rPr>
          <w:rFonts w:ascii="Simplified Arabic" w:hAnsi="Simplified Arabic" w:cs="Simplified Arabic" w:hint="cs"/>
          <w:sz w:val="28"/>
          <w:szCs w:val="28"/>
          <w:rtl/>
          <w:lang w:bidi="ar-DZ"/>
        </w:rPr>
        <w:t>إن</w:t>
      </w:r>
      <w:proofErr w:type="gramEnd"/>
      <w:r w:rsidR="000A000D" w:rsidRPr="00706AD9">
        <w:rPr>
          <w:rFonts w:ascii="Simplified Arabic" w:hAnsi="Simplified Arabic" w:cs="Simplified Arabic" w:hint="cs"/>
          <w:sz w:val="28"/>
          <w:szCs w:val="28"/>
          <w:rtl/>
          <w:lang w:bidi="ar-DZ"/>
        </w:rPr>
        <w:t xml:space="preserve"> من المعلوم أن هناك اتفاقا يشبه </w:t>
      </w:r>
      <w:r w:rsidR="00246627" w:rsidRPr="00706AD9">
        <w:rPr>
          <w:rFonts w:ascii="Simplified Arabic" w:hAnsi="Simplified Arabic" w:cs="Simplified Arabic" w:hint="cs"/>
          <w:sz w:val="28"/>
          <w:szCs w:val="28"/>
          <w:rtl/>
          <w:lang w:bidi="ar-DZ"/>
        </w:rPr>
        <w:t>الإجماع</w:t>
      </w:r>
      <w:r w:rsidR="000A000D" w:rsidRPr="00706AD9">
        <w:rPr>
          <w:rFonts w:ascii="Simplified Arabic" w:hAnsi="Simplified Arabic" w:cs="Simplified Arabic" w:hint="cs"/>
          <w:sz w:val="28"/>
          <w:szCs w:val="28"/>
          <w:rtl/>
          <w:lang w:bidi="ar-DZ"/>
        </w:rPr>
        <w:t xml:space="preserve"> بين المهتمين </w:t>
      </w:r>
      <w:r w:rsidR="00246627" w:rsidRPr="00706AD9">
        <w:rPr>
          <w:rFonts w:ascii="Simplified Arabic" w:hAnsi="Simplified Arabic" w:cs="Simplified Arabic" w:hint="cs"/>
          <w:sz w:val="28"/>
          <w:szCs w:val="28"/>
          <w:rtl/>
          <w:lang w:bidi="ar-DZ"/>
        </w:rPr>
        <w:t>بالإصلاح</w:t>
      </w:r>
      <w:r w:rsidR="000A000D" w:rsidRPr="00706AD9">
        <w:rPr>
          <w:rFonts w:ascii="Simplified Arabic" w:hAnsi="Simplified Arabic" w:cs="Simplified Arabic" w:hint="cs"/>
          <w:sz w:val="28"/>
          <w:szCs w:val="28"/>
          <w:rtl/>
          <w:lang w:bidi="ar-DZ"/>
        </w:rPr>
        <w:t xml:space="preserve"> العلوم الاجتماعية والمهتمين بالعمل على زيادة فاعليتها من خلال </w:t>
      </w:r>
      <w:r w:rsidR="00246627" w:rsidRPr="00706AD9">
        <w:rPr>
          <w:rFonts w:ascii="Simplified Arabic" w:hAnsi="Simplified Arabic" w:cs="Simplified Arabic" w:hint="cs"/>
          <w:sz w:val="28"/>
          <w:szCs w:val="28"/>
          <w:rtl/>
          <w:lang w:bidi="ar-DZ"/>
        </w:rPr>
        <w:t>إعادة</w:t>
      </w:r>
      <w:r w:rsidR="000A000D" w:rsidRPr="00706AD9">
        <w:rPr>
          <w:rFonts w:ascii="Simplified Arabic" w:hAnsi="Simplified Arabic" w:cs="Simplified Arabic" w:hint="cs"/>
          <w:sz w:val="28"/>
          <w:szCs w:val="28"/>
          <w:rtl/>
          <w:lang w:bidi="ar-DZ"/>
        </w:rPr>
        <w:t xml:space="preserve"> صياغتها في ضوء التصور </w:t>
      </w:r>
      <w:r w:rsidR="00246627" w:rsidRPr="00706AD9">
        <w:rPr>
          <w:rFonts w:ascii="Simplified Arabic" w:hAnsi="Simplified Arabic" w:cs="Simplified Arabic" w:hint="cs"/>
          <w:sz w:val="28"/>
          <w:szCs w:val="28"/>
          <w:rtl/>
          <w:lang w:bidi="ar-DZ"/>
        </w:rPr>
        <w:t>الإسلامي</w:t>
      </w:r>
      <w:r w:rsidR="004C1D62">
        <w:rPr>
          <w:rFonts w:ascii="Simplified Arabic" w:hAnsi="Simplified Arabic" w:cs="Simplified Arabic" w:hint="cs"/>
          <w:sz w:val="28"/>
          <w:szCs w:val="28"/>
          <w:rtl/>
          <w:lang w:bidi="ar-DZ"/>
        </w:rPr>
        <w:t xml:space="preserve"> على أمور ثلاث:</w:t>
      </w:r>
    </w:p>
    <w:p w:rsidR="004C1D62" w:rsidRDefault="000A000D" w:rsidP="004C1D62">
      <w:pPr>
        <w:pStyle w:val="Paragraphedeliste"/>
        <w:numPr>
          <w:ilvl w:val="0"/>
          <w:numId w:val="19"/>
        </w:numPr>
        <w:bidi/>
        <w:jc w:val="both"/>
        <w:rPr>
          <w:rFonts w:ascii="Simplified Arabic" w:hAnsi="Simplified Arabic" w:cs="Simplified Arabic"/>
          <w:sz w:val="28"/>
          <w:szCs w:val="28"/>
          <w:lang w:bidi="ar-DZ"/>
        </w:rPr>
      </w:pPr>
      <w:proofErr w:type="gramStart"/>
      <w:r w:rsidRPr="004C1D62">
        <w:rPr>
          <w:rFonts w:ascii="Simplified Arabic" w:hAnsi="Simplified Arabic" w:cs="Simplified Arabic" w:hint="cs"/>
          <w:sz w:val="28"/>
          <w:szCs w:val="28"/>
          <w:rtl/>
          <w:lang w:bidi="ar-DZ"/>
        </w:rPr>
        <w:t>أن</w:t>
      </w:r>
      <w:proofErr w:type="gramEnd"/>
      <w:r w:rsidRPr="004C1D62">
        <w:rPr>
          <w:rFonts w:ascii="Simplified Arabic" w:hAnsi="Simplified Arabic" w:cs="Simplified Arabic" w:hint="cs"/>
          <w:sz w:val="28"/>
          <w:szCs w:val="28"/>
          <w:rtl/>
          <w:lang w:bidi="ar-DZ"/>
        </w:rPr>
        <w:t xml:space="preserve"> مناهج العلوم الاجتماعية</w:t>
      </w:r>
      <w:r w:rsidR="004950AD" w:rsidRPr="004C1D62">
        <w:rPr>
          <w:rFonts w:ascii="Simplified Arabic" w:hAnsi="Simplified Arabic" w:cs="Simplified Arabic" w:hint="cs"/>
          <w:sz w:val="28"/>
          <w:szCs w:val="28"/>
          <w:rtl/>
          <w:lang w:bidi="ar-DZ"/>
        </w:rPr>
        <w:t xml:space="preserve"> الحديثة ونظرياتها، والمسلمات الأساسية التي تقوم عليها تلك العلوم في صورتها الراهنة، تتضمن كثيرا مما يتعارض أو يتناقض مع التصور </w:t>
      </w:r>
      <w:r w:rsidR="00246627" w:rsidRPr="004C1D62">
        <w:rPr>
          <w:rFonts w:ascii="Simplified Arabic" w:hAnsi="Simplified Arabic" w:cs="Simplified Arabic" w:hint="cs"/>
          <w:sz w:val="28"/>
          <w:szCs w:val="28"/>
          <w:rtl/>
          <w:lang w:bidi="ar-DZ"/>
        </w:rPr>
        <w:t>الإسلامي</w:t>
      </w:r>
      <w:r w:rsidR="004950AD" w:rsidRPr="004C1D62">
        <w:rPr>
          <w:rFonts w:ascii="Simplified Arabic" w:hAnsi="Simplified Arabic" w:cs="Simplified Arabic" w:hint="cs"/>
          <w:sz w:val="28"/>
          <w:szCs w:val="28"/>
          <w:rtl/>
          <w:lang w:bidi="ar-DZ"/>
        </w:rPr>
        <w:t xml:space="preserve"> الصحيح </w:t>
      </w:r>
      <w:r w:rsidR="00246627" w:rsidRPr="004C1D62">
        <w:rPr>
          <w:rFonts w:ascii="Simplified Arabic" w:hAnsi="Simplified Arabic" w:cs="Simplified Arabic" w:hint="cs"/>
          <w:sz w:val="28"/>
          <w:szCs w:val="28"/>
          <w:rtl/>
          <w:lang w:bidi="ar-DZ"/>
        </w:rPr>
        <w:t>للإنسان</w:t>
      </w:r>
      <w:r w:rsidR="004950AD" w:rsidRPr="004C1D62">
        <w:rPr>
          <w:rFonts w:ascii="Simplified Arabic" w:hAnsi="Simplified Arabic" w:cs="Simplified Arabic" w:hint="cs"/>
          <w:sz w:val="28"/>
          <w:szCs w:val="28"/>
          <w:rtl/>
          <w:lang w:bidi="ar-DZ"/>
        </w:rPr>
        <w:t xml:space="preserve"> والمجتمع والوجود.</w:t>
      </w:r>
    </w:p>
    <w:p w:rsidR="004C1D62" w:rsidRDefault="004950AD" w:rsidP="004C1D62">
      <w:pPr>
        <w:pStyle w:val="Paragraphedeliste"/>
        <w:numPr>
          <w:ilvl w:val="0"/>
          <w:numId w:val="19"/>
        </w:numPr>
        <w:bidi/>
        <w:jc w:val="both"/>
        <w:rPr>
          <w:rFonts w:ascii="Simplified Arabic" w:hAnsi="Simplified Arabic" w:cs="Simplified Arabic"/>
          <w:sz w:val="28"/>
          <w:szCs w:val="28"/>
          <w:lang w:bidi="ar-DZ"/>
        </w:rPr>
      </w:pPr>
      <w:r w:rsidRPr="004C1D62">
        <w:rPr>
          <w:rFonts w:ascii="Simplified Arabic" w:hAnsi="Simplified Arabic" w:cs="Simplified Arabic" w:hint="cs"/>
          <w:sz w:val="28"/>
          <w:szCs w:val="28"/>
          <w:rtl/>
          <w:lang w:bidi="ar-DZ"/>
        </w:rPr>
        <w:t xml:space="preserve">أنه قد ترتب على هذا القصور والاختلال </w:t>
      </w:r>
      <w:proofErr w:type="spellStart"/>
      <w:r w:rsidRPr="004C1D62">
        <w:rPr>
          <w:rFonts w:ascii="Simplified Arabic" w:hAnsi="Simplified Arabic" w:cs="Simplified Arabic" w:hint="cs"/>
          <w:sz w:val="28"/>
          <w:szCs w:val="28"/>
          <w:rtl/>
          <w:lang w:bidi="ar-DZ"/>
        </w:rPr>
        <w:t>الابست</w:t>
      </w:r>
      <w:r w:rsidR="00E20DCB">
        <w:rPr>
          <w:rFonts w:ascii="Simplified Arabic" w:hAnsi="Simplified Arabic" w:cs="Simplified Arabic" w:hint="cs"/>
          <w:sz w:val="28"/>
          <w:szCs w:val="28"/>
          <w:rtl/>
          <w:lang w:bidi="ar-DZ"/>
        </w:rPr>
        <w:t>ي</w:t>
      </w:r>
      <w:r w:rsidRPr="004C1D62">
        <w:rPr>
          <w:rFonts w:ascii="Simplified Arabic" w:hAnsi="Simplified Arabic" w:cs="Simplified Arabic" w:hint="cs"/>
          <w:sz w:val="28"/>
          <w:szCs w:val="28"/>
          <w:rtl/>
          <w:lang w:bidi="ar-DZ"/>
        </w:rPr>
        <w:t>مولوجي</w:t>
      </w:r>
      <w:proofErr w:type="spellEnd"/>
      <w:r w:rsidRPr="004C1D62">
        <w:rPr>
          <w:rFonts w:ascii="Simplified Arabic" w:hAnsi="Simplified Arabic" w:cs="Simplified Arabic" w:hint="cs"/>
          <w:sz w:val="28"/>
          <w:szCs w:val="28"/>
          <w:rtl/>
          <w:lang w:bidi="ar-DZ"/>
        </w:rPr>
        <w:t xml:space="preserve"> عجز تلك العلوم عن التوصل إلى تفسيرات م</w:t>
      </w:r>
      <w:r w:rsidR="00E20DCB">
        <w:rPr>
          <w:rFonts w:ascii="Simplified Arabic" w:hAnsi="Simplified Arabic" w:cs="Simplified Arabic" w:hint="cs"/>
          <w:sz w:val="28"/>
          <w:szCs w:val="28"/>
          <w:rtl/>
          <w:lang w:bidi="ar-DZ"/>
        </w:rPr>
        <w:t>ُ</w:t>
      </w:r>
      <w:r w:rsidRPr="004C1D62">
        <w:rPr>
          <w:rFonts w:ascii="Simplified Arabic" w:hAnsi="Simplified Arabic" w:cs="Simplified Arabic" w:hint="cs"/>
          <w:sz w:val="28"/>
          <w:szCs w:val="28"/>
          <w:rtl/>
          <w:lang w:bidi="ar-DZ"/>
        </w:rPr>
        <w:t xml:space="preserve">رضية للسلوك الفردي أو للظواهر الاجتماعية لا في المجتمعات </w:t>
      </w:r>
      <w:r w:rsidR="006A13FA" w:rsidRPr="004C1D62">
        <w:rPr>
          <w:rFonts w:ascii="Simplified Arabic" w:hAnsi="Simplified Arabic" w:cs="Simplified Arabic" w:hint="cs"/>
          <w:sz w:val="28"/>
          <w:szCs w:val="28"/>
          <w:rtl/>
          <w:lang w:bidi="ar-DZ"/>
        </w:rPr>
        <w:t>الإسلامية</w:t>
      </w:r>
      <w:r w:rsidRPr="004C1D62">
        <w:rPr>
          <w:rFonts w:ascii="Simplified Arabic" w:hAnsi="Simplified Arabic" w:cs="Simplified Arabic" w:hint="cs"/>
          <w:sz w:val="28"/>
          <w:szCs w:val="28"/>
          <w:rtl/>
          <w:lang w:bidi="ar-DZ"/>
        </w:rPr>
        <w:t xml:space="preserve"> وحدها </w:t>
      </w:r>
      <w:r w:rsidR="006A13FA" w:rsidRPr="004C1D62">
        <w:rPr>
          <w:rFonts w:ascii="Simplified Arabic" w:hAnsi="Simplified Arabic" w:cs="Simplified Arabic" w:hint="cs"/>
          <w:sz w:val="28"/>
          <w:szCs w:val="28"/>
          <w:rtl/>
          <w:lang w:bidi="ar-DZ"/>
        </w:rPr>
        <w:t>وإنما</w:t>
      </w:r>
      <w:r w:rsidRPr="004C1D62">
        <w:rPr>
          <w:rFonts w:ascii="Simplified Arabic" w:hAnsi="Simplified Arabic" w:cs="Simplified Arabic" w:hint="cs"/>
          <w:sz w:val="28"/>
          <w:szCs w:val="28"/>
          <w:rtl/>
          <w:lang w:bidi="ar-DZ"/>
        </w:rPr>
        <w:t xml:space="preserve"> في غيرها من المجتمعات كذلك.</w:t>
      </w:r>
    </w:p>
    <w:p w:rsidR="00246627" w:rsidRPr="004C1D62" w:rsidRDefault="004950AD" w:rsidP="004C1D62">
      <w:pPr>
        <w:pStyle w:val="Paragraphedeliste"/>
        <w:numPr>
          <w:ilvl w:val="0"/>
          <w:numId w:val="19"/>
        </w:numPr>
        <w:bidi/>
        <w:jc w:val="both"/>
        <w:rPr>
          <w:rFonts w:ascii="Simplified Arabic" w:hAnsi="Simplified Arabic" w:cs="Simplified Arabic"/>
          <w:sz w:val="28"/>
          <w:szCs w:val="28"/>
          <w:rtl/>
          <w:lang w:bidi="ar-DZ"/>
        </w:rPr>
      </w:pPr>
      <w:proofErr w:type="gramStart"/>
      <w:r w:rsidRPr="004C1D62">
        <w:rPr>
          <w:rFonts w:ascii="Simplified Arabic" w:hAnsi="Simplified Arabic" w:cs="Simplified Arabic" w:hint="cs"/>
          <w:sz w:val="28"/>
          <w:szCs w:val="28"/>
          <w:rtl/>
          <w:lang w:bidi="ar-DZ"/>
        </w:rPr>
        <w:t>أن</w:t>
      </w:r>
      <w:proofErr w:type="gramEnd"/>
      <w:r w:rsidRPr="004C1D62">
        <w:rPr>
          <w:rFonts w:ascii="Simplified Arabic" w:hAnsi="Simplified Arabic" w:cs="Simplified Arabic" w:hint="cs"/>
          <w:sz w:val="28"/>
          <w:szCs w:val="28"/>
          <w:rtl/>
          <w:lang w:bidi="ar-DZ"/>
        </w:rPr>
        <w:t xml:space="preserve"> هناك حاجة ماسة إلى </w:t>
      </w:r>
      <w:r w:rsidR="00492346" w:rsidRPr="004C1D62">
        <w:rPr>
          <w:rFonts w:ascii="Simplified Arabic" w:hAnsi="Simplified Arabic" w:cs="Simplified Arabic" w:hint="cs"/>
          <w:sz w:val="28"/>
          <w:szCs w:val="28"/>
          <w:rtl/>
          <w:lang w:bidi="ar-DZ"/>
        </w:rPr>
        <w:t>إعادة</w:t>
      </w:r>
      <w:r w:rsidRPr="004C1D62">
        <w:rPr>
          <w:rFonts w:ascii="Simplified Arabic" w:hAnsi="Simplified Arabic" w:cs="Simplified Arabic" w:hint="cs"/>
          <w:sz w:val="28"/>
          <w:szCs w:val="28"/>
          <w:rtl/>
          <w:lang w:bidi="ar-DZ"/>
        </w:rPr>
        <w:t xml:space="preserve"> النظر في تلك المناهج والنظريات والمسلمات بطريقة جذرية.</w:t>
      </w:r>
    </w:p>
    <w:p w:rsidR="00E20DCB" w:rsidRDefault="00422EB9" w:rsidP="0059557A">
      <w:pPr>
        <w:shd w:val="clear" w:color="auto" w:fill="FFFFFF" w:themeFill="background1"/>
        <w:bidi/>
        <w:jc w:val="both"/>
        <w:rPr>
          <w:rFonts w:ascii="Simplified Arabic" w:hAnsi="Simplified Arabic" w:cs="Simplified Arabic"/>
          <w:sz w:val="28"/>
          <w:szCs w:val="28"/>
          <w:rtl/>
        </w:rPr>
      </w:pPr>
      <w:r w:rsidRPr="00706AD9">
        <w:rPr>
          <w:rFonts w:ascii="Simplified Arabic" w:hAnsi="Simplified Arabic" w:cs="Simplified Arabic"/>
          <w:sz w:val="28"/>
          <w:szCs w:val="28"/>
          <w:rtl/>
        </w:rPr>
        <w:t xml:space="preserve"> </w:t>
      </w:r>
      <w:r w:rsidRPr="00E20DCB">
        <w:rPr>
          <w:rFonts w:ascii="Simplified Arabic" w:hAnsi="Simplified Arabic" w:cs="Simplified Arabic"/>
          <w:b/>
          <w:bCs/>
          <w:sz w:val="32"/>
          <w:szCs w:val="32"/>
          <w:rtl/>
        </w:rPr>
        <w:t xml:space="preserve">مواقف أصحاب الاجتهادات في الموضوع </w:t>
      </w:r>
      <w:r w:rsidR="001657A7" w:rsidRPr="00E20DCB">
        <w:rPr>
          <w:rFonts w:ascii="Simplified Arabic" w:hAnsi="Simplified Arabic" w:cs="Simplified Arabic" w:hint="cs"/>
          <w:b/>
          <w:bCs/>
          <w:sz w:val="32"/>
          <w:szCs w:val="32"/>
          <w:rtl/>
        </w:rPr>
        <w:t xml:space="preserve">(التأصيل </w:t>
      </w:r>
      <w:r w:rsidR="0059557A" w:rsidRPr="00E20DCB">
        <w:rPr>
          <w:rFonts w:ascii="Simplified Arabic" w:hAnsi="Simplified Arabic" w:cs="Simplified Arabic" w:hint="cs"/>
          <w:b/>
          <w:bCs/>
          <w:sz w:val="32"/>
          <w:szCs w:val="32"/>
          <w:rtl/>
        </w:rPr>
        <w:t>الإسلامي</w:t>
      </w:r>
      <w:r w:rsidR="001657A7" w:rsidRPr="00E20DCB">
        <w:rPr>
          <w:rFonts w:ascii="Simplified Arabic" w:hAnsi="Simplified Arabic" w:cs="Simplified Arabic" w:hint="cs"/>
          <w:b/>
          <w:bCs/>
          <w:sz w:val="32"/>
          <w:szCs w:val="32"/>
          <w:rtl/>
        </w:rPr>
        <w:t xml:space="preserve"> للمعلوم الاجتماعية)</w:t>
      </w:r>
      <w:r w:rsidR="00E20DCB" w:rsidRPr="00E20DCB">
        <w:rPr>
          <w:rFonts w:ascii="Simplified Arabic" w:hAnsi="Simplified Arabic" w:cs="Simplified Arabic" w:hint="cs"/>
          <w:b/>
          <w:bCs/>
          <w:sz w:val="32"/>
          <w:szCs w:val="32"/>
          <w:rtl/>
        </w:rPr>
        <w:t>:</w:t>
      </w:r>
      <w:r w:rsidR="001657A7" w:rsidRPr="00706AD9">
        <w:rPr>
          <w:rFonts w:ascii="Simplified Arabic" w:hAnsi="Simplified Arabic" w:cs="Simplified Arabic" w:hint="cs"/>
          <w:sz w:val="28"/>
          <w:szCs w:val="28"/>
          <w:rtl/>
        </w:rPr>
        <w:t xml:space="preserve"> </w:t>
      </w:r>
    </w:p>
    <w:p w:rsidR="00422EB9" w:rsidRPr="00706AD9" w:rsidRDefault="00E20DCB" w:rsidP="00E20DCB">
      <w:pPr>
        <w:shd w:val="clear" w:color="auto" w:fill="FFFFFF" w:themeFill="background1"/>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إن مواقف أصحاب الاجتهادات </w:t>
      </w:r>
      <w:r w:rsidR="00422EB9" w:rsidRPr="00706AD9">
        <w:rPr>
          <w:rFonts w:ascii="Simplified Arabic" w:hAnsi="Simplified Arabic" w:cs="Simplified Arabic"/>
          <w:sz w:val="28"/>
          <w:szCs w:val="28"/>
          <w:rtl/>
        </w:rPr>
        <w:t>تتفاوت فيما بينها على مقياس متدرج ذي طرفين متقابلين</w:t>
      </w:r>
      <w:r>
        <w:rPr>
          <w:rFonts w:ascii="Simplified Arabic" w:hAnsi="Simplified Arabic" w:cs="Simplified Arabic" w:hint="cs"/>
          <w:sz w:val="28"/>
          <w:szCs w:val="28"/>
          <w:rtl/>
        </w:rPr>
        <w:t xml:space="preserve"> ( </w:t>
      </w:r>
      <w:r w:rsidR="00422EB9" w:rsidRPr="00706AD9">
        <w:rPr>
          <w:rFonts w:ascii="Simplified Arabic" w:hAnsi="Simplified Arabic" w:cs="Simplified Arabic"/>
          <w:sz w:val="28"/>
          <w:szCs w:val="28"/>
          <w:rtl/>
        </w:rPr>
        <w:t>يبدأ من جهة بمن يرون التركيز على المصادر الشرعية بشكل يكاد يكون كاملا في( بعض الحالات)، إلى من يرون من الجهة الأخرى التركيز على مصادر العلوم الاجتماعية الحديثة بشكل يكاد يكون كاملا في( بعض الحالات )</w:t>
      </w:r>
      <w:r w:rsidR="0059557A">
        <w:rPr>
          <w:rFonts w:ascii="Simplified Arabic" w:hAnsi="Simplified Arabic" w:cs="Simplified Arabic" w:hint="cs"/>
          <w:sz w:val="28"/>
          <w:szCs w:val="28"/>
          <w:rtl/>
        </w:rPr>
        <w:t>.</w:t>
      </w:r>
    </w:p>
    <w:p w:rsidR="00422EB9" w:rsidRPr="00706AD9" w:rsidRDefault="00422EB9" w:rsidP="00706AD9">
      <w:pPr>
        <w:shd w:val="clear" w:color="auto" w:fill="FFFFFF" w:themeFill="background1"/>
        <w:bidi/>
        <w:jc w:val="both"/>
        <w:rPr>
          <w:rFonts w:ascii="Simplified Arabic" w:hAnsi="Simplified Arabic" w:cs="Simplified Arabic"/>
          <w:sz w:val="28"/>
          <w:szCs w:val="28"/>
          <w:rtl/>
        </w:rPr>
      </w:pPr>
      <w:proofErr w:type="gramStart"/>
      <w:r w:rsidRPr="0059557A">
        <w:rPr>
          <w:rFonts w:ascii="Simplified Arabic" w:hAnsi="Simplified Arabic" w:cs="Simplified Arabic"/>
          <w:b/>
          <w:bCs/>
          <w:sz w:val="32"/>
          <w:szCs w:val="32"/>
          <w:rtl/>
        </w:rPr>
        <w:t>الاتجاه</w:t>
      </w:r>
      <w:proofErr w:type="gramEnd"/>
      <w:r w:rsidRPr="0059557A">
        <w:rPr>
          <w:rFonts w:ascii="Simplified Arabic" w:hAnsi="Simplified Arabic" w:cs="Simplified Arabic"/>
          <w:b/>
          <w:bCs/>
          <w:sz w:val="32"/>
          <w:szCs w:val="32"/>
          <w:rtl/>
        </w:rPr>
        <w:t xml:space="preserve"> الأول: اتخاذ العلوم الشرعية أنموذجا </w:t>
      </w:r>
      <w:r w:rsidRPr="0059557A">
        <w:rPr>
          <w:rFonts w:ascii="Simplified Arabic" w:hAnsi="Simplified Arabic" w:cs="Simplified Arabic" w:hint="cs"/>
          <w:b/>
          <w:bCs/>
          <w:sz w:val="32"/>
          <w:szCs w:val="32"/>
          <w:rtl/>
        </w:rPr>
        <w:t>ل</w:t>
      </w:r>
      <w:r w:rsidRPr="0059557A">
        <w:rPr>
          <w:rFonts w:ascii="Simplified Arabic" w:hAnsi="Simplified Arabic" w:cs="Simplified Arabic"/>
          <w:b/>
          <w:bCs/>
          <w:sz w:val="32"/>
          <w:szCs w:val="32"/>
          <w:rtl/>
        </w:rPr>
        <w:t>لتأصيل</w:t>
      </w:r>
      <w:r w:rsidRPr="00706AD9">
        <w:rPr>
          <w:rFonts w:ascii="Simplified Arabic" w:hAnsi="Simplified Arabic" w:cs="Simplified Arabic"/>
          <w:sz w:val="28"/>
          <w:szCs w:val="28"/>
          <w:rtl/>
        </w:rPr>
        <w:t>:</w:t>
      </w:r>
    </w:p>
    <w:p w:rsidR="00422EB9" w:rsidRPr="00706AD9" w:rsidRDefault="00422EB9" w:rsidP="0059557A">
      <w:pPr>
        <w:shd w:val="clear" w:color="auto" w:fill="FFFFFF" w:themeFill="background1"/>
        <w:bidi/>
        <w:jc w:val="both"/>
        <w:rPr>
          <w:rFonts w:ascii="Simplified Arabic" w:hAnsi="Simplified Arabic" w:cs="Simplified Arabic"/>
          <w:sz w:val="28"/>
          <w:szCs w:val="28"/>
          <w:rtl/>
        </w:rPr>
      </w:pPr>
      <w:r w:rsidRPr="00706AD9">
        <w:rPr>
          <w:rFonts w:ascii="Simplified Arabic" w:hAnsi="Simplified Arabic" w:cs="Simplified Arabic"/>
          <w:sz w:val="28"/>
          <w:szCs w:val="28"/>
          <w:rtl/>
        </w:rPr>
        <w:t>يرون أن التأصيل الإسلامي للعلوم الاجتماعية إنما هو في جوهره رجوع إلى المصادر الشرعية (ويلاحظ أن من يتخذون هذا الموقف في صورته النقية قد يصلون إلى رفض التأصيل الإسلامي للعلوم الاجتماعية أصلا ولا يرون لهذه العلوم أي مشروعية في الوجود)</w:t>
      </w:r>
      <w:r w:rsidRPr="00706AD9">
        <w:rPr>
          <w:rFonts w:ascii="Simplified Arabic" w:hAnsi="Simplified Arabic" w:cs="Simplified Arabic"/>
          <w:sz w:val="28"/>
          <w:szCs w:val="28"/>
        </w:rPr>
        <w:t xml:space="preserve"> </w:t>
      </w:r>
      <w:r w:rsidRPr="00706AD9">
        <w:rPr>
          <w:rFonts w:ascii="Simplified Arabic" w:hAnsi="Simplified Arabic" w:cs="Simplified Arabic"/>
          <w:sz w:val="28"/>
          <w:szCs w:val="28"/>
          <w:rtl/>
        </w:rPr>
        <w:t xml:space="preserve">. </w:t>
      </w:r>
    </w:p>
    <w:p w:rsidR="00422EB9" w:rsidRPr="0059557A" w:rsidRDefault="00422EB9" w:rsidP="00706AD9">
      <w:pPr>
        <w:shd w:val="clear" w:color="auto" w:fill="FFFFFF" w:themeFill="background1"/>
        <w:bidi/>
        <w:jc w:val="both"/>
        <w:rPr>
          <w:rFonts w:ascii="Simplified Arabic" w:hAnsi="Simplified Arabic" w:cs="Simplified Arabic"/>
          <w:b/>
          <w:bCs/>
          <w:sz w:val="32"/>
          <w:szCs w:val="32"/>
          <w:rtl/>
        </w:rPr>
      </w:pPr>
      <w:proofErr w:type="gramStart"/>
      <w:r w:rsidRPr="0059557A">
        <w:rPr>
          <w:rFonts w:ascii="Simplified Arabic" w:hAnsi="Simplified Arabic" w:cs="Simplified Arabic"/>
          <w:b/>
          <w:bCs/>
          <w:sz w:val="32"/>
          <w:szCs w:val="32"/>
          <w:rtl/>
        </w:rPr>
        <w:lastRenderedPageBreak/>
        <w:t>الاتجاه</w:t>
      </w:r>
      <w:proofErr w:type="gramEnd"/>
      <w:r w:rsidRPr="0059557A">
        <w:rPr>
          <w:rFonts w:ascii="Simplified Arabic" w:hAnsi="Simplified Arabic" w:cs="Simplified Arabic"/>
          <w:b/>
          <w:bCs/>
          <w:sz w:val="32"/>
          <w:szCs w:val="32"/>
          <w:rtl/>
        </w:rPr>
        <w:t xml:space="preserve"> الثاني: الانطلاق من أنموذج العلوم الاجتماعية الحديثة:</w:t>
      </w:r>
    </w:p>
    <w:p w:rsidR="00422EB9" w:rsidRDefault="00C7682B" w:rsidP="00C7682B">
      <w:pPr>
        <w:shd w:val="clear" w:color="auto" w:fill="FFFFFF" w:themeFill="background1"/>
        <w:bidi/>
        <w:jc w:val="both"/>
        <w:rPr>
          <w:rFonts w:ascii="Simplified Arabic" w:hAnsi="Simplified Arabic" w:cs="Simplified Arabic"/>
          <w:sz w:val="28"/>
          <w:szCs w:val="28"/>
        </w:rPr>
      </w:pPr>
      <w:r>
        <w:rPr>
          <w:rFonts w:ascii="Simplified Arabic" w:hAnsi="Simplified Arabic" w:cs="Simplified Arabic" w:hint="cs"/>
          <w:sz w:val="28"/>
          <w:szCs w:val="28"/>
          <w:rtl/>
        </w:rPr>
        <w:tab/>
      </w:r>
      <w:r w:rsidR="00422EB9" w:rsidRPr="00706AD9">
        <w:rPr>
          <w:rFonts w:ascii="Simplified Arabic" w:hAnsi="Simplified Arabic" w:cs="Simplified Arabic"/>
          <w:sz w:val="28"/>
          <w:szCs w:val="28"/>
          <w:rtl/>
        </w:rPr>
        <w:t>بينما نجد من المقتربين من الطرف المقابل يرون أن الأصل أننا نريد تأصيلا إسلاميا "لعلوم اجتماعية" قائمة بالفعل ولها مصداقيتها وتأثيرها، فهي محور الارتكاز الذي نعتمد عليه وننطلق منه، والذي يكفى في إصلاحه استبعاد ما خالف الشريعة من نتائج أو نظريات توصلت إليها تلك العلوم (وبطبيعة الحال فإن أصحاب الصورة النقية لهذا الاتجاه يكادون يرفضون كذلك التأصيل الإسلامي للعلوم الاجتماعية ويرون أن نتائج هذه العلوم بصور</w:t>
      </w:r>
      <w:r w:rsidR="00422EB9" w:rsidRPr="00706AD9">
        <w:rPr>
          <w:rFonts w:ascii="Simplified Arabic" w:eastAsia="MingLiU_HKSCS" w:hAnsi="Simplified Arabic" w:cs="Simplified Arabic"/>
          <w:sz w:val="28"/>
          <w:szCs w:val="28"/>
          <w:rtl/>
        </w:rPr>
        <w:t>تها</w:t>
      </w:r>
      <w:r w:rsidR="00422EB9" w:rsidRPr="00706AD9">
        <w:rPr>
          <w:rFonts w:ascii="Simplified Arabic" w:hAnsi="Simplified Arabic" w:cs="Simplified Arabic"/>
          <w:sz w:val="28"/>
          <w:szCs w:val="28"/>
          <w:rtl/>
        </w:rPr>
        <w:t xml:space="preserve"> الراهنة هي محصلة لتطبيق منهج علمي رصين لا يمكن التشكيك في قيمته ولا يحتاج تعديلا أو إصلاحا).</w:t>
      </w:r>
    </w:p>
    <w:p w:rsidR="00792ED7" w:rsidRPr="00792ED7" w:rsidRDefault="00792ED7" w:rsidP="000F3871">
      <w:pPr>
        <w:shd w:val="clear" w:color="auto" w:fill="FFFFFF" w:themeFill="background1"/>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ab/>
      </w:r>
      <w:r w:rsidRPr="00792ED7">
        <w:rPr>
          <w:rFonts w:ascii="Simplified Arabic" w:hAnsi="Simplified Arabic" w:cs="Simplified Arabic"/>
          <w:sz w:val="28"/>
          <w:szCs w:val="28"/>
          <w:rtl/>
          <w:lang w:bidi="ar-DZ"/>
        </w:rPr>
        <w:t>" كانت الفكرة الشائع</w:t>
      </w:r>
      <w:r w:rsidR="000F3871">
        <w:rPr>
          <w:rFonts w:ascii="Simplified Arabic" w:hAnsi="Simplified Arabic" w:cs="Simplified Arabic"/>
          <w:sz w:val="28"/>
          <w:szCs w:val="28"/>
          <w:rtl/>
          <w:lang w:bidi="ar-DZ"/>
        </w:rPr>
        <w:t xml:space="preserve">ة </w:t>
      </w:r>
      <w:r w:rsidR="000F3871">
        <w:rPr>
          <w:rFonts w:ascii="Simplified Arabic" w:hAnsi="Simplified Arabic" w:cs="Simplified Arabic" w:hint="cs"/>
          <w:sz w:val="28"/>
          <w:szCs w:val="28"/>
          <w:rtl/>
          <w:lang w:bidi="ar-DZ"/>
        </w:rPr>
        <w:t xml:space="preserve">عند </w:t>
      </w:r>
      <w:r w:rsidR="00F277DC">
        <w:rPr>
          <w:rFonts w:ascii="Simplified Arabic" w:hAnsi="Simplified Arabic" w:cs="Simplified Arabic"/>
          <w:sz w:val="28"/>
          <w:szCs w:val="28"/>
          <w:rtl/>
          <w:lang w:bidi="ar-DZ"/>
        </w:rPr>
        <w:t>مؤرخ</w:t>
      </w:r>
      <w:r w:rsidR="00F277DC">
        <w:rPr>
          <w:rFonts w:ascii="Simplified Arabic" w:hAnsi="Simplified Arabic" w:cs="Simplified Arabic" w:hint="cs"/>
          <w:sz w:val="28"/>
          <w:szCs w:val="28"/>
          <w:rtl/>
          <w:lang w:bidi="ar-DZ"/>
        </w:rPr>
        <w:t>ي</w:t>
      </w:r>
      <w:r w:rsidR="000F3871">
        <w:rPr>
          <w:rFonts w:ascii="Simplified Arabic" w:hAnsi="Simplified Arabic" w:cs="Simplified Arabic"/>
          <w:sz w:val="28"/>
          <w:szCs w:val="28"/>
          <w:rtl/>
          <w:lang w:bidi="ar-DZ"/>
        </w:rPr>
        <w:t xml:space="preserve"> العلم الإنساني</w:t>
      </w:r>
      <w:r w:rsidRPr="00792ED7">
        <w:rPr>
          <w:rFonts w:ascii="Simplified Arabic" w:hAnsi="Simplified Arabic" w:cs="Simplified Arabic"/>
          <w:sz w:val="28"/>
          <w:szCs w:val="28"/>
          <w:rtl/>
          <w:lang w:bidi="ar-DZ"/>
        </w:rPr>
        <w:t xml:space="preserve"> أن العرب تناولوا هذه العلوم بالأخذ أو بالتعديل أو بالنقد. وإذا كان مؤرخو العلم الأوروب</w:t>
      </w:r>
      <w:r w:rsidR="00E20DCB">
        <w:rPr>
          <w:rFonts w:ascii="Simplified Arabic" w:hAnsi="Simplified Arabic" w:cs="Simplified Arabic" w:hint="cs"/>
          <w:sz w:val="28"/>
          <w:szCs w:val="28"/>
          <w:rtl/>
          <w:lang w:bidi="ar-DZ"/>
        </w:rPr>
        <w:t>ي</w:t>
      </w:r>
      <w:r w:rsidRPr="00792ED7">
        <w:rPr>
          <w:rFonts w:ascii="Simplified Arabic" w:hAnsi="Simplified Arabic" w:cs="Simplified Arabic"/>
          <w:sz w:val="28"/>
          <w:szCs w:val="28"/>
          <w:rtl/>
          <w:lang w:bidi="ar-DZ"/>
        </w:rPr>
        <w:t>ين، أنكروا فضل العرب الفلسفي، فإنهم لم يستطيعوا على الإطلاق إن</w:t>
      </w:r>
      <w:r w:rsidR="000F3871">
        <w:rPr>
          <w:rFonts w:ascii="Simplified Arabic" w:hAnsi="Simplified Arabic" w:cs="Simplified Arabic"/>
          <w:sz w:val="28"/>
          <w:szCs w:val="28"/>
          <w:rtl/>
          <w:lang w:bidi="ar-DZ"/>
        </w:rPr>
        <w:t>كار فضلهم العلمي</w:t>
      </w:r>
      <w:r w:rsidR="000F3871">
        <w:rPr>
          <w:rFonts w:ascii="Simplified Arabic" w:hAnsi="Simplified Arabic" w:cs="Simplified Arabic" w:hint="cs"/>
          <w:sz w:val="28"/>
          <w:szCs w:val="28"/>
          <w:rtl/>
          <w:lang w:bidi="ar-DZ"/>
        </w:rPr>
        <w:t>،</w:t>
      </w:r>
      <w:r w:rsidRPr="00792ED7">
        <w:rPr>
          <w:rFonts w:ascii="Simplified Arabic" w:hAnsi="Simplified Arabic" w:cs="Simplified Arabic"/>
          <w:sz w:val="28"/>
          <w:szCs w:val="28"/>
          <w:rtl/>
          <w:lang w:bidi="ar-DZ"/>
        </w:rPr>
        <w:t xml:space="preserve"> لكن على أس</w:t>
      </w:r>
      <w:r w:rsidR="000F3871">
        <w:rPr>
          <w:rFonts w:ascii="Simplified Arabic" w:hAnsi="Simplified Arabic" w:cs="Simplified Arabic"/>
          <w:sz w:val="28"/>
          <w:szCs w:val="28"/>
          <w:rtl/>
          <w:lang w:bidi="ar-DZ"/>
        </w:rPr>
        <w:t>اس أنه نتيجة لعلوم اليونان خاصة</w:t>
      </w:r>
      <w:r w:rsidR="000F3871">
        <w:rPr>
          <w:rFonts w:ascii="Simplified Arabic" w:hAnsi="Simplified Arabic" w:cs="Simplified Arabic" w:hint="cs"/>
          <w:sz w:val="28"/>
          <w:szCs w:val="28"/>
          <w:rtl/>
          <w:lang w:bidi="ar-DZ"/>
        </w:rPr>
        <w:t>،</w:t>
      </w:r>
      <w:r w:rsidRPr="00792ED7">
        <w:rPr>
          <w:rFonts w:ascii="Simplified Arabic" w:hAnsi="Simplified Arabic" w:cs="Simplified Arabic"/>
          <w:sz w:val="28"/>
          <w:szCs w:val="28"/>
          <w:rtl/>
          <w:lang w:bidi="ar-DZ"/>
        </w:rPr>
        <w:t xml:space="preserve"> ونحن نعلم أن أفكار الحسن بن الهيثم عاشت في أوروبا إلى زمان ليس ببعيد عنا، كما نعلم أن أبحاث الطوسي في الرياضيات وتناوله لهندسة </w:t>
      </w:r>
      <w:proofErr w:type="spellStart"/>
      <w:r w:rsidRPr="00792ED7">
        <w:rPr>
          <w:rFonts w:ascii="Simplified Arabic" w:hAnsi="Simplified Arabic" w:cs="Simplified Arabic"/>
          <w:sz w:val="28"/>
          <w:szCs w:val="28"/>
          <w:rtl/>
          <w:lang w:bidi="ar-DZ"/>
        </w:rPr>
        <w:t>أقليدس</w:t>
      </w:r>
      <w:proofErr w:type="spellEnd"/>
      <w:r w:rsidRPr="00792ED7">
        <w:rPr>
          <w:rFonts w:ascii="Simplified Arabic" w:hAnsi="Simplified Arabic" w:cs="Simplified Arabic"/>
          <w:sz w:val="28"/>
          <w:szCs w:val="28"/>
          <w:rtl/>
          <w:lang w:bidi="ar-DZ"/>
        </w:rPr>
        <w:t xml:space="preserve"> ومصادراته، بقيت زمنا طويلا يتناولها علماء أوروبا، كما نعلم أن كتاب ابن سينا الطبي ــ القانون، بقي المرجع الأساسي لكليات الطب في أوروبا حتى القرن السابع عشر"".</w:t>
      </w:r>
    </w:p>
    <w:p w:rsidR="000F3871" w:rsidRPr="00B351E4" w:rsidRDefault="00792ED7" w:rsidP="000F387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ab/>
      </w:r>
      <w:r w:rsidR="009B1FD7" w:rsidRPr="00792ED7">
        <w:rPr>
          <w:rFonts w:ascii="Simplified Arabic" w:hAnsi="Simplified Arabic" w:cs="Simplified Arabic"/>
          <w:sz w:val="28"/>
          <w:szCs w:val="28"/>
          <w:rtl/>
        </w:rPr>
        <w:t>لقد توفّر للمسلمين منذ القدم  الأسلوب العلمي والمنطقي في البحث، خاصّة في مجال العلوم الطبيعيّة</w:t>
      </w:r>
      <w:r w:rsidR="009B1FD7" w:rsidRPr="00792ED7">
        <w:rPr>
          <w:rFonts w:ascii="Simplified Arabic" w:hAnsi="Simplified Arabic" w:cs="Simplified Arabic"/>
          <w:sz w:val="28"/>
          <w:szCs w:val="28"/>
        </w:rPr>
        <w:t xml:space="preserve"> </w:t>
      </w:r>
      <w:r w:rsidR="009B1FD7" w:rsidRPr="00362948">
        <w:rPr>
          <w:rFonts w:ascii="Simplified Arabic" w:hAnsi="Simplified Arabic" w:cs="Simplified Arabic"/>
          <w:sz w:val="28"/>
          <w:szCs w:val="28"/>
          <w:rtl/>
        </w:rPr>
        <w:t>والكيمياء، والطب والصيدلة والعلوم الكونيّة</w:t>
      </w:r>
      <w:r w:rsidR="000F3871">
        <w:rPr>
          <w:rFonts w:ascii="Simplified Arabic" w:hAnsi="Simplified Arabic" w:cs="Simplified Arabic" w:hint="cs"/>
          <w:sz w:val="28"/>
          <w:szCs w:val="28"/>
          <w:rtl/>
        </w:rPr>
        <w:t>،</w:t>
      </w:r>
      <w:r w:rsidR="000F3871" w:rsidRPr="000F3871">
        <w:rPr>
          <w:rFonts w:ascii="Simplified Arabic" w:hAnsi="Simplified Arabic" w:cs="Simplified Arabic"/>
          <w:sz w:val="28"/>
          <w:szCs w:val="28"/>
          <w:rtl/>
          <w:lang w:bidi="ar-DZ"/>
        </w:rPr>
        <w:t xml:space="preserve"> </w:t>
      </w:r>
      <w:r w:rsidR="000F3871">
        <w:rPr>
          <w:rFonts w:ascii="Simplified Arabic" w:hAnsi="Simplified Arabic" w:cs="Simplified Arabic" w:hint="cs"/>
          <w:sz w:val="28"/>
          <w:szCs w:val="28"/>
          <w:rtl/>
          <w:lang w:bidi="ar-DZ"/>
        </w:rPr>
        <w:t>ف</w:t>
      </w:r>
      <w:r w:rsidR="000F3871" w:rsidRPr="00B351E4">
        <w:rPr>
          <w:rFonts w:ascii="Simplified Arabic" w:hAnsi="Simplified Arabic" w:cs="Simplified Arabic"/>
          <w:sz w:val="28"/>
          <w:szCs w:val="28"/>
          <w:rtl/>
          <w:lang w:bidi="ar-DZ"/>
        </w:rPr>
        <w:t xml:space="preserve">للعلم خصائص واضحة في القرآن الكريم ومنها استناده على  الإثبات والبراهين والأدلة، وهذا الإثبات لابد أن يكون واضحا موضوعيا جمهوريا تراه جماعة مستفيضة من الناس العدول </w:t>
      </w:r>
      <w:proofErr w:type="spellStart"/>
      <w:r w:rsidR="000F3871" w:rsidRPr="00B351E4">
        <w:rPr>
          <w:rFonts w:ascii="Simplified Arabic" w:hAnsi="Simplified Arabic" w:cs="Simplified Arabic"/>
          <w:sz w:val="28"/>
          <w:szCs w:val="28"/>
          <w:rtl/>
          <w:lang w:bidi="ar-DZ"/>
        </w:rPr>
        <w:t>الرشداء</w:t>
      </w:r>
      <w:proofErr w:type="spellEnd"/>
      <w:r w:rsidR="000F3871" w:rsidRPr="00B351E4">
        <w:rPr>
          <w:rFonts w:ascii="Simplified Arabic" w:hAnsi="Simplified Arabic" w:cs="Simplified Arabic"/>
          <w:sz w:val="28"/>
          <w:szCs w:val="28"/>
          <w:rtl/>
          <w:lang w:bidi="ar-DZ"/>
        </w:rPr>
        <w:t xml:space="preserve"> في حالتهم السوية من التعقل والإدراك</w:t>
      </w:r>
      <w:r w:rsidR="000F3871">
        <w:rPr>
          <w:rFonts w:ascii="Simplified Arabic" w:hAnsi="Simplified Arabic" w:cs="Simplified Arabic" w:hint="cs"/>
          <w:sz w:val="28"/>
          <w:szCs w:val="28"/>
          <w:rtl/>
          <w:lang w:bidi="ar-DZ"/>
        </w:rPr>
        <w:t>.</w:t>
      </w:r>
    </w:p>
    <w:p w:rsidR="007A5154" w:rsidRPr="00362948" w:rsidRDefault="009B1FD7" w:rsidP="0059557A">
      <w:pPr>
        <w:shd w:val="clear" w:color="auto" w:fill="FFFFFF" w:themeFill="background1"/>
        <w:bidi/>
        <w:jc w:val="both"/>
        <w:rPr>
          <w:rFonts w:ascii="Simplified Arabic" w:hAnsi="Simplified Arabic" w:cs="Simplified Arabic"/>
          <w:sz w:val="28"/>
          <w:szCs w:val="28"/>
        </w:rPr>
      </w:pPr>
      <w:r w:rsidRPr="00362948">
        <w:rPr>
          <w:rFonts w:ascii="Simplified Arabic" w:hAnsi="Simplified Arabic" w:cs="Simplified Arabic"/>
          <w:sz w:val="28"/>
          <w:szCs w:val="28"/>
        </w:rPr>
        <w:t xml:space="preserve"> </w:t>
      </w:r>
      <w:r w:rsidR="007A1617">
        <w:rPr>
          <w:rFonts w:ascii="Simplified Arabic" w:hAnsi="Simplified Arabic" w:cs="Simplified Arabic" w:hint="cs"/>
          <w:sz w:val="28"/>
          <w:szCs w:val="28"/>
          <w:rtl/>
        </w:rPr>
        <w:tab/>
      </w:r>
      <w:r w:rsidRPr="00362948">
        <w:rPr>
          <w:rFonts w:ascii="Simplified Arabic" w:hAnsi="Simplified Arabic" w:cs="Simplified Arabic"/>
          <w:sz w:val="28"/>
          <w:szCs w:val="28"/>
          <w:rtl/>
        </w:rPr>
        <w:t xml:space="preserve">ويُعتبر </w:t>
      </w:r>
      <w:r w:rsidRPr="00362948">
        <w:rPr>
          <w:rFonts w:ascii="Simplified Arabic" w:hAnsi="Simplified Arabic" w:cs="Simplified Arabic"/>
          <w:b/>
          <w:bCs/>
          <w:sz w:val="28"/>
          <w:szCs w:val="28"/>
          <w:rtl/>
        </w:rPr>
        <w:t xml:space="preserve">الفارابي </w:t>
      </w:r>
      <w:r w:rsidRPr="00362948">
        <w:rPr>
          <w:rFonts w:ascii="Simplified Arabic" w:hAnsi="Simplified Arabic" w:cs="Simplified Arabic"/>
          <w:sz w:val="28"/>
          <w:szCs w:val="28"/>
          <w:rtl/>
        </w:rPr>
        <w:t xml:space="preserve">من المتقدّمين في تاريخ تقدّم الفكر، ومن أبرز علماء العرب الذين حاولوا أن يؤسّسوا منهجًا لعلم الاجتماع، وعلى الرغم من أنّه تأثّر بفكر </w:t>
      </w:r>
      <w:r w:rsidRPr="00362948">
        <w:rPr>
          <w:rFonts w:ascii="Simplified Arabic" w:hAnsi="Simplified Arabic" w:cs="Simplified Arabic"/>
          <w:b/>
          <w:bCs/>
          <w:sz w:val="28"/>
          <w:szCs w:val="28"/>
          <w:rtl/>
        </w:rPr>
        <w:t>أرسطو</w:t>
      </w:r>
      <w:r w:rsidRPr="00362948">
        <w:rPr>
          <w:rFonts w:ascii="Simplified Arabic" w:hAnsi="Simplified Arabic" w:cs="Simplified Arabic"/>
          <w:sz w:val="28"/>
          <w:szCs w:val="28"/>
        </w:rPr>
        <w:t xml:space="preserve"> </w:t>
      </w:r>
      <w:r w:rsidRPr="00362948">
        <w:rPr>
          <w:rFonts w:ascii="Simplified Arabic" w:hAnsi="Simplified Arabic" w:cs="Simplified Arabic"/>
          <w:sz w:val="28"/>
          <w:szCs w:val="28"/>
          <w:rtl/>
        </w:rPr>
        <w:t>و</w:t>
      </w:r>
      <w:r w:rsidRPr="00362948">
        <w:rPr>
          <w:rFonts w:ascii="Simplified Arabic" w:hAnsi="Simplified Arabic" w:cs="Simplified Arabic"/>
          <w:b/>
          <w:bCs/>
          <w:sz w:val="28"/>
          <w:szCs w:val="28"/>
          <w:rtl/>
        </w:rPr>
        <w:t>أفلاطون</w:t>
      </w:r>
      <w:r w:rsidRPr="00362948">
        <w:rPr>
          <w:rFonts w:ascii="Simplified Arabic" w:hAnsi="Simplified Arabic" w:cs="Simplified Arabic"/>
          <w:sz w:val="28"/>
          <w:szCs w:val="28"/>
          <w:rtl/>
        </w:rPr>
        <w:t>، إلّا أنّه حاول أن يدمج كلّ ذلك بالفكر الإسلامي من خلال كتابه المشهور</w:t>
      </w:r>
      <w:r w:rsidRPr="00362948">
        <w:rPr>
          <w:rFonts w:ascii="Simplified Arabic" w:hAnsi="Simplified Arabic" w:cs="Simplified Arabic"/>
          <w:sz w:val="28"/>
          <w:szCs w:val="28"/>
        </w:rPr>
        <w:t xml:space="preserve"> "</w:t>
      </w:r>
      <w:r w:rsidR="00792ED7" w:rsidRPr="00362948">
        <w:rPr>
          <w:rFonts w:ascii="Simplified Arabic" w:hAnsi="Simplified Arabic" w:cs="Simplified Arabic" w:hint="cs"/>
          <w:sz w:val="28"/>
          <w:szCs w:val="28"/>
          <w:rtl/>
        </w:rPr>
        <w:t>أراء</w:t>
      </w:r>
      <w:r w:rsidRPr="00362948">
        <w:rPr>
          <w:rFonts w:ascii="Simplified Arabic" w:hAnsi="Simplified Arabic" w:cs="Simplified Arabic"/>
          <w:sz w:val="28"/>
          <w:szCs w:val="28"/>
          <w:rtl/>
        </w:rPr>
        <w:t xml:space="preserve"> أهل المدينة</w:t>
      </w:r>
      <w:r w:rsidRPr="00362948">
        <w:rPr>
          <w:rFonts w:ascii="Simplified Arabic" w:hAnsi="Simplified Arabic" w:cs="Simplified Arabic"/>
          <w:sz w:val="28"/>
          <w:szCs w:val="28"/>
        </w:rPr>
        <w:t xml:space="preserve"> </w:t>
      </w:r>
      <w:r w:rsidRPr="00362948">
        <w:rPr>
          <w:rFonts w:ascii="Simplified Arabic" w:hAnsi="Simplified Arabic" w:cs="Simplified Arabic"/>
          <w:sz w:val="28"/>
          <w:szCs w:val="28"/>
          <w:rtl/>
        </w:rPr>
        <w:t>الفاضلة</w:t>
      </w:r>
      <w:r w:rsidRPr="00362948">
        <w:rPr>
          <w:rFonts w:ascii="Simplified Arabic" w:hAnsi="Simplified Arabic" w:cs="Simplified Arabic"/>
          <w:sz w:val="28"/>
          <w:szCs w:val="28"/>
        </w:rPr>
        <w:t>"</w:t>
      </w:r>
      <w:r w:rsidRPr="00362948">
        <w:rPr>
          <w:rFonts w:ascii="Simplified Arabic" w:hAnsi="Simplified Arabic" w:cs="Simplified Arabic"/>
          <w:sz w:val="28"/>
          <w:szCs w:val="28"/>
          <w:rtl/>
        </w:rPr>
        <w:t>، الذي أقرّ فيه عن بداية الاهتمام بالحاجة الإنسانية إلى الاجتماع والتعاون، بمعنى أنّ اجتماع</w:t>
      </w:r>
      <w:r w:rsidRPr="00362948">
        <w:rPr>
          <w:rFonts w:ascii="Simplified Arabic" w:hAnsi="Simplified Arabic" w:cs="Simplified Arabic"/>
          <w:sz w:val="28"/>
          <w:szCs w:val="28"/>
        </w:rPr>
        <w:t xml:space="preserve"> </w:t>
      </w:r>
      <w:r w:rsidRPr="00362948">
        <w:rPr>
          <w:rFonts w:ascii="Simplified Arabic" w:hAnsi="Simplified Arabic" w:cs="Simplified Arabic"/>
          <w:sz w:val="28"/>
          <w:szCs w:val="28"/>
          <w:rtl/>
        </w:rPr>
        <w:t>الإنسان بأخيه الإنسان هو ضرورة فطريّة واجتماعيّة، فعندما يتمّ الاجتماع يتحقّق التعاون من خلال تقسيم</w:t>
      </w:r>
      <w:r w:rsidRPr="00362948">
        <w:rPr>
          <w:rFonts w:ascii="Simplified Arabic" w:hAnsi="Simplified Arabic" w:cs="Simplified Arabic"/>
          <w:sz w:val="28"/>
          <w:szCs w:val="28"/>
        </w:rPr>
        <w:t xml:space="preserve"> </w:t>
      </w:r>
      <w:r w:rsidRPr="00362948">
        <w:rPr>
          <w:rFonts w:ascii="Simplified Arabic" w:hAnsi="Simplified Arabic" w:cs="Simplified Arabic"/>
          <w:sz w:val="28"/>
          <w:szCs w:val="28"/>
          <w:rtl/>
        </w:rPr>
        <w:t>العمل الاجتماعي على أقوام تختصّ كلّ فئة بحرفة أو مهنة معيّنة، ومن ثمّ يتحقّق التكامل</w:t>
      </w:r>
      <w:r w:rsidRPr="00362948">
        <w:rPr>
          <w:rFonts w:ascii="Simplified Arabic" w:hAnsi="Simplified Arabic" w:cs="Simplified Arabic"/>
          <w:sz w:val="28"/>
          <w:szCs w:val="28"/>
        </w:rPr>
        <w:t>.</w:t>
      </w:r>
    </w:p>
    <w:p w:rsidR="00422EB9" w:rsidRPr="0059557A" w:rsidRDefault="0059557A" w:rsidP="0059557A">
      <w:pPr>
        <w:bidi/>
        <w:jc w:val="both"/>
        <w:rPr>
          <w:rFonts w:ascii="Simplified Arabic" w:hAnsi="Simplified Arabic" w:cs="Simplified Arabic"/>
          <w:color w:val="FF0000"/>
          <w:sz w:val="28"/>
          <w:szCs w:val="28"/>
          <w:rtl/>
          <w:lang w:bidi="ar-DZ"/>
        </w:rPr>
      </w:pPr>
      <w:r>
        <w:rPr>
          <w:rFonts w:ascii="Simplified Arabic" w:hAnsi="Simplified Arabic" w:cs="Simplified Arabic" w:hint="cs"/>
          <w:sz w:val="28"/>
          <w:szCs w:val="28"/>
          <w:rtl/>
        </w:rPr>
        <w:lastRenderedPageBreak/>
        <w:tab/>
      </w:r>
      <w:r w:rsidR="00792ED7">
        <w:rPr>
          <w:rFonts w:ascii="Simplified Arabic" w:hAnsi="Simplified Arabic" w:cs="Simplified Arabic" w:hint="cs"/>
          <w:sz w:val="28"/>
          <w:szCs w:val="28"/>
          <w:rtl/>
        </w:rPr>
        <w:t>ثم</w:t>
      </w:r>
      <w:r w:rsidR="00422EB9" w:rsidRPr="00706AD9">
        <w:rPr>
          <w:rFonts w:ascii="Simplified Arabic" w:hAnsi="Simplified Arabic" w:cs="Simplified Arabic" w:hint="cs"/>
          <w:sz w:val="28"/>
          <w:szCs w:val="28"/>
          <w:rtl/>
          <w:lang w:bidi="ar-DZ"/>
        </w:rPr>
        <w:t xml:space="preserve"> ابن خلدون، مثل سابقيه الموسوعيين العظماء، الذين نبغوا في أكثر من تخصص، وكانوا قادرين على المزج بي</w:t>
      </w:r>
      <w:r w:rsidR="00256D30" w:rsidRPr="00706AD9">
        <w:rPr>
          <w:rFonts w:ascii="Simplified Arabic" w:hAnsi="Simplified Arabic" w:cs="Simplified Arabic" w:hint="cs"/>
          <w:sz w:val="28"/>
          <w:szCs w:val="28"/>
          <w:rtl/>
          <w:lang w:bidi="ar-DZ"/>
        </w:rPr>
        <w:t>ن العلوم الشرعية، والإنسانية، و</w:t>
      </w:r>
      <w:r w:rsidR="00422EB9" w:rsidRPr="00706AD9">
        <w:rPr>
          <w:rFonts w:ascii="Simplified Arabic" w:hAnsi="Simplified Arabic" w:cs="Simplified Arabic" w:hint="cs"/>
          <w:sz w:val="28"/>
          <w:szCs w:val="28"/>
          <w:rtl/>
          <w:lang w:bidi="ar-DZ"/>
        </w:rPr>
        <w:t>الطبيعية، ويرونها كلها ــ إذا صلحت النية والهدف ــ علوما إسلامي</w:t>
      </w:r>
      <w:r>
        <w:rPr>
          <w:rFonts w:ascii="Simplified Arabic" w:hAnsi="Simplified Arabic" w:cs="Simplified Arabic" w:hint="cs"/>
          <w:sz w:val="28"/>
          <w:szCs w:val="28"/>
          <w:rtl/>
          <w:lang w:bidi="ar-DZ"/>
        </w:rPr>
        <w:t>ة،</w:t>
      </w:r>
      <w:r w:rsidR="00422EB9" w:rsidRPr="00706AD9">
        <w:rPr>
          <w:rFonts w:ascii="Simplified Arabic" w:hAnsi="Simplified Arabic" w:cs="Simplified Arabic" w:hint="cs"/>
          <w:sz w:val="28"/>
          <w:szCs w:val="28"/>
          <w:rtl/>
          <w:lang w:bidi="ar-DZ"/>
        </w:rPr>
        <w:t xml:space="preserve"> وتسمى فلسفة التاريخ عند ابن خلدون بـ" </w:t>
      </w:r>
      <w:proofErr w:type="spellStart"/>
      <w:r w:rsidR="00422EB9" w:rsidRPr="00706AD9">
        <w:rPr>
          <w:rFonts w:ascii="Simplified Arabic" w:hAnsi="Simplified Arabic" w:cs="Simplified Arabic" w:hint="cs"/>
          <w:sz w:val="28"/>
          <w:szCs w:val="28"/>
          <w:rtl/>
          <w:lang w:bidi="ar-DZ"/>
        </w:rPr>
        <w:t>الخلدونية</w:t>
      </w:r>
      <w:proofErr w:type="spellEnd"/>
      <w:r w:rsidR="00422EB9" w:rsidRPr="00706AD9">
        <w:rPr>
          <w:rFonts w:ascii="Simplified Arabic" w:hAnsi="Simplified Arabic" w:cs="Simplified Arabic" w:hint="cs"/>
          <w:sz w:val="28"/>
          <w:szCs w:val="28"/>
          <w:rtl/>
          <w:lang w:bidi="ar-DZ"/>
        </w:rPr>
        <w:t>" وهي : ( نظرية جديدة مستقلة، لكنها قد تلتقي مع بعض الفلسفات الحديثة: كفلسفة هيجل، وماركس. لكنها تنهج نهجا متميزا، بوصفها عطاءً فكريا نظريا في مرآة فلسفة تاريخية ذات استحياء واقعي، يمكن تسمية فكرها التاريخي بالتاريخ المنظور، أي : القابل للنظر بوساطة الشهادة المعيشة، أو الوثيقة والأرشيف)</w:t>
      </w:r>
      <w:r>
        <w:rPr>
          <w:rFonts w:ascii="Simplified Arabic" w:hAnsi="Simplified Arabic" w:cs="Simplified Arabic" w:hint="cs"/>
          <w:sz w:val="28"/>
          <w:szCs w:val="28"/>
          <w:rtl/>
          <w:lang w:bidi="ar-DZ"/>
        </w:rPr>
        <w:t>،</w:t>
      </w:r>
      <w:r w:rsidR="00422EB9" w:rsidRPr="00706AD9">
        <w:rPr>
          <w:rFonts w:ascii="Simplified Arabic" w:hAnsi="Simplified Arabic" w:cs="Simplified Arabic" w:hint="cs"/>
          <w:sz w:val="28"/>
          <w:szCs w:val="28"/>
          <w:rtl/>
          <w:lang w:bidi="ar-DZ"/>
        </w:rPr>
        <w:t xml:space="preserve"> كان ابن خلدون، وهو يتحدث في الفكر التاريخي، أو العمراني، أو السياسي يعتمد على القرآن والسنة، وقصص الأنبياء، اعتمادا مباشرا</w:t>
      </w:r>
      <w:r>
        <w:rPr>
          <w:rFonts w:ascii="Simplified Arabic" w:hAnsi="Simplified Arabic" w:cs="Simplified Arabic" w:hint="cs"/>
          <w:sz w:val="28"/>
          <w:szCs w:val="28"/>
          <w:rtl/>
          <w:lang w:bidi="ar-DZ"/>
        </w:rPr>
        <w:t>،</w:t>
      </w:r>
      <w:r>
        <w:rPr>
          <w:rFonts w:ascii="Simplified Arabic" w:hAnsi="Simplified Arabic" w:cs="Simplified Arabic" w:hint="cs"/>
          <w:color w:val="FF0000"/>
          <w:sz w:val="28"/>
          <w:szCs w:val="28"/>
          <w:rtl/>
          <w:lang w:bidi="ar-DZ"/>
        </w:rPr>
        <w:t xml:space="preserve"> </w:t>
      </w:r>
      <w:r w:rsidR="00422EB9" w:rsidRPr="00706AD9">
        <w:rPr>
          <w:rFonts w:ascii="Simplified Arabic" w:hAnsi="Simplified Arabic" w:cs="Simplified Arabic" w:hint="cs"/>
          <w:sz w:val="28"/>
          <w:szCs w:val="28"/>
          <w:rtl/>
          <w:lang w:bidi="ar-DZ"/>
        </w:rPr>
        <w:t>وتحدث عن الرسول صلى الله عليه وسلم (باعتباره النموذج الأعلى لتطبيق شريعة الإسلام، التي يدعو إليها ابن خلدون، ويعمل على بيان جدارتها، وأحقيتها وحدها، للتطبيق على المجتمع الإنساني).</w:t>
      </w:r>
    </w:p>
    <w:p w:rsidR="000C0C1E" w:rsidRPr="00C61E33" w:rsidRDefault="000C0C1E" w:rsidP="00C61E33">
      <w:pPr>
        <w:shd w:val="clear" w:color="auto" w:fill="BFBFBF" w:themeFill="background1" w:themeFillShade="BF"/>
        <w:bidi/>
        <w:ind w:left="1134"/>
        <w:jc w:val="center"/>
        <w:rPr>
          <w:rFonts w:ascii="Traditional Arabic" w:hAnsi="Traditional Arabic" w:cs="Traditional Arabic"/>
          <w:b/>
          <w:bCs/>
          <w:sz w:val="44"/>
          <w:szCs w:val="44"/>
          <w:rtl/>
          <w:lang w:bidi="ar-DZ"/>
        </w:rPr>
      </w:pPr>
      <w:r>
        <w:rPr>
          <w:rFonts w:ascii="Traditional Arabic" w:hAnsi="Traditional Arabic" w:cs="Traditional Arabic" w:hint="cs"/>
          <w:b/>
          <w:bCs/>
          <w:sz w:val="44"/>
          <w:szCs w:val="44"/>
          <w:rtl/>
          <w:lang w:bidi="ar-DZ"/>
        </w:rPr>
        <w:t>المدرسة الوضعية</w:t>
      </w:r>
      <w:r>
        <w:rPr>
          <w:rFonts w:ascii="Traditional Arabic" w:hAnsi="Traditional Arabic" w:cs="Traditional Arabic"/>
          <w:b/>
          <w:bCs/>
          <w:sz w:val="44"/>
          <w:szCs w:val="44"/>
          <w:lang w:val="en-US" w:bidi="ar-DZ"/>
        </w:rPr>
        <w:t xml:space="preserve">positivism </w:t>
      </w:r>
      <w:r>
        <w:rPr>
          <w:rFonts w:ascii="Traditional Arabic" w:hAnsi="Traditional Arabic" w:cs="Traditional Arabic" w:hint="cs"/>
          <w:b/>
          <w:bCs/>
          <w:sz w:val="44"/>
          <w:szCs w:val="44"/>
          <w:rtl/>
          <w:lang w:bidi="ar-DZ"/>
        </w:rPr>
        <w:t>:</w:t>
      </w:r>
    </w:p>
    <w:p w:rsidR="006A13FA" w:rsidRPr="005379CC" w:rsidRDefault="006A13FA" w:rsidP="006A13FA">
      <w:pPr>
        <w:shd w:val="clear" w:color="auto" w:fill="FFFFFF" w:themeFill="background1"/>
        <w:bidi/>
        <w:jc w:val="both"/>
        <w:rPr>
          <w:rFonts w:ascii="Simplified Arabic" w:hAnsi="Simplified Arabic" w:cs="Simplified Arabic"/>
          <w:b/>
          <w:bCs/>
          <w:sz w:val="36"/>
          <w:szCs w:val="36"/>
          <w:rtl/>
          <w:lang w:bidi="ar-DZ"/>
        </w:rPr>
      </w:pPr>
      <w:r w:rsidRPr="005379CC">
        <w:rPr>
          <w:rFonts w:ascii="Simplified Arabic" w:hAnsi="Simplified Arabic" w:cs="Simplified Arabic"/>
          <w:b/>
          <w:bCs/>
          <w:sz w:val="36"/>
          <w:szCs w:val="36"/>
          <w:rtl/>
          <w:lang w:bidi="ar-DZ"/>
        </w:rPr>
        <w:t>المدرسة الوضعية:</w:t>
      </w:r>
    </w:p>
    <w:p w:rsidR="006A13FA" w:rsidRDefault="006A13FA" w:rsidP="00C7682B">
      <w:pPr>
        <w:shd w:val="clear" w:color="auto" w:fill="FFFFFF" w:themeFill="background1"/>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927293">
        <w:rPr>
          <w:rFonts w:ascii="Simplified Arabic" w:hAnsi="Simplified Arabic" w:cs="Simplified Arabic"/>
          <w:sz w:val="28"/>
          <w:szCs w:val="28"/>
          <w:rtl/>
          <w:lang w:bidi="ar-DZ"/>
        </w:rPr>
        <w:t xml:space="preserve">أساسها الفكر الوضعي القائم على القيم والفلسفة النابعة من واقع الحياة والمعاش، والمرتكز </w:t>
      </w:r>
      <w:proofErr w:type="gramStart"/>
      <w:r w:rsidRPr="00927293">
        <w:rPr>
          <w:rFonts w:ascii="Simplified Arabic" w:hAnsi="Simplified Arabic" w:cs="Simplified Arabic"/>
          <w:sz w:val="28"/>
          <w:szCs w:val="28"/>
          <w:rtl/>
          <w:lang w:bidi="ar-DZ"/>
        </w:rPr>
        <w:t>على  ما</w:t>
      </w:r>
      <w:proofErr w:type="gramEnd"/>
      <w:r w:rsidRPr="00927293">
        <w:rPr>
          <w:rFonts w:ascii="Simplified Arabic" w:hAnsi="Simplified Arabic" w:cs="Simplified Arabic"/>
          <w:sz w:val="28"/>
          <w:szCs w:val="28"/>
          <w:rtl/>
          <w:lang w:bidi="ar-DZ"/>
        </w:rPr>
        <w:t xml:space="preserve"> هو طبيعي محسوس عيني وجودي لا على ما هو غيبي ورائي ومثالي، وبذلك فإن المدرسة الوضعية نتاج فكر نابع من قيم وفلسفة </w:t>
      </w:r>
      <w:r>
        <w:rPr>
          <w:rFonts w:ascii="Simplified Arabic" w:hAnsi="Simplified Arabic" w:cs="Simplified Arabic"/>
          <w:sz w:val="28"/>
          <w:szCs w:val="28"/>
          <w:rtl/>
          <w:lang w:bidi="ar-DZ"/>
        </w:rPr>
        <w:t>واقعية.</w:t>
      </w:r>
      <w:r w:rsidRPr="00927293">
        <w:rPr>
          <w:rFonts w:ascii="Simplified Arabic" w:hAnsi="Simplified Arabic" w:cs="Simplified Arabic"/>
          <w:sz w:val="28"/>
          <w:szCs w:val="28"/>
          <w:rtl/>
          <w:lang w:bidi="ar-DZ"/>
        </w:rPr>
        <w:t xml:space="preserve"> </w:t>
      </w:r>
      <w:proofErr w:type="gramStart"/>
      <w:r w:rsidRPr="00927293">
        <w:rPr>
          <w:rFonts w:ascii="Simplified Arabic" w:hAnsi="Simplified Arabic" w:cs="Simplified Arabic"/>
          <w:sz w:val="28"/>
          <w:szCs w:val="28"/>
          <w:rtl/>
          <w:lang w:bidi="ar-DZ"/>
        </w:rPr>
        <w:t>فالوضعية</w:t>
      </w:r>
      <w:proofErr w:type="gramEnd"/>
      <w:r w:rsidRPr="00927293">
        <w:rPr>
          <w:rFonts w:ascii="Simplified Arabic" w:hAnsi="Simplified Arabic" w:cs="Simplified Arabic"/>
          <w:sz w:val="28"/>
          <w:szCs w:val="28"/>
          <w:rtl/>
          <w:lang w:bidi="ar-DZ"/>
        </w:rPr>
        <w:t xml:space="preserve"> تسعى إلى وصف وتحليل الظواهر في إطار وجودها كأمر واقع دون محاولة تغيير هذا الواقع</w:t>
      </w:r>
      <w:r>
        <w:rPr>
          <w:rFonts w:ascii="Simplified Arabic" w:hAnsi="Simplified Arabic" w:cs="Simplified Arabic" w:hint="cs"/>
          <w:sz w:val="28"/>
          <w:szCs w:val="28"/>
          <w:rtl/>
          <w:lang w:bidi="ar-DZ"/>
        </w:rPr>
        <w:t xml:space="preserve">. </w:t>
      </w:r>
      <w:r w:rsidRPr="00E36654">
        <w:rPr>
          <w:rFonts w:ascii="Simplified Arabic" w:hAnsi="Simplified Arabic" w:cs="Simplified Arabic"/>
          <w:sz w:val="28"/>
          <w:szCs w:val="28"/>
          <w:rtl/>
        </w:rPr>
        <w:t>لقد أُطلقت العديد من التسميات على المذهب الو</w:t>
      </w:r>
      <w:r>
        <w:rPr>
          <w:rFonts w:ascii="Simplified Arabic" w:hAnsi="Simplified Arabic" w:cs="Simplified Arabic"/>
          <w:sz w:val="28"/>
          <w:szCs w:val="28"/>
          <w:rtl/>
        </w:rPr>
        <w:t xml:space="preserve">ضعيّ، مثل </w:t>
      </w:r>
      <w:r w:rsidRPr="00E36654">
        <w:rPr>
          <w:rFonts w:ascii="Simplified Arabic" w:hAnsi="Simplified Arabic" w:cs="Simplified Arabic"/>
          <w:b/>
          <w:bCs/>
          <w:sz w:val="28"/>
          <w:szCs w:val="28"/>
          <w:rtl/>
        </w:rPr>
        <w:t>الاتّجاه الطبيعيّ</w:t>
      </w:r>
      <w:r>
        <w:rPr>
          <w:rFonts w:ascii="Simplified Arabic" w:hAnsi="Simplified Arabic" w:cs="Simplified Arabic"/>
          <w:sz w:val="28"/>
          <w:szCs w:val="28"/>
          <w:rtl/>
        </w:rPr>
        <w:t xml:space="preserve">، </w:t>
      </w:r>
      <w:r w:rsidRPr="00E36654">
        <w:rPr>
          <w:rFonts w:ascii="Simplified Arabic" w:hAnsi="Simplified Arabic" w:cs="Simplified Arabic" w:hint="cs"/>
          <w:b/>
          <w:bCs/>
          <w:sz w:val="28"/>
          <w:szCs w:val="28"/>
          <w:rtl/>
        </w:rPr>
        <w:t>الا</w:t>
      </w:r>
      <w:r w:rsidRPr="00E36654">
        <w:rPr>
          <w:rFonts w:ascii="Simplified Arabic" w:hAnsi="Simplified Arabic" w:cs="Simplified Arabic"/>
          <w:b/>
          <w:bCs/>
          <w:sz w:val="28"/>
          <w:szCs w:val="28"/>
          <w:rtl/>
        </w:rPr>
        <w:t xml:space="preserve">تّجاه </w:t>
      </w:r>
      <w:proofErr w:type="spellStart"/>
      <w:r w:rsidRPr="00E36654">
        <w:rPr>
          <w:rFonts w:ascii="Simplified Arabic" w:hAnsi="Simplified Arabic" w:cs="Simplified Arabic"/>
          <w:b/>
          <w:bCs/>
          <w:sz w:val="28"/>
          <w:szCs w:val="28"/>
          <w:rtl/>
        </w:rPr>
        <w:t>الامبريقيّ</w:t>
      </w:r>
      <w:proofErr w:type="spellEnd"/>
      <w:r w:rsidRPr="00E36654">
        <w:rPr>
          <w:rFonts w:ascii="Simplified Arabic" w:hAnsi="Simplified Arabic" w:cs="Simplified Arabic"/>
          <w:sz w:val="28"/>
          <w:szCs w:val="28"/>
          <w:rtl/>
          <w:lang w:bidi="ar-DZ"/>
        </w:rPr>
        <w:t xml:space="preserve"> </w:t>
      </w:r>
      <w:r w:rsidRPr="00E36654">
        <w:rPr>
          <w:rFonts w:ascii="Simplified Arabic" w:hAnsi="Simplified Arabic" w:cs="Simplified Arabic"/>
          <w:b/>
          <w:bCs/>
          <w:sz w:val="28"/>
          <w:szCs w:val="28"/>
          <w:rtl/>
        </w:rPr>
        <w:t>والاتّجاه السلوكيّ</w:t>
      </w:r>
      <w:r w:rsidR="00F277DC">
        <w:rPr>
          <w:rFonts w:ascii="Simplified Arabic" w:hAnsi="Simplified Arabic" w:cs="Simplified Arabic"/>
          <w:sz w:val="28"/>
          <w:szCs w:val="28"/>
          <w:rtl/>
        </w:rPr>
        <w:t>، فضلًا ع</w:t>
      </w:r>
      <w:r w:rsidR="00F277DC">
        <w:rPr>
          <w:rFonts w:ascii="Simplified Arabic" w:hAnsi="Simplified Arabic" w:cs="Simplified Arabic" w:hint="cs"/>
          <w:sz w:val="28"/>
          <w:szCs w:val="28"/>
          <w:rtl/>
        </w:rPr>
        <w:t>لى</w:t>
      </w:r>
      <w:r w:rsidRPr="00E36654">
        <w:rPr>
          <w:rFonts w:ascii="Simplified Arabic" w:hAnsi="Simplified Arabic" w:cs="Simplified Arabic"/>
          <w:sz w:val="28"/>
          <w:szCs w:val="28"/>
          <w:rtl/>
        </w:rPr>
        <w:t xml:space="preserve"> إطلاق كلمة </w:t>
      </w:r>
      <w:r w:rsidRPr="00E36654">
        <w:rPr>
          <w:rFonts w:ascii="Simplified Arabic" w:hAnsi="Simplified Arabic" w:cs="Simplified Arabic" w:hint="cs"/>
          <w:b/>
          <w:bCs/>
          <w:sz w:val="28"/>
          <w:szCs w:val="28"/>
          <w:rtl/>
        </w:rPr>
        <w:t>"</w:t>
      </w:r>
      <w:r w:rsidRPr="00E36654">
        <w:rPr>
          <w:rFonts w:ascii="Simplified Arabic" w:hAnsi="Simplified Arabic" w:cs="Simplified Arabic"/>
          <w:b/>
          <w:bCs/>
          <w:sz w:val="28"/>
          <w:szCs w:val="28"/>
          <w:rtl/>
        </w:rPr>
        <w:t>العلم</w:t>
      </w:r>
      <w:r w:rsidRPr="00E36654">
        <w:rPr>
          <w:rFonts w:ascii="Simplified Arabic" w:hAnsi="Simplified Arabic" w:cs="Simplified Arabic" w:hint="cs"/>
          <w:b/>
          <w:bCs/>
          <w:sz w:val="28"/>
          <w:szCs w:val="28"/>
          <w:rtl/>
        </w:rPr>
        <w:t>"</w:t>
      </w:r>
      <w:r w:rsidRPr="00E36654">
        <w:rPr>
          <w:rFonts w:ascii="Simplified Arabic" w:hAnsi="Simplified Arabic" w:cs="Simplified Arabic"/>
          <w:sz w:val="28"/>
          <w:szCs w:val="28"/>
          <w:rtl/>
        </w:rPr>
        <w:t xml:space="preserve"> ذاتها على هذا المذهب، وعندما يُنسب إليه لفظ المذهب</w:t>
      </w:r>
      <w:r w:rsidRPr="00E36654">
        <w:rPr>
          <w:rFonts w:ascii="Simplified Arabic" w:hAnsi="Simplified Arabic" w:cs="Simplified Arabic"/>
          <w:sz w:val="28"/>
          <w:szCs w:val="28"/>
          <w:rtl/>
          <w:lang w:bidi="ar-DZ"/>
        </w:rPr>
        <w:t xml:space="preserve"> </w:t>
      </w:r>
      <w:r w:rsidRPr="00E36654">
        <w:rPr>
          <w:rFonts w:ascii="Simplified Arabic" w:hAnsi="Simplified Arabic" w:cs="Simplified Arabic"/>
          <w:sz w:val="28"/>
          <w:szCs w:val="28"/>
          <w:rtl/>
        </w:rPr>
        <w:t xml:space="preserve">فإنّ المقصود بذلك اعتباره بمثابة </w:t>
      </w:r>
      <w:proofErr w:type="spellStart"/>
      <w:r w:rsidRPr="00E36654">
        <w:rPr>
          <w:rFonts w:ascii="Simplified Arabic" w:hAnsi="Simplified Arabic" w:cs="Simplified Arabic"/>
          <w:sz w:val="28"/>
          <w:szCs w:val="28"/>
          <w:rtl/>
        </w:rPr>
        <w:t>الابستيمولوجيا</w:t>
      </w:r>
      <w:proofErr w:type="spellEnd"/>
      <w:r w:rsidRPr="00E36654">
        <w:rPr>
          <w:rFonts w:ascii="Simplified Arabic" w:hAnsi="Simplified Arabic" w:cs="Simplified Arabic"/>
          <w:sz w:val="28"/>
          <w:szCs w:val="28"/>
          <w:rtl/>
        </w:rPr>
        <w:t xml:space="preserve"> </w:t>
      </w:r>
      <w:r w:rsidRPr="00E36654">
        <w:rPr>
          <w:rFonts w:ascii="Simplified Arabic" w:hAnsi="Simplified Arabic" w:cs="Simplified Arabic"/>
          <w:sz w:val="28"/>
          <w:szCs w:val="28"/>
          <w:rtl/>
          <w:lang w:bidi="ar-DZ"/>
        </w:rPr>
        <w:t xml:space="preserve"> </w:t>
      </w:r>
      <w:r w:rsidRPr="00E36654">
        <w:rPr>
          <w:rFonts w:ascii="Simplified Arabic" w:hAnsi="Simplified Arabic" w:cs="Simplified Arabic"/>
          <w:sz w:val="28"/>
          <w:szCs w:val="28"/>
          <w:rtl/>
        </w:rPr>
        <w:t>الفلسفيّة التي تحظى بالنفوذ الفكريّ في نطاق العلوم</w:t>
      </w:r>
      <w:r w:rsidRPr="00E36654">
        <w:rPr>
          <w:rFonts w:ascii="Simplified Arabic" w:hAnsi="Simplified Arabic" w:cs="Simplified Arabic"/>
          <w:sz w:val="28"/>
          <w:szCs w:val="28"/>
          <w:rtl/>
          <w:lang w:bidi="ar-DZ"/>
        </w:rPr>
        <w:t xml:space="preserve"> </w:t>
      </w:r>
      <w:r w:rsidRPr="00E36654">
        <w:rPr>
          <w:rFonts w:ascii="Simplified Arabic" w:hAnsi="Simplified Arabic" w:cs="Simplified Arabic"/>
          <w:sz w:val="28"/>
          <w:szCs w:val="28"/>
          <w:rtl/>
        </w:rPr>
        <w:t>الاجتماعيّة وبدرجات متفاوتة</w:t>
      </w:r>
      <w:r>
        <w:rPr>
          <w:rFonts w:ascii="Simplified Arabic" w:hAnsi="Simplified Arabic" w:cs="Simplified Arabic"/>
          <w:sz w:val="28"/>
          <w:szCs w:val="28"/>
          <w:lang w:bidi="ar-DZ"/>
        </w:rPr>
        <w:t>.</w:t>
      </w:r>
      <w:r w:rsidRPr="00927293">
        <w:rPr>
          <w:rFonts w:ascii="Simplified Arabic" w:hAnsi="Simplified Arabic" w:cs="Simplified Arabic"/>
          <w:sz w:val="28"/>
          <w:szCs w:val="28"/>
          <w:rtl/>
          <w:lang w:bidi="ar-DZ"/>
        </w:rPr>
        <w:t xml:space="preserve"> </w:t>
      </w:r>
      <w:r>
        <w:rPr>
          <w:rFonts w:ascii="Simplified Arabic" w:hAnsi="Simplified Arabic" w:cs="Simplified Arabic" w:hint="cs"/>
          <w:sz w:val="28"/>
          <w:szCs w:val="28"/>
          <w:rtl/>
          <w:lang w:bidi="ar-DZ"/>
        </w:rPr>
        <w:tab/>
      </w:r>
    </w:p>
    <w:p w:rsidR="006A13FA" w:rsidRDefault="006A13FA" w:rsidP="00C7682B">
      <w:pPr>
        <w:bidi/>
        <w:jc w:val="both"/>
        <w:rPr>
          <w:rFonts w:ascii="Simplified Arabic" w:hAnsi="Simplified Arabic" w:cs="Simplified Arabic"/>
          <w:b/>
          <w:bCs/>
          <w:sz w:val="32"/>
          <w:szCs w:val="32"/>
          <w:rtl/>
          <w:lang w:bidi="ar-DZ"/>
        </w:rPr>
      </w:pPr>
      <w:r>
        <w:rPr>
          <w:rFonts w:ascii="Simplified Arabic" w:hAnsi="Simplified Arabic" w:cs="Simplified Arabic" w:hint="cs"/>
          <w:sz w:val="28"/>
          <w:szCs w:val="28"/>
          <w:rtl/>
          <w:lang w:bidi="ar-DZ"/>
        </w:rPr>
        <w:tab/>
      </w:r>
      <w:r w:rsidR="00F277DC">
        <w:rPr>
          <w:rFonts w:ascii="Simplified Arabic" w:hAnsi="Simplified Arabic" w:cs="Simplified Arabic"/>
          <w:sz w:val="28"/>
          <w:szCs w:val="28"/>
          <w:rtl/>
          <w:lang w:bidi="ar-DZ"/>
        </w:rPr>
        <w:t>ترجع بداية المدرسة الوضعية</w:t>
      </w:r>
      <w:r w:rsidRPr="00927293">
        <w:rPr>
          <w:rFonts w:ascii="Simplified Arabic" w:hAnsi="Simplified Arabic" w:cs="Simplified Arabic"/>
          <w:sz w:val="28"/>
          <w:szCs w:val="28"/>
          <w:rtl/>
          <w:lang w:bidi="ar-DZ"/>
        </w:rPr>
        <w:t xml:space="preserve"> إلى "</w:t>
      </w:r>
      <w:r>
        <w:rPr>
          <w:rFonts w:ascii="Simplified Arabic" w:hAnsi="Simplified Arabic" w:cs="Simplified Arabic"/>
          <w:b/>
          <w:bCs/>
          <w:sz w:val="28"/>
          <w:szCs w:val="28"/>
          <w:rtl/>
          <w:lang w:bidi="ar-DZ"/>
        </w:rPr>
        <w:t>أو</w:t>
      </w:r>
      <w:r>
        <w:rPr>
          <w:rFonts w:ascii="Simplified Arabic" w:hAnsi="Simplified Arabic" w:cs="Simplified Arabic" w:hint="cs"/>
          <w:b/>
          <w:bCs/>
          <w:sz w:val="28"/>
          <w:szCs w:val="28"/>
          <w:rtl/>
          <w:lang w:bidi="ar-DZ"/>
        </w:rPr>
        <w:t>ج</w:t>
      </w:r>
      <w:r w:rsidRPr="00927293">
        <w:rPr>
          <w:rFonts w:ascii="Simplified Arabic" w:hAnsi="Simplified Arabic" w:cs="Simplified Arabic"/>
          <w:b/>
          <w:bCs/>
          <w:sz w:val="28"/>
          <w:szCs w:val="28"/>
          <w:rtl/>
          <w:lang w:bidi="ar-DZ"/>
        </w:rPr>
        <w:t xml:space="preserve">ست كونت" </w:t>
      </w:r>
      <w:r w:rsidRPr="00927293">
        <w:rPr>
          <w:rFonts w:ascii="Simplified Arabic" w:hAnsi="Simplified Arabic" w:cs="Simplified Arabic"/>
          <w:sz w:val="28"/>
          <w:szCs w:val="28"/>
          <w:rtl/>
          <w:lang w:bidi="ar-DZ"/>
        </w:rPr>
        <w:t>في القرن التاسع عشر، واستمدت قواعدها وتصوراتها ال</w:t>
      </w:r>
      <w:r w:rsidR="00F277DC">
        <w:rPr>
          <w:rFonts w:ascii="Simplified Arabic" w:hAnsi="Simplified Arabic" w:cs="Simplified Arabic"/>
          <w:sz w:val="28"/>
          <w:szCs w:val="28"/>
          <w:rtl/>
          <w:lang w:bidi="ar-DZ"/>
        </w:rPr>
        <w:t>نظرية المتعلقة بالموضوع والمنهج</w:t>
      </w:r>
      <w:r w:rsidRPr="00927293">
        <w:rPr>
          <w:rFonts w:ascii="Simplified Arabic" w:hAnsi="Simplified Arabic" w:cs="Simplified Arabic"/>
          <w:sz w:val="28"/>
          <w:szCs w:val="28"/>
          <w:rtl/>
          <w:lang w:bidi="ar-DZ"/>
        </w:rPr>
        <w:t xml:space="preserve"> من البيولوجيا، فعلى </w:t>
      </w:r>
      <w:r w:rsidRPr="00927293">
        <w:rPr>
          <w:rFonts w:ascii="Simplified Arabic" w:hAnsi="Simplified Arabic" w:cs="Simplified Arabic"/>
          <w:b/>
          <w:bCs/>
          <w:sz w:val="28"/>
          <w:szCs w:val="28"/>
          <w:rtl/>
          <w:lang w:bidi="ar-DZ"/>
        </w:rPr>
        <w:t>مستوى الموضوع</w:t>
      </w:r>
      <w:r w:rsidRPr="00927293">
        <w:rPr>
          <w:rFonts w:ascii="Simplified Arabic" w:hAnsi="Simplified Arabic" w:cs="Simplified Arabic"/>
          <w:sz w:val="28"/>
          <w:szCs w:val="28"/>
          <w:rtl/>
          <w:lang w:bidi="ar-DZ"/>
        </w:rPr>
        <w:t xml:space="preserve"> اعتمدت المدرسة الوضعية نموذج التطور البيولوجي، متخذة منه إطارا نظريا في دراسة التطور المجتمعي، وسعت إثر ذلك إلى الكشف عن قوانين التطور بأسره، </w:t>
      </w:r>
      <w:r w:rsidRPr="007471AC">
        <w:rPr>
          <w:rFonts w:ascii="Simplified Arabic" w:hAnsi="Simplified Arabic" w:cs="Simplified Arabic"/>
          <w:b/>
          <w:bCs/>
          <w:sz w:val="28"/>
          <w:szCs w:val="28"/>
          <w:rtl/>
          <w:lang w:bidi="ar-DZ"/>
        </w:rPr>
        <w:t>وعلى مستوى المنهج</w:t>
      </w:r>
      <w:r w:rsidRPr="00927293">
        <w:rPr>
          <w:rFonts w:ascii="Simplified Arabic" w:hAnsi="Simplified Arabic" w:cs="Simplified Arabic"/>
          <w:sz w:val="28"/>
          <w:szCs w:val="28"/>
          <w:rtl/>
          <w:lang w:bidi="ar-DZ"/>
        </w:rPr>
        <w:t xml:space="preserve"> وبالرغم من أن أنصار المدرسة الوضعية أقروا بأهمية التجربة، إلا أنهم عجزوا عن ابتكار نموذج تجريبي يمكن تطبيقه على الوقائع المجتمعية، </w:t>
      </w:r>
      <w:r w:rsidRPr="00927293">
        <w:rPr>
          <w:rFonts w:ascii="Simplified Arabic" w:hAnsi="Simplified Arabic" w:cs="Simplified Arabic"/>
          <w:sz w:val="28"/>
          <w:szCs w:val="28"/>
          <w:rtl/>
          <w:lang w:bidi="ar-DZ"/>
        </w:rPr>
        <w:lastRenderedPageBreak/>
        <w:t>ومقابل ذلك كانت المقارنة بمثابة البديل المنهجي للتجربة، خاصة أن المقارنة حقق استخدامها نجاحا بالغا في تقدم العلوم البيولوجية.</w:t>
      </w:r>
      <w:r w:rsidRPr="00627237">
        <w:rPr>
          <w:rFonts w:ascii="Sakkal Majalla" w:hAnsi="Sakkal Majalla" w:cs="Sakkal Majalla" w:hint="cs"/>
          <w:sz w:val="28"/>
          <w:szCs w:val="28"/>
          <w:rtl/>
          <w:lang w:bidi="ar-DZ"/>
        </w:rPr>
        <w:t xml:space="preserve"> </w:t>
      </w:r>
    </w:p>
    <w:p w:rsidR="006A13FA" w:rsidRDefault="006A13FA" w:rsidP="006A13FA">
      <w:pPr>
        <w:bidi/>
        <w:rPr>
          <w:rFonts w:ascii="Simplified Arabic" w:hAnsi="Simplified Arabic" w:cs="Simplified Arabic"/>
          <w:sz w:val="28"/>
          <w:szCs w:val="28"/>
          <w:rtl/>
          <w:lang w:bidi="ar-DZ"/>
        </w:rPr>
      </w:pPr>
      <w:r w:rsidRPr="00820B47">
        <w:rPr>
          <w:rFonts w:ascii="Simplified Arabic" w:hAnsi="Simplified Arabic" w:cs="Simplified Arabic"/>
          <w:b/>
          <w:bCs/>
          <w:sz w:val="32"/>
          <w:szCs w:val="32"/>
          <w:rtl/>
          <w:lang w:bidi="ar-DZ"/>
        </w:rPr>
        <w:t xml:space="preserve">أوجست </w:t>
      </w:r>
      <w:proofErr w:type="gramStart"/>
      <w:r w:rsidRPr="00820B47">
        <w:rPr>
          <w:rFonts w:ascii="Simplified Arabic" w:hAnsi="Simplified Arabic" w:cs="Simplified Arabic"/>
          <w:b/>
          <w:bCs/>
          <w:sz w:val="32"/>
          <w:szCs w:val="32"/>
          <w:rtl/>
          <w:lang w:bidi="ar-DZ"/>
        </w:rPr>
        <w:t>كونت</w:t>
      </w:r>
      <w:proofErr w:type="gramEnd"/>
      <w:r>
        <w:rPr>
          <w:rFonts w:ascii="Simplified Arabic" w:hAnsi="Simplified Arabic" w:cs="Simplified Arabic" w:hint="cs"/>
          <w:b/>
          <w:bCs/>
          <w:sz w:val="32"/>
          <w:szCs w:val="32"/>
          <w:rtl/>
          <w:lang w:bidi="ar-DZ"/>
        </w:rPr>
        <w:t xml:space="preserve"> </w:t>
      </w:r>
      <w:r w:rsidRPr="007F4DA0">
        <w:rPr>
          <w:rFonts w:asciiTheme="majorBidi" w:hAnsiTheme="majorBidi" w:cstheme="majorBidi"/>
          <w:b/>
          <w:bCs/>
          <w:sz w:val="28"/>
          <w:szCs w:val="28"/>
          <w:lang w:bidi="ar-DZ"/>
        </w:rPr>
        <w:t>Auguste Comte</w:t>
      </w:r>
      <w:r w:rsidRPr="007F4DA0">
        <w:rPr>
          <w:rFonts w:ascii="Simplified Arabic" w:hAnsi="Simplified Arabic" w:cs="Simplified Arabic" w:hint="cs"/>
          <w:b/>
          <w:bCs/>
          <w:sz w:val="28"/>
          <w:szCs w:val="28"/>
          <w:rtl/>
          <w:lang w:bidi="ar-DZ"/>
        </w:rPr>
        <w:t>( 1798 ــ 1857</w:t>
      </w:r>
      <w:r w:rsidRPr="007F4DA0">
        <w:rPr>
          <w:rFonts w:ascii="Simplified Arabic" w:hAnsi="Simplified Arabic" w:cs="Simplified Arabic" w:hint="cs"/>
          <w:sz w:val="28"/>
          <w:szCs w:val="28"/>
          <w:rtl/>
          <w:lang w:bidi="ar-DZ"/>
        </w:rPr>
        <w:t xml:space="preserve">): </w:t>
      </w:r>
    </w:p>
    <w:p w:rsidR="006A13FA" w:rsidRPr="006B404A" w:rsidRDefault="006A13FA" w:rsidP="00C7682B">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F277DC">
        <w:rPr>
          <w:rFonts w:ascii="Simplified Arabic" w:hAnsi="Simplified Arabic" w:cs="Simplified Arabic" w:hint="cs"/>
          <w:sz w:val="28"/>
          <w:szCs w:val="28"/>
          <w:rtl/>
          <w:lang w:bidi="ar-DZ"/>
        </w:rPr>
        <w:t xml:space="preserve">هو </w:t>
      </w:r>
      <w:r w:rsidRPr="006B404A">
        <w:rPr>
          <w:rFonts w:ascii="Simplified Arabic" w:hAnsi="Simplified Arabic" w:cs="Simplified Arabic" w:hint="cs"/>
          <w:sz w:val="28"/>
          <w:szCs w:val="28"/>
          <w:rtl/>
          <w:lang w:bidi="ar-DZ"/>
        </w:rPr>
        <w:t xml:space="preserve">فيلسوف اجتماعي فرنسي، وعالم اجتماع، ويعتبره الكثيرون المؤسس الفعلي لعلم الاجتماع، وهو مبدع كلمة </w:t>
      </w:r>
      <w:proofErr w:type="spellStart"/>
      <w:r w:rsidRPr="006B404A">
        <w:rPr>
          <w:rFonts w:ascii="Simplified Arabic" w:hAnsi="Simplified Arabic" w:cs="Simplified Arabic" w:hint="cs"/>
          <w:sz w:val="28"/>
          <w:szCs w:val="28"/>
          <w:rtl/>
          <w:lang w:bidi="ar-DZ"/>
        </w:rPr>
        <w:t>سوسيولوجيا</w:t>
      </w:r>
      <w:proofErr w:type="spellEnd"/>
      <w:r w:rsidRPr="006B404A">
        <w:rPr>
          <w:rFonts w:ascii="Simplified Arabic" w:hAnsi="Simplified Arabic" w:cs="Simplified Arabic" w:hint="cs"/>
          <w:sz w:val="28"/>
          <w:szCs w:val="28"/>
          <w:rtl/>
          <w:lang w:bidi="ar-DZ"/>
        </w:rPr>
        <w:t xml:space="preserve">، جاءت أفكاره متفقة مع أستاذه </w:t>
      </w:r>
      <w:r w:rsidRPr="006B404A">
        <w:rPr>
          <w:rFonts w:ascii="Simplified Arabic" w:hAnsi="Simplified Arabic" w:cs="Simplified Arabic" w:hint="cs"/>
          <w:b/>
          <w:bCs/>
          <w:sz w:val="28"/>
          <w:szCs w:val="28"/>
          <w:rtl/>
          <w:lang w:bidi="ar-DZ"/>
        </w:rPr>
        <w:t>" سان سيمون</w:t>
      </w:r>
      <w:r w:rsidR="00F277DC">
        <w:rPr>
          <w:rFonts w:ascii="Simplified Arabic" w:hAnsi="Simplified Arabic" w:cs="Simplified Arabic" w:hint="cs"/>
          <w:sz w:val="28"/>
          <w:szCs w:val="28"/>
          <w:rtl/>
          <w:lang w:bidi="ar-DZ"/>
        </w:rPr>
        <w:t>" ، ولقد دعا</w:t>
      </w:r>
      <w:r w:rsidRPr="006B404A">
        <w:rPr>
          <w:rFonts w:ascii="Simplified Arabic" w:hAnsi="Simplified Arabic" w:cs="Simplified Arabic" w:hint="cs"/>
          <w:sz w:val="28"/>
          <w:szCs w:val="28"/>
          <w:rtl/>
          <w:lang w:bidi="ar-DZ"/>
        </w:rPr>
        <w:t xml:space="preserve"> كل منهما إلى أهمية وجود علم مستقل عن الفيزيا</w:t>
      </w:r>
      <w:r w:rsidRPr="006B404A">
        <w:rPr>
          <w:rFonts w:ascii="Simplified Arabic" w:hAnsi="Simplified Arabic" w:cs="Simplified Arabic" w:hint="eastAsia"/>
          <w:sz w:val="28"/>
          <w:szCs w:val="28"/>
          <w:rtl/>
          <w:lang w:bidi="ar-DZ"/>
        </w:rPr>
        <w:t>ء</w:t>
      </w:r>
      <w:r w:rsidRPr="006B404A">
        <w:rPr>
          <w:rFonts w:ascii="Simplified Arabic" w:hAnsi="Simplified Arabic" w:cs="Simplified Arabic" w:hint="cs"/>
          <w:sz w:val="28"/>
          <w:szCs w:val="28"/>
          <w:rtl/>
          <w:lang w:bidi="ar-DZ"/>
        </w:rPr>
        <w:t xml:space="preserve"> الطبيعية، يهتم بدراسة الحياة الاجتماعية والعمل على اكتشاف القوانين الاجتماعية، التي </w:t>
      </w:r>
      <w:r>
        <w:rPr>
          <w:rFonts w:ascii="Simplified Arabic" w:hAnsi="Simplified Arabic" w:cs="Simplified Arabic" w:hint="cs"/>
          <w:sz w:val="28"/>
          <w:szCs w:val="28"/>
          <w:rtl/>
          <w:lang w:bidi="ar-DZ"/>
        </w:rPr>
        <w:t>يمكن استخدامها في دراسة الظواهر و</w:t>
      </w:r>
      <w:r w:rsidRPr="006B404A">
        <w:rPr>
          <w:rFonts w:ascii="Simplified Arabic" w:hAnsi="Simplified Arabic" w:cs="Simplified Arabic" w:hint="cs"/>
          <w:sz w:val="28"/>
          <w:szCs w:val="28"/>
          <w:rtl/>
          <w:lang w:bidi="ar-DZ"/>
        </w:rPr>
        <w:t>المشكلات والقضايا الواقعية</w:t>
      </w:r>
      <w:r w:rsidR="00F277DC">
        <w:rPr>
          <w:rFonts w:ascii="Simplified Arabic" w:hAnsi="Simplified Arabic" w:cs="Simplified Arabic" w:hint="cs"/>
          <w:sz w:val="28"/>
          <w:szCs w:val="28"/>
          <w:rtl/>
          <w:lang w:bidi="ar-DZ"/>
        </w:rPr>
        <w:t xml:space="preserve"> (ولكن بعد هذه فترة</w:t>
      </w:r>
      <w:r>
        <w:rPr>
          <w:rFonts w:ascii="Simplified Arabic" w:hAnsi="Simplified Arabic" w:cs="Simplified Arabic" w:hint="cs"/>
          <w:sz w:val="28"/>
          <w:szCs w:val="28"/>
          <w:rtl/>
          <w:lang w:bidi="ar-DZ"/>
        </w:rPr>
        <w:t xml:space="preserve"> انفصل كونت عن أستاذه</w:t>
      </w:r>
      <w:r w:rsidR="00F277DC">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وبدأ يهاجم كل منهما الآخر)</w:t>
      </w:r>
      <w:r w:rsidR="00C7682B">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w:t>
      </w:r>
      <w:r w:rsidRPr="006B404A">
        <w:rPr>
          <w:rFonts w:ascii="Simplified Arabic" w:hAnsi="Simplified Arabic" w:cs="Simplified Arabic" w:hint="cs"/>
          <w:sz w:val="28"/>
          <w:szCs w:val="28"/>
          <w:rtl/>
          <w:lang w:bidi="ar-DZ"/>
        </w:rPr>
        <w:t xml:space="preserve"> ويعتبر </w:t>
      </w:r>
      <w:r w:rsidRPr="006B404A">
        <w:rPr>
          <w:rFonts w:ascii="Simplified Arabic" w:hAnsi="Simplified Arabic" w:cs="Simplified Arabic"/>
          <w:b/>
          <w:bCs/>
          <w:sz w:val="28"/>
          <w:szCs w:val="28"/>
          <w:rtl/>
          <w:lang w:bidi="ar-DZ"/>
        </w:rPr>
        <w:t>كونت</w:t>
      </w:r>
      <w:r w:rsidRPr="006B404A">
        <w:rPr>
          <w:rFonts w:ascii="Simplified Arabic" w:hAnsi="Simplified Arabic" w:cs="Simplified Arabic" w:hint="cs"/>
          <w:b/>
          <w:bCs/>
          <w:sz w:val="28"/>
          <w:szCs w:val="28"/>
          <w:rtl/>
          <w:lang w:bidi="ar-DZ"/>
        </w:rPr>
        <w:t xml:space="preserve"> </w:t>
      </w:r>
      <w:r w:rsidRPr="006B404A">
        <w:rPr>
          <w:rFonts w:ascii="Simplified Arabic" w:hAnsi="Simplified Arabic" w:cs="Simplified Arabic" w:hint="cs"/>
          <w:sz w:val="28"/>
          <w:szCs w:val="28"/>
          <w:rtl/>
          <w:lang w:bidi="ar-DZ"/>
        </w:rPr>
        <w:t xml:space="preserve">استقرائيا من خلال دعوته إلى ملاحظة الظواهر واكتشاف القوانين، ورفضه </w:t>
      </w:r>
      <w:proofErr w:type="spellStart"/>
      <w:r w:rsidRPr="006B404A">
        <w:rPr>
          <w:rFonts w:ascii="Simplified Arabic" w:hAnsi="Simplified Arabic" w:cs="Simplified Arabic" w:hint="cs"/>
          <w:sz w:val="28"/>
          <w:szCs w:val="28"/>
          <w:rtl/>
          <w:lang w:bidi="ar-DZ"/>
        </w:rPr>
        <w:t>الأنساق</w:t>
      </w:r>
      <w:proofErr w:type="spellEnd"/>
      <w:r w:rsidRPr="006B404A">
        <w:rPr>
          <w:rFonts w:ascii="Simplified Arabic" w:hAnsi="Simplified Arabic" w:cs="Simplified Arabic" w:hint="cs"/>
          <w:sz w:val="28"/>
          <w:szCs w:val="28"/>
          <w:rtl/>
          <w:lang w:bidi="ar-DZ"/>
        </w:rPr>
        <w:t xml:space="preserve"> الميتافيزيقية للفلاسفة</w:t>
      </w:r>
      <w:r w:rsidR="00C7682B">
        <w:rPr>
          <w:rFonts w:ascii="Simplified Arabic" w:hAnsi="Simplified Arabic" w:cs="Simplified Arabic" w:hint="cs"/>
          <w:sz w:val="28"/>
          <w:szCs w:val="28"/>
          <w:rtl/>
          <w:lang w:bidi="ar-DZ"/>
        </w:rPr>
        <w:t>.</w:t>
      </w:r>
      <w:r w:rsidRPr="006B404A">
        <w:rPr>
          <w:rFonts w:ascii="Simplified Arabic" w:hAnsi="Simplified Arabic" w:cs="Simplified Arabic" w:hint="cs"/>
          <w:sz w:val="28"/>
          <w:szCs w:val="28"/>
          <w:rtl/>
          <w:lang w:bidi="ar-DZ"/>
        </w:rPr>
        <w:t xml:space="preserve"> </w:t>
      </w:r>
    </w:p>
    <w:p w:rsidR="006A13FA" w:rsidRDefault="006A13FA" w:rsidP="00C7682B">
      <w:pPr>
        <w:bidi/>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من أهم مؤلفاته:</w:t>
      </w:r>
    </w:p>
    <w:p w:rsidR="006A13FA" w:rsidRPr="007F4DA0" w:rsidRDefault="006A13FA" w:rsidP="006A13FA">
      <w:pPr>
        <w:pStyle w:val="Paragraphedeliste"/>
        <w:numPr>
          <w:ilvl w:val="0"/>
          <w:numId w:val="9"/>
        </w:numPr>
        <w:bidi/>
        <w:rPr>
          <w:rFonts w:ascii="Simplified Arabic" w:hAnsi="Simplified Arabic" w:cs="Simplified Arabic"/>
          <w:sz w:val="28"/>
          <w:szCs w:val="28"/>
          <w:lang w:bidi="ar-DZ"/>
        </w:rPr>
      </w:pPr>
      <w:r w:rsidRPr="007F4DA0">
        <w:rPr>
          <w:rFonts w:ascii="Simplified Arabic" w:hAnsi="Simplified Arabic" w:cs="Simplified Arabic" w:hint="cs"/>
          <w:b/>
          <w:bCs/>
          <w:sz w:val="28"/>
          <w:szCs w:val="28"/>
          <w:rtl/>
          <w:lang w:bidi="ar-DZ"/>
        </w:rPr>
        <w:t>أسس الفلسفة الوضعية</w:t>
      </w:r>
      <w:r w:rsidRPr="007F4DA0">
        <w:rPr>
          <w:rFonts w:asciiTheme="majorBidi" w:hAnsiTheme="majorBidi" w:cstheme="majorBidi"/>
          <w:b/>
          <w:bCs/>
          <w:sz w:val="24"/>
          <w:szCs w:val="24"/>
          <w:lang w:bidi="ar-DZ"/>
        </w:rPr>
        <w:t xml:space="preserve">:Course of positive </w:t>
      </w:r>
      <w:proofErr w:type="spellStart"/>
      <w:proofErr w:type="gramStart"/>
      <w:r w:rsidRPr="007F4DA0">
        <w:rPr>
          <w:rFonts w:asciiTheme="majorBidi" w:hAnsiTheme="majorBidi" w:cstheme="majorBidi"/>
          <w:b/>
          <w:bCs/>
          <w:sz w:val="24"/>
          <w:szCs w:val="24"/>
          <w:lang w:bidi="ar-DZ"/>
        </w:rPr>
        <w:t>philosophy</w:t>
      </w:r>
      <w:proofErr w:type="spellEnd"/>
      <w:r>
        <w:rPr>
          <w:rFonts w:ascii="Simplified Arabic" w:hAnsi="Simplified Arabic" w:cs="Simplified Arabic"/>
          <w:b/>
          <w:bCs/>
          <w:sz w:val="32"/>
          <w:szCs w:val="32"/>
          <w:lang w:bidi="ar-DZ"/>
        </w:rPr>
        <w:t xml:space="preserve"> </w:t>
      </w:r>
      <w:r>
        <w:rPr>
          <w:rFonts w:ascii="Simplified Arabic" w:hAnsi="Simplified Arabic" w:cs="Simplified Arabic" w:hint="cs"/>
          <w:b/>
          <w:bCs/>
          <w:sz w:val="32"/>
          <w:szCs w:val="32"/>
          <w:rtl/>
          <w:lang w:bidi="ar-DZ"/>
        </w:rPr>
        <w:t xml:space="preserve"> </w:t>
      </w:r>
      <w:r w:rsidRPr="007F4DA0">
        <w:rPr>
          <w:rFonts w:ascii="Simplified Arabic" w:hAnsi="Simplified Arabic" w:cs="Simplified Arabic" w:hint="cs"/>
          <w:sz w:val="28"/>
          <w:szCs w:val="28"/>
          <w:rtl/>
          <w:lang w:bidi="ar-DZ"/>
        </w:rPr>
        <w:t>في</w:t>
      </w:r>
      <w:proofErr w:type="gramEnd"/>
      <w:r w:rsidRPr="007F4DA0">
        <w:rPr>
          <w:rFonts w:ascii="Simplified Arabic" w:hAnsi="Simplified Arabic" w:cs="Simplified Arabic" w:hint="cs"/>
          <w:sz w:val="28"/>
          <w:szCs w:val="28"/>
          <w:rtl/>
          <w:lang w:bidi="ar-DZ"/>
        </w:rPr>
        <w:t xml:space="preserve"> ست مجلدات كاملة نشرت في الفترة من 1830 ــ 1842.</w:t>
      </w:r>
    </w:p>
    <w:p w:rsidR="006A13FA" w:rsidRDefault="006A13FA" w:rsidP="006A13FA">
      <w:pPr>
        <w:pStyle w:val="Paragraphedeliste"/>
        <w:numPr>
          <w:ilvl w:val="0"/>
          <w:numId w:val="9"/>
        </w:numPr>
        <w:bidi/>
        <w:rPr>
          <w:rFonts w:ascii="Simplified Arabic" w:hAnsi="Simplified Arabic" w:cs="Simplified Arabic"/>
          <w:sz w:val="28"/>
          <w:szCs w:val="28"/>
          <w:lang w:bidi="ar-DZ"/>
        </w:rPr>
      </w:pPr>
      <w:proofErr w:type="gramStart"/>
      <w:r w:rsidRPr="007F4DA0">
        <w:rPr>
          <w:rFonts w:ascii="Simplified Arabic" w:hAnsi="Simplified Arabic" w:cs="Simplified Arabic" w:hint="cs"/>
          <w:b/>
          <w:bCs/>
          <w:sz w:val="28"/>
          <w:szCs w:val="28"/>
          <w:rtl/>
          <w:lang w:bidi="ar-DZ"/>
        </w:rPr>
        <w:t>مذهب</w:t>
      </w:r>
      <w:proofErr w:type="gramEnd"/>
      <w:r w:rsidRPr="007F4DA0">
        <w:rPr>
          <w:rFonts w:ascii="Simplified Arabic" w:hAnsi="Simplified Arabic" w:cs="Simplified Arabic" w:hint="cs"/>
          <w:b/>
          <w:bCs/>
          <w:sz w:val="28"/>
          <w:szCs w:val="28"/>
          <w:rtl/>
          <w:lang w:bidi="ar-DZ"/>
        </w:rPr>
        <w:t xml:space="preserve"> السياسة الوضعية</w:t>
      </w:r>
      <w:r>
        <w:rPr>
          <w:rFonts w:ascii="Simplified Arabic" w:hAnsi="Simplified Arabic" w:cs="Simplified Arabic" w:hint="cs"/>
          <w:b/>
          <w:bCs/>
          <w:sz w:val="32"/>
          <w:szCs w:val="32"/>
          <w:rtl/>
          <w:lang w:bidi="ar-DZ"/>
        </w:rPr>
        <w:t xml:space="preserve"> </w:t>
      </w:r>
      <w:r w:rsidRPr="007F4DA0">
        <w:rPr>
          <w:rFonts w:asciiTheme="majorBidi" w:hAnsiTheme="majorBidi" w:cstheme="majorBidi"/>
          <w:b/>
          <w:bCs/>
          <w:sz w:val="24"/>
          <w:szCs w:val="24"/>
          <w:lang w:bidi="ar-DZ"/>
        </w:rPr>
        <w:t xml:space="preserve">System of positive </w:t>
      </w:r>
      <w:proofErr w:type="spellStart"/>
      <w:r w:rsidRPr="007F4DA0">
        <w:rPr>
          <w:rFonts w:asciiTheme="majorBidi" w:hAnsiTheme="majorBidi" w:cstheme="majorBidi"/>
          <w:b/>
          <w:bCs/>
          <w:sz w:val="24"/>
          <w:szCs w:val="24"/>
          <w:lang w:bidi="ar-DZ"/>
        </w:rPr>
        <w:t>politics</w:t>
      </w:r>
      <w:proofErr w:type="spellEnd"/>
      <w:r>
        <w:rPr>
          <w:rFonts w:ascii="Simplified Arabic" w:hAnsi="Simplified Arabic" w:cs="Simplified Arabic" w:hint="cs"/>
          <w:b/>
          <w:bCs/>
          <w:sz w:val="32"/>
          <w:szCs w:val="32"/>
          <w:rtl/>
          <w:lang w:bidi="ar-DZ"/>
        </w:rPr>
        <w:t xml:space="preserve">: </w:t>
      </w:r>
      <w:r w:rsidRPr="007F4DA0">
        <w:rPr>
          <w:rFonts w:ascii="Simplified Arabic" w:hAnsi="Simplified Arabic" w:cs="Simplified Arabic" w:hint="cs"/>
          <w:sz w:val="28"/>
          <w:szCs w:val="28"/>
          <w:rtl/>
          <w:lang w:bidi="ar-DZ"/>
        </w:rPr>
        <w:t>في أربع مجلدات وركز على دراسة علم الاجتماع النظري، وحل مشكلات العصر وإصلاحه،  ظهر في الفترة من (1851 ــ 1854).</w:t>
      </w:r>
    </w:p>
    <w:p w:rsidR="006A13FA" w:rsidRPr="008D2D49" w:rsidRDefault="006A13FA" w:rsidP="006A13FA">
      <w:pPr>
        <w:pStyle w:val="Paragraphedeliste"/>
        <w:numPr>
          <w:ilvl w:val="0"/>
          <w:numId w:val="9"/>
        </w:numPr>
        <w:bidi/>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سعى</w:t>
      </w:r>
      <w:proofErr w:type="gramEnd"/>
      <w:r>
        <w:rPr>
          <w:rFonts w:ascii="Simplified Arabic" w:hAnsi="Simplified Arabic" w:cs="Simplified Arabic" w:hint="cs"/>
          <w:sz w:val="28"/>
          <w:szCs w:val="28"/>
          <w:rtl/>
          <w:lang w:bidi="ar-DZ"/>
        </w:rPr>
        <w:t xml:space="preserve"> كونت لتلخيص أفكاره الوضعية، وظهر ذلك في مؤلفين آخرين وهما (</w:t>
      </w:r>
      <w:r w:rsidRPr="005379CC">
        <w:rPr>
          <w:rFonts w:ascii="Simplified Arabic" w:hAnsi="Simplified Arabic" w:cs="Simplified Arabic" w:hint="cs"/>
          <w:b/>
          <w:bCs/>
          <w:sz w:val="28"/>
          <w:szCs w:val="28"/>
          <w:rtl/>
          <w:lang w:bidi="ar-DZ"/>
        </w:rPr>
        <w:t>نظرة على الوضعية</w:t>
      </w:r>
      <w:r>
        <w:rPr>
          <w:rFonts w:ascii="Simplified Arabic" w:hAnsi="Simplified Arabic" w:cs="Simplified Arabic" w:hint="cs"/>
          <w:sz w:val="28"/>
          <w:szCs w:val="28"/>
          <w:rtl/>
          <w:lang w:bidi="ar-DZ"/>
        </w:rPr>
        <w:t>)، والثاني (</w:t>
      </w:r>
      <w:r w:rsidRPr="005379CC">
        <w:rPr>
          <w:rFonts w:ascii="Simplified Arabic" w:hAnsi="Simplified Arabic" w:cs="Simplified Arabic" w:hint="cs"/>
          <w:b/>
          <w:bCs/>
          <w:sz w:val="28"/>
          <w:szCs w:val="28"/>
          <w:rtl/>
          <w:lang w:bidi="ar-DZ"/>
        </w:rPr>
        <w:t>موجز الوضعية وذلك عام</w:t>
      </w:r>
      <w:r>
        <w:rPr>
          <w:rFonts w:ascii="Simplified Arabic" w:hAnsi="Simplified Arabic" w:cs="Simplified Arabic" w:hint="cs"/>
          <w:sz w:val="28"/>
          <w:szCs w:val="28"/>
          <w:rtl/>
          <w:lang w:bidi="ar-DZ"/>
        </w:rPr>
        <w:t xml:space="preserve"> 1855).</w:t>
      </w:r>
      <w:r w:rsidRPr="008D2D49">
        <w:rPr>
          <w:rFonts w:ascii="Simplified Arabic" w:hAnsi="Simplified Arabic" w:cs="Simplified Arabic" w:hint="cs"/>
          <w:sz w:val="28"/>
          <w:szCs w:val="28"/>
          <w:rtl/>
          <w:lang w:bidi="ar-DZ"/>
        </w:rPr>
        <w:tab/>
      </w:r>
      <w:r w:rsidRPr="008D2D49">
        <w:rPr>
          <w:rFonts w:ascii="Sakkal Majalla" w:hAnsi="Sakkal Majalla" w:cs="Sakkal Majalla" w:hint="cs"/>
          <w:sz w:val="28"/>
          <w:szCs w:val="28"/>
          <w:rtl/>
          <w:lang w:bidi="ar-DZ"/>
        </w:rPr>
        <w:t xml:space="preserve"> </w:t>
      </w:r>
    </w:p>
    <w:p w:rsidR="006A13FA" w:rsidRDefault="006A13FA" w:rsidP="00C7682B">
      <w:pPr>
        <w:bidi/>
        <w:jc w:val="both"/>
        <w:rPr>
          <w:rFonts w:ascii="Simplified Arabic" w:hAnsi="Simplified Arabic" w:cs="Simplified Arabic"/>
          <w:sz w:val="28"/>
          <w:szCs w:val="28"/>
          <w:rtl/>
          <w:lang w:bidi="ar-DZ"/>
        </w:rPr>
      </w:pPr>
      <w:r>
        <w:rPr>
          <w:rFonts w:ascii="Simplified Arabic" w:hAnsi="Simplified Arabic" w:cs="Simplified Arabic"/>
          <w:sz w:val="28"/>
          <w:szCs w:val="28"/>
          <w:lang w:bidi="ar-DZ"/>
        </w:rPr>
        <w:tab/>
      </w:r>
      <w:r w:rsidRPr="00927293">
        <w:rPr>
          <w:rFonts w:ascii="Simplified Arabic" w:hAnsi="Simplified Arabic" w:cs="Simplified Arabic"/>
          <w:sz w:val="28"/>
          <w:szCs w:val="28"/>
          <w:rtl/>
          <w:lang w:bidi="ar-DZ"/>
        </w:rPr>
        <w:t xml:space="preserve">وقد كتب كونت يقول" وأعني </w:t>
      </w:r>
      <w:r w:rsidRPr="00927293">
        <w:rPr>
          <w:rFonts w:ascii="Simplified Arabic" w:hAnsi="Simplified Arabic" w:cs="Simplified Arabic" w:hint="cs"/>
          <w:sz w:val="28"/>
          <w:szCs w:val="28"/>
          <w:rtl/>
          <w:lang w:bidi="ar-DZ"/>
        </w:rPr>
        <w:t>بالفيزيا</w:t>
      </w:r>
      <w:r w:rsidRPr="00927293">
        <w:rPr>
          <w:rFonts w:ascii="Simplified Arabic" w:hAnsi="Simplified Arabic" w:cs="Simplified Arabic" w:hint="eastAsia"/>
          <w:sz w:val="28"/>
          <w:szCs w:val="28"/>
          <w:rtl/>
          <w:lang w:bidi="ar-DZ"/>
        </w:rPr>
        <w:t>ء</w:t>
      </w:r>
      <w:r w:rsidRPr="00927293">
        <w:rPr>
          <w:rFonts w:ascii="Simplified Arabic" w:hAnsi="Simplified Arabic" w:cs="Simplified Arabic"/>
          <w:sz w:val="28"/>
          <w:szCs w:val="28"/>
          <w:rtl/>
          <w:lang w:bidi="ar-DZ"/>
        </w:rPr>
        <w:t xml:space="preserve"> الاجتماعية ذلك العلم </w:t>
      </w:r>
      <w:r>
        <w:rPr>
          <w:rFonts w:ascii="Simplified Arabic" w:hAnsi="Simplified Arabic" w:cs="Simplified Arabic" w:hint="cs"/>
          <w:sz w:val="28"/>
          <w:szCs w:val="28"/>
          <w:rtl/>
          <w:lang w:bidi="ar-DZ"/>
        </w:rPr>
        <w:t>الذي يتخذ من الظواهر الاجتماعية موضوعا لدراسته باعتبار أن هذه الظواهر من نفس روح الظواهر الفلكية والطبيعية والكيماوية والفسيولوجية من حيث كونها موضعا للقوانين الطبيعية الثابتة</w:t>
      </w:r>
      <w:r w:rsidR="00C7682B">
        <w:rPr>
          <w:rFonts w:ascii="Simplified Arabic" w:hAnsi="Simplified Arabic" w:cs="Simplified Arabic" w:hint="cs"/>
          <w:sz w:val="28"/>
          <w:szCs w:val="28"/>
          <w:rtl/>
          <w:lang w:bidi="ar-DZ"/>
        </w:rPr>
        <w:t>.</w:t>
      </w:r>
    </w:p>
    <w:p w:rsidR="00B82D6E" w:rsidRPr="00627237" w:rsidRDefault="00B82D6E" w:rsidP="00B82D6E">
      <w:pPr>
        <w:bidi/>
        <w:jc w:val="both"/>
        <w:rPr>
          <w:rFonts w:ascii="Simplified Arabic" w:hAnsi="Simplified Arabic" w:cs="Simplified Arabic"/>
          <w:sz w:val="28"/>
          <w:szCs w:val="28"/>
          <w:rtl/>
          <w:lang w:bidi="ar-DZ"/>
        </w:rPr>
      </w:pPr>
    </w:p>
    <w:p w:rsidR="006A13FA" w:rsidRPr="00873B37" w:rsidRDefault="00B82D6E" w:rsidP="006A13FA">
      <w:pPr>
        <w:shd w:val="clear" w:color="auto" w:fill="FFFFFF" w:themeFill="background1"/>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 </w:t>
      </w:r>
      <w:r w:rsidR="006A13FA" w:rsidRPr="00873B37">
        <w:rPr>
          <w:rFonts w:ascii="Simplified Arabic" w:hAnsi="Simplified Arabic" w:cs="Simplified Arabic"/>
          <w:b/>
          <w:bCs/>
          <w:sz w:val="32"/>
          <w:szCs w:val="32"/>
          <w:rtl/>
        </w:rPr>
        <w:t>الأسس المنهجية التي تقوم عليها الدراسات الاجتماعية:</w:t>
      </w:r>
    </w:p>
    <w:p w:rsidR="006A13FA" w:rsidRDefault="006A13FA" w:rsidP="00C7682B">
      <w:pPr>
        <w:shd w:val="clear" w:color="auto" w:fill="FFFFFF" w:themeFill="background1"/>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ab/>
      </w:r>
      <w:r w:rsidRPr="00627237">
        <w:rPr>
          <w:rFonts w:ascii="Simplified Arabic" w:hAnsi="Simplified Arabic" w:cs="Simplified Arabic"/>
          <w:sz w:val="28"/>
          <w:szCs w:val="28"/>
          <w:rtl/>
          <w:lang w:bidi="ar-DZ"/>
        </w:rPr>
        <w:t>يعد القرن التاسع عشر قرن التأسيس العلمي للدراسات الاجتماعية، حيث أسس كونت المدرسة الوضعية التي كانت تدعو إلى ضرورة دراسة المجتمع باستخدام نفس الأساليب المستخدمة في العلوم الطبيعية</w:t>
      </w:r>
      <w:r>
        <w:rPr>
          <w:rFonts w:ascii="Simplified Arabic" w:hAnsi="Simplified Arabic" w:cs="Simplified Arabic" w:hint="cs"/>
          <w:sz w:val="28"/>
          <w:szCs w:val="28"/>
          <w:rtl/>
          <w:lang w:bidi="ar-DZ"/>
        </w:rPr>
        <w:t>، وتغطي كافة المنظورات التي تتبنى الدعاوى التالية:</w:t>
      </w:r>
    </w:p>
    <w:p w:rsidR="006A13FA" w:rsidRDefault="006A13FA" w:rsidP="006A13FA">
      <w:pPr>
        <w:pStyle w:val="Paragraphedeliste"/>
        <w:numPr>
          <w:ilvl w:val="0"/>
          <w:numId w:val="7"/>
        </w:numPr>
        <w:shd w:val="clear" w:color="auto" w:fill="FFFFFF" w:themeFill="background1"/>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الحقيقة تنحصر في كل ما هو متاح أمام إدراك الحواس.</w:t>
      </w:r>
    </w:p>
    <w:p w:rsidR="006A13FA" w:rsidRDefault="006A13FA" w:rsidP="006A13FA">
      <w:pPr>
        <w:pStyle w:val="Paragraphedeliste"/>
        <w:numPr>
          <w:ilvl w:val="0"/>
          <w:numId w:val="7"/>
        </w:numPr>
        <w:shd w:val="clear" w:color="auto" w:fill="FFFFFF" w:themeFill="background1"/>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العلوم الطبيعية والاجتماعية تشترك في أساس منطقي ومنهجي واحد.</w:t>
      </w:r>
    </w:p>
    <w:p w:rsidR="006A13FA" w:rsidRDefault="006A13FA" w:rsidP="006A13FA">
      <w:pPr>
        <w:pStyle w:val="Paragraphedeliste"/>
        <w:numPr>
          <w:ilvl w:val="0"/>
          <w:numId w:val="7"/>
        </w:numPr>
        <w:shd w:val="clear" w:color="auto" w:fill="FFFFFF" w:themeFill="background1"/>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أن</w:t>
      </w:r>
      <w:proofErr w:type="gramEnd"/>
      <w:r>
        <w:rPr>
          <w:rFonts w:ascii="Simplified Arabic" w:hAnsi="Simplified Arabic" w:cs="Simplified Arabic" w:hint="cs"/>
          <w:sz w:val="28"/>
          <w:szCs w:val="28"/>
          <w:rtl/>
          <w:lang w:bidi="ar-DZ"/>
        </w:rPr>
        <w:t xml:space="preserve"> ثمة فرقا جوهريا بين الواقع والقيمة، فالعلم يتعامل مع الواقع (المحسوس)، بينما تعكس القيمة نظاما للظواهر يتميز باختلافه التام وخروجه عن نطاق العلم.</w:t>
      </w:r>
    </w:p>
    <w:p w:rsidR="006A13FA" w:rsidRDefault="006A13FA" w:rsidP="006A13FA">
      <w:pPr>
        <w:shd w:val="clear" w:color="auto" w:fill="FFFFFF" w:themeFill="background1"/>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وتعترف</w:t>
      </w:r>
      <w:proofErr w:type="gramEnd"/>
      <w:r>
        <w:rPr>
          <w:rFonts w:ascii="Simplified Arabic" w:hAnsi="Simplified Arabic" w:cs="Simplified Arabic" w:hint="cs"/>
          <w:sz w:val="28"/>
          <w:szCs w:val="28"/>
          <w:rtl/>
          <w:lang w:bidi="ar-DZ"/>
        </w:rPr>
        <w:t xml:space="preserve"> الوضعية بشكلين اثنين فقط من أشكال المعرفة، باعتبارهما يحظيان بالشرعية والنفوذ الفكري، وهما:</w:t>
      </w:r>
    </w:p>
    <w:p w:rsidR="006A13FA" w:rsidRDefault="006A13FA" w:rsidP="006A13FA">
      <w:pPr>
        <w:pStyle w:val="Paragraphedeliste"/>
        <w:numPr>
          <w:ilvl w:val="0"/>
          <w:numId w:val="8"/>
        </w:numPr>
        <w:shd w:val="clear" w:color="auto" w:fill="FFFFFF" w:themeFill="background1"/>
        <w:bidi/>
        <w:jc w:val="both"/>
        <w:rPr>
          <w:rFonts w:ascii="Simplified Arabic" w:hAnsi="Simplified Arabic" w:cs="Simplified Arabic"/>
          <w:sz w:val="28"/>
          <w:szCs w:val="28"/>
          <w:lang w:bidi="ar-DZ"/>
        </w:rPr>
      </w:pPr>
      <w:r w:rsidRPr="00281701">
        <w:rPr>
          <w:rFonts w:ascii="Simplified Arabic" w:hAnsi="Simplified Arabic" w:cs="Simplified Arabic" w:hint="cs"/>
          <w:b/>
          <w:bCs/>
          <w:sz w:val="28"/>
          <w:szCs w:val="28"/>
          <w:rtl/>
          <w:lang w:bidi="ar-DZ"/>
        </w:rPr>
        <w:t xml:space="preserve">الشكل </w:t>
      </w:r>
      <w:proofErr w:type="spellStart"/>
      <w:r w:rsidRPr="00281701">
        <w:rPr>
          <w:rFonts w:ascii="Simplified Arabic" w:hAnsi="Simplified Arabic" w:cs="Simplified Arabic" w:hint="cs"/>
          <w:b/>
          <w:bCs/>
          <w:sz w:val="28"/>
          <w:szCs w:val="28"/>
          <w:rtl/>
          <w:lang w:bidi="ar-DZ"/>
        </w:rPr>
        <w:t>الامبريقي</w:t>
      </w:r>
      <w:proofErr w:type="spellEnd"/>
      <w:r w:rsidRPr="00281701">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وتمثله العلوم، والذي نسبت له الأهمية الكبرى، استلهم الشكل </w:t>
      </w:r>
      <w:proofErr w:type="spellStart"/>
      <w:r>
        <w:rPr>
          <w:rFonts w:ascii="Simplified Arabic" w:hAnsi="Simplified Arabic" w:cs="Simplified Arabic" w:hint="cs"/>
          <w:sz w:val="28"/>
          <w:szCs w:val="28"/>
          <w:rtl/>
          <w:lang w:bidi="ar-DZ"/>
        </w:rPr>
        <w:t>الامبريقي</w:t>
      </w:r>
      <w:proofErr w:type="spellEnd"/>
      <w:r>
        <w:rPr>
          <w:rFonts w:ascii="Simplified Arabic" w:hAnsi="Simplified Arabic" w:cs="Simplified Arabic" w:hint="cs"/>
          <w:sz w:val="28"/>
          <w:szCs w:val="28"/>
          <w:rtl/>
          <w:lang w:bidi="ar-DZ"/>
        </w:rPr>
        <w:t xml:space="preserve"> مبادئه من التراث الفلسفي الذي مؤداه أن كل أفكارنا تنبثق من الخبرة ــ </w:t>
      </w:r>
      <w:proofErr w:type="spellStart"/>
      <w:r w:rsidRPr="00D7326E">
        <w:rPr>
          <w:rFonts w:asciiTheme="majorBidi" w:hAnsiTheme="majorBidi" w:cstheme="majorBidi"/>
          <w:b/>
          <w:bCs/>
          <w:sz w:val="24"/>
          <w:szCs w:val="24"/>
          <w:lang w:bidi="ar-DZ"/>
        </w:rPr>
        <w:t>Experience</w:t>
      </w:r>
      <w:proofErr w:type="spellEnd"/>
      <w:r w:rsidRPr="00D7326E">
        <w:rPr>
          <w:rFonts w:asciiTheme="majorBidi" w:hAnsiTheme="majorBidi" w:cstheme="majorBidi"/>
          <w:b/>
          <w:bCs/>
          <w:sz w:val="24"/>
          <w:szCs w:val="24"/>
          <w:rtl/>
          <w:lang w:bidi="ar-DZ"/>
        </w:rPr>
        <w:t xml:space="preserve"> </w:t>
      </w:r>
      <w:r>
        <w:rPr>
          <w:rFonts w:ascii="Simplified Arabic" w:hAnsi="Simplified Arabic" w:cs="Simplified Arabic" w:hint="cs"/>
          <w:sz w:val="28"/>
          <w:szCs w:val="28"/>
          <w:rtl/>
          <w:lang w:bidi="ar-DZ"/>
        </w:rPr>
        <w:t xml:space="preserve">ـــ ومصدرها الخبرة الحسية، وأي فكرة لا تكون </w:t>
      </w:r>
      <w:proofErr w:type="spellStart"/>
      <w:r>
        <w:rPr>
          <w:rFonts w:ascii="Simplified Arabic" w:hAnsi="Simplified Arabic" w:cs="Simplified Arabic" w:hint="cs"/>
          <w:sz w:val="28"/>
          <w:szCs w:val="28"/>
          <w:rtl/>
          <w:lang w:bidi="ar-DZ"/>
        </w:rPr>
        <w:t>مستقاة</w:t>
      </w:r>
      <w:proofErr w:type="spellEnd"/>
      <w:r>
        <w:rPr>
          <w:rFonts w:ascii="Simplified Arabic" w:hAnsi="Simplified Arabic" w:cs="Simplified Arabic" w:hint="cs"/>
          <w:sz w:val="28"/>
          <w:szCs w:val="28"/>
          <w:rtl/>
          <w:lang w:bidi="ar-DZ"/>
        </w:rPr>
        <w:t xml:space="preserve"> من تلك الخبرة ليست بالفكرة الجديرة بالاهتمام.</w:t>
      </w:r>
    </w:p>
    <w:p w:rsidR="006A13FA" w:rsidRPr="00A755DD" w:rsidRDefault="006A13FA" w:rsidP="006A13FA">
      <w:pPr>
        <w:pStyle w:val="Paragraphedeliste"/>
        <w:numPr>
          <w:ilvl w:val="0"/>
          <w:numId w:val="8"/>
        </w:numPr>
        <w:shd w:val="clear" w:color="auto" w:fill="FFFFFF" w:themeFill="background1"/>
        <w:bidi/>
        <w:jc w:val="both"/>
        <w:rPr>
          <w:rFonts w:ascii="Simplified Arabic" w:hAnsi="Simplified Arabic" w:cs="Simplified Arabic"/>
          <w:sz w:val="28"/>
          <w:szCs w:val="28"/>
          <w:lang w:bidi="ar-DZ"/>
        </w:rPr>
      </w:pPr>
      <w:proofErr w:type="gramStart"/>
      <w:r w:rsidRPr="00281701">
        <w:rPr>
          <w:rFonts w:ascii="Simplified Arabic" w:hAnsi="Simplified Arabic" w:cs="Simplified Arabic" w:hint="cs"/>
          <w:b/>
          <w:bCs/>
          <w:sz w:val="28"/>
          <w:szCs w:val="28"/>
          <w:rtl/>
          <w:lang w:bidi="ar-DZ"/>
        </w:rPr>
        <w:t>والشكل</w:t>
      </w:r>
      <w:proofErr w:type="gramEnd"/>
      <w:r w:rsidRPr="00281701">
        <w:rPr>
          <w:rFonts w:ascii="Simplified Arabic" w:hAnsi="Simplified Arabic" w:cs="Simplified Arabic" w:hint="cs"/>
          <w:b/>
          <w:bCs/>
          <w:sz w:val="28"/>
          <w:szCs w:val="28"/>
          <w:rtl/>
          <w:lang w:bidi="ar-DZ"/>
        </w:rPr>
        <w:t xml:space="preserve"> المنطقي:</w:t>
      </w:r>
      <w:r>
        <w:rPr>
          <w:rFonts w:ascii="Simplified Arabic" w:hAnsi="Simplified Arabic" w:cs="Simplified Arabic" w:hint="cs"/>
          <w:sz w:val="28"/>
          <w:szCs w:val="28"/>
          <w:rtl/>
          <w:lang w:bidi="ar-DZ"/>
        </w:rPr>
        <w:t xml:space="preserve"> ويعكسه المنطق وتشاركه الرياضيات في ذلك.</w:t>
      </w:r>
    </w:p>
    <w:p w:rsidR="006A13FA" w:rsidRPr="00A755DD" w:rsidRDefault="006A13FA" w:rsidP="006A13FA">
      <w:pPr>
        <w:shd w:val="clear" w:color="auto" w:fill="FFFFFF" w:themeFill="background1"/>
        <w:bidi/>
        <w:jc w:val="both"/>
        <w:rPr>
          <w:rFonts w:ascii="Simplified Arabic" w:hAnsi="Simplified Arabic" w:cs="Simplified Arabic"/>
          <w:sz w:val="28"/>
          <w:szCs w:val="28"/>
          <w:rtl/>
          <w:lang w:bidi="ar-DZ"/>
        </w:rPr>
      </w:pPr>
      <w:r w:rsidRPr="00A755DD">
        <w:rPr>
          <w:rFonts w:ascii="Simplified Arabic" w:hAnsi="Simplified Arabic" w:cs="Simplified Arabic"/>
          <w:sz w:val="28"/>
          <w:szCs w:val="28"/>
          <w:rtl/>
          <w:lang w:bidi="ar-DZ"/>
        </w:rPr>
        <w:t>و</w:t>
      </w:r>
      <w:r w:rsidRPr="00A755DD">
        <w:rPr>
          <w:rFonts w:ascii="Simplified Arabic" w:hAnsi="Simplified Arabic" w:cs="Simplified Arabic"/>
          <w:sz w:val="28"/>
          <w:szCs w:val="28"/>
          <w:rtl/>
        </w:rPr>
        <w:t>تتلخص الأسس المنهجية التي تقوم عليها الدراسات الاجتماعية عند "</w:t>
      </w:r>
      <w:proofErr w:type="spellStart"/>
      <w:r w:rsidRPr="00604B9B">
        <w:rPr>
          <w:rFonts w:ascii="Simplified Arabic" w:hAnsi="Simplified Arabic" w:cs="Simplified Arabic"/>
          <w:b/>
          <w:bCs/>
          <w:sz w:val="28"/>
          <w:szCs w:val="28"/>
          <w:rtl/>
        </w:rPr>
        <w:t>إيمل</w:t>
      </w:r>
      <w:proofErr w:type="spellEnd"/>
      <w:r w:rsidRPr="00604B9B">
        <w:rPr>
          <w:rFonts w:ascii="Simplified Arabic" w:hAnsi="Simplified Arabic" w:cs="Simplified Arabic"/>
          <w:b/>
          <w:bCs/>
          <w:sz w:val="28"/>
          <w:szCs w:val="28"/>
          <w:rtl/>
        </w:rPr>
        <w:t xml:space="preserve"> </w:t>
      </w:r>
      <w:proofErr w:type="spellStart"/>
      <w:r w:rsidRPr="00604B9B">
        <w:rPr>
          <w:rFonts w:ascii="Simplified Arabic" w:hAnsi="Simplified Arabic" w:cs="Simplified Arabic"/>
          <w:b/>
          <w:bCs/>
          <w:sz w:val="28"/>
          <w:szCs w:val="28"/>
          <w:rtl/>
        </w:rPr>
        <w:t>دوركايم</w:t>
      </w:r>
      <w:proofErr w:type="spellEnd"/>
      <w:r w:rsidRPr="00A755DD">
        <w:rPr>
          <w:rFonts w:ascii="Simplified Arabic" w:hAnsi="Simplified Arabic" w:cs="Simplified Arabic"/>
          <w:sz w:val="28"/>
          <w:szCs w:val="28"/>
          <w:rtl/>
        </w:rPr>
        <w:t>"</w:t>
      </w:r>
      <w:r>
        <w:rPr>
          <w:rStyle w:val="Appelnotedebasdep"/>
          <w:rFonts w:ascii="Simplified Arabic" w:hAnsi="Simplified Arabic" w:cs="Simplified Arabic"/>
          <w:sz w:val="28"/>
          <w:szCs w:val="28"/>
          <w:rtl/>
        </w:rPr>
        <w:footnoteReference w:id="1"/>
      </w:r>
      <w:r w:rsidRPr="00A755DD">
        <w:rPr>
          <w:rFonts w:ascii="Simplified Arabic" w:hAnsi="Simplified Arabic" w:cs="Simplified Arabic"/>
          <w:sz w:val="28"/>
          <w:szCs w:val="28"/>
          <w:rtl/>
        </w:rPr>
        <w:t xml:space="preserve"> كأحد رواد المدرسة الوضعية في المسلمات الآتية:</w:t>
      </w:r>
    </w:p>
    <w:p w:rsidR="006A13FA" w:rsidRPr="00927293" w:rsidRDefault="006A13FA" w:rsidP="006A13FA">
      <w:pPr>
        <w:pStyle w:val="Paragraphedeliste"/>
        <w:numPr>
          <w:ilvl w:val="0"/>
          <w:numId w:val="4"/>
        </w:numPr>
        <w:shd w:val="clear" w:color="auto" w:fill="FFFFFF" w:themeFill="background1"/>
        <w:bidi/>
        <w:ind w:left="0" w:firstLine="0"/>
        <w:jc w:val="both"/>
        <w:rPr>
          <w:rFonts w:ascii="Simplified Arabic" w:hAnsi="Simplified Arabic" w:cs="Simplified Arabic"/>
          <w:b/>
          <w:bCs/>
          <w:sz w:val="28"/>
          <w:szCs w:val="28"/>
          <w:lang w:bidi="ar-DZ"/>
        </w:rPr>
      </w:pPr>
      <w:proofErr w:type="gramStart"/>
      <w:r w:rsidRPr="00927293">
        <w:rPr>
          <w:rFonts w:ascii="Simplified Arabic" w:hAnsi="Simplified Arabic" w:cs="Simplified Arabic"/>
          <w:sz w:val="28"/>
          <w:szCs w:val="28"/>
          <w:rtl/>
          <w:lang w:bidi="ar-DZ"/>
        </w:rPr>
        <w:t>إن</w:t>
      </w:r>
      <w:proofErr w:type="gramEnd"/>
      <w:r w:rsidRPr="00927293">
        <w:rPr>
          <w:rFonts w:ascii="Simplified Arabic" w:hAnsi="Simplified Arabic" w:cs="Simplified Arabic"/>
          <w:sz w:val="28"/>
          <w:szCs w:val="28"/>
          <w:rtl/>
          <w:lang w:bidi="ar-DZ"/>
        </w:rPr>
        <w:t xml:space="preserve"> هناك وحدة في الطبيعة.</w:t>
      </w:r>
    </w:p>
    <w:p w:rsidR="006A13FA" w:rsidRPr="003B1EAF" w:rsidRDefault="006A13FA" w:rsidP="006A13FA">
      <w:pPr>
        <w:pStyle w:val="Paragraphedeliste"/>
        <w:numPr>
          <w:ilvl w:val="0"/>
          <w:numId w:val="4"/>
        </w:numPr>
        <w:shd w:val="clear" w:color="auto" w:fill="FFFFFF" w:themeFill="background1"/>
        <w:bidi/>
        <w:ind w:left="850" w:firstLine="0"/>
        <w:jc w:val="both"/>
        <w:rPr>
          <w:rFonts w:ascii="Simplified Arabic" w:hAnsi="Simplified Arabic" w:cs="Simplified Arabic"/>
          <w:b/>
          <w:bCs/>
          <w:sz w:val="28"/>
          <w:szCs w:val="28"/>
          <w:lang w:bidi="ar-DZ"/>
        </w:rPr>
      </w:pPr>
      <w:r w:rsidRPr="003B1EAF">
        <w:rPr>
          <w:rFonts w:ascii="Simplified Arabic" w:hAnsi="Simplified Arabic" w:cs="Simplified Arabic"/>
          <w:sz w:val="28"/>
          <w:szCs w:val="28"/>
          <w:rtl/>
          <w:lang w:bidi="ar-DZ"/>
        </w:rPr>
        <w:t xml:space="preserve">إن الظواهر الاجتماعية </w:t>
      </w:r>
      <w:proofErr w:type="gramStart"/>
      <w:r w:rsidRPr="003B1EAF">
        <w:rPr>
          <w:rFonts w:ascii="Simplified Arabic" w:hAnsi="Simplified Arabic" w:cs="Simplified Arabic"/>
          <w:sz w:val="28"/>
          <w:szCs w:val="28"/>
          <w:rtl/>
          <w:lang w:bidi="ar-DZ"/>
        </w:rPr>
        <w:t>جزء</w:t>
      </w:r>
      <w:proofErr w:type="gramEnd"/>
      <w:r w:rsidRPr="003B1EAF">
        <w:rPr>
          <w:rFonts w:ascii="Simplified Arabic" w:hAnsi="Simplified Arabic" w:cs="Simplified Arabic"/>
          <w:sz w:val="28"/>
          <w:szCs w:val="28"/>
          <w:rtl/>
          <w:lang w:bidi="ar-DZ"/>
        </w:rPr>
        <w:t xml:space="preserve"> من العالم الموضوعي أو هي واقعية </w:t>
      </w:r>
    </w:p>
    <w:p w:rsidR="006A13FA" w:rsidRPr="00927293" w:rsidRDefault="006A13FA" w:rsidP="006A13FA">
      <w:pPr>
        <w:pStyle w:val="Paragraphedeliste"/>
        <w:numPr>
          <w:ilvl w:val="0"/>
          <w:numId w:val="4"/>
        </w:numPr>
        <w:shd w:val="clear" w:color="auto" w:fill="FFFFFF" w:themeFill="background1"/>
        <w:bidi/>
        <w:ind w:left="850" w:firstLine="0"/>
        <w:jc w:val="both"/>
        <w:rPr>
          <w:rFonts w:ascii="Simplified Arabic" w:hAnsi="Simplified Arabic" w:cs="Simplified Arabic"/>
          <w:b/>
          <w:bCs/>
          <w:sz w:val="28"/>
          <w:szCs w:val="28"/>
          <w:lang w:bidi="ar-DZ"/>
        </w:rPr>
      </w:pPr>
      <w:proofErr w:type="gramStart"/>
      <w:r w:rsidRPr="003B1EAF">
        <w:rPr>
          <w:rFonts w:ascii="Simplified Arabic" w:hAnsi="Simplified Arabic" w:cs="Simplified Arabic"/>
          <w:sz w:val="28"/>
          <w:szCs w:val="28"/>
          <w:rtl/>
          <w:lang w:bidi="ar-DZ"/>
        </w:rPr>
        <w:t>إن</w:t>
      </w:r>
      <w:proofErr w:type="gramEnd"/>
      <w:r w:rsidRPr="003B1EAF">
        <w:rPr>
          <w:rFonts w:ascii="Simplified Arabic" w:hAnsi="Simplified Arabic" w:cs="Simplified Arabic"/>
          <w:sz w:val="28"/>
          <w:szCs w:val="28"/>
          <w:rtl/>
          <w:lang w:bidi="ar-DZ"/>
        </w:rPr>
        <w:t xml:space="preserve"> هذه الظواهر تخضع لقوانين ومبادئ خاصة هي قوانين طبيعية ومن ثم فهي تخضع للبحث العلمي الذي يجب بدوره أن يسترشد بمجموعة قواعد متعددة</w:t>
      </w:r>
      <w:r w:rsidRPr="003B1EAF">
        <w:rPr>
          <w:rFonts w:ascii="Simplified Arabic" w:hAnsi="Simplified Arabic" w:cs="Simplified Arabic"/>
          <w:b/>
          <w:bCs/>
          <w:sz w:val="28"/>
          <w:szCs w:val="28"/>
          <w:rtl/>
          <w:lang w:bidi="ar-DZ"/>
        </w:rPr>
        <w:t>.</w:t>
      </w:r>
    </w:p>
    <w:p w:rsidR="006A13FA" w:rsidRPr="00CB094B" w:rsidRDefault="006A13FA" w:rsidP="00C7682B">
      <w:pPr>
        <w:pStyle w:val="Notedebasdepage"/>
        <w:bidi/>
        <w:spacing w:line="276" w:lineRule="auto"/>
        <w:jc w:val="both"/>
        <w:rPr>
          <w:rFonts w:ascii="Simplified Arabic" w:hAnsi="Simplified Arabic" w:cs="Simplified Arabic"/>
          <w:sz w:val="28"/>
          <w:szCs w:val="28"/>
          <w:rtl/>
          <w:lang w:bidi="ar-DZ"/>
        </w:rPr>
      </w:pPr>
      <w:r w:rsidRPr="00927293">
        <w:rPr>
          <w:rFonts w:ascii="Simplified Arabic" w:hAnsi="Simplified Arabic" w:cs="Simplified Arabic"/>
          <w:sz w:val="28"/>
          <w:szCs w:val="28"/>
          <w:rtl/>
          <w:lang w:bidi="ar-DZ"/>
        </w:rPr>
        <w:lastRenderedPageBreak/>
        <w:t xml:space="preserve"> وهي مجموعة الأسس التي تقوم عليها المدرسة الوضعية، من اعتبار الإحساس وحده مصدرا للمعرفة الاجتماعية، بالإضافة إلى اعتبار النموذج الطبيعي سلطة مرجعية للعلوم الإنسانية، وإخضاع الظواهر الاجتماعية للتجريب</w:t>
      </w:r>
      <w:r>
        <w:rPr>
          <w:rFonts w:ascii="Simplified Arabic" w:hAnsi="Simplified Arabic" w:cs="Simplified Arabic" w:hint="cs"/>
          <w:sz w:val="28"/>
          <w:szCs w:val="28"/>
          <w:rtl/>
          <w:lang w:bidi="ar-DZ"/>
        </w:rPr>
        <w:t xml:space="preserve">، ويعتبر </w:t>
      </w:r>
      <w:proofErr w:type="spellStart"/>
      <w:r>
        <w:rPr>
          <w:rFonts w:ascii="Simplified Arabic" w:hAnsi="Simplified Arabic" w:cs="Simplified Arabic" w:hint="cs"/>
          <w:sz w:val="28"/>
          <w:szCs w:val="28"/>
          <w:rtl/>
          <w:lang w:bidi="ar-DZ"/>
        </w:rPr>
        <w:t>دوركايم</w:t>
      </w:r>
      <w:proofErr w:type="spellEnd"/>
      <w:r>
        <w:rPr>
          <w:rFonts w:ascii="Simplified Arabic" w:hAnsi="Simplified Arabic" w:cs="Simplified Arabic" w:hint="cs"/>
          <w:sz w:val="28"/>
          <w:szCs w:val="28"/>
          <w:rtl/>
          <w:lang w:bidi="ar-DZ"/>
        </w:rPr>
        <w:t xml:space="preserve"> الظواهر الاجتماعية على أنها أش</w:t>
      </w:r>
      <w:r w:rsidR="00B82D6E">
        <w:rPr>
          <w:rFonts w:ascii="Simplified Arabic" w:hAnsi="Simplified Arabic" w:cs="Simplified Arabic" w:hint="cs"/>
          <w:sz w:val="28"/>
          <w:szCs w:val="28"/>
          <w:rtl/>
          <w:lang w:bidi="ar-DZ"/>
        </w:rPr>
        <w:t>ياء خارجة عن ذواتنا وهو يقول: "</w:t>
      </w:r>
      <w:r>
        <w:rPr>
          <w:rFonts w:ascii="Simplified Arabic" w:hAnsi="Simplified Arabic" w:cs="Simplified Arabic" w:hint="cs"/>
          <w:sz w:val="28"/>
          <w:szCs w:val="28"/>
          <w:rtl/>
          <w:lang w:bidi="ar-DZ"/>
        </w:rPr>
        <w:t xml:space="preserve">إن الظواهر الاجتماعية </w:t>
      </w:r>
      <w:r w:rsidRPr="00CB094B">
        <w:rPr>
          <w:rFonts w:ascii="Simplified Arabic" w:hAnsi="Simplified Arabic" w:cs="Simplified Arabic" w:hint="cs"/>
          <w:b/>
          <w:bCs/>
          <w:sz w:val="28"/>
          <w:szCs w:val="28"/>
          <w:rtl/>
          <w:lang w:bidi="ar-DZ"/>
        </w:rPr>
        <w:t>"أشياء"</w:t>
      </w:r>
      <w:r>
        <w:rPr>
          <w:rFonts w:ascii="Simplified Arabic" w:hAnsi="Simplified Arabic" w:cs="Simplified Arabic" w:hint="cs"/>
          <w:b/>
          <w:bCs/>
          <w:sz w:val="28"/>
          <w:szCs w:val="28"/>
          <w:rtl/>
          <w:lang w:bidi="ar-DZ"/>
        </w:rPr>
        <w:t xml:space="preserve"> </w:t>
      </w:r>
      <w:r>
        <w:rPr>
          <w:rFonts w:ascii="Simplified Arabic" w:hAnsi="Simplified Arabic" w:cs="Simplified Arabic" w:hint="cs"/>
          <w:sz w:val="28"/>
          <w:szCs w:val="28"/>
          <w:rtl/>
          <w:lang w:bidi="ar-DZ"/>
        </w:rPr>
        <w:t>ويجب أن تدرس على أنها أشياء"</w:t>
      </w:r>
      <w:r w:rsidRPr="00CB094B">
        <w:rPr>
          <w:rFonts w:ascii="Simplified Arabic" w:hAnsi="Simplified Arabic" w:cs="Simplified Arabic"/>
          <w:sz w:val="28"/>
          <w:szCs w:val="28"/>
          <w:rtl/>
          <w:lang w:bidi="ar-DZ"/>
        </w:rPr>
        <w:t>.</w:t>
      </w:r>
    </w:p>
    <w:p w:rsidR="006A13FA" w:rsidRDefault="006A13FA" w:rsidP="007A1617">
      <w:pPr>
        <w:pStyle w:val="Notedebasdepage"/>
        <w:bidi/>
        <w:spacing w:line="276" w:lineRule="auto"/>
        <w:jc w:val="both"/>
        <w:rPr>
          <w:rFonts w:ascii="Simplified Arabic" w:hAnsi="Simplified Arabic" w:cs="Simplified Arabic"/>
          <w:sz w:val="28"/>
          <w:szCs w:val="28"/>
          <w:rtl/>
          <w:lang w:bidi="ar-DZ"/>
        </w:rPr>
      </w:pPr>
      <w:r w:rsidRPr="00927293">
        <w:rPr>
          <w:rFonts w:ascii="Simplified Arabic" w:hAnsi="Simplified Arabic" w:cs="Simplified Arabic"/>
          <w:sz w:val="28"/>
          <w:szCs w:val="28"/>
          <w:rtl/>
          <w:lang w:bidi="ar-DZ"/>
        </w:rPr>
        <w:tab/>
        <w:t>ولقد كان من أخطر نتائج الأخذ بالنموذج الطبيعي، أنه تم توحيد الظاهرة الإنسانية والاجتماعية بالطبيعة فسادت "واحدية العلوم"، التي سعى دعاتها إلى فصل النشاطات الإنسانية عن كل المعايير الأخلاقية، حتى لم يعد هناك فرق بين الإنسان والطبيعة/المادة، بل أصبح جزءا منها ويخضع لقوانينها وبذلك يخضع لسماتها ويقبل بالقياس الكمي الدقيق والقابلية للتقنين، وكان من نتائج ذلك، اختزال الظواهر الإنسانية في جوانبها الحسية والفيزيقية، حتى لم يعد هناك فرق بين الظواهر الإنسانية والطبيعية.</w:t>
      </w:r>
    </w:p>
    <w:p w:rsidR="006A13FA" w:rsidRPr="00C7682B" w:rsidRDefault="006A13FA" w:rsidP="00C7682B">
      <w:pPr>
        <w:pStyle w:val="Notedebasdepage"/>
        <w:bidi/>
        <w:spacing w:line="276" w:lineRule="auto"/>
        <w:jc w:val="both"/>
        <w:rPr>
          <w:rFonts w:ascii="Simplified Arabic" w:hAnsi="Simplified Arabic" w:cs="Simplified Arabic"/>
          <w:sz w:val="28"/>
          <w:szCs w:val="28"/>
          <w:rtl/>
          <w:lang w:bidi="ar-DZ"/>
        </w:rPr>
      </w:pPr>
      <w:r>
        <w:rPr>
          <w:rFonts w:ascii="Sakkal Majalla" w:hAnsi="Sakkal Majalla" w:cs="Sakkal Majalla" w:hint="cs"/>
          <w:sz w:val="28"/>
          <w:szCs w:val="28"/>
          <w:rtl/>
          <w:lang w:bidi="ar-DZ"/>
        </w:rPr>
        <w:tab/>
      </w:r>
      <w:r w:rsidRPr="00C7682B">
        <w:rPr>
          <w:rFonts w:ascii="Simplified Arabic" w:hAnsi="Simplified Arabic" w:cs="Simplified Arabic"/>
          <w:sz w:val="28"/>
          <w:szCs w:val="28"/>
          <w:rtl/>
          <w:lang w:bidi="ar-DZ"/>
        </w:rPr>
        <w:t>ولقد رفض كثير من العلماء الغربيين فكرة "واحدية العلوم"، وأصروا على التمييز بين الظواهر الطبيعية والإنسانية موضوعا ومنهجا، أمثال "</w:t>
      </w:r>
      <w:proofErr w:type="spellStart"/>
      <w:r w:rsidRPr="00C7682B">
        <w:rPr>
          <w:rFonts w:ascii="Simplified Arabic" w:hAnsi="Simplified Arabic" w:cs="Simplified Arabic"/>
          <w:b/>
          <w:bCs/>
          <w:sz w:val="28"/>
          <w:szCs w:val="28"/>
          <w:rtl/>
          <w:lang w:bidi="ar-DZ"/>
        </w:rPr>
        <w:t>ديثلي</w:t>
      </w:r>
      <w:proofErr w:type="spellEnd"/>
      <w:r w:rsidRPr="00C7682B">
        <w:rPr>
          <w:rFonts w:ascii="Simplified Arabic" w:hAnsi="Simplified Arabic" w:cs="Simplified Arabic"/>
          <w:b/>
          <w:bCs/>
          <w:sz w:val="28"/>
          <w:szCs w:val="28"/>
          <w:rtl/>
          <w:lang w:bidi="ar-DZ"/>
        </w:rPr>
        <w:t>"</w:t>
      </w:r>
      <w:proofErr w:type="spellStart"/>
      <w:r w:rsidRPr="00C7682B">
        <w:rPr>
          <w:rFonts w:ascii="Simplified Arabic" w:hAnsi="Simplified Arabic" w:cs="Simplified Arabic"/>
          <w:sz w:val="28"/>
          <w:szCs w:val="28"/>
          <w:lang w:bidi="ar-DZ"/>
        </w:rPr>
        <w:t>Wilhem,Dilthey</w:t>
      </w:r>
      <w:proofErr w:type="spellEnd"/>
      <w:r w:rsidRPr="00C7682B">
        <w:rPr>
          <w:rFonts w:ascii="Simplified Arabic" w:hAnsi="Simplified Arabic" w:cs="Simplified Arabic"/>
          <w:sz w:val="28"/>
          <w:szCs w:val="28"/>
          <w:rtl/>
          <w:lang w:bidi="ar-DZ"/>
        </w:rPr>
        <w:t xml:space="preserve"> وغيره من أنصار " </w:t>
      </w:r>
      <w:proofErr w:type="spellStart"/>
      <w:r w:rsidRPr="00C7682B">
        <w:rPr>
          <w:rFonts w:ascii="Simplified Arabic" w:hAnsi="Simplified Arabic" w:cs="Simplified Arabic"/>
          <w:sz w:val="28"/>
          <w:szCs w:val="28"/>
          <w:rtl/>
          <w:lang w:bidi="ar-DZ"/>
        </w:rPr>
        <w:t>الهرمينوطيقا</w:t>
      </w:r>
      <w:proofErr w:type="spellEnd"/>
      <w:r w:rsidRPr="00C7682B">
        <w:rPr>
          <w:rFonts w:ascii="Simplified Arabic" w:hAnsi="Simplified Arabic" w:cs="Simplified Arabic"/>
          <w:sz w:val="28"/>
          <w:szCs w:val="28"/>
          <w:rtl/>
          <w:lang w:bidi="ar-DZ"/>
        </w:rPr>
        <w:t xml:space="preserve"> الذين ناهضوا النزعة الوضعية.</w:t>
      </w:r>
    </w:p>
    <w:p w:rsidR="006A13FA" w:rsidRPr="00C7682B" w:rsidRDefault="006A13FA" w:rsidP="00C7682B">
      <w:pPr>
        <w:pStyle w:val="Notedebasdepage"/>
        <w:bidi/>
        <w:spacing w:line="276" w:lineRule="auto"/>
        <w:jc w:val="both"/>
        <w:rPr>
          <w:rFonts w:ascii="Simplified Arabic" w:hAnsi="Simplified Arabic" w:cs="Simplified Arabic"/>
          <w:sz w:val="28"/>
          <w:szCs w:val="28"/>
          <w:rtl/>
          <w:lang w:bidi="ar-DZ"/>
        </w:rPr>
      </w:pPr>
    </w:p>
    <w:p w:rsidR="006A13FA" w:rsidRDefault="006A13FA" w:rsidP="006A13FA">
      <w:pPr>
        <w:pStyle w:val="Notedebasdepage"/>
        <w:bidi/>
        <w:spacing w:line="276" w:lineRule="auto"/>
        <w:jc w:val="both"/>
        <w:rPr>
          <w:rFonts w:ascii="Simplified Arabic" w:hAnsi="Simplified Arabic" w:cs="Simplified Arabic"/>
          <w:b/>
          <w:bCs/>
          <w:sz w:val="28"/>
          <w:szCs w:val="28"/>
          <w:rtl/>
          <w:lang w:bidi="ar-DZ"/>
        </w:rPr>
      </w:pPr>
      <w:r w:rsidRPr="00AA27D5">
        <w:rPr>
          <w:rFonts w:ascii="Simplified Arabic" w:hAnsi="Simplified Arabic" w:cs="Simplified Arabic" w:hint="cs"/>
          <w:b/>
          <w:bCs/>
          <w:sz w:val="32"/>
          <w:szCs w:val="32"/>
          <w:rtl/>
          <w:lang w:bidi="ar-DZ"/>
        </w:rPr>
        <w:t>المنهج الوضعي في فهم المجتمع:</w:t>
      </w:r>
      <w:r>
        <w:rPr>
          <w:rFonts w:ascii="Simplified Arabic" w:hAnsi="Simplified Arabic" w:cs="Simplified Arabic" w:hint="cs"/>
          <w:b/>
          <w:bCs/>
          <w:sz w:val="32"/>
          <w:szCs w:val="32"/>
          <w:rtl/>
          <w:lang w:bidi="ar-DZ"/>
        </w:rPr>
        <w:t xml:space="preserve"> </w:t>
      </w:r>
    </w:p>
    <w:p w:rsidR="006A13FA" w:rsidRDefault="006A13FA" w:rsidP="006A13FA">
      <w:pPr>
        <w:pStyle w:val="Notedebasdepage"/>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t>إذا كانت المعرفة الوضعية تؤمن باستحالة الوصول إلى الحقائق المطلقة، وتؤكد على مبدأ النسبية، فهي لذلك تولي عناية كبيرة لاكتشاف القوانين، ومن ثم الوصول إلى المعرفة الوضعية، وهذه الأخيرة لن تتحقق إلا عن طريق المنهج الوضعي الذي تحدده أربعة إجراءات منهجية أساسية للبحث هي:</w:t>
      </w:r>
    </w:p>
    <w:p w:rsidR="006A13FA" w:rsidRDefault="006A13FA" w:rsidP="006A13FA">
      <w:pPr>
        <w:pStyle w:val="Notedebasdepage"/>
        <w:numPr>
          <w:ilvl w:val="0"/>
          <w:numId w:val="10"/>
        </w:numPr>
        <w:bidi/>
        <w:spacing w:line="276" w:lineRule="auto"/>
        <w:jc w:val="both"/>
        <w:rPr>
          <w:rFonts w:ascii="Simplified Arabic" w:hAnsi="Simplified Arabic" w:cs="Simplified Arabic"/>
          <w:sz w:val="28"/>
          <w:szCs w:val="28"/>
          <w:lang w:bidi="ar-DZ"/>
        </w:rPr>
      </w:pPr>
      <w:r w:rsidRPr="008D2D49">
        <w:rPr>
          <w:rFonts w:ascii="Simplified Arabic" w:hAnsi="Simplified Arabic" w:cs="Simplified Arabic" w:hint="cs"/>
          <w:b/>
          <w:bCs/>
          <w:sz w:val="28"/>
          <w:szCs w:val="28"/>
          <w:rtl/>
          <w:lang w:bidi="ar-DZ"/>
        </w:rPr>
        <w:t>الملاحظة:</w:t>
      </w:r>
      <w:r w:rsidR="00C7682B">
        <w:rPr>
          <w:rFonts w:ascii="Simplified Arabic" w:hAnsi="Simplified Arabic" w:cs="Simplified Arabic" w:hint="cs"/>
          <w:sz w:val="28"/>
          <w:szCs w:val="28"/>
          <w:rtl/>
          <w:lang w:bidi="ar-DZ"/>
        </w:rPr>
        <w:t xml:space="preserve"> </w:t>
      </w:r>
      <w:r w:rsidR="00B82D6E">
        <w:rPr>
          <w:rFonts w:ascii="Simplified Arabic" w:hAnsi="Simplified Arabic" w:cs="Simplified Arabic" w:hint="cs"/>
          <w:sz w:val="28"/>
          <w:szCs w:val="28"/>
          <w:rtl/>
          <w:lang w:bidi="ar-DZ"/>
        </w:rPr>
        <w:t>" وتقتصر على استخدام الحواس الفيزيائية".</w:t>
      </w:r>
    </w:p>
    <w:p w:rsidR="006A13FA" w:rsidRDefault="006A13FA" w:rsidP="006A13FA">
      <w:pPr>
        <w:pStyle w:val="Notedebasdepage"/>
        <w:numPr>
          <w:ilvl w:val="0"/>
          <w:numId w:val="10"/>
        </w:numPr>
        <w:bidi/>
        <w:spacing w:line="276" w:lineRule="auto"/>
        <w:jc w:val="both"/>
        <w:rPr>
          <w:rFonts w:ascii="Simplified Arabic" w:hAnsi="Simplified Arabic" w:cs="Simplified Arabic"/>
          <w:sz w:val="28"/>
          <w:szCs w:val="28"/>
          <w:lang w:bidi="ar-DZ"/>
        </w:rPr>
      </w:pPr>
      <w:proofErr w:type="gramStart"/>
      <w:r w:rsidRPr="008D2D49">
        <w:rPr>
          <w:rFonts w:ascii="Simplified Arabic" w:hAnsi="Simplified Arabic" w:cs="Simplified Arabic" w:hint="cs"/>
          <w:b/>
          <w:bCs/>
          <w:sz w:val="28"/>
          <w:szCs w:val="28"/>
          <w:rtl/>
          <w:lang w:bidi="ar-DZ"/>
        </w:rPr>
        <w:t>التجربة</w:t>
      </w:r>
      <w:proofErr w:type="gramEnd"/>
      <w:r w:rsidRPr="008D2D49">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وهي التجربة الاجتماعية التي تتم من خلال مقارنة ظاهرتين متشابهتين في كل شيء ومختلفتين في شيء جزئي واحد.</w:t>
      </w:r>
    </w:p>
    <w:p w:rsidR="006A13FA" w:rsidRDefault="006A13FA" w:rsidP="006A13FA">
      <w:pPr>
        <w:pStyle w:val="Notedebasdepage"/>
        <w:numPr>
          <w:ilvl w:val="0"/>
          <w:numId w:val="10"/>
        </w:numPr>
        <w:bidi/>
        <w:spacing w:line="276" w:lineRule="auto"/>
        <w:jc w:val="both"/>
        <w:rPr>
          <w:rFonts w:ascii="Simplified Arabic" w:hAnsi="Simplified Arabic" w:cs="Simplified Arabic"/>
          <w:sz w:val="28"/>
          <w:szCs w:val="28"/>
          <w:lang w:bidi="ar-DZ"/>
        </w:rPr>
      </w:pPr>
      <w:proofErr w:type="gramStart"/>
      <w:r w:rsidRPr="008D2D49">
        <w:rPr>
          <w:rFonts w:ascii="Simplified Arabic" w:hAnsi="Simplified Arabic" w:cs="Simplified Arabic" w:hint="cs"/>
          <w:b/>
          <w:bCs/>
          <w:sz w:val="28"/>
          <w:szCs w:val="28"/>
          <w:rtl/>
          <w:lang w:bidi="ar-DZ"/>
        </w:rPr>
        <w:t>المنهج</w:t>
      </w:r>
      <w:proofErr w:type="gramEnd"/>
      <w:r w:rsidRPr="008D2D49">
        <w:rPr>
          <w:rFonts w:ascii="Simplified Arabic" w:hAnsi="Simplified Arabic" w:cs="Simplified Arabic" w:hint="cs"/>
          <w:b/>
          <w:bCs/>
          <w:sz w:val="28"/>
          <w:szCs w:val="28"/>
          <w:rtl/>
          <w:lang w:bidi="ar-DZ"/>
        </w:rPr>
        <w:t xml:space="preserve"> المقارن</w:t>
      </w:r>
      <w:r>
        <w:rPr>
          <w:rFonts w:ascii="Simplified Arabic" w:hAnsi="Simplified Arabic" w:cs="Simplified Arabic" w:hint="cs"/>
          <w:sz w:val="28"/>
          <w:szCs w:val="28"/>
          <w:rtl/>
          <w:lang w:bidi="ar-DZ"/>
        </w:rPr>
        <w:t>: وتتم المقارنة أفقيا وعموديا، وهي تكتسي أهمية كبيرة بالنسبة للدراسات الاجتماعية؛ حيث يمكن عقد مقارنات بين المجتمعات الحيوانية والإنسانية، أو بين المجتمعات التي تعيش زمنا بعينه، أو بين الطبقات الاجتماعية داخل المجتمع الواحد.</w:t>
      </w:r>
    </w:p>
    <w:p w:rsidR="006A13FA" w:rsidRDefault="006A13FA" w:rsidP="006A13FA">
      <w:pPr>
        <w:pStyle w:val="Notedebasdepage"/>
        <w:numPr>
          <w:ilvl w:val="0"/>
          <w:numId w:val="10"/>
        </w:numPr>
        <w:bidi/>
        <w:spacing w:line="276" w:lineRule="auto"/>
        <w:jc w:val="both"/>
        <w:rPr>
          <w:rFonts w:ascii="Simplified Arabic" w:hAnsi="Simplified Arabic" w:cs="Simplified Arabic"/>
          <w:sz w:val="28"/>
          <w:szCs w:val="28"/>
          <w:lang w:bidi="ar-DZ"/>
        </w:rPr>
      </w:pPr>
      <w:r w:rsidRPr="008D2D49">
        <w:rPr>
          <w:rFonts w:ascii="Simplified Arabic" w:hAnsi="Simplified Arabic" w:cs="Simplified Arabic" w:hint="cs"/>
          <w:b/>
          <w:bCs/>
          <w:sz w:val="28"/>
          <w:szCs w:val="28"/>
          <w:rtl/>
          <w:lang w:bidi="ar-DZ"/>
        </w:rPr>
        <w:t>المنهج التاريخي:</w:t>
      </w:r>
      <w:r>
        <w:rPr>
          <w:rFonts w:ascii="Simplified Arabic" w:hAnsi="Simplified Arabic" w:cs="Simplified Arabic" w:hint="cs"/>
          <w:sz w:val="28"/>
          <w:szCs w:val="28"/>
          <w:rtl/>
          <w:lang w:bidi="ar-DZ"/>
        </w:rPr>
        <w:t xml:space="preserve"> وهو أهم الإجراءات جميعها، حتى أن كونت يسميه المنهج السامي؛ وينحصر في تقصي القوانين العامة للتغير المستمر في الفكر الإنساني، وليس الاقتصار على مجرد سرد الأحداث فقط.</w:t>
      </w:r>
    </w:p>
    <w:p w:rsidR="006A13FA" w:rsidRPr="00652A31" w:rsidRDefault="006A13FA" w:rsidP="006A13FA">
      <w:pPr>
        <w:pStyle w:val="Notedebasdepage"/>
        <w:bidi/>
        <w:spacing w:line="276" w:lineRule="auto"/>
        <w:ind w:left="36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ab/>
        <w:t xml:space="preserve"> وهذا ما ظهر بوضوح، في معالجاته </w:t>
      </w:r>
      <w:proofErr w:type="spellStart"/>
      <w:r>
        <w:rPr>
          <w:rFonts w:ascii="Simplified Arabic" w:hAnsi="Simplified Arabic" w:cs="Simplified Arabic" w:hint="cs"/>
          <w:sz w:val="28"/>
          <w:szCs w:val="28"/>
          <w:rtl/>
          <w:lang w:bidi="ar-DZ"/>
        </w:rPr>
        <w:t>السوسيولوجية</w:t>
      </w:r>
      <w:proofErr w:type="spellEnd"/>
      <w:r>
        <w:rPr>
          <w:rFonts w:ascii="Simplified Arabic" w:hAnsi="Simplified Arabic" w:cs="Simplified Arabic" w:hint="cs"/>
          <w:sz w:val="28"/>
          <w:szCs w:val="28"/>
          <w:rtl/>
          <w:lang w:bidi="ar-DZ"/>
        </w:rPr>
        <w:t xml:space="preserve"> المتميزة مثل معالجته لقانون المراحل الثلاث </w:t>
      </w:r>
      <w:r w:rsidRPr="00067F8F">
        <w:rPr>
          <w:rFonts w:asciiTheme="majorBidi" w:hAnsiTheme="majorBidi" w:cstheme="majorBidi"/>
          <w:b/>
          <w:bCs/>
          <w:sz w:val="24"/>
          <w:szCs w:val="24"/>
          <w:lang w:bidi="ar-DZ"/>
        </w:rPr>
        <w:t xml:space="preserve">Law of </w:t>
      </w:r>
      <w:proofErr w:type="spellStart"/>
      <w:r w:rsidRPr="00067F8F">
        <w:rPr>
          <w:rFonts w:asciiTheme="majorBidi" w:hAnsiTheme="majorBidi" w:cstheme="majorBidi"/>
          <w:b/>
          <w:bCs/>
          <w:sz w:val="24"/>
          <w:szCs w:val="24"/>
          <w:lang w:bidi="ar-DZ"/>
        </w:rPr>
        <w:t>Three</w:t>
      </w:r>
      <w:proofErr w:type="spellEnd"/>
      <w:r w:rsidRPr="00067F8F">
        <w:rPr>
          <w:rFonts w:asciiTheme="majorBidi" w:hAnsiTheme="majorBidi" w:cstheme="majorBidi"/>
          <w:b/>
          <w:bCs/>
          <w:sz w:val="24"/>
          <w:szCs w:val="24"/>
          <w:lang w:bidi="ar-DZ"/>
        </w:rPr>
        <w:t xml:space="preserve"> Stages</w:t>
      </w:r>
      <w:r>
        <w:rPr>
          <w:rFonts w:ascii="Simplified Arabic" w:hAnsi="Simplified Arabic" w:cs="Simplified Arabic" w:hint="cs"/>
          <w:sz w:val="28"/>
          <w:szCs w:val="28"/>
          <w:rtl/>
          <w:lang w:bidi="ar-DZ"/>
        </w:rPr>
        <w:t xml:space="preserve">، ومحاولته لوضع نظرية عن التقدم الطبيعي </w:t>
      </w:r>
      <w:r w:rsidRPr="00067F8F">
        <w:rPr>
          <w:rFonts w:asciiTheme="majorBidi" w:hAnsiTheme="majorBidi" w:cstheme="majorBidi"/>
          <w:b/>
          <w:bCs/>
          <w:sz w:val="24"/>
          <w:szCs w:val="24"/>
          <w:lang w:bidi="ar-DZ"/>
        </w:rPr>
        <w:t xml:space="preserve">Natural </w:t>
      </w:r>
      <w:proofErr w:type="spellStart"/>
      <w:r w:rsidRPr="00067F8F">
        <w:rPr>
          <w:rFonts w:asciiTheme="majorBidi" w:hAnsiTheme="majorBidi" w:cstheme="majorBidi"/>
          <w:b/>
          <w:bCs/>
          <w:sz w:val="24"/>
          <w:szCs w:val="24"/>
          <w:lang w:bidi="ar-DZ"/>
        </w:rPr>
        <w:t>progress</w:t>
      </w:r>
      <w:proofErr w:type="spellEnd"/>
      <w:r w:rsidRPr="00067F8F">
        <w:rPr>
          <w:rFonts w:asciiTheme="majorBidi" w:hAnsiTheme="majorBidi" w:cstheme="majorBidi"/>
          <w:b/>
          <w:bCs/>
          <w:sz w:val="24"/>
          <w:szCs w:val="24"/>
          <w:rtl/>
          <w:lang w:bidi="ar-DZ"/>
        </w:rPr>
        <w:t xml:space="preserve"> </w:t>
      </w:r>
      <w:r>
        <w:rPr>
          <w:rFonts w:ascii="Simplified Arabic" w:hAnsi="Simplified Arabic" w:cs="Simplified Arabic" w:hint="cs"/>
          <w:sz w:val="28"/>
          <w:szCs w:val="28"/>
          <w:rtl/>
          <w:lang w:bidi="ar-DZ"/>
        </w:rPr>
        <w:t>للمجتمع الإنساني تلك الفكرة التي سادت أوروبا في القرن التاسع عشر والممثلة في فكرة النشوء والتطور.</w:t>
      </w:r>
    </w:p>
    <w:p w:rsidR="006A13FA" w:rsidRPr="00873B37" w:rsidRDefault="006A13FA" w:rsidP="006A13FA">
      <w:pPr>
        <w:bidi/>
        <w:jc w:val="both"/>
        <w:rPr>
          <w:rFonts w:ascii="Simplified Arabic" w:hAnsi="Simplified Arabic" w:cs="Simplified Arabic"/>
          <w:sz w:val="32"/>
          <w:szCs w:val="32"/>
          <w:rtl/>
          <w:lang w:bidi="ar-DZ"/>
        </w:rPr>
      </w:pPr>
      <w:r w:rsidRPr="00873B37">
        <w:rPr>
          <w:rFonts w:ascii="Simplified Arabic" w:hAnsi="Simplified Arabic" w:cs="Simplified Arabic"/>
          <w:b/>
          <w:bCs/>
          <w:sz w:val="32"/>
          <w:szCs w:val="32"/>
          <w:rtl/>
        </w:rPr>
        <w:t>قانون الحالات الثلاث</w:t>
      </w:r>
      <w:r>
        <w:rPr>
          <w:rFonts w:ascii="Simplified Arabic" w:hAnsi="Simplified Arabic" w:cs="Simplified Arabic"/>
          <w:b/>
          <w:bCs/>
          <w:sz w:val="32"/>
          <w:szCs w:val="32"/>
        </w:rPr>
        <w:t xml:space="preserve"> </w:t>
      </w:r>
      <w:r w:rsidRPr="00873B37">
        <w:rPr>
          <w:rFonts w:ascii="Simplified Arabic" w:hAnsi="Simplified Arabic" w:cs="Simplified Arabic" w:hint="cs"/>
          <w:b/>
          <w:bCs/>
          <w:sz w:val="32"/>
          <w:szCs w:val="32"/>
          <w:lang w:bidi="ar-DZ"/>
        </w:rPr>
        <w:t>:</w:t>
      </w:r>
      <w:r w:rsidRPr="00067F8F">
        <w:rPr>
          <w:rFonts w:asciiTheme="majorBidi" w:hAnsiTheme="majorBidi" w:cstheme="majorBidi"/>
          <w:b/>
          <w:bCs/>
          <w:sz w:val="28"/>
          <w:szCs w:val="28"/>
          <w:lang w:bidi="ar-DZ"/>
        </w:rPr>
        <w:t xml:space="preserve"> Law of </w:t>
      </w:r>
      <w:proofErr w:type="spellStart"/>
      <w:r w:rsidRPr="00067F8F">
        <w:rPr>
          <w:rFonts w:asciiTheme="majorBidi" w:hAnsiTheme="majorBidi" w:cstheme="majorBidi"/>
          <w:b/>
          <w:bCs/>
          <w:sz w:val="28"/>
          <w:szCs w:val="28"/>
          <w:lang w:bidi="ar-DZ"/>
        </w:rPr>
        <w:t>Three</w:t>
      </w:r>
      <w:proofErr w:type="spellEnd"/>
      <w:r w:rsidRPr="00067F8F">
        <w:rPr>
          <w:rFonts w:asciiTheme="majorBidi" w:hAnsiTheme="majorBidi" w:cstheme="majorBidi"/>
          <w:b/>
          <w:bCs/>
          <w:sz w:val="28"/>
          <w:szCs w:val="28"/>
          <w:lang w:bidi="ar-DZ"/>
        </w:rPr>
        <w:t xml:space="preserve"> Stages</w:t>
      </w:r>
      <w:r w:rsidRPr="00067F8F">
        <w:rPr>
          <w:rFonts w:ascii="Simplified Arabic" w:hAnsi="Simplified Arabic" w:cs="Simplified Arabic"/>
          <w:b/>
          <w:bCs/>
          <w:sz w:val="28"/>
          <w:szCs w:val="28"/>
          <w:lang w:bidi="ar-DZ"/>
        </w:rPr>
        <w:t xml:space="preserve"> </w:t>
      </w:r>
    </w:p>
    <w:p w:rsidR="006A13FA" w:rsidRDefault="006A13FA" w:rsidP="006A13FA">
      <w:pPr>
        <w:bidi/>
        <w:jc w:val="both"/>
        <w:rPr>
          <w:rFonts w:ascii="Simplified Arabic" w:hAnsi="Simplified Arabic" w:cs="Simplified Arabic"/>
          <w:sz w:val="28"/>
          <w:szCs w:val="28"/>
          <w:rtl/>
        </w:rPr>
      </w:pPr>
      <w:r w:rsidRPr="00927293">
        <w:rPr>
          <w:rFonts w:ascii="Simplified Arabic" w:hAnsi="Simplified Arabic" w:cs="Simplified Arabic"/>
          <w:sz w:val="28"/>
          <w:szCs w:val="28"/>
          <w:rtl/>
        </w:rPr>
        <w:t>لقد استطاع كونت أن يضع قانون الحالات الثلاث والتي يرى أنه توصل لها من خلال تعمقه في تاريخ الفكر البشري وتفحصه وتحليله، وكذا الاهتمام بواقع حاضره هو ما أتاح له اكتشاف هذا القا</w:t>
      </w:r>
      <w:r>
        <w:rPr>
          <w:rFonts w:ascii="Simplified Arabic" w:hAnsi="Simplified Arabic" w:cs="Simplified Arabic"/>
          <w:sz w:val="28"/>
          <w:szCs w:val="28"/>
          <w:rtl/>
        </w:rPr>
        <w:t>نون</w:t>
      </w:r>
      <w:r>
        <w:rPr>
          <w:rFonts w:ascii="Simplified Arabic" w:hAnsi="Simplified Arabic" w:cs="Simplified Arabic" w:hint="cs"/>
          <w:sz w:val="28"/>
          <w:szCs w:val="28"/>
          <w:rtl/>
        </w:rPr>
        <w:t>، و</w:t>
      </w:r>
      <w:r w:rsidRPr="00927293">
        <w:rPr>
          <w:rFonts w:ascii="Simplified Arabic" w:hAnsi="Simplified Arabic" w:cs="Simplified Arabic"/>
          <w:sz w:val="28"/>
          <w:szCs w:val="28"/>
          <w:rtl/>
        </w:rPr>
        <w:t>ينص هذا القانون، على أن كل معارفنا بمختلف مجالاتها وعلى اختلافها وتنوعها ودون استثناء قد مرت بثلاثة مراحل نظرية مختلفة</w:t>
      </w:r>
      <w:r>
        <w:rPr>
          <w:rFonts w:ascii="Simplified Arabic" w:hAnsi="Simplified Arabic" w:cs="Simplified Arabic" w:hint="cs"/>
          <w:sz w:val="28"/>
          <w:szCs w:val="28"/>
          <w:rtl/>
        </w:rPr>
        <w:t xml:space="preserve"> هي</w:t>
      </w:r>
      <w:r w:rsidRPr="00927293">
        <w:rPr>
          <w:rFonts w:ascii="Simplified Arabic" w:hAnsi="Simplified Arabic" w:cs="Simplified Arabic"/>
          <w:sz w:val="28"/>
          <w:szCs w:val="28"/>
          <w:rtl/>
        </w:rPr>
        <w:t xml:space="preserve">: </w:t>
      </w:r>
    </w:p>
    <w:p w:rsidR="006A13FA" w:rsidRDefault="006A13FA" w:rsidP="006A13FA">
      <w:pPr>
        <w:pStyle w:val="Paragraphedeliste"/>
        <w:numPr>
          <w:ilvl w:val="0"/>
          <w:numId w:val="6"/>
        </w:numPr>
        <w:bidi/>
        <w:jc w:val="both"/>
        <w:rPr>
          <w:rFonts w:ascii="Simplified Arabic" w:hAnsi="Simplified Arabic" w:cs="Simplified Arabic"/>
          <w:sz w:val="28"/>
          <w:szCs w:val="28"/>
        </w:rPr>
      </w:pPr>
      <w:r w:rsidRPr="00873B37">
        <w:rPr>
          <w:rFonts w:ascii="Simplified Arabic" w:hAnsi="Simplified Arabic" w:cs="Simplified Arabic"/>
          <w:sz w:val="28"/>
          <w:szCs w:val="28"/>
          <w:rtl/>
        </w:rPr>
        <w:t>فالحالة الأولى يسميها كو</w:t>
      </w:r>
      <w:r>
        <w:rPr>
          <w:rFonts w:ascii="Simplified Arabic" w:hAnsi="Simplified Arabic" w:cs="Simplified Arabic"/>
          <w:sz w:val="28"/>
          <w:szCs w:val="28"/>
          <w:rtl/>
        </w:rPr>
        <w:t>نت الحالة اللاهوتية أو التخيلية</w:t>
      </w:r>
      <w:r w:rsidRPr="00067F8F">
        <w:rPr>
          <w:rFonts w:asciiTheme="majorBidi" w:hAnsiTheme="majorBidi" w:cstheme="majorBidi"/>
          <w:b/>
          <w:bCs/>
          <w:sz w:val="28"/>
          <w:szCs w:val="28"/>
        </w:rPr>
        <w:t xml:space="preserve">The </w:t>
      </w:r>
      <w:proofErr w:type="spellStart"/>
      <w:r w:rsidRPr="00067F8F">
        <w:rPr>
          <w:rFonts w:asciiTheme="majorBidi" w:hAnsiTheme="majorBidi" w:cstheme="majorBidi"/>
          <w:b/>
          <w:bCs/>
          <w:sz w:val="28"/>
          <w:szCs w:val="28"/>
        </w:rPr>
        <w:t>Theological</w:t>
      </w:r>
      <w:proofErr w:type="spellEnd"/>
      <w:r w:rsidRPr="00067F8F">
        <w:rPr>
          <w:rFonts w:asciiTheme="majorBidi" w:hAnsiTheme="majorBidi" w:cstheme="majorBidi"/>
          <w:b/>
          <w:bCs/>
          <w:sz w:val="28"/>
          <w:szCs w:val="28"/>
        </w:rPr>
        <w:t xml:space="preserve"> </w:t>
      </w:r>
      <w:proofErr w:type="gramStart"/>
      <w:r w:rsidRPr="00067F8F">
        <w:rPr>
          <w:rFonts w:asciiTheme="majorBidi" w:hAnsiTheme="majorBidi" w:cstheme="majorBidi"/>
          <w:b/>
          <w:bCs/>
          <w:sz w:val="28"/>
          <w:szCs w:val="28"/>
        </w:rPr>
        <w:t>stage</w:t>
      </w:r>
      <w:r w:rsidRPr="00067F8F">
        <w:rPr>
          <w:rFonts w:ascii="Simplified Arabic" w:hAnsi="Simplified Arabic" w:cs="Simplified Arabic"/>
          <w:b/>
          <w:bCs/>
          <w:sz w:val="28"/>
          <w:szCs w:val="28"/>
        </w:rPr>
        <w:t xml:space="preserve"> </w:t>
      </w:r>
      <w:r>
        <w:rPr>
          <w:rFonts w:ascii="Simplified Arabic" w:hAnsi="Simplified Arabic" w:cs="Simplified Arabic" w:hint="cs"/>
          <w:sz w:val="28"/>
          <w:szCs w:val="28"/>
          <w:rtl/>
        </w:rPr>
        <w:t>.</w:t>
      </w:r>
      <w:proofErr w:type="gramEnd"/>
    </w:p>
    <w:p w:rsidR="006A13FA" w:rsidRDefault="006A13FA" w:rsidP="006A13FA">
      <w:pPr>
        <w:pStyle w:val="Paragraphedeliste"/>
        <w:numPr>
          <w:ilvl w:val="0"/>
          <w:numId w:val="6"/>
        </w:numPr>
        <w:bidi/>
        <w:jc w:val="both"/>
        <w:rPr>
          <w:rFonts w:ascii="Simplified Arabic" w:hAnsi="Simplified Arabic" w:cs="Simplified Arabic"/>
          <w:sz w:val="28"/>
          <w:szCs w:val="28"/>
        </w:rPr>
      </w:pPr>
      <w:r w:rsidRPr="00873B37">
        <w:rPr>
          <w:rFonts w:ascii="Simplified Arabic" w:hAnsi="Simplified Arabic" w:cs="Simplified Arabic"/>
          <w:sz w:val="28"/>
          <w:szCs w:val="28"/>
          <w:rtl/>
        </w:rPr>
        <w:t xml:space="preserve"> ويسمي الثانية الميتافيزيقية أو </w:t>
      </w:r>
      <w:r>
        <w:rPr>
          <w:rFonts w:ascii="Simplified Arabic" w:hAnsi="Simplified Arabic" w:cs="Simplified Arabic"/>
          <w:sz w:val="28"/>
          <w:szCs w:val="28"/>
          <w:rtl/>
        </w:rPr>
        <w:t>التجريدية</w:t>
      </w:r>
      <w:r w:rsidRPr="00067F8F">
        <w:rPr>
          <w:rFonts w:asciiTheme="majorBidi" w:hAnsiTheme="majorBidi" w:cstheme="majorBidi"/>
          <w:b/>
          <w:bCs/>
          <w:sz w:val="28"/>
          <w:szCs w:val="28"/>
        </w:rPr>
        <w:t xml:space="preserve"> The </w:t>
      </w:r>
      <w:proofErr w:type="spellStart"/>
      <w:r w:rsidRPr="00067F8F">
        <w:rPr>
          <w:rFonts w:asciiTheme="majorBidi" w:hAnsiTheme="majorBidi" w:cstheme="majorBidi"/>
          <w:b/>
          <w:bCs/>
          <w:sz w:val="28"/>
          <w:szCs w:val="28"/>
        </w:rPr>
        <w:t>Metaphsical</w:t>
      </w:r>
      <w:proofErr w:type="spellEnd"/>
      <w:r w:rsidRPr="00067F8F">
        <w:rPr>
          <w:rFonts w:asciiTheme="majorBidi" w:hAnsiTheme="majorBidi" w:cstheme="majorBidi"/>
          <w:b/>
          <w:bCs/>
          <w:sz w:val="28"/>
          <w:szCs w:val="28"/>
        </w:rPr>
        <w:t xml:space="preserve"> stage </w:t>
      </w:r>
      <w:r>
        <w:rPr>
          <w:rFonts w:ascii="Simplified Arabic" w:hAnsi="Simplified Arabic" w:cs="Simplified Arabic" w:hint="cs"/>
          <w:sz w:val="28"/>
          <w:szCs w:val="28"/>
          <w:rtl/>
        </w:rPr>
        <w:t>.</w:t>
      </w:r>
    </w:p>
    <w:p w:rsidR="006A13FA" w:rsidRDefault="006A13FA" w:rsidP="006A13FA">
      <w:pPr>
        <w:pStyle w:val="Paragraphedeliste"/>
        <w:numPr>
          <w:ilvl w:val="0"/>
          <w:numId w:val="6"/>
        </w:numPr>
        <w:bidi/>
        <w:jc w:val="both"/>
        <w:rPr>
          <w:rFonts w:ascii="Simplified Arabic" w:hAnsi="Simplified Arabic" w:cs="Simplified Arabic"/>
          <w:sz w:val="28"/>
          <w:szCs w:val="28"/>
        </w:rPr>
      </w:pPr>
      <w:r w:rsidRPr="00873B37">
        <w:rPr>
          <w:rFonts w:ascii="Simplified Arabic" w:hAnsi="Simplified Arabic" w:cs="Simplified Arabic"/>
          <w:sz w:val="28"/>
          <w:szCs w:val="28"/>
          <w:rtl/>
        </w:rPr>
        <w:t xml:space="preserve"> ويسمي الثالثة </w:t>
      </w:r>
      <w:r>
        <w:rPr>
          <w:rFonts w:ascii="Simplified Arabic" w:hAnsi="Simplified Arabic" w:cs="Simplified Arabic"/>
          <w:sz w:val="28"/>
          <w:szCs w:val="28"/>
          <w:rtl/>
        </w:rPr>
        <w:t>بالمرحلة العلمية، أو الوضعية</w:t>
      </w:r>
      <w:r>
        <w:rPr>
          <w:rFonts w:ascii="Simplified Arabic" w:hAnsi="Simplified Arabic" w:cs="Simplified Arabic"/>
          <w:sz w:val="28"/>
          <w:szCs w:val="28"/>
        </w:rPr>
        <w:t xml:space="preserve"> </w:t>
      </w:r>
      <w:r w:rsidRPr="00067F8F">
        <w:rPr>
          <w:rFonts w:asciiTheme="majorBidi" w:hAnsiTheme="majorBidi" w:cstheme="majorBidi"/>
          <w:b/>
          <w:bCs/>
          <w:sz w:val="28"/>
          <w:szCs w:val="28"/>
        </w:rPr>
        <w:t xml:space="preserve">The positive </w:t>
      </w:r>
      <w:proofErr w:type="gramStart"/>
      <w:r w:rsidRPr="00067F8F">
        <w:rPr>
          <w:rFonts w:asciiTheme="majorBidi" w:hAnsiTheme="majorBidi" w:cstheme="majorBidi"/>
          <w:b/>
          <w:bCs/>
          <w:sz w:val="28"/>
          <w:szCs w:val="28"/>
        </w:rPr>
        <w:t>stage</w:t>
      </w:r>
      <w:r>
        <w:rPr>
          <w:rFonts w:ascii="Simplified Arabic" w:hAnsi="Simplified Arabic" w:cs="Simplified Arabic"/>
          <w:sz w:val="28"/>
          <w:szCs w:val="28"/>
        </w:rPr>
        <w:t xml:space="preserve"> </w:t>
      </w:r>
      <w:r>
        <w:rPr>
          <w:rFonts w:ascii="Simplified Arabic" w:hAnsi="Simplified Arabic" w:cs="Simplified Arabic" w:hint="cs"/>
          <w:sz w:val="28"/>
          <w:szCs w:val="28"/>
          <w:rtl/>
        </w:rPr>
        <w:t>.</w:t>
      </w:r>
      <w:proofErr w:type="gramEnd"/>
    </w:p>
    <w:p w:rsidR="006A13FA" w:rsidRPr="008D2D49" w:rsidRDefault="006A13FA" w:rsidP="006A13FA">
      <w:pPr>
        <w:bidi/>
        <w:ind w:firstLine="567"/>
        <w:jc w:val="both"/>
        <w:rPr>
          <w:rFonts w:ascii="Simplified Arabic" w:hAnsi="Simplified Arabic" w:cs="Simplified Arabic"/>
          <w:sz w:val="28"/>
          <w:szCs w:val="28"/>
          <w:rtl/>
        </w:rPr>
      </w:pPr>
      <w:r w:rsidRPr="00873B37">
        <w:rPr>
          <w:rFonts w:ascii="Simplified Arabic" w:hAnsi="Simplified Arabic" w:cs="Simplified Arabic"/>
          <w:sz w:val="28"/>
          <w:szCs w:val="28"/>
          <w:rtl/>
        </w:rPr>
        <w:t xml:space="preserve"> وهذه المراحل أعتبرها </w:t>
      </w:r>
      <w:r w:rsidRPr="00067F8F">
        <w:rPr>
          <w:rFonts w:ascii="Simplified Arabic" w:hAnsi="Simplified Arabic" w:cs="Simplified Arabic"/>
          <w:b/>
          <w:bCs/>
          <w:sz w:val="32"/>
          <w:szCs w:val="32"/>
          <w:shd w:val="clear" w:color="auto" w:fill="D9D9D9" w:themeFill="background1" w:themeFillShade="D9"/>
          <w:rtl/>
        </w:rPr>
        <w:t xml:space="preserve">مناهج </w:t>
      </w:r>
      <w:r w:rsidRPr="00873B37">
        <w:rPr>
          <w:rFonts w:ascii="Simplified Arabic" w:hAnsi="Simplified Arabic" w:cs="Simplified Arabic"/>
          <w:sz w:val="28"/>
          <w:szCs w:val="28"/>
          <w:rtl/>
        </w:rPr>
        <w:t xml:space="preserve">إلا أنه استقر على المرحلة الأخيرة واعتبرها </w:t>
      </w:r>
      <w:r w:rsidRPr="00067F8F">
        <w:rPr>
          <w:rFonts w:ascii="Simplified Arabic" w:hAnsi="Simplified Arabic" w:cs="Simplified Arabic"/>
          <w:b/>
          <w:bCs/>
          <w:sz w:val="28"/>
          <w:szCs w:val="28"/>
          <w:shd w:val="clear" w:color="auto" w:fill="D9D9D9" w:themeFill="background1" w:themeFillShade="D9"/>
          <w:rtl/>
        </w:rPr>
        <w:t>منهج علمي</w:t>
      </w:r>
      <w:r w:rsidRPr="00873B37">
        <w:rPr>
          <w:rFonts w:ascii="Simplified Arabic" w:hAnsi="Simplified Arabic" w:cs="Simplified Arabic"/>
          <w:sz w:val="28"/>
          <w:szCs w:val="28"/>
          <w:rtl/>
        </w:rPr>
        <w:t>، ه</w:t>
      </w:r>
      <w:r>
        <w:rPr>
          <w:rFonts w:ascii="Simplified Arabic" w:hAnsi="Simplified Arabic" w:cs="Simplified Arabic"/>
          <w:sz w:val="28"/>
          <w:szCs w:val="28"/>
          <w:rtl/>
        </w:rPr>
        <w:t>ذا المنهج الذي يساعد على التطور</w:t>
      </w:r>
      <w:r w:rsidRPr="00873B37">
        <w:rPr>
          <w:rFonts w:ascii="Simplified Arabic" w:hAnsi="Simplified Arabic" w:cs="Simplified Arabic"/>
          <w:sz w:val="28"/>
          <w:szCs w:val="28"/>
          <w:rtl/>
        </w:rPr>
        <w:t>، وهو منهج  نموذجي ويعتبر بالمقابل المنهج الميتافي</w:t>
      </w:r>
      <w:r>
        <w:rPr>
          <w:rFonts w:ascii="Simplified Arabic" w:hAnsi="Simplified Arabic" w:cs="Simplified Arabic"/>
          <w:sz w:val="28"/>
          <w:szCs w:val="28"/>
          <w:rtl/>
        </w:rPr>
        <w:t>زيقي مجرد نموذج عبور إلى العلمي</w:t>
      </w:r>
      <w:r>
        <w:rPr>
          <w:rFonts w:ascii="Simplified Arabic" w:hAnsi="Simplified Arabic" w:cs="Simplified Arabic" w:hint="cs"/>
          <w:sz w:val="28"/>
          <w:szCs w:val="28"/>
          <w:rtl/>
        </w:rPr>
        <w:t>،</w:t>
      </w:r>
      <w:r w:rsidRPr="00873B37">
        <w:rPr>
          <w:rFonts w:ascii="Simplified Arabic" w:hAnsi="Simplified Arabic" w:cs="Simplified Arabic"/>
          <w:sz w:val="28"/>
          <w:szCs w:val="28"/>
          <w:rtl/>
        </w:rPr>
        <w:t xml:space="preserve"> يرتب كونت الحالات على مراحلها إذ عرف الفكر البشري أ</w:t>
      </w:r>
      <w:r w:rsidRPr="00873B37">
        <w:rPr>
          <w:rFonts w:ascii="Simplified Arabic" w:hAnsi="Simplified Arabic" w:cs="Simplified Arabic"/>
          <w:b/>
          <w:bCs/>
          <w:sz w:val="28"/>
          <w:szCs w:val="28"/>
          <w:rtl/>
        </w:rPr>
        <w:t>ولا</w:t>
      </w:r>
      <w:r w:rsidRPr="00873B37">
        <w:rPr>
          <w:rFonts w:ascii="Simplified Arabic" w:hAnsi="Simplified Arabic" w:cs="Simplified Arabic"/>
          <w:sz w:val="28"/>
          <w:szCs w:val="28"/>
          <w:rtl/>
        </w:rPr>
        <w:t xml:space="preserve"> </w:t>
      </w:r>
      <w:r w:rsidRPr="00873B37">
        <w:rPr>
          <w:rFonts w:ascii="Simplified Arabic" w:hAnsi="Simplified Arabic" w:cs="Simplified Arabic"/>
          <w:b/>
          <w:bCs/>
          <w:sz w:val="28"/>
          <w:szCs w:val="28"/>
          <w:rtl/>
        </w:rPr>
        <w:t>المنهج الغيبي</w:t>
      </w:r>
      <w:r w:rsidRPr="00873B37">
        <w:rPr>
          <w:rFonts w:ascii="Simplified Arabic" w:hAnsi="Simplified Arabic" w:cs="Simplified Arabic"/>
          <w:sz w:val="28"/>
          <w:szCs w:val="28"/>
          <w:rtl/>
        </w:rPr>
        <w:t xml:space="preserve"> إذ كان الإنسان يرد العلل إلى قوى فوق طبيعية كثيرة تتدخل في تسيير العالم، فكانت الأشياء والحوادث مرتبطة بها ويتم </w:t>
      </w:r>
      <w:r>
        <w:rPr>
          <w:rFonts w:ascii="Simplified Arabic" w:hAnsi="Simplified Arabic" w:cs="Simplified Arabic"/>
          <w:sz w:val="28"/>
          <w:szCs w:val="28"/>
          <w:rtl/>
        </w:rPr>
        <w:t>البحث عنها خارجا وفق ذلك المنهج</w:t>
      </w:r>
      <w:r>
        <w:rPr>
          <w:rFonts w:ascii="Simplified Arabic" w:hAnsi="Simplified Arabic" w:cs="Simplified Arabic" w:hint="cs"/>
          <w:sz w:val="28"/>
          <w:szCs w:val="28"/>
          <w:rtl/>
        </w:rPr>
        <w:t>،</w:t>
      </w:r>
      <w:r w:rsidRPr="00873B37">
        <w:rPr>
          <w:rFonts w:ascii="Simplified Arabic" w:hAnsi="Simplified Arabic" w:cs="Simplified Arabic"/>
          <w:sz w:val="28"/>
          <w:szCs w:val="28"/>
          <w:rtl/>
        </w:rPr>
        <w:t xml:space="preserve"> </w:t>
      </w:r>
      <w:r w:rsidRPr="00873B37">
        <w:rPr>
          <w:rFonts w:ascii="Simplified Arabic" w:hAnsi="Simplified Arabic" w:cs="Simplified Arabic"/>
          <w:b/>
          <w:bCs/>
          <w:sz w:val="28"/>
          <w:szCs w:val="28"/>
          <w:rtl/>
        </w:rPr>
        <w:t>ثانيا</w:t>
      </w:r>
      <w:r w:rsidRPr="00873B37">
        <w:rPr>
          <w:rFonts w:ascii="Simplified Arabic" w:hAnsi="Simplified Arabic" w:cs="Simplified Arabic"/>
          <w:sz w:val="28"/>
          <w:szCs w:val="28"/>
          <w:rtl/>
        </w:rPr>
        <w:t xml:space="preserve"> ومع مرور الزمن تغير المنهج الأول من القوى فوق طبيعية إلى القوى المجردة ينسب إليها حدوث الأشياء لأن</w:t>
      </w:r>
      <w:r>
        <w:rPr>
          <w:rFonts w:ascii="Simplified Arabic" w:hAnsi="Simplified Arabic" w:cs="Simplified Arabic"/>
          <w:sz w:val="28"/>
          <w:szCs w:val="28"/>
          <w:rtl/>
        </w:rPr>
        <w:t>ها مرتبطة بمختلف موجودات العالم</w:t>
      </w:r>
      <w:r>
        <w:rPr>
          <w:rFonts w:ascii="Simplified Arabic" w:hAnsi="Simplified Arabic" w:cs="Simplified Arabic" w:hint="cs"/>
          <w:sz w:val="28"/>
          <w:szCs w:val="28"/>
          <w:rtl/>
        </w:rPr>
        <w:t>،</w:t>
      </w:r>
      <w:r w:rsidRPr="00873B37">
        <w:rPr>
          <w:rFonts w:ascii="Simplified Arabic" w:hAnsi="Simplified Arabic" w:cs="Simplified Arabic"/>
          <w:sz w:val="28"/>
          <w:szCs w:val="28"/>
          <w:rtl/>
        </w:rPr>
        <w:t xml:space="preserve"> </w:t>
      </w:r>
      <w:r w:rsidRPr="00873B37">
        <w:rPr>
          <w:rFonts w:ascii="Simplified Arabic" w:hAnsi="Simplified Arabic" w:cs="Simplified Arabic"/>
          <w:b/>
          <w:bCs/>
          <w:sz w:val="28"/>
          <w:szCs w:val="28"/>
          <w:rtl/>
        </w:rPr>
        <w:t>ثالثا</w:t>
      </w:r>
      <w:r w:rsidRPr="00873B37">
        <w:rPr>
          <w:rFonts w:ascii="Simplified Arabic" w:hAnsi="Simplified Arabic" w:cs="Simplified Arabic"/>
          <w:sz w:val="28"/>
          <w:szCs w:val="28"/>
          <w:rtl/>
        </w:rPr>
        <w:t xml:space="preserve">  فقد هجر الإنسان المناهج والطرق السابقة في التفكير وصب جل اهتمامه في البحث واكتشاف القوان</w:t>
      </w:r>
      <w:r>
        <w:rPr>
          <w:rFonts w:ascii="Simplified Arabic" w:hAnsi="Simplified Arabic" w:cs="Simplified Arabic"/>
          <w:sz w:val="28"/>
          <w:szCs w:val="28"/>
          <w:rtl/>
        </w:rPr>
        <w:t>ين التي تعمل على حدوث الظواهر و</w:t>
      </w:r>
      <w:r w:rsidRPr="00873B37">
        <w:rPr>
          <w:rFonts w:ascii="Simplified Arabic" w:hAnsi="Simplified Arabic" w:cs="Simplified Arabic"/>
          <w:sz w:val="28"/>
          <w:szCs w:val="28"/>
          <w:rtl/>
        </w:rPr>
        <w:t>العلاقات القائمة بينها وتفسيرها ودراستها اعتمادا على الملاحظة وإعمالا لجهد العقل من خلال التجربة التي عرّفت الإنسان عن الطاقة التي يمتلكها والقوة التي بحوزته، و</w:t>
      </w:r>
      <w:r>
        <w:rPr>
          <w:rFonts w:ascii="Simplified Arabic" w:hAnsi="Simplified Arabic" w:cs="Simplified Arabic"/>
          <w:sz w:val="28"/>
          <w:szCs w:val="28"/>
          <w:rtl/>
        </w:rPr>
        <w:t>عرفته على وحدة قوانين الطبيعة</w:t>
      </w:r>
      <w:r>
        <w:rPr>
          <w:rFonts w:ascii="Simplified Arabic" w:hAnsi="Simplified Arabic" w:cs="Simplified Arabic" w:hint="cs"/>
          <w:sz w:val="28"/>
          <w:szCs w:val="28"/>
          <w:rtl/>
        </w:rPr>
        <w:t>.</w:t>
      </w:r>
      <w:r w:rsidRPr="00873B37">
        <w:rPr>
          <w:rFonts w:ascii="Simplified Arabic" w:hAnsi="Simplified Arabic" w:cs="Simplified Arabic"/>
          <w:sz w:val="28"/>
          <w:szCs w:val="28"/>
          <w:rtl/>
        </w:rPr>
        <w:t xml:space="preserve">   </w:t>
      </w:r>
    </w:p>
    <w:p w:rsidR="006A13FA" w:rsidRPr="00C01373" w:rsidRDefault="006A13FA" w:rsidP="006A13FA">
      <w:pPr>
        <w:shd w:val="clear" w:color="auto" w:fill="FFFFFF" w:themeFill="background1"/>
        <w:bidi/>
        <w:rPr>
          <w:rFonts w:ascii="Simplified Arabic" w:hAnsi="Simplified Arabic" w:cs="Simplified Arabic"/>
          <w:b/>
          <w:bCs/>
          <w:sz w:val="32"/>
          <w:szCs w:val="32"/>
          <w:rtl/>
          <w:lang w:bidi="ar-DZ"/>
        </w:rPr>
      </w:pPr>
      <w:r w:rsidRPr="00C01373">
        <w:rPr>
          <w:rFonts w:ascii="Simplified Arabic" w:hAnsi="Simplified Arabic" w:cs="Simplified Arabic"/>
          <w:b/>
          <w:bCs/>
          <w:sz w:val="32"/>
          <w:szCs w:val="32"/>
          <w:rtl/>
          <w:lang w:bidi="ar-DZ"/>
        </w:rPr>
        <w:t>أهم الانتقادات التي وجهت للمدرسة الوضعية:</w:t>
      </w:r>
    </w:p>
    <w:p w:rsidR="006A13FA" w:rsidRDefault="006A13FA" w:rsidP="00C7682B">
      <w:pPr>
        <w:shd w:val="clear" w:color="auto" w:fill="FFFFFF" w:themeFill="background1"/>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927293">
        <w:rPr>
          <w:rFonts w:ascii="Simplified Arabic" w:hAnsi="Simplified Arabic" w:cs="Simplified Arabic"/>
          <w:sz w:val="28"/>
          <w:szCs w:val="28"/>
          <w:rtl/>
          <w:lang w:bidi="ar-DZ"/>
        </w:rPr>
        <w:t>تعرضت الوضعية كأسس منهجي للعديد من الانت</w:t>
      </w:r>
      <w:r>
        <w:rPr>
          <w:rFonts w:ascii="Simplified Arabic" w:hAnsi="Simplified Arabic" w:cs="Simplified Arabic"/>
          <w:sz w:val="28"/>
          <w:szCs w:val="28"/>
          <w:rtl/>
          <w:lang w:bidi="ar-DZ"/>
        </w:rPr>
        <w:t>قادات، تعود في غالبيتها إلى رفض</w:t>
      </w:r>
      <w:r>
        <w:rPr>
          <w:rFonts w:ascii="Simplified Arabic" w:hAnsi="Simplified Arabic" w:cs="Simplified Arabic"/>
          <w:sz w:val="28"/>
          <w:szCs w:val="28"/>
          <w:lang w:bidi="ar-DZ"/>
        </w:rPr>
        <w:t xml:space="preserve"> </w:t>
      </w:r>
      <w:r w:rsidRPr="00927293">
        <w:rPr>
          <w:rFonts w:ascii="Simplified Arabic" w:hAnsi="Simplified Arabic" w:cs="Simplified Arabic"/>
          <w:sz w:val="28"/>
          <w:szCs w:val="28"/>
          <w:rtl/>
          <w:lang w:bidi="ar-DZ"/>
        </w:rPr>
        <w:t>التعامل مع الظواهر الإنسانية كأشياء مجردة</w:t>
      </w:r>
      <w:r>
        <w:rPr>
          <w:rFonts w:ascii="Simplified Arabic" w:hAnsi="Simplified Arabic" w:cs="Simplified Arabic" w:hint="cs"/>
          <w:sz w:val="28"/>
          <w:szCs w:val="28"/>
          <w:rtl/>
          <w:lang w:bidi="ar-DZ"/>
        </w:rPr>
        <w:t>،</w:t>
      </w:r>
      <w:r w:rsidRPr="003A74C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يرى معارضو الوضعية أن السلوك الإنساني غير قابل للخضوع لقوانين </w:t>
      </w:r>
      <w:r>
        <w:rPr>
          <w:rFonts w:ascii="Simplified Arabic" w:hAnsi="Simplified Arabic" w:cs="Simplified Arabic" w:hint="cs"/>
          <w:sz w:val="28"/>
          <w:szCs w:val="28"/>
          <w:rtl/>
          <w:lang w:bidi="ar-DZ"/>
        </w:rPr>
        <w:lastRenderedPageBreak/>
        <w:t xml:space="preserve">عامة ودقيقة، وأنه لا يمكن فهم العالم الاجتماعي إلا من خلال وجهة نظر الأفراد الذين يشكلون الجزء الأساسي من الظاهرة الاجتماعية، بل لا يمكن الحديث عن ظاهرة اجتماعية </w:t>
      </w:r>
      <w:proofErr w:type="spellStart"/>
      <w:r>
        <w:rPr>
          <w:rFonts w:ascii="Simplified Arabic" w:hAnsi="Simplified Arabic" w:cs="Simplified Arabic" w:hint="cs"/>
          <w:sz w:val="28"/>
          <w:szCs w:val="28"/>
          <w:rtl/>
          <w:lang w:bidi="ar-DZ"/>
        </w:rPr>
        <w:t>بدونهم</w:t>
      </w:r>
      <w:proofErr w:type="spellEnd"/>
      <w:r>
        <w:rPr>
          <w:rFonts w:ascii="Simplified Arabic" w:hAnsi="Simplified Arabic" w:cs="Simplified Arabic" w:hint="cs"/>
          <w:sz w:val="28"/>
          <w:szCs w:val="28"/>
          <w:rtl/>
          <w:lang w:bidi="ar-DZ"/>
        </w:rPr>
        <w:t>، وعليه يرى هؤلاء أن فهم الظواهر الاجتماعية لا يمكن أن يتم إلا من خلال الباحث الذي يشارك الإنسان ظروفه وله نفس خلفيته المرجعية</w:t>
      </w:r>
      <w:r w:rsidRPr="00927293">
        <w:rPr>
          <w:rFonts w:ascii="Simplified Arabic" w:hAnsi="Simplified Arabic" w:cs="Simplified Arabic"/>
          <w:sz w:val="28"/>
          <w:szCs w:val="28"/>
          <w:rtl/>
          <w:lang w:bidi="ar-DZ"/>
        </w:rPr>
        <w:t xml:space="preserve">، </w:t>
      </w:r>
    </w:p>
    <w:p w:rsidR="006A13FA" w:rsidRDefault="00C7682B" w:rsidP="00C7682B">
      <w:pPr>
        <w:shd w:val="clear" w:color="auto" w:fill="FFFFFF" w:themeFill="background1"/>
        <w:bidi/>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ab/>
      </w:r>
      <w:r w:rsidR="006A13FA">
        <w:rPr>
          <w:rFonts w:ascii="Simplified Arabic" w:hAnsi="Simplified Arabic" w:cs="Simplified Arabic" w:hint="cs"/>
          <w:sz w:val="28"/>
          <w:szCs w:val="28"/>
          <w:rtl/>
        </w:rPr>
        <w:t>"</w:t>
      </w:r>
      <w:proofErr w:type="gramStart"/>
      <w:r w:rsidR="006A13FA" w:rsidRPr="00B61FC8">
        <w:rPr>
          <w:rFonts w:ascii="Simplified Arabic" w:hAnsi="Simplified Arabic" w:cs="Simplified Arabic"/>
          <w:sz w:val="28"/>
          <w:szCs w:val="28"/>
          <w:rtl/>
        </w:rPr>
        <w:t>يظهر</w:t>
      </w:r>
      <w:proofErr w:type="gramEnd"/>
      <w:r w:rsidR="006A13FA" w:rsidRPr="00B61FC8">
        <w:rPr>
          <w:rFonts w:ascii="Simplified Arabic" w:hAnsi="Simplified Arabic" w:cs="Simplified Arabic"/>
          <w:sz w:val="28"/>
          <w:szCs w:val="28"/>
          <w:rtl/>
        </w:rPr>
        <w:t xml:space="preserve"> القصور أو الضعف عند تطبيق المذهب الوضعي على ما يتعلّق بالحياة الاجتماعيّة</w:t>
      </w:r>
      <w:r w:rsidR="006A13FA" w:rsidRPr="00B61FC8">
        <w:rPr>
          <w:rFonts w:ascii="Simplified Arabic" w:hAnsi="Simplified Arabic" w:cs="Simplified Arabic"/>
          <w:sz w:val="28"/>
          <w:szCs w:val="28"/>
          <w:lang w:bidi="ar-DZ"/>
        </w:rPr>
        <w:t xml:space="preserve"> </w:t>
      </w:r>
      <w:r w:rsidR="006A13FA" w:rsidRPr="00B61FC8">
        <w:rPr>
          <w:rFonts w:ascii="Simplified Arabic" w:hAnsi="Simplified Arabic" w:cs="Simplified Arabic"/>
          <w:sz w:val="28"/>
          <w:szCs w:val="28"/>
          <w:rtl/>
        </w:rPr>
        <w:t>الإنسانية، لذلك كان على المذهب الوضعي أن يتجاوز مشكلة التمييز بين ما هو إنسانيّ وما هو مادّي</w:t>
      </w:r>
      <w:r w:rsidR="006A13FA">
        <w:rPr>
          <w:rFonts w:ascii="Simplified Arabic" w:hAnsi="Simplified Arabic" w:cs="Simplified Arabic" w:hint="cs"/>
          <w:sz w:val="28"/>
          <w:szCs w:val="28"/>
          <w:rtl/>
        </w:rPr>
        <w:t>.....</w:t>
      </w:r>
      <w:proofErr w:type="gramStart"/>
      <w:r w:rsidR="006A13FA" w:rsidRPr="00B61FC8">
        <w:rPr>
          <w:rFonts w:ascii="Simplified Arabic" w:hAnsi="Simplified Arabic" w:cs="Simplified Arabic"/>
          <w:sz w:val="28"/>
          <w:szCs w:val="28"/>
          <w:rtl/>
        </w:rPr>
        <w:t>كما</w:t>
      </w:r>
      <w:proofErr w:type="gramEnd"/>
      <w:r w:rsidR="006A13FA" w:rsidRPr="00B61FC8">
        <w:rPr>
          <w:rFonts w:ascii="Simplified Arabic" w:hAnsi="Simplified Arabic" w:cs="Simplified Arabic"/>
          <w:sz w:val="28"/>
          <w:szCs w:val="28"/>
          <w:rtl/>
        </w:rPr>
        <w:t xml:space="preserve"> أنّ هذا التمييز يدّعي أنّ كلّ ما هو إنسانيّ وروحيّ وعقليّ أو ذهنيّ، إنّما يمثّل نظامًا للظواهر يختلف عن نظام الظاهرة المادّيّة، ولا يمكن أن يُفهم بواسطة الطرق الملائمة لذلك النظام الآخر</w:t>
      </w:r>
      <w:r w:rsidR="006A13FA">
        <w:rPr>
          <w:rFonts w:ascii="Simplified Arabic" w:hAnsi="Simplified Arabic" w:cs="Simplified Arabic" w:hint="cs"/>
          <w:sz w:val="28"/>
          <w:szCs w:val="28"/>
          <w:rtl/>
        </w:rPr>
        <w:t>.</w:t>
      </w:r>
    </w:p>
    <w:p w:rsidR="006A13FA" w:rsidRDefault="006A13FA" w:rsidP="00E665D9">
      <w:pPr>
        <w:shd w:val="clear" w:color="auto" w:fill="FFFFFF" w:themeFill="background1"/>
        <w:bidi/>
        <w:jc w:val="both"/>
        <w:rPr>
          <w:rFonts w:ascii="Simplified Arabic" w:hAnsi="Simplified Arabic" w:cs="Simplified Arabic"/>
          <w:sz w:val="28"/>
          <w:szCs w:val="28"/>
          <w:rtl/>
          <w:lang w:bidi="ar-DZ"/>
        </w:rPr>
      </w:pPr>
      <w:r w:rsidRPr="00B61FC8">
        <w:rPr>
          <w:rFonts w:ascii="Simplified Arabic" w:hAnsi="Simplified Arabic" w:cs="Simplified Arabic"/>
          <w:sz w:val="28"/>
          <w:szCs w:val="28"/>
          <w:lang w:bidi="ar-DZ"/>
        </w:rPr>
        <w:t xml:space="preserve"> </w:t>
      </w:r>
      <w:r w:rsidR="00C7682B">
        <w:rPr>
          <w:rFonts w:ascii="Simplified Arabic" w:hAnsi="Simplified Arabic" w:cs="Simplified Arabic" w:hint="cs"/>
          <w:sz w:val="28"/>
          <w:szCs w:val="28"/>
          <w:rtl/>
          <w:lang w:bidi="ar-DZ"/>
        </w:rPr>
        <w:tab/>
      </w:r>
      <w:r w:rsidRPr="00B61FC8">
        <w:rPr>
          <w:rFonts w:ascii="Simplified Arabic" w:hAnsi="Simplified Arabic" w:cs="Simplified Arabic"/>
          <w:sz w:val="28"/>
          <w:szCs w:val="28"/>
          <w:rtl/>
        </w:rPr>
        <w:t>لقد لجأ بعض الوضعيّين إلى رفض هذا التراث رفضًا قاطعًا</w:t>
      </w:r>
      <w:r w:rsidRPr="00B61FC8">
        <w:rPr>
          <w:rFonts w:ascii="Simplified Arabic" w:hAnsi="Simplified Arabic" w:cs="Simplified Arabic"/>
          <w:sz w:val="28"/>
          <w:szCs w:val="28"/>
          <w:lang w:bidi="ar-DZ"/>
        </w:rPr>
        <w:t xml:space="preserve"> </w:t>
      </w:r>
      <w:r w:rsidRPr="00B61FC8">
        <w:rPr>
          <w:rFonts w:ascii="Simplified Arabic" w:hAnsi="Simplified Arabic" w:cs="Simplified Arabic"/>
          <w:sz w:val="28"/>
          <w:szCs w:val="28"/>
          <w:rtl/>
        </w:rPr>
        <w:t>بواسطة اختزال كلّ ما هو إنسانيّ إلى مجموعة من المظاهر ذات الطبيعة المادّيّة، وفي هذه الحالة تتحوّل الحياة الإنسانية إلى فرع من الكيمياء أو البيولوجيا أو إلى علم النفس السلوكي</w:t>
      </w:r>
      <w:r w:rsidRPr="00B61FC8">
        <w:rPr>
          <w:rFonts w:ascii="Simplified Arabic" w:hAnsi="Simplified Arabic" w:cs="Simplified Arabic"/>
          <w:sz w:val="28"/>
          <w:szCs w:val="28"/>
          <w:lang w:bidi="ar-DZ"/>
        </w:rPr>
        <w:t xml:space="preserve">. </w:t>
      </w:r>
    </w:p>
    <w:p w:rsidR="006A13FA" w:rsidRDefault="006A13FA" w:rsidP="006A13FA">
      <w:pPr>
        <w:shd w:val="clear" w:color="auto" w:fill="FFFFFF" w:themeFill="background1"/>
        <w:bidi/>
        <w:ind w:left="141"/>
        <w:rPr>
          <w:rFonts w:ascii="Simplified Arabic" w:hAnsi="Simplified Arabic" w:cs="Simplified Arabic"/>
          <w:b/>
          <w:bCs/>
          <w:sz w:val="32"/>
          <w:szCs w:val="32"/>
          <w:rtl/>
          <w:lang w:bidi="ar-DZ"/>
        </w:rPr>
      </w:pPr>
      <w:proofErr w:type="gramStart"/>
      <w:r w:rsidRPr="00D36F0C">
        <w:rPr>
          <w:rFonts w:ascii="Simplified Arabic" w:hAnsi="Simplified Arabic" w:cs="Simplified Arabic" w:hint="cs"/>
          <w:b/>
          <w:bCs/>
          <w:sz w:val="32"/>
          <w:szCs w:val="32"/>
          <w:rtl/>
          <w:lang w:bidi="ar-DZ"/>
        </w:rPr>
        <w:t>الوضعية</w:t>
      </w:r>
      <w:proofErr w:type="gramEnd"/>
      <w:r w:rsidRPr="00D36F0C">
        <w:rPr>
          <w:rFonts w:ascii="Simplified Arabic" w:hAnsi="Simplified Arabic" w:cs="Simplified Arabic" w:hint="cs"/>
          <w:b/>
          <w:bCs/>
          <w:sz w:val="32"/>
          <w:szCs w:val="32"/>
          <w:rtl/>
          <w:lang w:bidi="ar-DZ"/>
        </w:rPr>
        <w:t xml:space="preserve"> المحدثة:</w:t>
      </w:r>
    </w:p>
    <w:p w:rsidR="006A13FA" w:rsidRDefault="006A13FA" w:rsidP="00C7682B">
      <w:pPr>
        <w:shd w:val="clear" w:color="auto" w:fill="FFFFFF" w:themeFill="background1"/>
        <w:bidi/>
        <w:ind w:left="14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Pr="00ED196C">
        <w:rPr>
          <w:rFonts w:ascii="Simplified Arabic" w:hAnsi="Simplified Arabic" w:cs="Simplified Arabic" w:hint="cs"/>
          <w:sz w:val="28"/>
          <w:szCs w:val="28"/>
          <w:rtl/>
          <w:lang w:bidi="ar-DZ"/>
        </w:rPr>
        <w:t>الوضعية المحدثة هي اتجاه نظري في علم الاجتماع</w:t>
      </w:r>
      <w:r w:rsidR="00C01373">
        <w:rPr>
          <w:rFonts w:ascii="Simplified Arabic" w:hAnsi="Simplified Arabic" w:cs="Simplified Arabic" w:hint="cs"/>
          <w:sz w:val="28"/>
          <w:szCs w:val="28"/>
          <w:rtl/>
          <w:lang w:bidi="ar-DZ"/>
        </w:rPr>
        <w:t>،</w:t>
      </w:r>
      <w:r w:rsidRPr="00ED196C">
        <w:rPr>
          <w:rFonts w:ascii="Simplified Arabic" w:hAnsi="Simplified Arabic" w:cs="Simplified Arabic" w:hint="cs"/>
          <w:sz w:val="28"/>
          <w:szCs w:val="28"/>
          <w:rtl/>
          <w:lang w:bidi="ar-DZ"/>
        </w:rPr>
        <w:t xml:space="preserve"> يعود أول استعمال لها كمصطلح بهذه التسمية إلى </w:t>
      </w:r>
      <w:r w:rsidRPr="003B07F8">
        <w:rPr>
          <w:rFonts w:ascii="Simplified Arabic" w:hAnsi="Simplified Arabic" w:cs="Simplified Arabic" w:hint="cs"/>
          <w:b/>
          <w:bCs/>
          <w:sz w:val="28"/>
          <w:szCs w:val="28"/>
          <w:rtl/>
          <w:lang w:bidi="ar-DZ"/>
        </w:rPr>
        <w:t xml:space="preserve">"نيكولا </w:t>
      </w:r>
      <w:proofErr w:type="spellStart"/>
      <w:r w:rsidRPr="003B07F8">
        <w:rPr>
          <w:rFonts w:ascii="Simplified Arabic" w:hAnsi="Simplified Arabic" w:cs="Simplified Arabic" w:hint="cs"/>
          <w:b/>
          <w:bCs/>
          <w:sz w:val="28"/>
          <w:szCs w:val="28"/>
          <w:rtl/>
          <w:lang w:bidi="ar-DZ"/>
        </w:rPr>
        <w:t>تيماشيف</w:t>
      </w:r>
      <w:proofErr w:type="spellEnd"/>
      <w:r w:rsidRPr="003B07F8">
        <w:rPr>
          <w:rFonts w:ascii="Simplified Arabic" w:hAnsi="Simplified Arabic" w:cs="Simplified Arabic" w:hint="cs"/>
          <w:b/>
          <w:bCs/>
          <w:sz w:val="28"/>
          <w:szCs w:val="28"/>
          <w:rtl/>
          <w:lang w:bidi="ar-DZ"/>
        </w:rPr>
        <w:t>"</w:t>
      </w:r>
      <w:r>
        <w:rPr>
          <w:rFonts w:ascii="Simplified Arabic" w:hAnsi="Simplified Arabic" w:cs="Simplified Arabic" w:hint="cs"/>
          <w:sz w:val="28"/>
          <w:szCs w:val="28"/>
          <w:rtl/>
          <w:lang w:bidi="ar-DZ"/>
        </w:rPr>
        <w:t xml:space="preserve">، وقد جاء استخدام صفة </w:t>
      </w:r>
      <w:r w:rsidRPr="003B07F8">
        <w:rPr>
          <w:rFonts w:ascii="Simplified Arabic" w:hAnsi="Simplified Arabic" w:cs="Simplified Arabic" w:hint="cs"/>
          <w:b/>
          <w:bCs/>
          <w:sz w:val="28"/>
          <w:szCs w:val="28"/>
          <w:rtl/>
          <w:lang w:bidi="ar-DZ"/>
        </w:rPr>
        <w:t>"المحدثة"</w:t>
      </w:r>
      <w:r>
        <w:rPr>
          <w:rFonts w:ascii="Simplified Arabic" w:hAnsi="Simplified Arabic" w:cs="Simplified Arabic" w:hint="cs"/>
          <w:sz w:val="28"/>
          <w:szCs w:val="28"/>
          <w:rtl/>
          <w:lang w:bidi="ar-DZ"/>
        </w:rPr>
        <w:t xml:space="preserve"> أو </w:t>
      </w:r>
      <w:r w:rsidRPr="003B07F8">
        <w:rPr>
          <w:rFonts w:ascii="Simplified Arabic" w:hAnsi="Simplified Arabic" w:cs="Simplified Arabic" w:hint="cs"/>
          <w:b/>
          <w:bCs/>
          <w:sz w:val="28"/>
          <w:szCs w:val="28"/>
          <w:rtl/>
          <w:lang w:bidi="ar-DZ"/>
        </w:rPr>
        <w:t xml:space="preserve">"الجديدة" </w:t>
      </w:r>
      <w:r w:rsidRPr="003B07F8">
        <w:rPr>
          <w:rFonts w:ascii="Simplified Arabic" w:hAnsi="Simplified Arabic" w:cs="Simplified Arabic" w:hint="cs"/>
          <w:sz w:val="28"/>
          <w:szCs w:val="28"/>
          <w:rtl/>
          <w:lang w:bidi="ar-DZ"/>
        </w:rPr>
        <w:t>لتوضيح مدى التشابه والاختلاف عن وضعية "أوغست كونت" والتي تعرف ب</w:t>
      </w:r>
      <w:r>
        <w:rPr>
          <w:rFonts w:ascii="Simplified Arabic" w:hAnsi="Simplified Arabic" w:cs="Simplified Arabic" w:hint="cs"/>
          <w:sz w:val="28"/>
          <w:szCs w:val="28"/>
          <w:rtl/>
          <w:lang w:bidi="ar-DZ"/>
        </w:rPr>
        <w:t>الوضعية الكلاسيكية أو التقليدية، والملاحظ أن استعمال الوضعية المحدثة لم يحظ بنفس الانتشار الواسع الذي لقيته الوضعية الكلاسيكية، حتى أنه عند أي استعمال لكلمة الوضعية تتبادر إلى الذهن مباشرة وضعية "كونت" أساسا، ونظرا للانتشار الواسع لهذه الأخيرة على حساب الوضعية المحدثة، فقد ساد استعمال مصطلح "علم اجتماع الرياضي" أو الاتجاه الرياضي في علم الاجتماع كمرادف للوضعية المحدثة عوضا عن ذلك.</w:t>
      </w:r>
    </w:p>
    <w:p w:rsidR="00D61773" w:rsidRDefault="006A13FA" w:rsidP="001C4CF9">
      <w:pPr>
        <w:shd w:val="clear" w:color="auto" w:fill="FFFFFF" w:themeFill="background1"/>
        <w:bidi/>
        <w:ind w:left="141"/>
        <w:jc w:val="both"/>
        <w:rPr>
          <w:rFonts w:ascii="Simplified Arabic" w:hAnsi="Simplified Arabic" w:cs="Simplified Arabic"/>
          <w:sz w:val="28"/>
          <w:szCs w:val="28"/>
          <w:rtl/>
        </w:rPr>
      </w:pPr>
      <w:r>
        <w:rPr>
          <w:rFonts w:ascii="Simplified Arabic" w:hAnsi="Simplified Arabic" w:cs="Simplified Arabic" w:hint="cs"/>
          <w:sz w:val="28"/>
          <w:szCs w:val="28"/>
          <w:rtl/>
          <w:lang w:bidi="ar-DZ"/>
        </w:rPr>
        <w:tab/>
      </w:r>
      <w:r w:rsidRPr="00D36F0C">
        <w:rPr>
          <w:rFonts w:ascii="Simplified Arabic" w:hAnsi="Simplified Arabic" w:cs="Simplified Arabic"/>
          <w:sz w:val="28"/>
          <w:szCs w:val="28"/>
          <w:rtl/>
        </w:rPr>
        <w:t>تعود ركائز النزعة الوضعيّة المُحدَثة بعد انهيار المذهب التطوّري إلى ما يتصوّره</w:t>
      </w:r>
      <w:r w:rsidRPr="00D36F0C">
        <w:rPr>
          <w:rFonts w:ascii="Simplified Arabic" w:hAnsi="Simplified Arabic" w:cs="Simplified Arabic"/>
          <w:sz w:val="28"/>
          <w:szCs w:val="28"/>
          <w:rtl/>
          <w:lang w:bidi="ar-DZ"/>
        </w:rPr>
        <w:t xml:space="preserve"> </w:t>
      </w:r>
      <w:r w:rsidRPr="00D36F0C">
        <w:rPr>
          <w:rFonts w:ascii="Simplified Arabic" w:hAnsi="Simplified Arabic" w:cs="Simplified Arabic"/>
          <w:sz w:val="28"/>
          <w:szCs w:val="28"/>
          <w:rtl/>
        </w:rPr>
        <w:t>الوضعيّون الجدد بأنّ مناهج العلم الطبيعي مناسبة لدراسة الظ</w:t>
      </w:r>
      <w:r w:rsidR="001C4CF9">
        <w:rPr>
          <w:rFonts w:ascii="Simplified Arabic" w:hAnsi="Simplified Arabic" w:cs="Simplified Arabic"/>
          <w:sz w:val="28"/>
          <w:szCs w:val="28"/>
          <w:rtl/>
        </w:rPr>
        <w:t xml:space="preserve">اهرة الاجتماعيّة، حيث </w:t>
      </w:r>
      <w:r w:rsidR="001C4CF9">
        <w:rPr>
          <w:rFonts w:ascii="Simplified Arabic" w:hAnsi="Simplified Arabic" w:cs="Simplified Arabic" w:hint="cs"/>
          <w:sz w:val="28"/>
          <w:szCs w:val="28"/>
          <w:rtl/>
        </w:rPr>
        <w:t>تشكلت الوضعية المحدثة من خلال التأليف بين عناصر ومنطلقات نظرية تتمثل فيما يلي</w:t>
      </w:r>
      <w:r w:rsidR="00D61773">
        <w:rPr>
          <w:rFonts w:ascii="Simplified Arabic" w:hAnsi="Simplified Arabic" w:cs="Simplified Arabic" w:hint="cs"/>
          <w:sz w:val="28"/>
          <w:szCs w:val="28"/>
          <w:rtl/>
        </w:rPr>
        <w:t>:</w:t>
      </w:r>
    </w:p>
    <w:p w:rsidR="000A38F0" w:rsidRDefault="00D61773" w:rsidP="000A38F0">
      <w:pPr>
        <w:pStyle w:val="Paragraphedeliste"/>
        <w:numPr>
          <w:ilvl w:val="0"/>
          <w:numId w:val="13"/>
        </w:numPr>
        <w:shd w:val="clear" w:color="auto" w:fill="FFFFFF" w:themeFill="background1"/>
        <w:bidi/>
        <w:jc w:val="both"/>
        <w:rPr>
          <w:rFonts w:ascii="Simplified Arabic" w:hAnsi="Simplified Arabic" w:cs="Simplified Arabic"/>
          <w:sz w:val="28"/>
          <w:szCs w:val="28"/>
        </w:rPr>
      </w:pPr>
      <w:proofErr w:type="gramStart"/>
      <w:r w:rsidRPr="000A38F0">
        <w:rPr>
          <w:rFonts w:ascii="Simplified Arabic" w:hAnsi="Simplified Arabic" w:cs="Simplified Arabic"/>
          <w:b/>
          <w:bCs/>
          <w:sz w:val="28"/>
          <w:szCs w:val="28"/>
          <w:rtl/>
        </w:rPr>
        <w:lastRenderedPageBreak/>
        <w:t>النزعة</w:t>
      </w:r>
      <w:proofErr w:type="gramEnd"/>
      <w:r w:rsidRPr="000A38F0">
        <w:rPr>
          <w:rFonts w:ascii="Simplified Arabic" w:hAnsi="Simplified Arabic" w:cs="Simplified Arabic"/>
          <w:b/>
          <w:bCs/>
          <w:sz w:val="28"/>
          <w:szCs w:val="28"/>
          <w:rtl/>
        </w:rPr>
        <w:t xml:space="preserve"> الكمّيّة</w:t>
      </w:r>
      <w:r w:rsidRPr="000A38F0">
        <w:rPr>
          <w:rFonts w:ascii="Simplified Arabic" w:hAnsi="Simplified Arabic" w:cs="Simplified Arabic" w:hint="cs"/>
          <w:b/>
          <w:bCs/>
          <w:sz w:val="28"/>
          <w:szCs w:val="28"/>
          <w:rtl/>
        </w:rPr>
        <w:t>:</w:t>
      </w:r>
      <w:r w:rsidR="001C4CF9" w:rsidRPr="000A38F0">
        <w:rPr>
          <w:rFonts w:ascii="Simplified Arabic" w:hAnsi="Simplified Arabic" w:cs="Simplified Arabic" w:hint="cs"/>
          <w:sz w:val="28"/>
          <w:szCs w:val="28"/>
          <w:rtl/>
        </w:rPr>
        <w:t xml:space="preserve"> وهي التي تعتمد على منهج العد والقياس أساسا في دراستها، وتدعو إلى ضرورة تعميم هذا المنهج على مختلف مجالات العلم.</w:t>
      </w:r>
    </w:p>
    <w:p w:rsidR="000A38F0" w:rsidRDefault="00D61773" w:rsidP="000A38F0">
      <w:pPr>
        <w:pStyle w:val="Paragraphedeliste"/>
        <w:numPr>
          <w:ilvl w:val="0"/>
          <w:numId w:val="13"/>
        </w:numPr>
        <w:shd w:val="clear" w:color="auto" w:fill="FFFFFF" w:themeFill="background1"/>
        <w:bidi/>
        <w:jc w:val="both"/>
        <w:rPr>
          <w:rFonts w:ascii="Simplified Arabic" w:hAnsi="Simplified Arabic" w:cs="Simplified Arabic"/>
          <w:sz w:val="28"/>
          <w:szCs w:val="28"/>
        </w:rPr>
      </w:pPr>
      <w:r w:rsidRPr="000A38F0">
        <w:rPr>
          <w:rFonts w:ascii="Simplified Arabic" w:hAnsi="Simplified Arabic" w:cs="Simplified Arabic"/>
          <w:b/>
          <w:bCs/>
          <w:sz w:val="28"/>
          <w:szCs w:val="28"/>
          <w:rtl/>
        </w:rPr>
        <w:t>النزعة السلوكيّة</w:t>
      </w:r>
      <w:r w:rsidRPr="000A38F0">
        <w:rPr>
          <w:rFonts w:ascii="Simplified Arabic" w:hAnsi="Simplified Arabic" w:cs="Simplified Arabic" w:hint="cs"/>
          <w:sz w:val="28"/>
          <w:szCs w:val="28"/>
          <w:rtl/>
        </w:rPr>
        <w:t>:</w:t>
      </w:r>
      <w:r w:rsidR="001C4CF9" w:rsidRPr="000A38F0">
        <w:rPr>
          <w:rFonts w:ascii="Simplified Arabic" w:hAnsi="Simplified Arabic" w:cs="Simplified Arabic" w:hint="cs"/>
          <w:sz w:val="28"/>
          <w:szCs w:val="28"/>
          <w:rtl/>
        </w:rPr>
        <w:t xml:space="preserve"> وهي التي تستند على أفكار عالم النفس ا</w:t>
      </w:r>
      <w:r w:rsidR="00C01373">
        <w:rPr>
          <w:rFonts w:ascii="Simplified Arabic" w:hAnsi="Simplified Arabic" w:cs="Simplified Arabic" w:hint="cs"/>
          <w:sz w:val="28"/>
          <w:szCs w:val="28"/>
          <w:rtl/>
        </w:rPr>
        <w:t xml:space="preserve">لروسي الشهير "إيفان </w:t>
      </w:r>
      <w:proofErr w:type="spellStart"/>
      <w:r w:rsidR="00C01373">
        <w:rPr>
          <w:rFonts w:ascii="Simplified Arabic" w:hAnsi="Simplified Arabic" w:cs="Simplified Arabic" w:hint="cs"/>
          <w:sz w:val="28"/>
          <w:szCs w:val="28"/>
          <w:rtl/>
        </w:rPr>
        <w:t>بافلوف</w:t>
      </w:r>
      <w:proofErr w:type="spellEnd"/>
      <w:r w:rsidR="00C01373">
        <w:rPr>
          <w:rFonts w:ascii="Simplified Arabic" w:hAnsi="Simplified Arabic" w:cs="Simplified Arabic" w:hint="cs"/>
          <w:sz w:val="28"/>
          <w:szCs w:val="28"/>
          <w:rtl/>
        </w:rPr>
        <w:t>، وتعت</w:t>
      </w:r>
      <w:r w:rsidR="001C4CF9" w:rsidRPr="000A38F0">
        <w:rPr>
          <w:rFonts w:ascii="Simplified Arabic" w:hAnsi="Simplified Arabic" w:cs="Simplified Arabic" w:hint="cs"/>
          <w:sz w:val="28"/>
          <w:szCs w:val="28"/>
          <w:rtl/>
        </w:rPr>
        <w:t>قد أن الشعور لا يمكن معرفته موضوعيا، أي لا يمكن أن نطبق عليه المنهج العلمي الطبيعي.</w:t>
      </w:r>
    </w:p>
    <w:p w:rsidR="001C4CF9" w:rsidRPr="000A38F0" w:rsidRDefault="000A38F0" w:rsidP="000A38F0">
      <w:pPr>
        <w:pStyle w:val="Paragraphedeliste"/>
        <w:numPr>
          <w:ilvl w:val="0"/>
          <w:numId w:val="13"/>
        </w:numPr>
        <w:shd w:val="clear" w:color="auto" w:fill="FFFFFF" w:themeFill="background1"/>
        <w:bidi/>
        <w:jc w:val="both"/>
        <w:rPr>
          <w:rFonts w:ascii="Simplified Arabic" w:hAnsi="Simplified Arabic" w:cs="Simplified Arabic"/>
          <w:sz w:val="28"/>
          <w:szCs w:val="28"/>
          <w:rtl/>
        </w:rPr>
      </w:pPr>
      <w:r w:rsidRPr="000A38F0">
        <w:rPr>
          <w:rFonts w:ascii="Simplified Arabic" w:hAnsi="Simplified Arabic" w:cs="Simplified Arabic" w:hint="cs"/>
          <w:b/>
          <w:bCs/>
          <w:sz w:val="28"/>
          <w:szCs w:val="28"/>
          <w:rtl/>
        </w:rPr>
        <w:t>الابستمولوجيا الوضعية وتستمد جذورها من الفلسفة البراغماتية الأمريكية</w:t>
      </w:r>
      <w:r w:rsidR="001C4CF9" w:rsidRPr="000A38F0">
        <w:rPr>
          <w:rFonts w:ascii="Simplified Arabic" w:hAnsi="Simplified Arabic" w:cs="Simplified Arabic"/>
          <w:b/>
          <w:bCs/>
          <w:sz w:val="28"/>
          <w:szCs w:val="28"/>
          <w:rtl/>
        </w:rPr>
        <w:t xml:space="preserve"> </w:t>
      </w:r>
      <w:r w:rsidRPr="000A38F0">
        <w:rPr>
          <w:rFonts w:ascii="Simplified Arabic" w:hAnsi="Simplified Arabic" w:cs="Simplified Arabic" w:hint="cs"/>
          <w:b/>
          <w:bCs/>
          <w:sz w:val="28"/>
          <w:szCs w:val="28"/>
          <w:rtl/>
        </w:rPr>
        <w:t>(</w:t>
      </w:r>
      <w:r w:rsidR="006A13FA" w:rsidRPr="000A38F0">
        <w:rPr>
          <w:rFonts w:ascii="Simplified Arabic" w:hAnsi="Simplified Arabic" w:cs="Simplified Arabic"/>
          <w:b/>
          <w:bCs/>
          <w:sz w:val="28"/>
          <w:szCs w:val="28"/>
          <w:rtl/>
        </w:rPr>
        <w:t>النفعيّة</w:t>
      </w:r>
      <w:r w:rsidRPr="000A38F0">
        <w:rPr>
          <w:rFonts w:ascii="Simplified Arabic" w:hAnsi="Simplified Arabic" w:cs="Simplified Arabic" w:hint="cs"/>
          <w:b/>
          <w:bCs/>
          <w:sz w:val="28"/>
          <w:szCs w:val="28"/>
          <w:rtl/>
        </w:rPr>
        <w:t>)</w:t>
      </w:r>
      <w:r w:rsidR="001C4CF9" w:rsidRPr="000A38F0">
        <w:rPr>
          <w:rFonts w:ascii="Simplified Arabic" w:hAnsi="Simplified Arabic" w:cs="Simplified Arabic" w:hint="cs"/>
          <w:b/>
          <w:bCs/>
          <w:sz w:val="28"/>
          <w:szCs w:val="28"/>
          <w:rtl/>
        </w:rPr>
        <w:t>:</w:t>
      </w:r>
      <w:r w:rsidR="001C4CF9" w:rsidRPr="000A38F0">
        <w:rPr>
          <w:rFonts w:ascii="Simplified Arabic" w:hAnsi="Simplified Arabic" w:cs="Simplified Arabic" w:hint="cs"/>
          <w:sz w:val="28"/>
          <w:szCs w:val="28"/>
          <w:rtl/>
        </w:rPr>
        <w:t xml:space="preserve"> حيث يحصر نطاق المعرفة أساسا في الانطباعات الحسية، وما تؤدي إليه من نتائج، وذلك على اعتبار أن واقع الشيء، يتوقف بالدرجة الأولى على </w:t>
      </w:r>
      <w:r w:rsidRPr="000A38F0">
        <w:rPr>
          <w:rFonts w:ascii="Simplified Arabic" w:hAnsi="Simplified Arabic" w:cs="Simplified Arabic" w:hint="cs"/>
          <w:sz w:val="28"/>
          <w:szCs w:val="28"/>
          <w:rtl/>
        </w:rPr>
        <w:t>إمكانية</w:t>
      </w:r>
      <w:r w:rsidR="001C4CF9" w:rsidRPr="000A38F0">
        <w:rPr>
          <w:rFonts w:ascii="Simplified Arabic" w:hAnsi="Simplified Arabic" w:cs="Simplified Arabic" w:hint="cs"/>
          <w:sz w:val="28"/>
          <w:szCs w:val="28"/>
          <w:rtl/>
        </w:rPr>
        <w:t xml:space="preserve"> حدوثه كليا أو جزئيا</w:t>
      </w:r>
      <w:r w:rsidRPr="000A38F0">
        <w:rPr>
          <w:rFonts w:ascii="Simplified Arabic" w:hAnsi="Simplified Arabic" w:cs="Simplified Arabic" w:hint="cs"/>
          <w:sz w:val="28"/>
          <w:szCs w:val="28"/>
          <w:rtl/>
        </w:rPr>
        <w:t xml:space="preserve">، على شكل مجموعة من الانطباعات الحسية، والتي هي بمثابة خبرة يعبر عنها بمفهوم العلية، وحين نتمكن من التوصل إلى عدد من </w:t>
      </w:r>
      <w:proofErr w:type="spellStart"/>
      <w:r w:rsidRPr="000A38F0">
        <w:rPr>
          <w:rFonts w:ascii="Simplified Arabic" w:hAnsi="Simplified Arabic" w:cs="Simplified Arabic" w:hint="cs"/>
          <w:sz w:val="28"/>
          <w:szCs w:val="28"/>
          <w:rtl/>
        </w:rPr>
        <w:t>الانتظامات</w:t>
      </w:r>
      <w:proofErr w:type="spellEnd"/>
      <w:r w:rsidRPr="000A38F0">
        <w:rPr>
          <w:rFonts w:ascii="Simplified Arabic" w:hAnsi="Simplified Arabic" w:cs="Simplified Arabic" w:hint="cs"/>
          <w:sz w:val="28"/>
          <w:szCs w:val="28"/>
          <w:rtl/>
        </w:rPr>
        <w:t xml:space="preserve"> في هذه الانطباعات الحسية، عندها فقد نستطيع التحدث عن القوانين. </w:t>
      </w:r>
    </w:p>
    <w:p w:rsidR="009B51D3" w:rsidRDefault="006A13FA" w:rsidP="000A38F0">
      <w:pPr>
        <w:shd w:val="clear" w:color="auto" w:fill="FFFFFF" w:themeFill="background1"/>
        <w:bidi/>
        <w:ind w:left="141"/>
        <w:jc w:val="both"/>
        <w:rPr>
          <w:rFonts w:ascii="Simplified Arabic" w:hAnsi="Simplified Arabic" w:cs="Simplified Arabic"/>
          <w:sz w:val="28"/>
          <w:szCs w:val="28"/>
          <w:rtl/>
          <w:lang w:bidi="ar-DZ"/>
        </w:rPr>
      </w:pPr>
      <w:r w:rsidRPr="00D36F0C">
        <w:rPr>
          <w:rFonts w:ascii="Simplified Arabic" w:hAnsi="Simplified Arabic" w:cs="Simplified Arabic"/>
          <w:b/>
          <w:bCs/>
          <w:sz w:val="28"/>
          <w:szCs w:val="28"/>
          <w:lang w:bidi="ar-DZ"/>
        </w:rPr>
        <w:t xml:space="preserve"> </w:t>
      </w:r>
      <w:r w:rsidR="000A38F0" w:rsidRPr="00DD4F4C">
        <w:rPr>
          <w:rFonts w:ascii="Simplified Arabic" w:hAnsi="Simplified Arabic" w:cs="Simplified Arabic" w:hint="cs"/>
          <w:sz w:val="28"/>
          <w:szCs w:val="28"/>
          <w:rtl/>
          <w:lang w:bidi="ar-DZ"/>
        </w:rPr>
        <w:t xml:space="preserve">إن الوضعية </w:t>
      </w:r>
      <w:r w:rsidR="00DD4F4C" w:rsidRPr="00DD4F4C">
        <w:rPr>
          <w:rFonts w:ascii="Simplified Arabic" w:hAnsi="Simplified Arabic" w:cs="Simplified Arabic" w:hint="cs"/>
          <w:sz w:val="28"/>
          <w:szCs w:val="28"/>
          <w:rtl/>
          <w:lang w:bidi="ar-DZ"/>
        </w:rPr>
        <w:t>المحدثة تؤكد على أن معرفتنا عن العالم تأتي عن طريق العلوم التجريب</w:t>
      </w:r>
      <w:r w:rsidR="00F42271">
        <w:rPr>
          <w:rFonts w:ascii="Simplified Arabic" w:hAnsi="Simplified Arabic" w:cs="Simplified Arabic" w:hint="cs"/>
          <w:sz w:val="28"/>
          <w:szCs w:val="28"/>
          <w:rtl/>
          <w:lang w:bidi="ar-DZ"/>
        </w:rPr>
        <w:t>ي</w:t>
      </w:r>
      <w:r w:rsidR="00DD4F4C" w:rsidRPr="00DD4F4C">
        <w:rPr>
          <w:rFonts w:ascii="Simplified Arabic" w:hAnsi="Simplified Arabic" w:cs="Simplified Arabic" w:hint="cs"/>
          <w:sz w:val="28"/>
          <w:szCs w:val="28"/>
          <w:rtl/>
          <w:lang w:bidi="ar-DZ"/>
        </w:rPr>
        <w:t xml:space="preserve">ة وحدها، وذلك بالاستناد إلى تلك المبادئ المتعلقة باستخدام الطرق الكمية </w:t>
      </w:r>
      <w:r w:rsidR="00DD4F4C">
        <w:rPr>
          <w:rFonts w:ascii="Simplified Arabic" w:hAnsi="Simplified Arabic" w:cs="Simplified Arabic" w:hint="cs"/>
          <w:sz w:val="28"/>
          <w:szCs w:val="28"/>
          <w:rtl/>
          <w:lang w:bidi="ar-DZ"/>
        </w:rPr>
        <w:t>و</w:t>
      </w:r>
      <w:r w:rsidR="00DD4F4C" w:rsidRPr="00DD4F4C">
        <w:rPr>
          <w:rFonts w:ascii="Simplified Arabic" w:hAnsi="Simplified Arabic" w:cs="Simplified Arabic" w:hint="cs"/>
          <w:sz w:val="28"/>
          <w:szCs w:val="28"/>
          <w:rtl/>
          <w:lang w:bidi="ar-DZ"/>
        </w:rPr>
        <w:t>بالاستناد على مبدأين أساسيين، هما</w:t>
      </w:r>
      <w:r w:rsidR="00DD4F4C">
        <w:rPr>
          <w:rFonts w:ascii="Simplified Arabic" w:hAnsi="Simplified Arabic" w:cs="Simplified Arabic" w:hint="cs"/>
          <w:sz w:val="28"/>
          <w:szCs w:val="28"/>
          <w:rtl/>
          <w:lang w:bidi="ar-DZ"/>
        </w:rPr>
        <w:t>:</w:t>
      </w:r>
    </w:p>
    <w:p w:rsidR="00DD4F4C" w:rsidRDefault="00DD4F4C" w:rsidP="00DD4F4C">
      <w:pPr>
        <w:pStyle w:val="Paragraphedeliste"/>
        <w:numPr>
          <w:ilvl w:val="0"/>
          <w:numId w:val="14"/>
        </w:numPr>
        <w:shd w:val="clear" w:color="auto" w:fill="FFFFFF" w:themeFill="background1"/>
        <w:bidi/>
        <w:jc w:val="both"/>
        <w:rPr>
          <w:rFonts w:ascii="Simplified Arabic" w:hAnsi="Simplified Arabic" w:cs="Simplified Arabic"/>
          <w:sz w:val="28"/>
          <w:szCs w:val="28"/>
        </w:rPr>
      </w:pPr>
      <w:proofErr w:type="gramStart"/>
      <w:r w:rsidRPr="00DD4F4C">
        <w:rPr>
          <w:rFonts w:ascii="Simplified Arabic" w:hAnsi="Simplified Arabic" w:cs="Simplified Arabic" w:hint="cs"/>
          <w:b/>
          <w:bCs/>
          <w:sz w:val="28"/>
          <w:szCs w:val="28"/>
          <w:rtl/>
        </w:rPr>
        <w:t>مبدأ</w:t>
      </w:r>
      <w:proofErr w:type="gramEnd"/>
      <w:r w:rsidRPr="00DD4F4C">
        <w:rPr>
          <w:rFonts w:ascii="Simplified Arabic" w:hAnsi="Simplified Arabic" w:cs="Simplified Arabic" w:hint="cs"/>
          <w:b/>
          <w:bCs/>
          <w:sz w:val="28"/>
          <w:szCs w:val="28"/>
          <w:rtl/>
        </w:rPr>
        <w:t xml:space="preserve"> التحقق:</w:t>
      </w:r>
      <w:r>
        <w:rPr>
          <w:rFonts w:ascii="Simplified Arabic" w:hAnsi="Simplified Arabic" w:cs="Simplified Arabic" w:hint="cs"/>
          <w:sz w:val="28"/>
          <w:szCs w:val="28"/>
          <w:rtl/>
        </w:rPr>
        <w:t xml:space="preserve"> والذي نتحرى أو نختبر بواسطته صدق أو كذب الفرضيات عن طريق عدد محدد من الأحكام والملاحظات المدعمة بالأرقام، والتي يمكن الحصول عليها (الأرقام)، بالتجربة الحسية.</w:t>
      </w:r>
    </w:p>
    <w:p w:rsidR="00DD4F4C" w:rsidRPr="00DD4F4C" w:rsidRDefault="00DD4F4C" w:rsidP="00DD4F4C">
      <w:pPr>
        <w:pStyle w:val="Paragraphedeliste"/>
        <w:numPr>
          <w:ilvl w:val="0"/>
          <w:numId w:val="14"/>
        </w:numPr>
        <w:shd w:val="clear" w:color="auto" w:fill="FFFFFF" w:themeFill="background1"/>
        <w:bidi/>
        <w:jc w:val="both"/>
        <w:rPr>
          <w:rFonts w:ascii="Simplified Arabic" w:hAnsi="Simplified Arabic" w:cs="Simplified Arabic"/>
          <w:sz w:val="28"/>
          <w:szCs w:val="28"/>
          <w:rtl/>
        </w:rPr>
      </w:pPr>
      <w:r w:rsidRPr="004164BC">
        <w:rPr>
          <w:rFonts w:ascii="Simplified Arabic" w:hAnsi="Simplified Arabic" w:cs="Simplified Arabic" w:hint="cs"/>
          <w:b/>
          <w:bCs/>
          <w:sz w:val="28"/>
          <w:szCs w:val="28"/>
          <w:rtl/>
        </w:rPr>
        <w:t>مبدأ الإجرائية</w:t>
      </w:r>
      <w:r>
        <w:rPr>
          <w:rFonts w:ascii="Simplified Arabic" w:hAnsi="Simplified Arabic" w:cs="Simplified Arabic" w:hint="cs"/>
          <w:sz w:val="28"/>
          <w:szCs w:val="28"/>
          <w:rtl/>
        </w:rPr>
        <w:t xml:space="preserve">: والذي يعني أن كل المعرفة ترجع إلى مجموعة من </w:t>
      </w:r>
      <w:r w:rsidR="004164BC">
        <w:rPr>
          <w:rFonts w:ascii="Simplified Arabic" w:hAnsi="Simplified Arabic" w:cs="Simplified Arabic" w:hint="cs"/>
          <w:sz w:val="28"/>
          <w:szCs w:val="28"/>
          <w:rtl/>
        </w:rPr>
        <w:t>الإجراءات</w:t>
      </w:r>
      <w:r>
        <w:rPr>
          <w:rFonts w:ascii="Simplified Arabic" w:hAnsi="Simplified Arabic" w:cs="Simplified Arabic" w:hint="cs"/>
          <w:sz w:val="28"/>
          <w:szCs w:val="28"/>
          <w:rtl/>
        </w:rPr>
        <w:t xml:space="preserve">  (العمليات) التي يقوم بها </w:t>
      </w:r>
      <w:r w:rsidR="004164BC">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خلال نشاطه، فلا يمكن معرفة أهمية ومعنى أي مفهوم ما لم نضع إجراءات نتمكن بواسطتها من قياس الظواهر التي يعبر عنها ذلك المفهوم</w:t>
      </w:r>
      <w:r w:rsidR="004164BC">
        <w:rPr>
          <w:rFonts w:ascii="Simplified Arabic" w:hAnsi="Simplified Arabic" w:cs="Simplified Arabic" w:hint="cs"/>
          <w:sz w:val="28"/>
          <w:szCs w:val="28"/>
          <w:rtl/>
        </w:rPr>
        <w:t>.</w:t>
      </w:r>
    </w:p>
    <w:p w:rsidR="009B51D3" w:rsidRPr="00DC68BB" w:rsidRDefault="009B51D3" w:rsidP="009B51D3">
      <w:pPr>
        <w:shd w:val="clear" w:color="auto" w:fill="FFFFFF" w:themeFill="background1"/>
        <w:bidi/>
        <w:ind w:left="141"/>
        <w:jc w:val="both"/>
        <w:rPr>
          <w:rFonts w:ascii="Simplified Arabic" w:hAnsi="Simplified Arabic" w:cs="Simplified Arabic"/>
          <w:b/>
          <w:bCs/>
          <w:sz w:val="32"/>
          <w:szCs w:val="32"/>
          <w:rtl/>
        </w:rPr>
      </w:pPr>
      <w:r w:rsidRPr="00DC68BB">
        <w:rPr>
          <w:rFonts w:ascii="Simplified Arabic" w:hAnsi="Simplified Arabic" w:cs="Simplified Arabic" w:hint="cs"/>
          <w:b/>
          <w:bCs/>
          <w:sz w:val="32"/>
          <w:szCs w:val="32"/>
          <w:rtl/>
        </w:rPr>
        <w:t>أوجه الشبه والاختلاف بين الوضعية الكلاسيكية والمحدثة:</w:t>
      </w:r>
    </w:p>
    <w:p w:rsidR="006A13FA" w:rsidRDefault="00DC68BB" w:rsidP="00DC68BB">
      <w:pPr>
        <w:shd w:val="clear" w:color="auto" w:fill="FFFFFF" w:themeFill="background1"/>
        <w:bidi/>
        <w:ind w:left="141"/>
        <w:jc w:val="both"/>
        <w:rPr>
          <w:rFonts w:ascii="Simplified Arabic" w:hAnsi="Simplified Arabic" w:cs="Simplified Arabic"/>
          <w:sz w:val="28"/>
          <w:szCs w:val="28"/>
          <w:lang w:bidi="ar-DZ"/>
        </w:rPr>
      </w:pPr>
      <w:r>
        <w:rPr>
          <w:rFonts w:ascii="Simplified Arabic" w:hAnsi="Simplified Arabic" w:cs="Simplified Arabic" w:hint="cs"/>
          <w:sz w:val="28"/>
          <w:szCs w:val="28"/>
          <w:rtl/>
        </w:rPr>
        <w:tab/>
        <w:t xml:space="preserve">يميل الوضعيون المحدثون إلى الأخذ بجل منطلقات الوضعية الأصيلة عند كونت في </w:t>
      </w:r>
      <w:r w:rsidR="00D61773">
        <w:rPr>
          <w:rFonts w:ascii="Simplified Arabic" w:hAnsi="Simplified Arabic" w:cs="Simplified Arabic" w:hint="cs"/>
          <w:sz w:val="28"/>
          <w:szCs w:val="28"/>
          <w:rtl/>
        </w:rPr>
        <w:t>ف</w:t>
      </w:r>
      <w:r>
        <w:rPr>
          <w:rFonts w:ascii="Simplified Arabic" w:hAnsi="Simplified Arabic" w:cs="Simplified Arabic" w:hint="cs"/>
          <w:sz w:val="28"/>
          <w:szCs w:val="28"/>
          <w:rtl/>
        </w:rPr>
        <w:t xml:space="preserve">هم الواقع، والاهتمام بالاتجاه الوضعي بوجه عام والذي في أساسه يركز على تأكيد مقولة أن العلم هو وحده الذي يملك الحقيقة </w:t>
      </w:r>
      <w:r w:rsidRPr="00DC68BB">
        <w:rPr>
          <w:rFonts w:ascii="Simplified Arabic" w:hAnsi="Simplified Arabic" w:cs="Simplified Arabic" w:hint="cs"/>
          <w:sz w:val="28"/>
          <w:szCs w:val="28"/>
          <w:shd w:val="clear" w:color="auto" w:fill="D9D9D9" w:themeFill="background1" w:themeFillShade="D9"/>
          <w:rtl/>
        </w:rPr>
        <w:t>" أن الحقيقة لا نصل إليها إلا بالعلم وبالعلم وحده"</w:t>
      </w:r>
      <w:r>
        <w:rPr>
          <w:rFonts w:ascii="Simplified Arabic" w:hAnsi="Simplified Arabic" w:cs="Simplified Arabic" w:hint="cs"/>
          <w:sz w:val="28"/>
          <w:szCs w:val="28"/>
          <w:rtl/>
          <w:lang w:bidi="ar-DZ"/>
        </w:rPr>
        <w:t xml:space="preserve">، وذلك بالاعتماد على منهج وضعي في فهم المجتمع (وهي الملاحظة، التجربة، المقارنة، والاستدلال التاريخي)،  إلا أنهم يختلفون معها </w:t>
      </w:r>
      <w:r w:rsidR="00D61773">
        <w:rPr>
          <w:rFonts w:ascii="Simplified Arabic" w:hAnsi="Simplified Arabic" w:cs="Simplified Arabic" w:hint="cs"/>
          <w:sz w:val="28"/>
          <w:szCs w:val="28"/>
          <w:rtl/>
          <w:lang w:bidi="ar-DZ"/>
        </w:rPr>
        <w:t xml:space="preserve">في </w:t>
      </w:r>
      <w:r w:rsidR="00D61773">
        <w:rPr>
          <w:rFonts w:ascii="Simplified Arabic" w:hAnsi="Simplified Arabic" w:cs="Simplified Arabic" w:hint="cs"/>
          <w:sz w:val="28"/>
          <w:szCs w:val="28"/>
          <w:rtl/>
          <w:lang w:bidi="ar-DZ"/>
        </w:rPr>
        <w:lastRenderedPageBreak/>
        <w:t xml:space="preserve">كونهم استبدلوا المنهج التاريخي عند كونت بالمناهج الإحصائية والرياضية، كما اختلفت المماثلات العضوية التي قدمها كونت بما في ذلك ما أطلق عليه </w:t>
      </w:r>
      <w:r w:rsidR="004164BC">
        <w:rPr>
          <w:rFonts w:ascii="Simplified Arabic" w:hAnsi="Simplified Arabic" w:cs="Simplified Arabic" w:hint="cs"/>
          <w:sz w:val="28"/>
          <w:szCs w:val="28"/>
          <w:rtl/>
          <w:lang w:bidi="ar-DZ"/>
        </w:rPr>
        <w:t>بالفيزيا</w:t>
      </w:r>
      <w:r w:rsidR="004164BC">
        <w:rPr>
          <w:rFonts w:ascii="Simplified Arabic" w:hAnsi="Simplified Arabic" w:cs="Simplified Arabic" w:hint="eastAsia"/>
          <w:sz w:val="28"/>
          <w:szCs w:val="28"/>
          <w:rtl/>
          <w:lang w:bidi="ar-DZ"/>
        </w:rPr>
        <w:t>ء</w:t>
      </w:r>
      <w:r w:rsidR="00D61773">
        <w:rPr>
          <w:rFonts w:ascii="Simplified Arabic" w:hAnsi="Simplified Arabic" w:cs="Simplified Arabic" w:hint="cs"/>
          <w:sz w:val="28"/>
          <w:szCs w:val="28"/>
          <w:rtl/>
          <w:lang w:bidi="ar-DZ"/>
        </w:rPr>
        <w:t xml:space="preserve"> الاجتماعية ليحل محلها اعتمادا متزايدا على المناهج الرياضية المستخدمة في علم الفيزياء الحديث.</w:t>
      </w:r>
    </w:p>
    <w:p w:rsidR="006A13FA" w:rsidRPr="00C01373" w:rsidRDefault="006A13FA" w:rsidP="004164BC">
      <w:pPr>
        <w:shd w:val="clear" w:color="auto" w:fill="FFFFFF" w:themeFill="background1"/>
        <w:bidi/>
        <w:jc w:val="both"/>
        <w:rPr>
          <w:rFonts w:ascii="Simplified Arabic" w:hAnsi="Simplified Arabic" w:cs="Simplified Arabic"/>
          <w:b/>
          <w:bCs/>
          <w:sz w:val="32"/>
          <w:szCs w:val="32"/>
          <w:lang w:bidi="ar-DZ"/>
        </w:rPr>
      </w:pPr>
      <w:proofErr w:type="gramStart"/>
      <w:r w:rsidRPr="00C01373">
        <w:rPr>
          <w:rFonts w:ascii="Simplified Arabic" w:hAnsi="Simplified Arabic" w:cs="Simplified Arabic" w:hint="cs"/>
          <w:b/>
          <w:bCs/>
          <w:sz w:val="32"/>
          <w:szCs w:val="32"/>
          <w:rtl/>
        </w:rPr>
        <w:t>بعض</w:t>
      </w:r>
      <w:proofErr w:type="gramEnd"/>
      <w:r w:rsidRPr="00C01373">
        <w:rPr>
          <w:rFonts w:ascii="Simplified Arabic" w:hAnsi="Simplified Arabic" w:cs="Simplified Arabic" w:hint="cs"/>
          <w:b/>
          <w:bCs/>
          <w:sz w:val="32"/>
          <w:szCs w:val="32"/>
          <w:rtl/>
        </w:rPr>
        <w:t xml:space="preserve"> </w:t>
      </w:r>
      <w:r w:rsidRPr="00C01373">
        <w:rPr>
          <w:rFonts w:ascii="Simplified Arabic" w:hAnsi="Simplified Arabic" w:cs="Simplified Arabic"/>
          <w:b/>
          <w:bCs/>
          <w:sz w:val="32"/>
          <w:szCs w:val="32"/>
          <w:rtl/>
        </w:rPr>
        <w:t>رواد الوضعيّة المُحدَثة</w:t>
      </w:r>
      <w:r w:rsidRPr="00C01373">
        <w:rPr>
          <w:rFonts w:ascii="Simplified Arabic" w:hAnsi="Simplified Arabic" w:cs="Simplified Arabic"/>
          <w:b/>
          <w:bCs/>
          <w:sz w:val="32"/>
          <w:szCs w:val="32"/>
          <w:lang w:bidi="ar-DZ"/>
        </w:rPr>
        <w:t>:</w:t>
      </w:r>
    </w:p>
    <w:p w:rsidR="006A13FA" w:rsidRPr="004164BC" w:rsidRDefault="006A13FA" w:rsidP="004164BC">
      <w:pPr>
        <w:pStyle w:val="Paragraphedeliste"/>
        <w:numPr>
          <w:ilvl w:val="0"/>
          <w:numId w:val="15"/>
        </w:numPr>
        <w:shd w:val="clear" w:color="auto" w:fill="FFFFFF" w:themeFill="background1"/>
        <w:bidi/>
        <w:ind w:left="0" w:firstLine="490"/>
        <w:jc w:val="both"/>
        <w:rPr>
          <w:rFonts w:ascii="Simplified Arabic" w:hAnsi="Simplified Arabic" w:cs="Simplified Arabic"/>
          <w:sz w:val="28"/>
          <w:szCs w:val="28"/>
          <w:rtl/>
          <w:lang w:bidi="ar-DZ"/>
        </w:rPr>
      </w:pPr>
      <w:r w:rsidRPr="004164BC">
        <w:rPr>
          <w:rFonts w:ascii="Simplified Arabic" w:hAnsi="Simplified Arabic" w:cs="Simplified Arabic"/>
          <w:b/>
          <w:bCs/>
          <w:sz w:val="28"/>
          <w:szCs w:val="28"/>
          <w:rtl/>
        </w:rPr>
        <w:t xml:space="preserve">جورج </w:t>
      </w:r>
      <w:proofErr w:type="spellStart"/>
      <w:r w:rsidRPr="004164BC">
        <w:rPr>
          <w:rFonts w:ascii="Simplified Arabic" w:hAnsi="Simplified Arabic" w:cs="Simplified Arabic"/>
          <w:b/>
          <w:bCs/>
          <w:sz w:val="28"/>
          <w:szCs w:val="28"/>
          <w:rtl/>
        </w:rPr>
        <w:t>لندربر</w:t>
      </w:r>
      <w:r w:rsidRPr="004164BC">
        <w:rPr>
          <w:rFonts w:ascii="Simplified Arabic" w:hAnsi="Simplified Arabic" w:cs="Simplified Arabic" w:hint="cs"/>
          <w:b/>
          <w:bCs/>
          <w:sz w:val="28"/>
          <w:szCs w:val="28"/>
          <w:rtl/>
        </w:rPr>
        <w:t>غ</w:t>
      </w:r>
      <w:proofErr w:type="spellEnd"/>
      <w:r w:rsidRPr="004164BC">
        <w:rPr>
          <w:rFonts w:ascii="Simplified Arabic" w:hAnsi="Simplified Arabic" w:cs="Simplified Arabic" w:hint="cs"/>
          <w:b/>
          <w:bCs/>
          <w:sz w:val="28"/>
          <w:szCs w:val="28"/>
          <w:rtl/>
        </w:rPr>
        <w:t xml:space="preserve"> </w:t>
      </w:r>
      <w:r w:rsidRPr="004164BC">
        <w:rPr>
          <w:rFonts w:ascii="Simplified Arabic" w:hAnsi="Simplified Arabic" w:cs="Simplified Arabic"/>
          <w:b/>
          <w:bCs/>
          <w:sz w:val="28"/>
          <w:szCs w:val="28"/>
          <w:rtl/>
        </w:rPr>
        <w:t xml:space="preserve"> </w:t>
      </w:r>
      <w:proofErr w:type="spellStart"/>
      <w:r w:rsidRPr="00C7682B">
        <w:rPr>
          <w:rFonts w:asciiTheme="majorBidi" w:hAnsiTheme="majorBidi" w:cstheme="majorBidi"/>
          <w:b/>
          <w:bCs/>
          <w:sz w:val="24"/>
          <w:szCs w:val="24"/>
          <w:lang w:bidi="ar-DZ"/>
        </w:rPr>
        <w:t>Lunndberg</w:t>
      </w:r>
      <w:proofErr w:type="spellEnd"/>
      <w:r w:rsidRPr="004164BC">
        <w:rPr>
          <w:rFonts w:ascii="Simplified Arabic" w:hAnsi="Simplified Arabic" w:cs="Simplified Arabic" w:hint="cs"/>
          <w:sz w:val="28"/>
          <w:szCs w:val="28"/>
          <w:rtl/>
        </w:rPr>
        <w:t xml:space="preserve"> (1895 ــ 1966): </w:t>
      </w:r>
      <w:r w:rsidRPr="004164BC">
        <w:rPr>
          <w:rFonts w:ascii="Simplified Arabic" w:hAnsi="Simplified Arabic" w:cs="Simplified Arabic"/>
          <w:sz w:val="28"/>
          <w:szCs w:val="28"/>
          <w:rtl/>
        </w:rPr>
        <w:t xml:space="preserve"> عالم اجتماع </w:t>
      </w:r>
      <w:r w:rsidR="009B51D3" w:rsidRPr="004164BC">
        <w:rPr>
          <w:rFonts w:ascii="Simplified Arabic" w:hAnsi="Simplified Arabic" w:cs="Simplified Arabic" w:hint="cs"/>
          <w:sz w:val="28"/>
          <w:szCs w:val="28"/>
          <w:rtl/>
        </w:rPr>
        <w:t>و</w:t>
      </w:r>
      <w:r w:rsidRPr="004164BC">
        <w:rPr>
          <w:rFonts w:ascii="Simplified Arabic" w:hAnsi="Simplified Arabic" w:cs="Simplified Arabic"/>
          <w:sz w:val="28"/>
          <w:szCs w:val="28"/>
          <w:rtl/>
        </w:rPr>
        <w:t>من أبرز</w:t>
      </w:r>
      <w:r w:rsidRPr="004164BC">
        <w:rPr>
          <w:rFonts w:ascii="Simplified Arabic" w:hAnsi="Simplified Arabic" w:cs="Simplified Arabic"/>
          <w:sz w:val="28"/>
          <w:szCs w:val="28"/>
          <w:rtl/>
          <w:lang w:bidi="ar-DZ"/>
        </w:rPr>
        <w:t xml:space="preserve"> </w:t>
      </w:r>
      <w:r w:rsidRPr="004164BC">
        <w:rPr>
          <w:rFonts w:ascii="Simplified Arabic" w:hAnsi="Simplified Arabic" w:cs="Simplified Arabic"/>
          <w:sz w:val="28"/>
          <w:szCs w:val="28"/>
          <w:rtl/>
        </w:rPr>
        <w:t>ممثّلي الاتّجاه الوضعي الحديث الذي يهدف إلى تحديد الإجراءات المنهجيّة في ضوء الاتّفاق والاقتناع</w:t>
      </w:r>
      <w:r w:rsidRPr="004164BC">
        <w:rPr>
          <w:rFonts w:ascii="Simplified Arabic" w:hAnsi="Simplified Arabic" w:cs="Simplified Arabic"/>
          <w:sz w:val="28"/>
          <w:szCs w:val="28"/>
          <w:rtl/>
          <w:lang w:bidi="ar-DZ"/>
        </w:rPr>
        <w:t xml:space="preserve"> </w:t>
      </w:r>
      <w:r w:rsidRPr="004164BC">
        <w:rPr>
          <w:rFonts w:ascii="Simplified Arabic" w:hAnsi="Simplified Arabic" w:cs="Simplified Arabic"/>
          <w:sz w:val="28"/>
          <w:szCs w:val="28"/>
          <w:rtl/>
        </w:rPr>
        <w:t>بتحديد المفاهيم من خلال البحث عن الدلائل التجريبيّة أو الإحصائيّة التي تمثّل الظواهر الاجتماعيّة،</w:t>
      </w:r>
      <w:r w:rsidRPr="004164BC">
        <w:rPr>
          <w:rFonts w:ascii="Simplified Arabic" w:hAnsi="Simplified Arabic" w:cs="Simplified Arabic"/>
          <w:sz w:val="28"/>
          <w:szCs w:val="28"/>
          <w:rtl/>
          <w:lang w:bidi="ar-DZ"/>
        </w:rPr>
        <w:t xml:space="preserve"> </w:t>
      </w:r>
      <w:r w:rsidRPr="004164BC">
        <w:rPr>
          <w:rFonts w:ascii="Simplified Arabic" w:hAnsi="Simplified Arabic" w:cs="Simplified Arabic"/>
          <w:sz w:val="28"/>
          <w:szCs w:val="28"/>
          <w:rtl/>
        </w:rPr>
        <w:t xml:space="preserve">وتصوّرها في ضوء مجموعة من الإجراءات المحدّدة ويرى </w:t>
      </w:r>
      <w:r w:rsidRPr="004164BC">
        <w:rPr>
          <w:rFonts w:ascii="Simplified Arabic" w:hAnsi="Simplified Arabic" w:cs="Simplified Arabic"/>
          <w:b/>
          <w:bCs/>
          <w:sz w:val="28"/>
          <w:szCs w:val="28"/>
          <w:rtl/>
        </w:rPr>
        <w:t xml:space="preserve">جورج </w:t>
      </w:r>
      <w:proofErr w:type="spellStart"/>
      <w:r w:rsidRPr="004164BC">
        <w:rPr>
          <w:rFonts w:ascii="Simplified Arabic" w:hAnsi="Simplified Arabic" w:cs="Simplified Arabic"/>
          <w:b/>
          <w:bCs/>
          <w:sz w:val="28"/>
          <w:szCs w:val="28"/>
          <w:rtl/>
        </w:rPr>
        <w:t>لندربرج</w:t>
      </w:r>
      <w:proofErr w:type="spellEnd"/>
      <w:r w:rsidRPr="004164BC">
        <w:rPr>
          <w:rFonts w:ascii="Simplified Arabic" w:hAnsi="Simplified Arabic" w:cs="Simplified Arabic"/>
          <w:b/>
          <w:bCs/>
          <w:sz w:val="28"/>
          <w:szCs w:val="28"/>
          <w:rtl/>
        </w:rPr>
        <w:t xml:space="preserve"> </w:t>
      </w:r>
      <w:r w:rsidRPr="004164BC">
        <w:rPr>
          <w:rFonts w:ascii="Simplified Arabic" w:hAnsi="Simplified Arabic" w:cs="Simplified Arabic"/>
          <w:sz w:val="28"/>
          <w:szCs w:val="28"/>
          <w:rtl/>
        </w:rPr>
        <w:t>بأنّ كلّ العلوم الاجتماعيّة</w:t>
      </w:r>
      <w:r w:rsidRPr="004164BC">
        <w:rPr>
          <w:rFonts w:ascii="Simplified Arabic" w:hAnsi="Simplified Arabic" w:cs="Simplified Arabic"/>
          <w:sz w:val="28"/>
          <w:szCs w:val="28"/>
          <w:rtl/>
          <w:lang w:bidi="ar-DZ"/>
        </w:rPr>
        <w:t xml:space="preserve"> </w:t>
      </w:r>
      <w:r w:rsidRPr="004164BC">
        <w:rPr>
          <w:rFonts w:ascii="Simplified Arabic" w:hAnsi="Simplified Arabic" w:cs="Simplified Arabic"/>
          <w:sz w:val="28"/>
          <w:szCs w:val="28"/>
          <w:rtl/>
        </w:rPr>
        <w:t xml:space="preserve">أو غير الاجتماعيّة هي بالضرورة أداة أو وسيلة تكيّفيّة، فكلّ بحث يبدأ عادة بعدم التوازن الذي </w:t>
      </w:r>
      <w:proofErr w:type="spellStart"/>
      <w:r w:rsidRPr="004164BC">
        <w:rPr>
          <w:rFonts w:ascii="Simplified Arabic" w:hAnsi="Simplified Arabic" w:cs="Simplified Arabic"/>
          <w:sz w:val="28"/>
          <w:szCs w:val="28"/>
          <w:rtl/>
        </w:rPr>
        <w:t>يستشعره</w:t>
      </w:r>
      <w:proofErr w:type="spellEnd"/>
      <w:r w:rsidRPr="004164BC">
        <w:rPr>
          <w:rFonts w:ascii="Simplified Arabic" w:hAnsi="Simplified Arabic" w:cs="Simplified Arabic"/>
          <w:sz w:val="28"/>
          <w:szCs w:val="28"/>
          <w:rtl/>
          <w:lang w:bidi="ar-DZ"/>
        </w:rPr>
        <w:t xml:space="preserve"> </w:t>
      </w:r>
      <w:r w:rsidRPr="004164BC">
        <w:rPr>
          <w:rFonts w:ascii="Simplified Arabic" w:hAnsi="Simplified Arabic" w:cs="Simplified Arabic"/>
          <w:sz w:val="28"/>
          <w:szCs w:val="28"/>
          <w:rtl/>
        </w:rPr>
        <w:t>الكائن العضوي</w:t>
      </w:r>
      <w:r w:rsidRPr="004164BC">
        <w:rPr>
          <w:rFonts w:ascii="Simplified Arabic" w:hAnsi="Simplified Arabic" w:cs="Simplified Arabic"/>
          <w:sz w:val="28"/>
          <w:szCs w:val="28"/>
          <w:lang w:bidi="ar-DZ"/>
        </w:rPr>
        <w:t xml:space="preserve"> </w:t>
      </w:r>
      <w:r w:rsidRPr="004164BC">
        <w:rPr>
          <w:rFonts w:ascii="Simplified Arabic" w:hAnsi="Simplified Arabic" w:cs="Simplified Arabic"/>
          <w:sz w:val="28"/>
          <w:szCs w:val="28"/>
          <w:rtl/>
        </w:rPr>
        <w:t>وهذا ما يتّفق تمامًا مع النزعة السلوكيّة التي تتجنّب الإشارة إلى أيّة وقائع أو حقائق عقليّة، لذلك تحاول كل ضروب التكيّف في الحياة الإنسانيّة الاقتراب من موقف التوازن الذي يمثّل الحالة الطبيعيّة للأمور، وهذا ما يتّفق مع النظريّة السائدة في العلوم الطبيعيّة المعاصرة</w:t>
      </w:r>
      <w:r w:rsidR="00C01373">
        <w:rPr>
          <w:rFonts w:ascii="Simplified Arabic" w:hAnsi="Simplified Arabic" w:cs="Simplified Arabic" w:hint="cs"/>
          <w:sz w:val="28"/>
          <w:szCs w:val="28"/>
          <w:rtl/>
        </w:rPr>
        <w:t>.</w:t>
      </w:r>
    </w:p>
    <w:p w:rsidR="006A13FA" w:rsidRPr="004164BC" w:rsidRDefault="006A13FA" w:rsidP="004164BC">
      <w:pPr>
        <w:pStyle w:val="Paragraphedeliste"/>
        <w:numPr>
          <w:ilvl w:val="0"/>
          <w:numId w:val="15"/>
        </w:numPr>
        <w:shd w:val="clear" w:color="auto" w:fill="FFFFFF" w:themeFill="background1"/>
        <w:bidi/>
        <w:ind w:left="0" w:firstLine="360"/>
        <w:jc w:val="both"/>
        <w:rPr>
          <w:rFonts w:ascii="Simplified Arabic" w:hAnsi="Simplified Arabic" w:cs="Simplified Arabic"/>
          <w:sz w:val="28"/>
          <w:szCs w:val="28"/>
        </w:rPr>
      </w:pPr>
      <w:proofErr w:type="spellStart"/>
      <w:r w:rsidRPr="004164BC">
        <w:rPr>
          <w:rFonts w:ascii="Simplified Arabic" w:hAnsi="Simplified Arabic" w:cs="Simplified Arabic"/>
          <w:b/>
          <w:bCs/>
          <w:sz w:val="28"/>
          <w:szCs w:val="28"/>
          <w:rtl/>
        </w:rPr>
        <w:t>أغبورن</w:t>
      </w:r>
      <w:proofErr w:type="spellEnd"/>
      <w:r w:rsidRPr="004164BC">
        <w:rPr>
          <w:rFonts w:asciiTheme="majorBidi" w:hAnsiTheme="majorBidi" w:cstheme="majorBidi"/>
          <w:b/>
          <w:bCs/>
          <w:sz w:val="28"/>
          <w:szCs w:val="28"/>
          <w:rtl/>
        </w:rPr>
        <w:t xml:space="preserve"> </w:t>
      </w:r>
      <w:r w:rsidRPr="004164BC">
        <w:rPr>
          <w:rFonts w:asciiTheme="majorBidi" w:hAnsiTheme="majorBidi" w:cstheme="majorBidi"/>
          <w:sz w:val="28"/>
          <w:szCs w:val="28"/>
          <w:lang w:bidi="ar-DZ"/>
        </w:rPr>
        <w:t xml:space="preserve"> </w:t>
      </w:r>
      <w:proofErr w:type="spellStart"/>
      <w:r w:rsidRPr="004164BC">
        <w:rPr>
          <w:rFonts w:asciiTheme="majorBidi" w:hAnsiTheme="majorBidi" w:cstheme="majorBidi"/>
          <w:b/>
          <w:bCs/>
          <w:sz w:val="28"/>
          <w:szCs w:val="28"/>
          <w:lang w:bidi="ar-DZ"/>
        </w:rPr>
        <w:t>Ogburn</w:t>
      </w:r>
      <w:proofErr w:type="spellEnd"/>
      <w:r w:rsidRPr="004164BC">
        <w:rPr>
          <w:rFonts w:ascii="Simplified Arabic" w:hAnsi="Simplified Arabic" w:cs="Simplified Arabic"/>
          <w:sz w:val="28"/>
          <w:szCs w:val="28"/>
          <w:lang w:bidi="ar-DZ"/>
        </w:rPr>
        <w:t xml:space="preserve"> </w:t>
      </w:r>
      <w:r w:rsidR="00C01373">
        <w:rPr>
          <w:rFonts w:ascii="Simplified Arabic" w:hAnsi="Simplified Arabic" w:cs="Simplified Arabic"/>
          <w:sz w:val="28"/>
          <w:szCs w:val="28"/>
          <w:rtl/>
        </w:rPr>
        <w:t>م</w:t>
      </w:r>
      <w:r w:rsidR="00C01373">
        <w:rPr>
          <w:rFonts w:ascii="Simplified Arabic" w:hAnsi="Simplified Arabic" w:cs="Simplified Arabic" w:hint="cs"/>
          <w:sz w:val="28"/>
          <w:szCs w:val="28"/>
          <w:rtl/>
        </w:rPr>
        <w:t>:</w:t>
      </w:r>
      <w:r w:rsidRPr="004164BC">
        <w:rPr>
          <w:rFonts w:ascii="Simplified Arabic" w:hAnsi="Simplified Arabic" w:cs="Simplified Arabic"/>
          <w:sz w:val="28"/>
          <w:szCs w:val="28"/>
          <w:rtl/>
        </w:rPr>
        <w:t xml:space="preserve"> عالم اجتماع أمريكي، كان إحصائيا ومربّيًا، وقد لعب دورا محور يا في وضع حجر الأساس للاتّجاهات الاجتماعيّة الحديثة لقد سعى </w:t>
      </w:r>
      <w:proofErr w:type="spellStart"/>
      <w:r w:rsidR="00A3779E" w:rsidRPr="004164BC">
        <w:rPr>
          <w:rFonts w:ascii="Simplified Arabic" w:hAnsi="Simplified Arabic" w:cs="Simplified Arabic"/>
          <w:b/>
          <w:bCs/>
          <w:sz w:val="28"/>
          <w:szCs w:val="28"/>
          <w:rtl/>
        </w:rPr>
        <w:t>أ</w:t>
      </w:r>
      <w:r w:rsidR="00A3779E" w:rsidRPr="004164BC">
        <w:rPr>
          <w:rFonts w:ascii="Simplified Arabic" w:hAnsi="Simplified Arabic" w:cs="Simplified Arabic" w:hint="cs"/>
          <w:b/>
          <w:bCs/>
          <w:sz w:val="28"/>
          <w:szCs w:val="28"/>
          <w:rtl/>
        </w:rPr>
        <w:t>غب</w:t>
      </w:r>
      <w:r w:rsidRPr="004164BC">
        <w:rPr>
          <w:rFonts w:ascii="Simplified Arabic" w:hAnsi="Simplified Arabic" w:cs="Simplified Arabic"/>
          <w:b/>
          <w:bCs/>
          <w:sz w:val="28"/>
          <w:szCs w:val="28"/>
          <w:rtl/>
        </w:rPr>
        <w:t>ورن</w:t>
      </w:r>
      <w:proofErr w:type="spellEnd"/>
      <w:r w:rsidRPr="004164BC">
        <w:rPr>
          <w:rFonts w:ascii="Simplified Arabic" w:hAnsi="Simplified Arabic" w:cs="Simplified Arabic"/>
          <w:b/>
          <w:bCs/>
          <w:sz w:val="28"/>
          <w:szCs w:val="28"/>
          <w:rtl/>
        </w:rPr>
        <w:t xml:space="preserve"> </w:t>
      </w:r>
      <w:r w:rsidRPr="004164BC">
        <w:rPr>
          <w:rFonts w:ascii="Simplified Arabic" w:hAnsi="Simplified Arabic" w:cs="Simplified Arabic"/>
          <w:sz w:val="28"/>
          <w:szCs w:val="28"/>
          <w:rtl/>
        </w:rPr>
        <w:t>من خلال دراساته إلى الحصول على معاملات ارتباط بين المظاهر المختلفة للظواهر، مؤكّدًا في ذلك على الموضوعات التكنولوجيّة والاقتصاديّة</w:t>
      </w:r>
      <w:r w:rsidR="009B51D3" w:rsidRPr="004164BC">
        <w:rPr>
          <w:rFonts w:ascii="Simplified Arabic" w:hAnsi="Simplified Arabic" w:cs="Simplified Arabic" w:hint="cs"/>
          <w:sz w:val="28"/>
          <w:szCs w:val="28"/>
          <w:rtl/>
          <w:lang w:bidi="ar-DZ"/>
        </w:rPr>
        <w:t xml:space="preserve">، </w:t>
      </w:r>
      <w:r w:rsidRPr="004164BC">
        <w:rPr>
          <w:rFonts w:ascii="Simplified Arabic" w:hAnsi="Simplified Arabic" w:cs="Simplified Arabic"/>
          <w:sz w:val="28"/>
          <w:szCs w:val="28"/>
          <w:rtl/>
        </w:rPr>
        <w:t>وكان مؤلّفه الشهير</w:t>
      </w:r>
      <w:r w:rsidRPr="004164BC">
        <w:rPr>
          <w:rFonts w:ascii="Simplified Arabic" w:hAnsi="Simplified Arabic" w:cs="Simplified Arabic"/>
          <w:sz w:val="28"/>
          <w:szCs w:val="28"/>
          <w:lang w:bidi="ar-DZ"/>
        </w:rPr>
        <w:t xml:space="preserve"> "</w:t>
      </w:r>
      <w:r w:rsidRPr="004164BC">
        <w:rPr>
          <w:rFonts w:ascii="Simplified Arabic" w:hAnsi="Simplified Arabic" w:cs="Simplified Arabic"/>
          <w:sz w:val="28"/>
          <w:szCs w:val="28"/>
          <w:rtl/>
        </w:rPr>
        <w:t xml:space="preserve">الآثار الاجتماعيّة للطيران </w:t>
      </w:r>
      <w:r w:rsidRPr="004164BC">
        <w:rPr>
          <w:rFonts w:ascii="Simplified Arabic" w:hAnsi="Simplified Arabic" w:cs="Simplified Arabic"/>
          <w:sz w:val="28"/>
          <w:szCs w:val="28"/>
          <w:lang w:bidi="ar-DZ"/>
        </w:rPr>
        <w:t xml:space="preserve">1936 </w:t>
      </w:r>
      <w:r w:rsidRPr="004164BC">
        <w:rPr>
          <w:rFonts w:ascii="Simplified Arabic" w:hAnsi="Simplified Arabic" w:cs="Simplified Arabic"/>
          <w:sz w:val="28"/>
          <w:szCs w:val="28"/>
          <w:rtl/>
        </w:rPr>
        <w:t>م</w:t>
      </w:r>
      <w:r w:rsidRPr="004164BC">
        <w:rPr>
          <w:rFonts w:ascii="Simplified Arabic" w:hAnsi="Simplified Arabic" w:cs="Simplified Arabic"/>
          <w:sz w:val="28"/>
          <w:szCs w:val="28"/>
          <w:lang w:bidi="ar-DZ"/>
        </w:rPr>
        <w:t>"</w:t>
      </w:r>
      <w:r w:rsidRPr="004164BC">
        <w:rPr>
          <w:rFonts w:ascii="Simplified Arabic" w:hAnsi="Simplified Arabic" w:cs="Simplified Arabic"/>
          <w:sz w:val="28"/>
          <w:szCs w:val="28"/>
          <w:rtl/>
        </w:rPr>
        <w:t>، قد جعله قريبًا من الجناح الرياضي للوضعيّة المُحدَثة</w:t>
      </w:r>
      <w:r w:rsidRPr="004164BC">
        <w:rPr>
          <w:rFonts w:ascii="Simplified Arabic" w:hAnsi="Simplified Arabic" w:cs="Simplified Arabic"/>
          <w:sz w:val="28"/>
          <w:szCs w:val="28"/>
          <w:lang w:bidi="ar-DZ"/>
        </w:rPr>
        <w:t>.</w:t>
      </w:r>
    </w:p>
    <w:p w:rsidR="006A13FA" w:rsidRPr="004164BC" w:rsidRDefault="006A13FA" w:rsidP="00F42271">
      <w:pPr>
        <w:pStyle w:val="Paragraphedeliste"/>
        <w:numPr>
          <w:ilvl w:val="0"/>
          <w:numId w:val="15"/>
        </w:numPr>
        <w:shd w:val="clear" w:color="auto" w:fill="FFFFFF" w:themeFill="background1"/>
        <w:bidi/>
        <w:ind w:left="0" w:firstLine="360"/>
        <w:jc w:val="both"/>
        <w:rPr>
          <w:rFonts w:ascii="Simplified Arabic" w:hAnsi="Simplified Arabic" w:cs="Simplified Arabic"/>
          <w:sz w:val="28"/>
          <w:szCs w:val="28"/>
          <w:lang w:bidi="ar-DZ"/>
        </w:rPr>
      </w:pPr>
      <w:r w:rsidRPr="004164BC">
        <w:rPr>
          <w:rFonts w:ascii="Simplified Arabic" w:hAnsi="Simplified Arabic" w:cs="Simplified Arabic"/>
          <w:b/>
          <w:bCs/>
          <w:sz w:val="28"/>
          <w:szCs w:val="28"/>
          <w:rtl/>
        </w:rPr>
        <w:t xml:space="preserve">فرانسيس ستيوارت تشابين </w:t>
      </w:r>
      <w:r w:rsidR="00A3779E" w:rsidRPr="004164BC">
        <w:rPr>
          <w:rFonts w:asciiTheme="majorBidi" w:hAnsiTheme="majorBidi" w:cstheme="majorBidi"/>
          <w:b/>
          <w:bCs/>
          <w:sz w:val="24"/>
          <w:szCs w:val="24"/>
          <w:lang w:bidi="ar-DZ"/>
        </w:rPr>
        <w:t xml:space="preserve">S. </w:t>
      </w:r>
      <w:proofErr w:type="spellStart"/>
      <w:r w:rsidR="00A3779E" w:rsidRPr="004164BC">
        <w:rPr>
          <w:rFonts w:asciiTheme="majorBidi" w:hAnsiTheme="majorBidi" w:cstheme="majorBidi"/>
          <w:b/>
          <w:bCs/>
          <w:sz w:val="24"/>
          <w:szCs w:val="24"/>
          <w:lang w:bidi="ar-DZ"/>
        </w:rPr>
        <w:t>Chapin</w:t>
      </w:r>
      <w:proofErr w:type="spellEnd"/>
      <w:r w:rsidR="004164BC" w:rsidRPr="004164BC">
        <w:rPr>
          <w:rFonts w:ascii="Simplified Arabic" w:hAnsi="Simplified Arabic" w:cs="Simplified Arabic" w:hint="cs"/>
          <w:sz w:val="28"/>
          <w:szCs w:val="28"/>
          <w:rtl/>
        </w:rPr>
        <w:t>:</w:t>
      </w:r>
      <w:r w:rsidRPr="004164BC">
        <w:rPr>
          <w:rFonts w:ascii="Simplified Arabic" w:hAnsi="Simplified Arabic" w:cs="Simplified Arabic"/>
          <w:sz w:val="28"/>
          <w:szCs w:val="28"/>
          <w:rtl/>
        </w:rPr>
        <w:t xml:space="preserve"> أستاذ علم الاجتماع، لعب دورا هاما في إنشاء علم الاجتماع الكمّي الإحصائي في الولايات المتّحدة الأمريكيّة ما بين</w:t>
      </w:r>
      <w:r w:rsidRPr="004164BC">
        <w:rPr>
          <w:rFonts w:ascii="Simplified Arabic" w:hAnsi="Simplified Arabic" w:cs="Simplified Arabic"/>
          <w:sz w:val="28"/>
          <w:szCs w:val="28"/>
          <w:lang w:bidi="ar-DZ"/>
        </w:rPr>
        <w:t xml:space="preserve"> 1920 </w:t>
      </w:r>
      <w:r w:rsidRPr="004164BC">
        <w:rPr>
          <w:rFonts w:ascii="Simplified Arabic" w:hAnsi="Simplified Arabic" w:cs="Simplified Arabic"/>
          <w:sz w:val="28"/>
          <w:szCs w:val="28"/>
          <w:rtl/>
        </w:rPr>
        <w:t>م و</w:t>
      </w:r>
      <w:r w:rsidRPr="004164BC">
        <w:rPr>
          <w:rFonts w:ascii="Simplified Arabic" w:hAnsi="Simplified Arabic" w:cs="Simplified Arabic"/>
          <w:sz w:val="28"/>
          <w:szCs w:val="28"/>
          <w:lang w:bidi="ar-DZ"/>
        </w:rPr>
        <w:t xml:space="preserve"> 1940</w:t>
      </w:r>
      <w:r w:rsidRPr="004164BC">
        <w:rPr>
          <w:rFonts w:ascii="Simplified Arabic" w:hAnsi="Simplified Arabic" w:cs="Simplified Arabic"/>
          <w:sz w:val="28"/>
          <w:szCs w:val="28"/>
          <w:rtl/>
        </w:rPr>
        <w:t>م</w:t>
      </w:r>
      <w:r w:rsidR="00A3779E" w:rsidRPr="004164BC">
        <w:rPr>
          <w:rFonts w:ascii="Simplified Arabic" w:hAnsi="Simplified Arabic" w:cs="Simplified Arabic" w:hint="cs"/>
          <w:sz w:val="28"/>
          <w:szCs w:val="28"/>
          <w:rtl/>
        </w:rPr>
        <w:t>، يعد من بين</w:t>
      </w:r>
      <w:r w:rsidRPr="004164BC">
        <w:rPr>
          <w:rFonts w:ascii="Simplified Arabic" w:hAnsi="Simplified Arabic" w:cs="Simplified Arabic"/>
          <w:sz w:val="28"/>
          <w:szCs w:val="28"/>
          <w:rtl/>
        </w:rPr>
        <w:t xml:space="preserve"> </w:t>
      </w:r>
      <w:r w:rsidR="00A3779E" w:rsidRPr="004164BC">
        <w:rPr>
          <w:rFonts w:ascii="Simplified Arabic" w:hAnsi="Simplified Arabic" w:cs="Simplified Arabic" w:hint="cs"/>
          <w:sz w:val="28"/>
          <w:szCs w:val="28"/>
          <w:rtl/>
        </w:rPr>
        <w:t>ال</w:t>
      </w:r>
      <w:r w:rsidRPr="004164BC">
        <w:rPr>
          <w:rFonts w:ascii="Simplified Arabic" w:hAnsi="Simplified Arabic" w:cs="Simplified Arabic"/>
          <w:sz w:val="28"/>
          <w:szCs w:val="28"/>
          <w:rtl/>
        </w:rPr>
        <w:t>وضعي</w:t>
      </w:r>
      <w:r w:rsidR="00F42271">
        <w:rPr>
          <w:rFonts w:ascii="Simplified Arabic" w:hAnsi="Simplified Arabic" w:cs="Simplified Arabic" w:hint="cs"/>
          <w:sz w:val="28"/>
          <w:szCs w:val="28"/>
          <w:rtl/>
        </w:rPr>
        <w:t>ي</w:t>
      </w:r>
      <w:r w:rsidR="00A3779E" w:rsidRPr="004164BC">
        <w:rPr>
          <w:rFonts w:ascii="Simplified Arabic" w:hAnsi="Simplified Arabic" w:cs="Simplified Arabic" w:hint="cs"/>
          <w:sz w:val="28"/>
          <w:szCs w:val="28"/>
          <w:rtl/>
        </w:rPr>
        <w:t>ن</w:t>
      </w:r>
      <w:r w:rsidRPr="004164BC">
        <w:rPr>
          <w:rFonts w:ascii="Simplified Arabic" w:hAnsi="Simplified Arabic" w:cs="Simplified Arabic"/>
          <w:sz w:val="28"/>
          <w:szCs w:val="28"/>
          <w:rtl/>
        </w:rPr>
        <w:t xml:space="preserve"> </w:t>
      </w:r>
      <w:r w:rsidR="00A3779E" w:rsidRPr="004164BC">
        <w:rPr>
          <w:rFonts w:ascii="Simplified Arabic" w:hAnsi="Simplified Arabic" w:cs="Simplified Arabic" w:hint="cs"/>
          <w:sz w:val="28"/>
          <w:szCs w:val="28"/>
          <w:rtl/>
        </w:rPr>
        <w:t>ال</w:t>
      </w:r>
      <w:r w:rsidRPr="004164BC">
        <w:rPr>
          <w:rFonts w:ascii="Simplified Arabic" w:hAnsi="Simplified Arabic" w:cs="Simplified Arabic"/>
          <w:sz w:val="28"/>
          <w:szCs w:val="28"/>
          <w:rtl/>
        </w:rPr>
        <w:t>مُحدَث</w:t>
      </w:r>
      <w:r w:rsidR="00A3779E" w:rsidRPr="004164BC">
        <w:rPr>
          <w:rFonts w:ascii="Simplified Arabic" w:hAnsi="Simplified Arabic" w:cs="Simplified Arabic" w:hint="cs"/>
          <w:sz w:val="28"/>
          <w:szCs w:val="28"/>
          <w:rtl/>
        </w:rPr>
        <w:t>ين ال</w:t>
      </w:r>
      <w:r w:rsidRPr="004164BC">
        <w:rPr>
          <w:rFonts w:ascii="Simplified Arabic" w:hAnsi="Simplified Arabic" w:cs="Simplified Arabic"/>
          <w:sz w:val="28"/>
          <w:szCs w:val="28"/>
          <w:rtl/>
        </w:rPr>
        <w:t>معتدل</w:t>
      </w:r>
      <w:r w:rsidR="00A3779E" w:rsidRPr="004164BC">
        <w:rPr>
          <w:rFonts w:ascii="Simplified Arabic" w:hAnsi="Simplified Arabic" w:cs="Simplified Arabic" w:hint="cs"/>
          <w:sz w:val="28"/>
          <w:szCs w:val="28"/>
          <w:rtl/>
        </w:rPr>
        <w:t>ين،</w:t>
      </w:r>
      <w:r w:rsidRPr="004164BC">
        <w:rPr>
          <w:rFonts w:ascii="Simplified Arabic" w:hAnsi="Simplified Arabic" w:cs="Simplified Arabic"/>
          <w:sz w:val="28"/>
          <w:szCs w:val="28"/>
          <w:rtl/>
        </w:rPr>
        <w:t xml:space="preserve"> كونه استعان بالاتّجاه التجريبي الذي يتميّز بدقّة المنهج التجريبي، والفكرة الأساسيّة التي يرتكز عليها هذا المنهج كما ورد في مؤلّفه</w:t>
      </w:r>
      <w:r w:rsidRPr="004164BC">
        <w:rPr>
          <w:rFonts w:ascii="Simplified Arabic" w:hAnsi="Simplified Arabic" w:cs="Simplified Arabic"/>
          <w:sz w:val="28"/>
          <w:szCs w:val="28"/>
          <w:lang w:bidi="ar-DZ"/>
        </w:rPr>
        <w:t xml:space="preserve"> "</w:t>
      </w:r>
      <w:r w:rsidRPr="004164BC">
        <w:rPr>
          <w:rFonts w:ascii="Simplified Arabic" w:hAnsi="Simplified Arabic" w:cs="Simplified Arabic"/>
          <w:sz w:val="28"/>
          <w:szCs w:val="28"/>
          <w:rtl/>
        </w:rPr>
        <w:t xml:space="preserve">التصميمات التجريبيّة في البحوث </w:t>
      </w:r>
      <w:proofErr w:type="spellStart"/>
      <w:r w:rsidRPr="004164BC">
        <w:rPr>
          <w:rFonts w:ascii="Simplified Arabic" w:hAnsi="Simplified Arabic" w:cs="Simplified Arabic"/>
          <w:sz w:val="28"/>
          <w:szCs w:val="28"/>
          <w:rtl/>
        </w:rPr>
        <w:t>السوسيولوجيّة</w:t>
      </w:r>
      <w:proofErr w:type="spellEnd"/>
      <w:r w:rsidRPr="004164BC">
        <w:rPr>
          <w:rFonts w:ascii="Simplified Arabic" w:hAnsi="Simplified Arabic" w:cs="Simplified Arabic"/>
          <w:sz w:val="28"/>
          <w:szCs w:val="28"/>
          <w:lang w:bidi="ar-DZ"/>
        </w:rPr>
        <w:t>"</w:t>
      </w:r>
      <w:r w:rsidRPr="004164BC">
        <w:rPr>
          <w:rFonts w:ascii="Simplified Arabic" w:hAnsi="Simplified Arabic" w:cs="Simplified Arabic"/>
          <w:sz w:val="28"/>
          <w:szCs w:val="28"/>
          <w:rtl/>
        </w:rPr>
        <w:t>، ت</w:t>
      </w:r>
      <w:r w:rsidR="00F42271">
        <w:rPr>
          <w:rFonts w:ascii="Simplified Arabic" w:hAnsi="Simplified Arabic" w:cs="Simplified Arabic"/>
          <w:sz w:val="28"/>
          <w:szCs w:val="28"/>
          <w:rtl/>
        </w:rPr>
        <w:t>دور حول منطق التجربة المعمليّة</w:t>
      </w:r>
      <w:r w:rsidRPr="004164BC">
        <w:rPr>
          <w:rFonts w:ascii="Simplified Arabic" w:hAnsi="Simplified Arabic" w:cs="Simplified Arabic"/>
          <w:sz w:val="28"/>
          <w:szCs w:val="28"/>
          <w:lang w:bidi="ar-DZ"/>
        </w:rPr>
        <w:t>.</w:t>
      </w:r>
    </w:p>
    <w:p w:rsidR="000C49B7" w:rsidRPr="006A13FA" w:rsidRDefault="00F42271" w:rsidP="004164BC">
      <w:pPr>
        <w:shd w:val="clear" w:color="auto" w:fill="FFFFFF" w:themeFill="background1"/>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ab/>
      </w:r>
      <w:r w:rsidR="006A13FA" w:rsidRPr="00D36F0C">
        <w:rPr>
          <w:rFonts w:ascii="Simplified Arabic" w:hAnsi="Simplified Arabic" w:cs="Simplified Arabic"/>
          <w:sz w:val="28"/>
          <w:szCs w:val="28"/>
          <w:rtl/>
        </w:rPr>
        <w:t xml:space="preserve">وعمومًا فإنّ الوضعيّين </w:t>
      </w:r>
      <w:r w:rsidR="004164BC">
        <w:rPr>
          <w:rFonts w:ascii="Simplified Arabic" w:hAnsi="Simplified Arabic" w:cs="Simplified Arabic" w:hint="cs"/>
          <w:sz w:val="28"/>
          <w:szCs w:val="28"/>
          <w:rtl/>
        </w:rPr>
        <w:t xml:space="preserve">المحدثين </w:t>
      </w:r>
      <w:r w:rsidR="006A13FA" w:rsidRPr="00D36F0C">
        <w:rPr>
          <w:rFonts w:ascii="Simplified Arabic" w:hAnsi="Simplified Arabic" w:cs="Simplified Arabic"/>
          <w:sz w:val="28"/>
          <w:szCs w:val="28"/>
          <w:rtl/>
        </w:rPr>
        <w:t xml:space="preserve">يميلون إلى الاهتمام بالاتّجاه الوضعي الذي يسعى إلى تأكيد أنّ العلم وحده هو الذي يملك الحقيقة، كما يتّفقون مع </w:t>
      </w:r>
      <w:r w:rsidR="006A13FA" w:rsidRPr="00D36F0C">
        <w:rPr>
          <w:rFonts w:ascii="Simplified Arabic" w:hAnsi="Simplified Arabic" w:cs="Simplified Arabic"/>
          <w:b/>
          <w:bCs/>
          <w:sz w:val="28"/>
          <w:szCs w:val="28"/>
          <w:rtl/>
        </w:rPr>
        <w:t xml:space="preserve">كونت </w:t>
      </w:r>
      <w:r w:rsidR="006A13FA" w:rsidRPr="00D36F0C">
        <w:rPr>
          <w:rFonts w:ascii="Simplified Arabic" w:hAnsi="Simplified Arabic" w:cs="Simplified Arabic"/>
          <w:sz w:val="28"/>
          <w:szCs w:val="28"/>
          <w:rtl/>
        </w:rPr>
        <w:t xml:space="preserve">في اعتماد الملاحظة والاستدلال عند إجراء </w:t>
      </w:r>
      <w:r w:rsidR="006A13FA" w:rsidRPr="00D36F0C">
        <w:rPr>
          <w:rFonts w:ascii="Simplified Arabic" w:hAnsi="Simplified Arabic" w:cs="Simplified Arabic"/>
          <w:sz w:val="28"/>
          <w:szCs w:val="28"/>
          <w:rtl/>
        </w:rPr>
        <w:lastRenderedPageBreak/>
        <w:t>التحليل السوسيولوجي</w:t>
      </w:r>
      <w:r w:rsidR="006A13FA" w:rsidRPr="00D36F0C">
        <w:rPr>
          <w:rFonts w:ascii="Simplified Arabic" w:hAnsi="Simplified Arabic" w:cs="Simplified Arabic"/>
          <w:sz w:val="28"/>
          <w:szCs w:val="28"/>
          <w:lang w:bidi="ar-DZ"/>
        </w:rPr>
        <w:t>.</w:t>
      </w:r>
      <w:r w:rsidR="004164BC">
        <w:rPr>
          <w:rFonts w:ascii="Simplified Arabic" w:hAnsi="Simplified Arabic" w:cs="Simplified Arabic" w:hint="cs"/>
          <w:sz w:val="28"/>
          <w:szCs w:val="28"/>
          <w:rtl/>
          <w:lang w:bidi="ar-DZ"/>
        </w:rPr>
        <w:t xml:space="preserve"> </w:t>
      </w:r>
      <w:r w:rsidR="00822895">
        <w:rPr>
          <w:rFonts w:ascii="Simplified Arabic" w:hAnsi="Simplified Arabic" w:cs="Simplified Arabic" w:hint="cs"/>
          <w:sz w:val="28"/>
          <w:szCs w:val="28"/>
          <w:rtl/>
          <w:lang w:bidi="ar-DZ"/>
        </w:rPr>
        <w:t xml:space="preserve">كما توحد الوضعية المحدثة إلى درجة كبيرة بين الأساليب العلمية والتكميم </w:t>
      </w:r>
      <w:proofErr w:type="gramStart"/>
      <w:r w:rsidR="00822895">
        <w:rPr>
          <w:rFonts w:ascii="Simplified Arabic" w:hAnsi="Simplified Arabic" w:cs="Simplified Arabic" w:hint="cs"/>
          <w:sz w:val="28"/>
          <w:szCs w:val="28"/>
          <w:rtl/>
          <w:lang w:bidi="ar-DZ"/>
        </w:rPr>
        <w:t>والقياس</w:t>
      </w:r>
      <w:proofErr w:type="gramEnd"/>
      <w:r w:rsidR="00822895">
        <w:rPr>
          <w:rFonts w:ascii="Simplified Arabic" w:hAnsi="Simplified Arabic" w:cs="Simplified Arabic" w:hint="cs"/>
          <w:sz w:val="28"/>
          <w:szCs w:val="28"/>
          <w:rtl/>
          <w:lang w:bidi="ar-DZ"/>
        </w:rPr>
        <w:t>.</w:t>
      </w:r>
    </w:p>
    <w:p w:rsidR="002419D7" w:rsidRPr="002419D7" w:rsidRDefault="000C0C1E" w:rsidP="00C7682B">
      <w:pPr>
        <w:shd w:val="clear" w:color="auto" w:fill="BFBFBF" w:themeFill="background1" w:themeFillShade="BF"/>
        <w:bidi/>
        <w:jc w:val="center"/>
        <w:rPr>
          <w:rFonts w:ascii="Traditional Arabic" w:hAnsi="Traditional Arabic" w:cs="Traditional Arabic"/>
          <w:b/>
          <w:bCs/>
          <w:sz w:val="44"/>
          <w:szCs w:val="44"/>
          <w:rtl/>
          <w:lang w:bidi="ar-DZ"/>
        </w:rPr>
      </w:pPr>
      <w:r>
        <w:rPr>
          <w:rFonts w:ascii="Traditional Arabic" w:hAnsi="Traditional Arabic" w:cs="Traditional Arabic" w:hint="cs"/>
          <w:b/>
          <w:bCs/>
          <w:sz w:val="44"/>
          <w:szCs w:val="44"/>
          <w:rtl/>
          <w:lang w:bidi="ar-DZ"/>
        </w:rPr>
        <w:t>المدرسة الماركسية:</w:t>
      </w:r>
    </w:p>
    <w:p w:rsidR="00423370" w:rsidRPr="00423370" w:rsidRDefault="00423370" w:rsidP="00C7682B">
      <w:pPr>
        <w:shd w:val="clear" w:color="auto" w:fill="FFFFFF" w:themeFill="background1"/>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sidR="002419D7" w:rsidRPr="00423370">
        <w:rPr>
          <w:rFonts w:ascii="Simplified Arabic" w:hAnsi="Simplified Arabic" w:cs="Simplified Arabic" w:hint="cs"/>
          <w:sz w:val="28"/>
          <w:szCs w:val="28"/>
          <w:rtl/>
          <w:lang w:bidi="ar-DZ"/>
        </w:rPr>
        <w:t xml:space="preserve">الماركسية تيار سياسي </w:t>
      </w:r>
      <w:proofErr w:type="gramStart"/>
      <w:r w:rsidR="002419D7" w:rsidRPr="00423370">
        <w:rPr>
          <w:rFonts w:ascii="Simplified Arabic" w:hAnsi="Simplified Arabic" w:cs="Simplified Arabic" w:hint="cs"/>
          <w:sz w:val="28"/>
          <w:szCs w:val="28"/>
          <w:rtl/>
          <w:lang w:bidi="ar-DZ"/>
        </w:rPr>
        <w:t>وفكري</w:t>
      </w:r>
      <w:proofErr w:type="gramEnd"/>
      <w:r w:rsidR="002419D7" w:rsidRPr="00423370">
        <w:rPr>
          <w:rFonts w:ascii="Simplified Arabic" w:hAnsi="Simplified Arabic" w:cs="Simplified Arabic" w:hint="cs"/>
          <w:sz w:val="28"/>
          <w:szCs w:val="28"/>
          <w:rtl/>
          <w:lang w:bidi="ar-DZ"/>
        </w:rPr>
        <w:t xml:space="preserve"> ومنهج، ينسب لمدونة </w:t>
      </w:r>
      <w:proofErr w:type="spellStart"/>
      <w:r w:rsidR="002419D7" w:rsidRPr="00423370">
        <w:rPr>
          <w:rFonts w:ascii="Simplified Arabic" w:hAnsi="Simplified Arabic" w:cs="Simplified Arabic" w:hint="cs"/>
          <w:sz w:val="28"/>
          <w:szCs w:val="28"/>
          <w:rtl/>
          <w:lang w:bidi="ar-DZ"/>
        </w:rPr>
        <w:t>أفكار</w:t>
      </w:r>
      <w:r w:rsidR="00C7682B">
        <w:rPr>
          <w:rFonts w:ascii="Simplified Arabic" w:hAnsi="Simplified Arabic" w:cs="Simplified Arabic" w:hint="cs"/>
          <w:sz w:val="28"/>
          <w:szCs w:val="28"/>
          <w:rtl/>
          <w:lang w:bidi="ar-DZ"/>
        </w:rPr>
        <w:t>"</w:t>
      </w:r>
      <w:r w:rsidR="002419D7" w:rsidRPr="00C7682B">
        <w:rPr>
          <w:rFonts w:ascii="Simplified Arabic" w:hAnsi="Simplified Arabic" w:cs="Simplified Arabic" w:hint="cs"/>
          <w:b/>
          <w:bCs/>
          <w:sz w:val="28"/>
          <w:szCs w:val="28"/>
          <w:rtl/>
          <w:lang w:bidi="ar-DZ"/>
        </w:rPr>
        <w:t>ك.ماركس</w:t>
      </w:r>
      <w:proofErr w:type="spellEnd"/>
      <w:r w:rsidR="00C7682B" w:rsidRPr="00C7682B">
        <w:rPr>
          <w:rFonts w:ascii="Simplified Arabic" w:hAnsi="Simplified Arabic" w:cs="Simplified Arabic" w:hint="cs"/>
          <w:b/>
          <w:bCs/>
          <w:sz w:val="28"/>
          <w:szCs w:val="28"/>
          <w:rtl/>
          <w:lang w:bidi="ar-DZ"/>
        </w:rPr>
        <w:t>"</w:t>
      </w:r>
      <w:r w:rsidR="002419D7" w:rsidRPr="00423370">
        <w:rPr>
          <w:rFonts w:ascii="Simplified Arabic" w:hAnsi="Simplified Arabic" w:cs="Simplified Arabic" w:hint="cs"/>
          <w:sz w:val="28"/>
          <w:szCs w:val="28"/>
          <w:rtl/>
          <w:lang w:bidi="ar-DZ"/>
        </w:rPr>
        <w:t xml:space="preserve"> وبدرجة أقل </w:t>
      </w:r>
      <w:proofErr w:type="gramStart"/>
      <w:r w:rsidR="002419D7" w:rsidRPr="00423370">
        <w:rPr>
          <w:rFonts w:ascii="Simplified Arabic" w:hAnsi="Simplified Arabic" w:cs="Simplified Arabic" w:hint="cs"/>
          <w:sz w:val="28"/>
          <w:szCs w:val="28"/>
          <w:rtl/>
          <w:lang w:bidi="ar-DZ"/>
        </w:rPr>
        <w:t>إلى</w:t>
      </w:r>
      <w:proofErr w:type="gramEnd"/>
      <w:r w:rsidR="002419D7" w:rsidRPr="00423370">
        <w:rPr>
          <w:rFonts w:ascii="Simplified Arabic" w:hAnsi="Simplified Arabic" w:cs="Simplified Arabic" w:hint="cs"/>
          <w:sz w:val="28"/>
          <w:szCs w:val="28"/>
          <w:rtl/>
          <w:lang w:bidi="ar-DZ"/>
        </w:rPr>
        <w:t xml:space="preserve"> </w:t>
      </w:r>
      <w:r w:rsidR="00C7682B" w:rsidRPr="00C7682B">
        <w:rPr>
          <w:rFonts w:ascii="Simplified Arabic" w:hAnsi="Simplified Arabic" w:cs="Simplified Arabic" w:hint="cs"/>
          <w:b/>
          <w:bCs/>
          <w:sz w:val="28"/>
          <w:szCs w:val="28"/>
          <w:rtl/>
          <w:lang w:bidi="ar-DZ"/>
        </w:rPr>
        <w:t>"</w:t>
      </w:r>
      <w:proofErr w:type="spellStart"/>
      <w:r w:rsidR="002419D7" w:rsidRPr="00C7682B">
        <w:rPr>
          <w:rFonts w:ascii="Simplified Arabic" w:hAnsi="Simplified Arabic" w:cs="Simplified Arabic" w:hint="cs"/>
          <w:b/>
          <w:bCs/>
          <w:sz w:val="28"/>
          <w:szCs w:val="28"/>
          <w:rtl/>
          <w:lang w:bidi="ar-DZ"/>
        </w:rPr>
        <w:t>ف.انجلز</w:t>
      </w:r>
      <w:proofErr w:type="spellEnd"/>
      <w:r w:rsidR="00C7682B" w:rsidRPr="00C7682B">
        <w:rPr>
          <w:rFonts w:ascii="Simplified Arabic" w:hAnsi="Simplified Arabic" w:cs="Simplified Arabic" w:hint="cs"/>
          <w:b/>
          <w:bCs/>
          <w:sz w:val="28"/>
          <w:szCs w:val="28"/>
          <w:rtl/>
          <w:lang w:bidi="ar-DZ"/>
        </w:rPr>
        <w:t>"</w:t>
      </w:r>
      <w:r w:rsidR="002419D7" w:rsidRPr="00C7682B">
        <w:rPr>
          <w:rFonts w:ascii="Simplified Arabic" w:hAnsi="Simplified Arabic" w:cs="Simplified Arabic" w:hint="cs"/>
          <w:b/>
          <w:bCs/>
          <w:sz w:val="28"/>
          <w:szCs w:val="28"/>
          <w:rtl/>
          <w:lang w:bidi="ar-DZ"/>
        </w:rPr>
        <w:t>،</w:t>
      </w:r>
      <w:r w:rsidR="002419D7" w:rsidRPr="00423370">
        <w:rPr>
          <w:rFonts w:ascii="Simplified Arabic" w:hAnsi="Simplified Arabic" w:cs="Simplified Arabic" w:hint="cs"/>
          <w:sz w:val="28"/>
          <w:szCs w:val="28"/>
          <w:rtl/>
          <w:lang w:bidi="ar-DZ"/>
        </w:rPr>
        <w:t xml:space="preserve"> وترتكز الماركسية سياسيا، على تحليل التاريخ والمشاركة في الحركة الواقعية لصراع الطبقات، من أجل </w:t>
      </w:r>
      <w:r w:rsidR="005361E4" w:rsidRPr="00423370">
        <w:rPr>
          <w:rFonts w:ascii="Simplified Arabic" w:hAnsi="Simplified Arabic" w:cs="Simplified Arabic" w:hint="cs"/>
          <w:sz w:val="28"/>
          <w:szCs w:val="28"/>
          <w:rtl/>
          <w:lang w:bidi="ar-DZ"/>
        </w:rPr>
        <w:t>الإحاطة</w:t>
      </w:r>
      <w:r w:rsidR="00F42271">
        <w:rPr>
          <w:rFonts w:ascii="Simplified Arabic" w:hAnsi="Simplified Arabic" w:cs="Simplified Arabic" w:hint="cs"/>
          <w:sz w:val="28"/>
          <w:szCs w:val="28"/>
          <w:rtl/>
          <w:lang w:bidi="ar-DZ"/>
        </w:rPr>
        <w:t xml:space="preserve"> بالنظام الرأس</w:t>
      </w:r>
      <w:r w:rsidR="002419D7" w:rsidRPr="00423370">
        <w:rPr>
          <w:rFonts w:ascii="Simplified Arabic" w:hAnsi="Simplified Arabic" w:cs="Simplified Arabic" w:hint="cs"/>
          <w:sz w:val="28"/>
          <w:szCs w:val="28"/>
          <w:rtl/>
          <w:lang w:bidi="ar-DZ"/>
        </w:rPr>
        <w:t xml:space="preserve">مالي، وتنبني مناهج التحليل الماركسي على دراسة التاريخ الاقتصادي والاجتماعي. تحلل الماركسية المجتمع </w:t>
      </w:r>
      <w:r w:rsidRPr="00423370">
        <w:rPr>
          <w:rFonts w:ascii="Simplified Arabic" w:hAnsi="Simplified Arabic" w:cs="Simplified Arabic" w:hint="cs"/>
          <w:sz w:val="28"/>
          <w:szCs w:val="28"/>
          <w:rtl/>
          <w:lang w:bidi="ar-DZ"/>
        </w:rPr>
        <w:t>عبر ملاحظة الوضعية المادية، السياسية، الاقتصادية والاجتماعية، لكن هذه الوضعية تتنوع بحسب الزمان والمكان.</w:t>
      </w:r>
    </w:p>
    <w:p w:rsidR="006A13FA" w:rsidRPr="00796CCA" w:rsidRDefault="006A13FA" w:rsidP="002419D7">
      <w:pPr>
        <w:shd w:val="clear" w:color="auto" w:fill="FFFFFF" w:themeFill="background1"/>
        <w:bidi/>
        <w:ind w:left="-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 </w:t>
      </w:r>
      <w:r w:rsidR="002419D7">
        <w:rPr>
          <w:rFonts w:ascii="Simplified Arabic" w:hAnsi="Simplified Arabic" w:cs="Simplified Arabic" w:hint="cs"/>
          <w:b/>
          <w:bCs/>
          <w:sz w:val="32"/>
          <w:szCs w:val="32"/>
          <w:rtl/>
          <w:lang w:bidi="ar-DZ"/>
        </w:rPr>
        <w:t xml:space="preserve">1 </w:t>
      </w:r>
      <w:r>
        <w:rPr>
          <w:rFonts w:ascii="Simplified Arabic" w:hAnsi="Simplified Arabic" w:cs="Simplified Arabic" w:hint="cs"/>
          <w:b/>
          <w:bCs/>
          <w:sz w:val="32"/>
          <w:szCs w:val="32"/>
          <w:rtl/>
          <w:lang w:bidi="ar-DZ"/>
        </w:rPr>
        <w:t xml:space="preserve">ـــ </w:t>
      </w:r>
      <w:r w:rsidRPr="00796CCA">
        <w:rPr>
          <w:rFonts w:ascii="Simplified Arabic" w:hAnsi="Simplified Arabic" w:cs="Simplified Arabic"/>
          <w:b/>
          <w:bCs/>
          <w:sz w:val="32"/>
          <w:szCs w:val="32"/>
          <w:rtl/>
          <w:lang w:bidi="ar-DZ"/>
        </w:rPr>
        <w:t>من هو كارل ماركس:</w:t>
      </w:r>
    </w:p>
    <w:p w:rsidR="006A13FA" w:rsidRPr="007E165B" w:rsidRDefault="006A13FA" w:rsidP="002419D7">
      <w:pPr>
        <w:shd w:val="clear" w:color="auto" w:fill="FFFFFF" w:themeFill="background1"/>
        <w:bidi/>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ab/>
      </w:r>
      <w:r w:rsidR="00C01373">
        <w:rPr>
          <w:rFonts w:ascii="Simplified Arabic" w:hAnsi="Simplified Arabic" w:cs="Simplified Arabic" w:hint="cs"/>
          <w:b/>
          <w:bCs/>
          <w:sz w:val="28"/>
          <w:szCs w:val="28"/>
          <w:rtl/>
          <w:lang w:bidi="ar-DZ"/>
        </w:rPr>
        <w:tab/>
      </w:r>
      <w:r w:rsidRPr="00796CCA">
        <w:rPr>
          <w:rFonts w:ascii="Simplified Arabic" w:hAnsi="Simplified Arabic" w:cs="Simplified Arabic"/>
          <w:sz w:val="28"/>
          <w:szCs w:val="28"/>
          <w:rtl/>
          <w:lang w:bidi="ar-DZ"/>
        </w:rPr>
        <w:t xml:space="preserve">كارل </w:t>
      </w:r>
      <w:proofErr w:type="spellStart"/>
      <w:r w:rsidRPr="00796CCA">
        <w:rPr>
          <w:rFonts w:ascii="Simplified Arabic" w:hAnsi="Simplified Arabic" w:cs="Simplified Arabic"/>
          <w:sz w:val="28"/>
          <w:szCs w:val="28"/>
          <w:rtl/>
          <w:lang w:bidi="ar-DZ"/>
        </w:rPr>
        <w:t>هنريك</w:t>
      </w:r>
      <w:proofErr w:type="spellEnd"/>
      <w:r w:rsidRPr="00796CCA">
        <w:rPr>
          <w:rFonts w:ascii="Simplified Arabic" w:hAnsi="Simplified Arabic" w:cs="Simplified Arabic"/>
          <w:sz w:val="28"/>
          <w:szCs w:val="28"/>
          <w:rtl/>
          <w:lang w:bidi="ar-DZ"/>
        </w:rPr>
        <w:t xml:space="preserve"> ماركس(1818 ــ 1883): كان فيلسوف ألماني، واقتصادي، وعالم اجتماع ومؤرخ، وصحفي واشتراكي ثوري، لعبت أفكاره دورا هاما في تأسيس علم الاجتماع وفي تطوير الحركات الاشتراكية، واعتبر من أهم الاقتصاديين في التاريخ ومن أكثر الشخصيات تأثيرا في تاريخ البشرية، استحوذت حكومات اشتراكية ثورية تتبنى الفكر الماركسي على الحكم في العديد من البلدان في القرن العشرين، مما أدى لتكوين دول اشتراكية كالاتحاد السوفياتي سنة 1922، وجمهورية الصين الشعبية سنة 1949. كما </w:t>
      </w:r>
      <w:proofErr w:type="gramStart"/>
      <w:r w:rsidRPr="00796CCA">
        <w:rPr>
          <w:rFonts w:ascii="Simplified Arabic" w:hAnsi="Simplified Arabic" w:cs="Simplified Arabic"/>
          <w:sz w:val="28"/>
          <w:szCs w:val="28"/>
          <w:rtl/>
          <w:lang w:bidi="ar-DZ"/>
        </w:rPr>
        <w:t>تأثرت</w:t>
      </w:r>
      <w:proofErr w:type="gramEnd"/>
      <w:r w:rsidRPr="00796CCA">
        <w:rPr>
          <w:rFonts w:ascii="Simplified Arabic" w:hAnsi="Simplified Arabic" w:cs="Simplified Arabic"/>
          <w:sz w:val="28"/>
          <w:szCs w:val="28"/>
          <w:rtl/>
          <w:lang w:bidi="ar-DZ"/>
        </w:rPr>
        <w:t xml:space="preserve"> العديد من نقابات وأحزاب العمال عالميا بالفكر الماركسي. </w:t>
      </w:r>
      <w:proofErr w:type="gramStart"/>
      <w:r w:rsidRPr="00796CCA">
        <w:rPr>
          <w:rFonts w:ascii="Simplified Arabic" w:hAnsi="Simplified Arabic" w:cs="Simplified Arabic"/>
          <w:sz w:val="28"/>
          <w:szCs w:val="28"/>
          <w:rtl/>
          <w:lang w:bidi="ar-DZ"/>
        </w:rPr>
        <w:t>نشر  العديد</w:t>
      </w:r>
      <w:proofErr w:type="gramEnd"/>
      <w:r w:rsidRPr="00796CCA">
        <w:rPr>
          <w:rFonts w:ascii="Simplified Arabic" w:hAnsi="Simplified Arabic" w:cs="Simplified Arabic"/>
          <w:sz w:val="28"/>
          <w:szCs w:val="28"/>
          <w:rtl/>
          <w:lang w:bidi="ar-DZ"/>
        </w:rPr>
        <w:t xml:space="preserve"> من الكتب أهمها بيان الحزب الشيوعي، ورأس المال.</w:t>
      </w:r>
    </w:p>
    <w:p w:rsidR="006A13FA" w:rsidRPr="00796CCA" w:rsidRDefault="006A13FA" w:rsidP="00262773">
      <w:pPr>
        <w:shd w:val="clear" w:color="auto" w:fill="FFFFFF" w:themeFill="background1"/>
        <w:bidi/>
        <w:ind w:left="-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2 ــ </w:t>
      </w:r>
      <w:proofErr w:type="gramStart"/>
      <w:r>
        <w:rPr>
          <w:rFonts w:ascii="Simplified Arabic" w:hAnsi="Simplified Arabic" w:cs="Simplified Arabic" w:hint="cs"/>
          <w:b/>
          <w:bCs/>
          <w:sz w:val="32"/>
          <w:szCs w:val="32"/>
          <w:rtl/>
          <w:lang w:bidi="ar-DZ"/>
        </w:rPr>
        <w:t>مصادر</w:t>
      </w:r>
      <w:proofErr w:type="gramEnd"/>
      <w:r>
        <w:rPr>
          <w:rFonts w:ascii="Simplified Arabic" w:hAnsi="Simplified Arabic" w:cs="Simplified Arabic" w:hint="cs"/>
          <w:b/>
          <w:bCs/>
          <w:sz w:val="32"/>
          <w:szCs w:val="32"/>
          <w:rtl/>
          <w:lang w:bidi="ar-DZ"/>
        </w:rPr>
        <w:t xml:space="preserve"> </w:t>
      </w:r>
      <w:r w:rsidRPr="00796CCA">
        <w:rPr>
          <w:rFonts w:ascii="Simplified Arabic" w:hAnsi="Simplified Arabic" w:cs="Simplified Arabic"/>
          <w:b/>
          <w:bCs/>
          <w:sz w:val="32"/>
          <w:szCs w:val="32"/>
          <w:rtl/>
          <w:lang w:bidi="ar-DZ"/>
        </w:rPr>
        <w:t>المدرسة الماركسية:</w:t>
      </w:r>
    </w:p>
    <w:p w:rsidR="006A13FA" w:rsidRPr="001A2D34" w:rsidRDefault="006A13FA" w:rsidP="005361E4">
      <w:pPr>
        <w:shd w:val="clear" w:color="auto" w:fill="FFFFFF" w:themeFill="background1"/>
        <w:bidi/>
        <w:ind w:left="-1"/>
        <w:jc w:val="both"/>
        <w:rPr>
          <w:rFonts w:ascii="Simplified Arabic" w:hAnsi="Simplified Arabic" w:cs="Simplified Arabic"/>
          <w:sz w:val="28"/>
          <w:szCs w:val="28"/>
          <w:rtl/>
          <w:lang w:bidi="ar-DZ"/>
        </w:rPr>
      </w:pPr>
      <w:r w:rsidRPr="00796CCA">
        <w:rPr>
          <w:rFonts w:ascii="Simplified Arabic" w:hAnsi="Simplified Arabic" w:cs="Simplified Arabic"/>
          <w:sz w:val="28"/>
          <w:szCs w:val="28"/>
          <w:rtl/>
          <w:lang w:bidi="ar-DZ"/>
        </w:rPr>
        <w:tab/>
      </w:r>
      <w:r w:rsidRPr="00796CCA">
        <w:rPr>
          <w:rFonts w:ascii="Simplified Arabic" w:hAnsi="Simplified Arabic" w:cs="Simplified Arabic"/>
          <w:sz w:val="28"/>
          <w:szCs w:val="28"/>
          <w:rtl/>
          <w:lang w:bidi="ar-DZ"/>
        </w:rPr>
        <w:tab/>
        <w:t xml:space="preserve">انبثقت الماركسية من مؤلفات كارل ماركس، التي ساعده </w:t>
      </w:r>
      <w:r w:rsidRPr="00796CCA">
        <w:rPr>
          <w:rFonts w:ascii="Simplified Arabic" w:hAnsi="Simplified Arabic" w:cs="Simplified Arabic"/>
          <w:b/>
          <w:bCs/>
          <w:sz w:val="28"/>
          <w:szCs w:val="28"/>
          <w:rtl/>
          <w:lang w:bidi="ar-DZ"/>
        </w:rPr>
        <w:t xml:space="preserve">"فريدريك </w:t>
      </w:r>
      <w:proofErr w:type="spellStart"/>
      <w:r w:rsidRPr="00796CCA">
        <w:rPr>
          <w:rFonts w:ascii="Simplified Arabic" w:hAnsi="Simplified Arabic" w:cs="Simplified Arabic"/>
          <w:b/>
          <w:bCs/>
          <w:sz w:val="28"/>
          <w:szCs w:val="28"/>
          <w:rtl/>
          <w:lang w:bidi="ar-DZ"/>
        </w:rPr>
        <w:t>انجلز</w:t>
      </w:r>
      <w:proofErr w:type="spellEnd"/>
      <w:r w:rsidRPr="00796CCA">
        <w:rPr>
          <w:rFonts w:ascii="Simplified Arabic" w:hAnsi="Simplified Arabic" w:cs="Simplified Arabic"/>
          <w:sz w:val="28"/>
          <w:szCs w:val="28"/>
          <w:rtl/>
          <w:lang w:bidi="ar-DZ"/>
        </w:rPr>
        <w:t xml:space="preserve">" في بعضها، وعلى الرغم من أن اسم كارل ماركس قد اقترن لدى الكثيرين بتاريخ علم الاجتماع وتطوره، فإن أعماله نفسها ظلت محل جدل وخلاف وتباين قبول الناس لها بشكل واضح، ففي (المعسكر الشرق أيام الحرب الباردة) اعتبرت الماركسية فلسفة </w:t>
      </w:r>
      <w:r>
        <w:rPr>
          <w:rFonts w:ascii="Simplified Arabic" w:hAnsi="Simplified Arabic" w:cs="Simplified Arabic"/>
          <w:sz w:val="28"/>
          <w:szCs w:val="28"/>
          <w:rtl/>
          <w:lang w:bidi="ar-DZ"/>
        </w:rPr>
        <w:t xml:space="preserve">عظيمة الأهمية شديدة التأثير، </w:t>
      </w:r>
      <w:r>
        <w:rPr>
          <w:rFonts w:ascii="Simplified Arabic" w:hAnsi="Simplified Arabic" w:cs="Simplified Arabic" w:hint="cs"/>
          <w:sz w:val="28"/>
          <w:szCs w:val="28"/>
          <w:rtl/>
          <w:lang w:bidi="ar-DZ"/>
        </w:rPr>
        <w:t>في</w:t>
      </w:r>
      <w:r w:rsidRPr="00796CCA">
        <w:rPr>
          <w:rFonts w:ascii="Simplified Arabic" w:hAnsi="Simplified Arabic" w:cs="Simplified Arabic"/>
          <w:sz w:val="28"/>
          <w:szCs w:val="28"/>
          <w:rtl/>
          <w:lang w:bidi="ar-DZ"/>
        </w:rPr>
        <w:t xml:space="preserve"> حين كان تأثيرها في الغرب (سابقا) أقل ظهورا وتقديرا حتى عدة عقود</w:t>
      </w:r>
      <w:r>
        <w:rPr>
          <w:rFonts w:ascii="Simplified Arabic" w:hAnsi="Simplified Arabic" w:cs="Simplified Arabic" w:hint="cs"/>
          <w:sz w:val="28"/>
          <w:szCs w:val="28"/>
          <w:rtl/>
          <w:lang w:bidi="ar-DZ"/>
        </w:rPr>
        <w:t xml:space="preserve">، ومن </w:t>
      </w:r>
      <w:r w:rsidRPr="001A2D34">
        <w:rPr>
          <w:rFonts w:ascii="Simplified Arabic" w:hAnsi="Simplified Arabic" w:cs="Simplified Arabic"/>
          <w:sz w:val="28"/>
          <w:szCs w:val="28"/>
          <w:rtl/>
        </w:rPr>
        <w:t xml:space="preserve">مصادر </w:t>
      </w:r>
      <w:r>
        <w:rPr>
          <w:rFonts w:ascii="Simplified Arabic" w:hAnsi="Simplified Arabic" w:cs="Simplified Arabic"/>
          <w:sz w:val="28"/>
          <w:szCs w:val="28"/>
          <w:rtl/>
        </w:rPr>
        <w:t>الفلسفة الماركسية</w:t>
      </w:r>
      <w:r>
        <w:rPr>
          <w:rFonts w:ascii="Simplified Arabic" w:hAnsi="Simplified Arabic" w:cs="Simplified Arabic" w:hint="cs"/>
          <w:sz w:val="28"/>
          <w:szCs w:val="28"/>
          <w:rtl/>
        </w:rPr>
        <w:t xml:space="preserve"> نذكر:</w:t>
      </w:r>
    </w:p>
    <w:p w:rsidR="006A13FA" w:rsidRPr="001A2D34" w:rsidRDefault="006A13FA" w:rsidP="00262773">
      <w:pPr>
        <w:pStyle w:val="Notedebasdepage"/>
        <w:bidi/>
        <w:spacing w:line="276" w:lineRule="auto"/>
        <w:jc w:val="both"/>
        <w:rPr>
          <w:rFonts w:ascii="Simplified Arabic" w:hAnsi="Simplified Arabic" w:cs="Simplified Arabic"/>
          <w:b/>
          <w:bCs/>
          <w:sz w:val="28"/>
          <w:szCs w:val="28"/>
          <w:rtl/>
        </w:rPr>
      </w:pPr>
      <w:r w:rsidRPr="001A2D34">
        <w:rPr>
          <w:rFonts w:ascii="Simplified Arabic" w:hAnsi="Simplified Arabic" w:cs="Simplified Arabic"/>
          <w:b/>
          <w:bCs/>
          <w:sz w:val="28"/>
          <w:szCs w:val="28"/>
          <w:rtl/>
        </w:rPr>
        <w:lastRenderedPageBreak/>
        <w:t xml:space="preserve">أولا ـ </w:t>
      </w:r>
      <w:proofErr w:type="gramStart"/>
      <w:r w:rsidRPr="001A2D34">
        <w:rPr>
          <w:rFonts w:ascii="Simplified Arabic" w:hAnsi="Simplified Arabic" w:cs="Simplified Arabic"/>
          <w:b/>
          <w:bCs/>
          <w:sz w:val="28"/>
          <w:szCs w:val="28"/>
          <w:rtl/>
        </w:rPr>
        <w:t>الفلسفة</w:t>
      </w:r>
      <w:proofErr w:type="gramEnd"/>
      <w:r w:rsidRPr="001A2D34">
        <w:rPr>
          <w:rFonts w:ascii="Simplified Arabic" w:hAnsi="Simplified Arabic" w:cs="Simplified Arabic"/>
          <w:b/>
          <w:bCs/>
          <w:sz w:val="28"/>
          <w:szCs w:val="28"/>
          <w:rtl/>
        </w:rPr>
        <w:t xml:space="preserve"> الألمانية:</w:t>
      </w:r>
    </w:p>
    <w:p w:rsidR="006A13FA" w:rsidRPr="001A2D34" w:rsidRDefault="006A13FA" w:rsidP="00262773">
      <w:pPr>
        <w:pStyle w:val="Notedebasdepage"/>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1A2D34">
        <w:rPr>
          <w:rFonts w:ascii="Simplified Arabic" w:hAnsi="Simplified Arabic" w:cs="Simplified Arabic"/>
          <w:sz w:val="28"/>
          <w:szCs w:val="28"/>
          <w:rtl/>
        </w:rPr>
        <w:t xml:space="preserve">من أبرز رجالات الفلسفة الكلاسيكية الألمانية الفيلسوف </w:t>
      </w:r>
      <w:r w:rsidRPr="001A2D34">
        <w:rPr>
          <w:rFonts w:ascii="Simplified Arabic" w:hAnsi="Simplified Arabic" w:cs="Simplified Arabic"/>
          <w:b/>
          <w:bCs/>
          <w:sz w:val="28"/>
          <w:szCs w:val="28"/>
          <w:rtl/>
        </w:rPr>
        <w:t>"هيجل"</w:t>
      </w:r>
      <w:r w:rsidRPr="001A2D34">
        <w:rPr>
          <w:rFonts w:ascii="Simplified Arabic" w:hAnsi="Simplified Arabic" w:cs="Simplified Arabic"/>
          <w:sz w:val="28"/>
          <w:szCs w:val="28"/>
          <w:rtl/>
        </w:rPr>
        <w:t xml:space="preserve"> (1770 ــ 1823)، والذي نظر إلى العالم الطبيعي والتاريخي والروحي بوصفه عملية، أي في حركة دائمة، وفي تغير دائم (عملية ديالكتي</w:t>
      </w:r>
      <w:r w:rsidR="006C2CB6">
        <w:rPr>
          <w:rFonts w:ascii="Simplified Arabic" w:hAnsi="Simplified Arabic" w:cs="Simplified Arabic" w:hint="cs"/>
          <w:sz w:val="28"/>
          <w:szCs w:val="28"/>
          <w:rtl/>
        </w:rPr>
        <w:t>كي</w:t>
      </w:r>
      <w:r w:rsidRPr="001A2D34">
        <w:rPr>
          <w:rFonts w:ascii="Simplified Arabic" w:hAnsi="Simplified Arabic" w:cs="Simplified Arabic"/>
          <w:sz w:val="28"/>
          <w:szCs w:val="28"/>
          <w:rtl/>
        </w:rPr>
        <w:t xml:space="preserve">ة). </w:t>
      </w:r>
      <w:proofErr w:type="spellStart"/>
      <w:r w:rsidRPr="001A2D34">
        <w:rPr>
          <w:rFonts w:ascii="Simplified Arabic" w:hAnsi="Simplified Arabic" w:cs="Simplified Arabic"/>
          <w:sz w:val="28"/>
          <w:szCs w:val="28"/>
          <w:rtl/>
        </w:rPr>
        <w:t>و</w:t>
      </w:r>
      <w:r w:rsidRPr="001A2D34">
        <w:rPr>
          <w:rFonts w:ascii="Simplified Arabic" w:hAnsi="Simplified Arabic" w:cs="Simplified Arabic"/>
          <w:b/>
          <w:bCs/>
          <w:sz w:val="28"/>
          <w:szCs w:val="28"/>
          <w:rtl/>
        </w:rPr>
        <w:t>"لوفيج</w:t>
      </w:r>
      <w:proofErr w:type="spellEnd"/>
      <w:r w:rsidRPr="001A2D34">
        <w:rPr>
          <w:rFonts w:ascii="Simplified Arabic" w:hAnsi="Simplified Arabic" w:cs="Simplified Arabic"/>
          <w:b/>
          <w:bCs/>
          <w:sz w:val="28"/>
          <w:szCs w:val="28"/>
          <w:rtl/>
        </w:rPr>
        <w:t xml:space="preserve"> </w:t>
      </w:r>
      <w:proofErr w:type="spellStart"/>
      <w:r w:rsidRPr="001A2D34">
        <w:rPr>
          <w:rFonts w:ascii="Simplified Arabic" w:hAnsi="Simplified Arabic" w:cs="Simplified Arabic"/>
          <w:b/>
          <w:bCs/>
          <w:sz w:val="28"/>
          <w:szCs w:val="28"/>
          <w:rtl/>
        </w:rPr>
        <w:t>فيورباخ</w:t>
      </w:r>
      <w:proofErr w:type="spellEnd"/>
      <w:r w:rsidRPr="001A2D34">
        <w:rPr>
          <w:rFonts w:ascii="Simplified Arabic" w:hAnsi="Simplified Arabic" w:cs="Simplified Arabic"/>
          <w:b/>
          <w:bCs/>
          <w:sz w:val="28"/>
          <w:szCs w:val="28"/>
          <w:rtl/>
        </w:rPr>
        <w:t>"</w:t>
      </w:r>
      <w:r w:rsidRPr="001A2D34">
        <w:rPr>
          <w:rFonts w:ascii="Simplified Arabic" w:hAnsi="Simplified Arabic" w:cs="Simplified Arabic"/>
          <w:sz w:val="28"/>
          <w:szCs w:val="28"/>
          <w:rtl/>
        </w:rPr>
        <w:t xml:space="preserve"> (1804 ـ 1872) لعبت فلسفته المادية دورا هاما في وضع ماركس </w:t>
      </w:r>
      <w:proofErr w:type="spellStart"/>
      <w:r w:rsidRPr="001A2D34">
        <w:rPr>
          <w:rFonts w:ascii="Simplified Arabic" w:hAnsi="Simplified Arabic" w:cs="Simplified Arabic"/>
          <w:sz w:val="28"/>
          <w:szCs w:val="28"/>
          <w:rtl/>
        </w:rPr>
        <w:t>وانجلز</w:t>
      </w:r>
      <w:proofErr w:type="spellEnd"/>
      <w:r w:rsidRPr="001A2D34">
        <w:rPr>
          <w:rFonts w:ascii="Simplified Arabic" w:hAnsi="Simplified Arabic" w:cs="Simplified Arabic"/>
          <w:sz w:val="28"/>
          <w:szCs w:val="28"/>
          <w:rtl/>
        </w:rPr>
        <w:t xml:space="preserve"> للرؤية المادية.</w:t>
      </w:r>
    </w:p>
    <w:p w:rsidR="006A13FA" w:rsidRDefault="006A13FA" w:rsidP="00262773">
      <w:pPr>
        <w:pStyle w:val="Notedebasdepage"/>
        <w:bidi/>
        <w:spacing w:line="276" w:lineRule="auto"/>
        <w:jc w:val="both"/>
        <w:rPr>
          <w:rFonts w:ascii="Simplified Arabic" w:hAnsi="Simplified Arabic" w:cs="Simplified Arabic"/>
          <w:sz w:val="28"/>
          <w:szCs w:val="28"/>
          <w:rtl/>
        </w:rPr>
      </w:pPr>
      <w:r w:rsidRPr="001A2D34">
        <w:rPr>
          <w:rFonts w:ascii="Simplified Arabic" w:hAnsi="Simplified Arabic" w:cs="Simplified Arabic"/>
          <w:b/>
          <w:bCs/>
          <w:sz w:val="28"/>
          <w:szCs w:val="28"/>
          <w:rtl/>
        </w:rPr>
        <w:t>ثانيا ـ الاقتصاد السياسي الانجليزي:</w:t>
      </w:r>
      <w:r w:rsidRPr="001A2D34">
        <w:rPr>
          <w:rFonts w:ascii="Simplified Arabic" w:hAnsi="Simplified Arabic" w:cs="Simplified Arabic"/>
          <w:sz w:val="28"/>
          <w:szCs w:val="28"/>
          <w:rtl/>
        </w:rPr>
        <w:t xml:space="preserve"> </w:t>
      </w:r>
    </w:p>
    <w:p w:rsidR="006A13FA" w:rsidRPr="001A2D34" w:rsidRDefault="006A13FA" w:rsidP="00262773">
      <w:pPr>
        <w:pStyle w:val="Notedebasdepage"/>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1A2D34">
        <w:rPr>
          <w:rFonts w:ascii="Simplified Arabic" w:hAnsi="Simplified Arabic" w:cs="Simplified Arabic"/>
          <w:sz w:val="28"/>
          <w:szCs w:val="28"/>
          <w:rtl/>
        </w:rPr>
        <w:t>النظريات الاقتصادية التي وضعه</w:t>
      </w:r>
      <w:r>
        <w:rPr>
          <w:rFonts w:ascii="Simplified Arabic" w:hAnsi="Simplified Arabic" w:cs="Simplified Arabic"/>
          <w:sz w:val="28"/>
          <w:szCs w:val="28"/>
          <w:rtl/>
        </w:rPr>
        <w:t xml:space="preserve">ا كل من </w:t>
      </w:r>
      <w:r>
        <w:rPr>
          <w:rFonts w:ascii="Simplified Arabic" w:hAnsi="Simplified Arabic" w:cs="Simplified Arabic" w:hint="cs"/>
          <w:sz w:val="28"/>
          <w:szCs w:val="28"/>
          <w:rtl/>
        </w:rPr>
        <w:t>"</w:t>
      </w:r>
      <w:r w:rsidRPr="001A2D34">
        <w:rPr>
          <w:rFonts w:ascii="Simplified Arabic" w:hAnsi="Simplified Arabic" w:cs="Simplified Arabic"/>
          <w:b/>
          <w:bCs/>
          <w:sz w:val="28"/>
          <w:szCs w:val="28"/>
          <w:rtl/>
        </w:rPr>
        <w:t>آدم سميث</w:t>
      </w:r>
      <w:r>
        <w:rPr>
          <w:rFonts w:ascii="Simplified Arabic" w:hAnsi="Simplified Arabic" w:cs="Simplified Arabic" w:hint="cs"/>
          <w:sz w:val="28"/>
          <w:szCs w:val="28"/>
          <w:rtl/>
        </w:rPr>
        <w:t>"</w:t>
      </w:r>
      <w:r>
        <w:rPr>
          <w:rFonts w:ascii="Simplified Arabic" w:hAnsi="Simplified Arabic" w:cs="Simplified Arabic"/>
          <w:sz w:val="28"/>
          <w:szCs w:val="28"/>
          <w:rtl/>
        </w:rPr>
        <w:t xml:space="preserve"> و</w:t>
      </w:r>
      <w:r>
        <w:rPr>
          <w:rFonts w:ascii="Simplified Arabic" w:hAnsi="Simplified Arabic" w:cs="Simplified Arabic" w:hint="cs"/>
          <w:sz w:val="28"/>
          <w:szCs w:val="28"/>
          <w:rtl/>
        </w:rPr>
        <w:t xml:space="preserve"> "</w:t>
      </w:r>
      <w:r w:rsidRPr="001A2D34">
        <w:rPr>
          <w:rFonts w:ascii="Simplified Arabic" w:hAnsi="Simplified Arabic" w:cs="Simplified Arabic"/>
          <w:b/>
          <w:bCs/>
          <w:sz w:val="28"/>
          <w:szCs w:val="28"/>
          <w:rtl/>
        </w:rPr>
        <w:t>ديفيد ريكاردو</w:t>
      </w:r>
      <w:r>
        <w:rPr>
          <w:rFonts w:ascii="Simplified Arabic" w:hAnsi="Simplified Arabic" w:cs="Simplified Arabic" w:hint="cs"/>
          <w:sz w:val="28"/>
          <w:szCs w:val="28"/>
          <w:rtl/>
        </w:rPr>
        <w:t>"، واللذان أوضحت نظريتهما أهمية الأساس</w:t>
      </w:r>
      <w:r w:rsidR="006C2CB6">
        <w:rPr>
          <w:rFonts w:ascii="Simplified Arabic" w:hAnsi="Simplified Arabic" w:cs="Simplified Arabic" w:hint="cs"/>
          <w:sz w:val="28"/>
          <w:szCs w:val="28"/>
          <w:rtl/>
        </w:rPr>
        <w:t xml:space="preserve"> الاقتصادي لنشاط الناس، كما أوضحا</w:t>
      </w:r>
      <w:r>
        <w:rPr>
          <w:rFonts w:ascii="Simplified Arabic" w:hAnsi="Simplified Arabic" w:cs="Simplified Arabic" w:hint="cs"/>
          <w:sz w:val="28"/>
          <w:szCs w:val="28"/>
          <w:rtl/>
        </w:rPr>
        <w:t xml:space="preserve"> أن تطور المجتمع ير</w:t>
      </w:r>
      <w:r w:rsidR="006C2CB6">
        <w:rPr>
          <w:rFonts w:ascii="Simplified Arabic" w:hAnsi="Simplified Arabic" w:cs="Simplified Arabic" w:hint="cs"/>
          <w:sz w:val="28"/>
          <w:szCs w:val="28"/>
          <w:rtl/>
        </w:rPr>
        <w:t>ت</w:t>
      </w:r>
      <w:r>
        <w:rPr>
          <w:rFonts w:ascii="Simplified Arabic" w:hAnsi="Simplified Arabic" w:cs="Simplified Arabic" w:hint="cs"/>
          <w:sz w:val="28"/>
          <w:szCs w:val="28"/>
          <w:rtl/>
        </w:rPr>
        <w:t>كز على التفاعل الاقتصادي بين الناس.</w:t>
      </w:r>
    </w:p>
    <w:p w:rsidR="006A13FA" w:rsidRDefault="006A13FA" w:rsidP="00262773">
      <w:pPr>
        <w:pStyle w:val="Notedebasdepage"/>
        <w:bidi/>
        <w:spacing w:line="276" w:lineRule="auto"/>
        <w:jc w:val="both"/>
        <w:rPr>
          <w:rFonts w:ascii="Simplified Arabic" w:hAnsi="Simplified Arabic" w:cs="Simplified Arabic"/>
          <w:sz w:val="28"/>
          <w:szCs w:val="28"/>
          <w:rtl/>
        </w:rPr>
      </w:pPr>
      <w:r w:rsidRPr="001A2D34">
        <w:rPr>
          <w:rFonts w:ascii="Simplified Arabic" w:hAnsi="Simplified Arabic" w:cs="Simplified Arabic"/>
          <w:b/>
          <w:bCs/>
          <w:sz w:val="28"/>
          <w:szCs w:val="28"/>
          <w:rtl/>
        </w:rPr>
        <w:t>ثالثا ــ الاشتراكية الطوباوية:</w:t>
      </w:r>
    </w:p>
    <w:p w:rsidR="006A13FA" w:rsidRPr="001A2D34" w:rsidRDefault="006A13FA" w:rsidP="00262773">
      <w:pPr>
        <w:pStyle w:val="Notedebasdepage"/>
        <w:bidi/>
        <w:spacing w:line="276" w:lineRule="auto"/>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1A2D34">
        <w:rPr>
          <w:rFonts w:ascii="Simplified Arabic" w:hAnsi="Simplified Arabic" w:cs="Simplified Arabic"/>
          <w:sz w:val="28"/>
          <w:szCs w:val="28"/>
          <w:rtl/>
        </w:rPr>
        <w:t xml:space="preserve">ومن أهم رموزها </w:t>
      </w:r>
      <w:r w:rsidRPr="00855FB9">
        <w:rPr>
          <w:rFonts w:ascii="Simplified Arabic" w:hAnsi="Simplified Arabic" w:cs="Simplified Arabic" w:hint="cs"/>
          <w:b/>
          <w:bCs/>
          <w:sz w:val="28"/>
          <w:szCs w:val="28"/>
          <w:rtl/>
        </w:rPr>
        <w:t>"</w:t>
      </w:r>
      <w:r w:rsidRPr="00855FB9">
        <w:rPr>
          <w:rFonts w:ascii="Simplified Arabic" w:hAnsi="Simplified Arabic" w:cs="Simplified Arabic"/>
          <w:b/>
          <w:bCs/>
          <w:sz w:val="28"/>
          <w:szCs w:val="28"/>
          <w:rtl/>
        </w:rPr>
        <w:t>سان سيمون</w:t>
      </w:r>
      <w:r>
        <w:rPr>
          <w:rFonts w:ascii="Simplified Arabic" w:hAnsi="Simplified Arabic" w:cs="Simplified Arabic" w:hint="cs"/>
          <w:sz w:val="28"/>
          <w:szCs w:val="28"/>
          <w:rtl/>
        </w:rPr>
        <w:t>"</w:t>
      </w:r>
      <w:r w:rsidRPr="001A2D34">
        <w:rPr>
          <w:rFonts w:ascii="Simplified Arabic" w:hAnsi="Simplified Arabic" w:cs="Simplified Arabic"/>
          <w:sz w:val="28"/>
          <w:szCs w:val="28"/>
          <w:rtl/>
        </w:rPr>
        <w:t>،  و</w:t>
      </w:r>
      <w:r>
        <w:rPr>
          <w:rFonts w:ascii="Simplified Arabic" w:hAnsi="Simplified Arabic" w:cs="Simplified Arabic" w:hint="cs"/>
          <w:sz w:val="28"/>
          <w:szCs w:val="28"/>
          <w:rtl/>
        </w:rPr>
        <w:t xml:space="preserve"> </w:t>
      </w:r>
      <w:r w:rsidRPr="00423370">
        <w:rPr>
          <w:rFonts w:ascii="Simplified Arabic" w:hAnsi="Simplified Arabic" w:cs="Simplified Arabic" w:hint="cs"/>
          <w:b/>
          <w:bCs/>
          <w:sz w:val="28"/>
          <w:szCs w:val="28"/>
          <w:rtl/>
        </w:rPr>
        <w:t>"</w:t>
      </w:r>
      <w:r w:rsidRPr="00423370">
        <w:rPr>
          <w:rFonts w:ascii="Simplified Arabic" w:hAnsi="Simplified Arabic" w:cs="Simplified Arabic"/>
          <w:b/>
          <w:bCs/>
          <w:sz w:val="28"/>
          <w:szCs w:val="28"/>
          <w:rtl/>
        </w:rPr>
        <w:t>فورييه</w:t>
      </w:r>
      <w:r w:rsidRPr="00423370">
        <w:rPr>
          <w:rFonts w:ascii="Simplified Arabic" w:hAnsi="Simplified Arabic" w:cs="Simplified Arabic" w:hint="cs"/>
          <w:b/>
          <w:bCs/>
          <w:sz w:val="28"/>
          <w:szCs w:val="28"/>
          <w:rtl/>
        </w:rPr>
        <w:t>"</w:t>
      </w:r>
      <w:r w:rsidRPr="001A2D34">
        <w:rPr>
          <w:rFonts w:ascii="Simplified Arabic" w:hAnsi="Simplified Arabic" w:cs="Simplified Arabic"/>
          <w:sz w:val="28"/>
          <w:szCs w:val="28"/>
          <w:rtl/>
        </w:rPr>
        <w:t>، و</w:t>
      </w:r>
      <w:r>
        <w:rPr>
          <w:rFonts w:ascii="Simplified Arabic" w:hAnsi="Simplified Arabic" w:cs="Simplified Arabic" w:hint="cs"/>
          <w:sz w:val="28"/>
          <w:szCs w:val="28"/>
          <w:rtl/>
        </w:rPr>
        <w:t xml:space="preserve"> </w:t>
      </w:r>
      <w:r w:rsidRPr="00423370">
        <w:rPr>
          <w:rFonts w:ascii="Simplified Arabic" w:hAnsi="Simplified Arabic" w:cs="Simplified Arabic" w:hint="cs"/>
          <w:b/>
          <w:bCs/>
          <w:sz w:val="28"/>
          <w:szCs w:val="28"/>
          <w:rtl/>
        </w:rPr>
        <w:t>"</w:t>
      </w:r>
      <w:r w:rsidRPr="00423370">
        <w:rPr>
          <w:rFonts w:ascii="Simplified Arabic" w:hAnsi="Simplified Arabic" w:cs="Simplified Arabic"/>
          <w:b/>
          <w:bCs/>
          <w:sz w:val="28"/>
          <w:szCs w:val="28"/>
          <w:rtl/>
        </w:rPr>
        <w:t>روبرت أوين</w:t>
      </w:r>
      <w:r w:rsidRPr="00423370">
        <w:rPr>
          <w:rFonts w:ascii="Simplified Arabic" w:hAnsi="Simplified Arabic" w:cs="Simplified Arabic" w:hint="cs"/>
          <w:b/>
          <w:bCs/>
          <w:sz w:val="28"/>
          <w:szCs w:val="28"/>
          <w:rtl/>
        </w:rPr>
        <w:t>"</w:t>
      </w:r>
      <w:r w:rsidRPr="001A2D34">
        <w:rPr>
          <w:rFonts w:ascii="Simplified Arabic" w:hAnsi="Simplified Arabic" w:cs="Simplified Arabic"/>
          <w:sz w:val="28"/>
          <w:szCs w:val="28"/>
          <w:rtl/>
        </w:rPr>
        <w:t>، والذين ركزت أفكارهم على مطالبتهم بضرورة انتشار الملكية العامة (الجماعية) والعمل الجماعي، بما يسمح بالقضاء على بؤس الجماهير.</w:t>
      </w:r>
    </w:p>
    <w:p w:rsidR="006A13FA" w:rsidRPr="001A2D34" w:rsidRDefault="00C01373" w:rsidP="00262773">
      <w:pPr>
        <w:pStyle w:val="Notedebasdepage"/>
        <w:bidi/>
        <w:spacing w:line="276"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ab/>
      </w:r>
      <w:r w:rsidR="006A13FA" w:rsidRPr="001A2D34">
        <w:rPr>
          <w:rFonts w:ascii="Simplified Arabic" w:hAnsi="Simplified Arabic" w:cs="Simplified Arabic"/>
          <w:sz w:val="28"/>
          <w:szCs w:val="28"/>
          <w:rtl/>
        </w:rPr>
        <w:t xml:space="preserve">فعلى ضوء الانجازات النظرية لأبرز رجالات الفلسفة والاقتصاد السياسي، والاشتراكية الطوباوية، وضع ماركس </w:t>
      </w:r>
      <w:proofErr w:type="spellStart"/>
      <w:r w:rsidR="006A13FA" w:rsidRPr="001A2D34">
        <w:rPr>
          <w:rFonts w:ascii="Simplified Arabic" w:hAnsi="Simplified Arabic" w:cs="Simplified Arabic"/>
          <w:sz w:val="28"/>
          <w:szCs w:val="28"/>
          <w:rtl/>
        </w:rPr>
        <w:t>وانجلز</w:t>
      </w:r>
      <w:proofErr w:type="spellEnd"/>
      <w:r w:rsidR="006A13FA" w:rsidRPr="001A2D34">
        <w:rPr>
          <w:rFonts w:ascii="Simplified Arabic" w:hAnsi="Simplified Arabic" w:cs="Simplified Arabic"/>
          <w:sz w:val="28"/>
          <w:szCs w:val="28"/>
          <w:rtl/>
        </w:rPr>
        <w:t xml:space="preserve"> نظرية فلسفية جديدة كل الجدة تجمع لأول مرة في تاريخ العلم بين المادية الفلسفية والمنهج </w:t>
      </w:r>
      <w:proofErr w:type="spellStart"/>
      <w:r w:rsidR="006A13FA" w:rsidRPr="001A2D34">
        <w:rPr>
          <w:rFonts w:ascii="Simplified Arabic" w:hAnsi="Simplified Arabic" w:cs="Simplified Arabic"/>
          <w:sz w:val="28"/>
          <w:szCs w:val="28"/>
          <w:rtl/>
        </w:rPr>
        <w:t>الدياليكت</w:t>
      </w:r>
      <w:r w:rsidR="006C2CB6">
        <w:rPr>
          <w:rFonts w:ascii="Simplified Arabic" w:hAnsi="Simplified Arabic" w:cs="Simplified Arabic" w:hint="cs"/>
          <w:sz w:val="28"/>
          <w:szCs w:val="28"/>
          <w:rtl/>
        </w:rPr>
        <w:t>يكي</w:t>
      </w:r>
      <w:proofErr w:type="spellEnd"/>
      <w:r w:rsidR="006A13FA" w:rsidRPr="001A2D34">
        <w:rPr>
          <w:rFonts w:ascii="Simplified Arabic" w:hAnsi="Simplified Arabic" w:cs="Simplified Arabic"/>
          <w:sz w:val="28"/>
          <w:szCs w:val="28"/>
          <w:rtl/>
        </w:rPr>
        <w:t>، وتعطي تفسيرا علميا لحياة المجتمع البشري.</w:t>
      </w:r>
    </w:p>
    <w:p w:rsidR="006A13FA" w:rsidRPr="00796CCA" w:rsidRDefault="006A13FA" w:rsidP="005361E4">
      <w:pPr>
        <w:shd w:val="clear" w:color="auto" w:fill="FFFFFF" w:themeFill="background1"/>
        <w:bidi/>
        <w:ind w:left="-1"/>
        <w:jc w:val="both"/>
        <w:rPr>
          <w:rFonts w:ascii="Simplified Arabic" w:hAnsi="Simplified Arabic" w:cs="Simplified Arabic"/>
          <w:sz w:val="28"/>
          <w:szCs w:val="28"/>
          <w:rtl/>
          <w:lang w:bidi="ar-DZ"/>
        </w:rPr>
      </w:pPr>
      <w:r w:rsidRPr="00796CCA">
        <w:rPr>
          <w:rFonts w:ascii="Simplified Arabic" w:hAnsi="Simplified Arabic" w:cs="Simplified Arabic"/>
          <w:sz w:val="28"/>
          <w:szCs w:val="28"/>
          <w:rtl/>
          <w:lang w:bidi="ar-DZ"/>
        </w:rPr>
        <w:tab/>
      </w:r>
      <w:r w:rsidRPr="00796CCA">
        <w:rPr>
          <w:rFonts w:ascii="Simplified Arabic" w:hAnsi="Simplified Arabic" w:cs="Simplified Arabic"/>
          <w:sz w:val="28"/>
          <w:szCs w:val="28"/>
          <w:rtl/>
          <w:lang w:bidi="ar-DZ"/>
        </w:rPr>
        <w:tab/>
        <w:t xml:space="preserve">بدأ </w:t>
      </w:r>
      <w:r w:rsidRPr="00796CCA">
        <w:rPr>
          <w:rFonts w:ascii="Simplified Arabic" w:hAnsi="Simplified Arabic" w:cs="Simplified Arabic"/>
          <w:b/>
          <w:bCs/>
          <w:sz w:val="28"/>
          <w:szCs w:val="28"/>
          <w:rtl/>
          <w:lang w:bidi="ar-DZ"/>
        </w:rPr>
        <w:t>"كارل ماركس</w:t>
      </w:r>
      <w:r w:rsidRPr="00796CCA">
        <w:rPr>
          <w:rFonts w:ascii="Simplified Arabic" w:hAnsi="Simplified Arabic" w:cs="Simplified Arabic"/>
          <w:sz w:val="28"/>
          <w:szCs w:val="28"/>
          <w:rtl/>
          <w:lang w:bidi="ar-DZ"/>
        </w:rPr>
        <w:t xml:space="preserve">" بدراسة الأوضاع التي كانت سائدة في بريطانيا  في النصف الأول من القرن التاسع عشر، معتبرا إياها نموذجا عاما للبلاد الصناعية الرأسمالية. </w:t>
      </w:r>
      <w:proofErr w:type="gramStart"/>
      <w:r w:rsidRPr="00796CCA">
        <w:rPr>
          <w:rFonts w:ascii="Simplified Arabic" w:hAnsi="Simplified Arabic" w:cs="Simplified Arabic"/>
          <w:sz w:val="28"/>
          <w:szCs w:val="28"/>
          <w:rtl/>
          <w:lang w:bidi="ar-DZ"/>
        </w:rPr>
        <w:t>ومن</w:t>
      </w:r>
      <w:proofErr w:type="gramEnd"/>
      <w:r w:rsidRPr="00796CCA">
        <w:rPr>
          <w:rFonts w:ascii="Simplified Arabic" w:hAnsi="Simplified Arabic" w:cs="Simplified Arabic"/>
          <w:sz w:val="28"/>
          <w:szCs w:val="28"/>
          <w:rtl/>
          <w:lang w:bidi="ar-DZ"/>
        </w:rPr>
        <w:t xml:space="preserve"> خلالها استخلص نموذجا يفسر من خلاله تطور المجتمعات الإنسانية. واستند في دراسته على منهجية محددة تعرف </w:t>
      </w:r>
      <w:r w:rsidRPr="00796CCA">
        <w:rPr>
          <w:rFonts w:ascii="Simplified Arabic" w:hAnsi="Simplified Arabic" w:cs="Simplified Arabic"/>
          <w:sz w:val="28"/>
          <w:szCs w:val="28"/>
          <w:shd w:val="clear" w:color="auto" w:fill="BFBFBF" w:themeFill="background1" w:themeFillShade="BF"/>
          <w:rtl/>
          <w:lang w:bidi="ar-DZ"/>
        </w:rPr>
        <w:t xml:space="preserve">بالمنهج الجدلي أو </w:t>
      </w:r>
      <w:proofErr w:type="spellStart"/>
      <w:r w:rsidRPr="00796CCA">
        <w:rPr>
          <w:rFonts w:ascii="Simplified Arabic" w:hAnsi="Simplified Arabic" w:cs="Simplified Arabic"/>
          <w:sz w:val="28"/>
          <w:szCs w:val="28"/>
          <w:shd w:val="clear" w:color="auto" w:fill="BFBFBF" w:themeFill="background1" w:themeFillShade="BF"/>
          <w:rtl/>
          <w:lang w:bidi="ar-DZ"/>
        </w:rPr>
        <w:t>الدياليكتي</w:t>
      </w:r>
      <w:r w:rsidR="006C2CB6">
        <w:rPr>
          <w:rFonts w:ascii="Simplified Arabic" w:hAnsi="Simplified Arabic" w:cs="Simplified Arabic" w:hint="cs"/>
          <w:sz w:val="28"/>
          <w:szCs w:val="28"/>
          <w:shd w:val="clear" w:color="auto" w:fill="BFBFBF" w:themeFill="background1" w:themeFillShade="BF"/>
          <w:rtl/>
          <w:lang w:bidi="ar-DZ"/>
        </w:rPr>
        <w:t>كي</w:t>
      </w:r>
      <w:proofErr w:type="spellEnd"/>
      <w:r w:rsidRPr="00796CCA">
        <w:rPr>
          <w:rFonts w:ascii="Simplified Arabic" w:hAnsi="Simplified Arabic" w:cs="Simplified Arabic"/>
          <w:sz w:val="28"/>
          <w:szCs w:val="28"/>
          <w:rtl/>
          <w:lang w:bidi="ar-DZ"/>
        </w:rPr>
        <w:t xml:space="preserve">؛ هذه المنهجية التي استوحاها من الفلسفة </w:t>
      </w:r>
      <w:r w:rsidRPr="00796CCA">
        <w:rPr>
          <w:rFonts w:ascii="Simplified Arabic" w:hAnsi="Simplified Arabic" w:cs="Simplified Arabic"/>
          <w:b/>
          <w:bCs/>
          <w:sz w:val="28"/>
          <w:szCs w:val="28"/>
          <w:rtl/>
          <w:lang w:bidi="ar-DZ"/>
        </w:rPr>
        <w:t>"</w:t>
      </w:r>
      <w:proofErr w:type="spellStart"/>
      <w:r w:rsidR="00423370">
        <w:rPr>
          <w:rFonts w:ascii="Simplified Arabic" w:hAnsi="Simplified Arabic" w:cs="Simplified Arabic"/>
          <w:b/>
          <w:bCs/>
          <w:sz w:val="28"/>
          <w:szCs w:val="28"/>
          <w:shd w:val="clear" w:color="auto" w:fill="FFFFFF" w:themeFill="background1"/>
          <w:rtl/>
          <w:lang w:bidi="ar-DZ"/>
        </w:rPr>
        <w:t>الهي</w:t>
      </w:r>
      <w:r w:rsidR="00423370">
        <w:rPr>
          <w:rFonts w:ascii="Simplified Arabic" w:hAnsi="Simplified Arabic" w:cs="Simplified Arabic" w:hint="cs"/>
          <w:b/>
          <w:bCs/>
          <w:sz w:val="28"/>
          <w:szCs w:val="28"/>
          <w:shd w:val="clear" w:color="auto" w:fill="FFFFFF" w:themeFill="background1"/>
          <w:rtl/>
          <w:lang w:bidi="ar-DZ"/>
        </w:rPr>
        <w:t>ج</w:t>
      </w:r>
      <w:r w:rsidRPr="00796CCA">
        <w:rPr>
          <w:rFonts w:ascii="Simplified Arabic" w:hAnsi="Simplified Arabic" w:cs="Simplified Arabic"/>
          <w:b/>
          <w:bCs/>
          <w:sz w:val="28"/>
          <w:szCs w:val="28"/>
          <w:shd w:val="clear" w:color="auto" w:fill="FFFFFF" w:themeFill="background1"/>
          <w:rtl/>
          <w:lang w:bidi="ar-DZ"/>
        </w:rPr>
        <w:t>لية</w:t>
      </w:r>
      <w:proofErr w:type="spellEnd"/>
      <w:r w:rsidRPr="00796CCA">
        <w:rPr>
          <w:rFonts w:ascii="Simplified Arabic" w:hAnsi="Simplified Arabic" w:cs="Simplified Arabic"/>
          <w:b/>
          <w:bCs/>
          <w:sz w:val="28"/>
          <w:szCs w:val="28"/>
          <w:shd w:val="clear" w:color="auto" w:fill="FFFFFF" w:themeFill="background1"/>
          <w:rtl/>
          <w:lang w:bidi="ar-DZ"/>
        </w:rPr>
        <w:t xml:space="preserve"> المثالية"</w:t>
      </w:r>
      <w:r w:rsidRPr="00796CCA">
        <w:rPr>
          <w:rFonts w:ascii="Simplified Arabic" w:hAnsi="Simplified Arabic" w:cs="Simplified Arabic"/>
          <w:sz w:val="28"/>
          <w:szCs w:val="28"/>
          <w:rtl/>
          <w:lang w:bidi="ar-DZ"/>
        </w:rPr>
        <w:t xml:space="preserve"> التي تدرس الأشياء كحقائق في حركة دائمة غير منقطعة، تقوم أساسا على مبدأ النفي.</w:t>
      </w:r>
    </w:p>
    <w:p w:rsidR="006A13FA" w:rsidRDefault="006A13FA" w:rsidP="00262773">
      <w:pPr>
        <w:shd w:val="clear" w:color="auto" w:fill="FFFFFF" w:themeFill="background1"/>
        <w:bidi/>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32"/>
          <w:szCs w:val="32"/>
          <w:rtl/>
          <w:lang w:bidi="ar-DZ"/>
        </w:rPr>
        <w:t xml:space="preserve">3 ــ </w:t>
      </w:r>
      <w:proofErr w:type="gramStart"/>
      <w:r w:rsidRPr="00796CCA">
        <w:rPr>
          <w:rFonts w:ascii="Simplified Arabic" w:hAnsi="Simplified Arabic" w:cs="Simplified Arabic"/>
          <w:b/>
          <w:bCs/>
          <w:sz w:val="32"/>
          <w:szCs w:val="32"/>
          <w:rtl/>
          <w:lang w:bidi="ar-DZ"/>
        </w:rPr>
        <w:t>الفلسفة</w:t>
      </w:r>
      <w:proofErr w:type="gramEnd"/>
      <w:r w:rsidRPr="00796CCA">
        <w:rPr>
          <w:rFonts w:ascii="Simplified Arabic" w:hAnsi="Simplified Arabic" w:cs="Simplified Arabic"/>
          <w:b/>
          <w:bCs/>
          <w:sz w:val="32"/>
          <w:szCs w:val="32"/>
          <w:rtl/>
          <w:lang w:bidi="ar-DZ"/>
        </w:rPr>
        <w:t xml:space="preserve"> الجدلية:</w:t>
      </w:r>
      <w:r w:rsidRPr="00796CCA">
        <w:rPr>
          <w:rFonts w:ascii="Simplified Arabic" w:hAnsi="Simplified Arabic" w:cs="Simplified Arabic"/>
          <w:b/>
          <w:bCs/>
          <w:sz w:val="28"/>
          <w:szCs w:val="28"/>
          <w:rtl/>
          <w:lang w:bidi="ar-DZ"/>
        </w:rPr>
        <w:t xml:space="preserve"> </w:t>
      </w:r>
    </w:p>
    <w:p w:rsidR="006A13FA" w:rsidRPr="00796CCA" w:rsidRDefault="006A13FA" w:rsidP="00262773">
      <w:pPr>
        <w:shd w:val="clear" w:color="auto" w:fill="FFFFFF" w:themeFill="background1"/>
        <w:bidi/>
        <w:ind w:left="-1"/>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ab/>
      </w:r>
      <w:r>
        <w:rPr>
          <w:rFonts w:ascii="Simplified Arabic" w:hAnsi="Simplified Arabic" w:cs="Simplified Arabic" w:hint="cs"/>
          <w:b/>
          <w:bCs/>
          <w:sz w:val="28"/>
          <w:szCs w:val="28"/>
          <w:rtl/>
          <w:lang w:bidi="ar-DZ"/>
        </w:rPr>
        <w:tab/>
      </w:r>
      <w:proofErr w:type="gramStart"/>
      <w:r w:rsidRPr="00796CCA">
        <w:rPr>
          <w:rFonts w:ascii="Simplified Arabic" w:hAnsi="Simplified Arabic" w:cs="Simplified Arabic"/>
          <w:b/>
          <w:bCs/>
          <w:sz w:val="28"/>
          <w:szCs w:val="28"/>
          <w:rtl/>
          <w:lang w:bidi="ar-DZ"/>
        </w:rPr>
        <w:t>وتعني</w:t>
      </w:r>
      <w:proofErr w:type="gramEnd"/>
      <w:r w:rsidRPr="00796CCA">
        <w:rPr>
          <w:rFonts w:ascii="Simplified Arabic" w:hAnsi="Simplified Arabic" w:cs="Simplified Arabic"/>
          <w:b/>
          <w:bCs/>
          <w:sz w:val="28"/>
          <w:szCs w:val="28"/>
          <w:rtl/>
          <w:lang w:bidi="ar-DZ"/>
        </w:rPr>
        <w:t xml:space="preserve"> أن القانون الذي يحكم الكون هو قانون الحركة والتغير المستمرين، وذلك على عكس فلسفة الثبات التي تعني أن السكون والاستقرار هما القانونان اللذان يحكمان الكون.</w:t>
      </w:r>
    </w:p>
    <w:p w:rsidR="006A13FA" w:rsidRPr="001B15BC" w:rsidRDefault="006A13FA" w:rsidP="00262773">
      <w:pPr>
        <w:shd w:val="clear" w:color="auto" w:fill="FFFFFF" w:themeFill="background1"/>
        <w:bidi/>
        <w:ind w:left="-1"/>
        <w:jc w:val="both"/>
        <w:rPr>
          <w:rFonts w:ascii="Simplified Arabic" w:hAnsi="Simplified Arabic" w:cs="Simplified Arabic"/>
          <w:b/>
          <w:bCs/>
          <w:sz w:val="32"/>
          <w:szCs w:val="32"/>
          <w:rtl/>
          <w:lang w:bidi="ar-DZ"/>
        </w:rPr>
      </w:pPr>
      <w:r w:rsidRPr="001B15BC">
        <w:rPr>
          <w:rFonts w:ascii="Simplified Arabic" w:hAnsi="Simplified Arabic" w:cs="Simplified Arabic"/>
          <w:b/>
          <w:bCs/>
          <w:sz w:val="32"/>
          <w:szCs w:val="32"/>
          <w:rtl/>
          <w:lang w:bidi="ar-DZ"/>
        </w:rPr>
        <w:lastRenderedPageBreak/>
        <w:t>أسس الفلسفة الجدلية المادية:</w:t>
      </w:r>
    </w:p>
    <w:p w:rsidR="006A13FA" w:rsidRPr="00796CCA" w:rsidRDefault="00423370" w:rsidP="00423370">
      <w:pPr>
        <w:shd w:val="clear" w:color="auto" w:fill="FFFFFF" w:themeFill="background1"/>
        <w:bidi/>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w:t>
      </w:r>
      <w:r w:rsidR="006A13FA" w:rsidRPr="00796CCA">
        <w:rPr>
          <w:rFonts w:ascii="Simplified Arabic" w:hAnsi="Simplified Arabic" w:cs="Simplified Arabic"/>
          <w:b/>
          <w:bCs/>
          <w:sz w:val="28"/>
          <w:szCs w:val="28"/>
          <w:rtl/>
          <w:lang w:bidi="ar-DZ"/>
        </w:rPr>
        <w:t xml:space="preserve">ــ </w:t>
      </w:r>
      <w:r w:rsidR="006A13FA">
        <w:rPr>
          <w:rFonts w:ascii="Simplified Arabic" w:hAnsi="Simplified Arabic" w:cs="Simplified Arabic" w:hint="cs"/>
          <w:b/>
          <w:bCs/>
          <w:sz w:val="28"/>
          <w:szCs w:val="28"/>
          <w:rtl/>
          <w:lang w:bidi="ar-DZ"/>
        </w:rPr>
        <w:t>وحدة و</w:t>
      </w:r>
      <w:r w:rsidR="006A13FA" w:rsidRPr="00796CCA">
        <w:rPr>
          <w:rFonts w:ascii="Simplified Arabic" w:hAnsi="Simplified Arabic" w:cs="Simplified Arabic"/>
          <w:b/>
          <w:bCs/>
          <w:sz w:val="28"/>
          <w:szCs w:val="28"/>
          <w:rtl/>
          <w:lang w:bidi="ar-DZ"/>
        </w:rPr>
        <w:t>صراع المتضادات</w:t>
      </w:r>
      <w:r w:rsidR="006A13FA">
        <w:rPr>
          <w:rFonts w:ascii="Simplified Arabic" w:hAnsi="Simplified Arabic" w:cs="Simplified Arabic" w:hint="cs"/>
          <w:b/>
          <w:bCs/>
          <w:sz w:val="28"/>
          <w:szCs w:val="28"/>
          <w:rtl/>
          <w:lang w:bidi="ar-DZ"/>
        </w:rPr>
        <w:t xml:space="preserve"> (الأضداد)</w:t>
      </w:r>
      <w:r w:rsidR="006A13FA" w:rsidRPr="00796CCA">
        <w:rPr>
          <w:rFonts w:ascii="Simplified Arabic" w:hAnsi="Simplified Arabic" w:cs="Simplified Arabic"/>
          <w:b/>
          <w:bCs/>
          <w:sz w:val="28"/>
          <w:szCs w:val="28"/>
          <w:rtl/>
          <w:lang w:bidi="ar-DZ"/>
        </w:rPr>
        <w:t xml:space="preserve">: </w:t>
      </w:r>
      <w:r w:rsidR="006A13FA" w:rsidRPr="00423370">
        <w:rPr>
          <w:rFonts w:ascii="Simplified Arabic" w:hAnsi="Simplified Arabic" w:cs="Simplified Arabic" w:hint="cs"/>
          <w:sz w:val="28"/>
          <w:szCs w:val="28"/>
          <w:rtl/>
          <w:lang w:bidi="ar-DZ"/>
        </w:rPr>
        <w:t>يرى ماركس أن</w:t>
      </w:r>
      <w:r w:rsidR="006A13FA">
        <w:rPr>
          <w:rFonts w:ascii="Simplified Arabic" w:hAnsi="Simplified Arabic" w:cs="Simplified Arabic" w:hint="cs"/>
          <w:b/>
          <w:bCs/>
          <w:sz w:val="28"/>
          <w:szCs w:val="28"/>
          <w:rtl/>
          <w:lang w:bidi="ar-DZ"/>
        </w:rPr>
        <w:t xml:space="preserve"> </w:t>
      </w:r>
      <w:r w:rsidR="006A13FA" w:rsidRPr="00796CCA">
        <w:rPr>
          <w:rFonts w:ascii="Simplified Arabic" w:hAnsi="Simplified Arabic" w:cs="Simplified Arabic"/>
          <w:sz w:val="28"/>
          <w:szCs w:val="28"/>
          <w:rtl/>
          <w:lang w:bidi="ar-DZ"/>
        </w:rPr>
        <w:t>كل</w:t>
      </w:r>
      <w:r w:rsidR="006A13FA">
        <w:rPr>
          <w:rFonts w:ascii="Simplified Arabic" w:hAnsi="Simplified Arabic" w:cs="Simplified Arabic" w:hint="cs"/>
          <w:sz w:val="28"/>
          <w:szCs w:val="28"/>
          <w:rtl/>
          <w:lang w:bidi="ar-DZ"/>
        </w:rPr>
        <w:t xml:space="preserve"> شيء هو طبيعي، وأن كل</w:t>
      </w:r>
      <w:r w:rsidR="006A13FA" w:rsidRPr="00796CCA">
        <w:rPr>
          <w:rFonts w:ascii="Simplified Arabic" w:hAnsi="Simplified Arabic" w:cs="Simplified Arabic"/>
          <w:sz w:val="28"/>
          <w:szCs w:val="28"/>
          <w:rtl/>
          <w:lang w:bidi="ar-DZ"/>
        </w:rPr>
        <w:t xml:space="preserve"> ظاهرة تنهض على طرفين متعارضين</w:t>
      </w:r>
      <w:r w:rsidR="006A13FA">
        <w:rPr>
          <w:rFonts w:ascii="Simplified Arabic" w:hAnsi="Simplified Arabic" w:cs="Simplified Arabic" w:hint="cs"/>
          <w:sz w:val="28"/>
          <w:szCs w:val="28"/>
          <w:rtl/>
          <w:lang w:bidi="ar-DZ"/>
        </w:rPr>
        <w:t>،</w:t>
      </w:r>
      <w:r w:rsidR="006A13FA">
        <w:rPr>
          <w:rFonts w:ascii="Simplified Arabic" w:hAnsi="Simplified Arabic" w:cs="Simplified Arabic"/>
          <w:sz w:val="28"/>
          <w:szCs w:val="28"/>
          <w:rtl/>
          <w:lang w:bidi="ar-DZ"/>
        </w:rPr>
        <w:t xml:space="preserve"> ومن المستحيل أن يضل</w:t>
      </w:r>
      <w:r w:rsidR="006A13FA">
        <w:rPr>
          <w:rFonts w:ascii="Simplified Arabic" w:hAnsi="Simplified Arabic" w:cs="Simplified Arabic" w:hint="cs"/>
          <w:sz w:val="28"/>
          <w:szCs w:val="28"/>
          <w:rtl/>
          <w:lang w:bidi="ar-DZ"/>
        </w:rPr>
        <w:t xml:space="preserve"> </w:t>
      </w:r>
      <w:r w:rsidR="006A13FA" w:rsidRPr="00796CCA">
        <w:rPr>
          <w:rFonts w:ascii="Simplified Arabic" w:hAnsi="Simplified Arabic" w:cs="Simplified Arabic"/>
          <w:sz w:val="28"/>
          <w:szCs w:val="28"/>
          <w:rtl/>
          <w:lang w:bidi="ar-DZ"/>
        </w:rPr>
        <w:t>هذان الطرفان في سلام، ولكن من المحتمل أن يتولد بينهما صراع، وهذا الصراع لا يقضي على وحدة الشيء أو الظاهرة، بل يؤدي إلى تغلب الطرف المعبر عن التقدم على الطرف الآخر، فيحدث التحول؛ وهذا هو السبيل إلى  التطور</w:t>
      </w:r>
      <w:r w:rsidR="006A13FA">
        <w:rPr>
          <w:rFonts w:ascii="Simplified Arabic" w:hAnsi="Simplified Arabic" w:cs="Simplified Arabic" w:hint="cs"/>
          <w:sz w:val="28"/>
          <w:szCs w:val="28"/>
          <w:rtl/>
          <w:lang w:bidi="ar-DZ"/>
        </w:rPr>
        <w:t>، وبالتطبيق على الواقع السياسي، نجد أن المجتمع الرأسمالي يضم في آن واحد طبقتي البرجوازية والبروليتارية، وكل طبقة منهما تفرض وجود الطبقة الأخرى؛ وعلى الرغم من التعارض القائم بينهما، فإنهما يؤلفان وحدة النظام الرأسمالي.</w:t>
      </w:r>
    </w:p>
    <w:p w:rsidR="006A13FA" w:rsidRPr="00796CCA" w:rsidRDefault="00423370" w:rsidP="00262773">
      <w:pPr>
        <w:shd w:val="clear" w:color="auto" w:fill="FFFFFF" w:themeFill="background1"/>
        <w:bidi/>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ـ</w:t>
      </w:r>
      <w:r w:rsidR="006A13FA" w:rsidRPr="00796CCA">
        <w:rPr>
          <w:rFonts w:ascii="Simplified Arabic" w:hAnsi="Simplified Arabic" w:cs="Simplified Arabic"/>
          <w:b/>
          <w:bCs/>
          <w:sz w:val="28"/>
          <w:szCs w:val="28"/>
          <w:rtl/>
          <w:lang w:bidi="ar-DZ"/>
        </w:rPr>
        <w:t xml:space="preserve">ـ  الانتقال من الكم إلى الكيف: </w:t>
      </w:r>
      <w:r w:rsidR="006A13FA" w:rsidRPr="00796CCA">
        <w:rPr>
          <w:rFonts w:ascii="Simplified Arabic" w:hAnsi="Simplified Arabic" w:cs="Simplified Arabic"/>
          <w:sz w:val="28"/>
          <w:szCs w:val="28"/>
          <w:rtl/>
          <w:lang w:bidi="ar-DZ"/>
        </w:rPr>
        <w:t>وهو القانون الذي يعكس التطور لا بوصفه مجرد تغير سطحي للأشياء، بل باعتباره تغيرا جذريا يمس جوانبها الداخلية، بمعنى أنه يهتم بكيفية سير التطور، حيث يرى ماركس أنه عندما تتراكم التغيرات الكمية وتتزايد</w:t>
      </w:r>
      <w:r w:rsidR="006A13FA">
        <w:rPr>
          <w:rFonts w:ascii="Simplified Arabic" w:hAnsi="Simplified Arabic" w:cs="Simplified Arabic" w:hint="cs"/>
          <w:sz w:val="28"/>
          <w:szCs w:val="28"/>
          <w:rtl/>
          <w:lang w:bidi="ar-DZ"/>
        </w:rPr>
        <w:t>(من ناحية المقدار)</w:t>
      </w:r>
      <w:r w:rsidR="006A13FA" w:rsidRPr="00796CCA">
        <w:rPr>
          <w:rFonts w:ascii="Simplified Arabic" w:hAnsi="Simplified Arabic" w:cs="Simplified Arabic"/>
          <w:sz w:val="28"/>
          <w:szCs w:val="28"/>
          <w:rtl/>
          <w:lang w:bidi="ar-DZ"/>
        </w:rPr>
        <w:t>، فإن</w:t>
      </w:r>
      <w:r w:rsidR="006A13FA">
        <w:rPr>
          <w:rFonts w:ascii="Simplified Arabic" w:hAnsi="Simplified Arabic" w:cs="Simplified Arabic" w:hint="cs"/>
          <w:sz w:val="28"/>
          <w:szCs w:val="28"/>
          <w:rtl/>
          <w:lang w:bidi="ar-DZ"/>
        </w:rPr>
        <w:t xml:space="preserve"> </w:t>
      </w:r>
      <w:r w:rsidR="006A13FA">
        <w:rPr>
          <w:rFonts w:ascii="Simplified Arabic" w:hAnsi="Simplified Arabic" w:cs="Simplified Arabic"/>
          <w:sz w:val="28"/>
          <w:szCs w:val="28"/>
          <w:rtl/>
          <w:lang w:bidi="ar-DZ"/>
        </w:rPr>
        <w:t>التغير الك</w:t>
      </w:r>
      <w:r w:rsidR="006A13FA">
        <w:rPr>
          <w:rFonts w:ascii="Simplified Arabic" w:hAnsi="Simplified Arabic" w:cs="Simplified Arabic" w:hint="cs"/>
          <w:sz w:val="28"/>
          <w:szCs w:val="28"/>
          <w:rtl/>
          <w:lang w:bidi="ar-DZ"/>
        </w:rPr>
        <w:t>ي</w:t>
      </w:r>
      <w:r w:rsidR="006A13FA" w:rsidRPr="00796CCA">
        <w:rPr>
          <w:rFonts w:ascii="Simplified Arabic" w:hAnsi="Simplified Arabic" w:cs="Simplified Arabic"/>
          <w:sz w:val="28"/>
          <w:szCs w:val="28"/>
          <w:rtl/>
          <w:lang w:bidi="ar-DZ"/>
        </w:rPr>
        <w:t xml:space="preserve">في </w:t>
      </w:r>
      <w:r w:rsidR="006A13FA">
        <w:rPr>
          <w:rFonts w:ascii="Simplified Arabic" w:hAnsi="Simplified Arabic" w:cs="Simplified Arabic" w:hint="cs"/>
          <w:sz w:val="28"/>
          <w:szCs w:val="28"/>
          <w:rtl/>
          <w:lang w:bidi="ar-DZ"/>
        </w:rPr>
        <w:t xml:space="preserve">(من ناحية الصفات) </w:t>
      </w:r>
      <w:r w:rsidR="006A13FA" w:rsidRPr="00796CCA">
        <w:rPr>
          <w:rFonts w:ascii="Simplified Arabic" w:hAnsi="Simplified Arabic" w:cs="Simplified Arabic"/>
          <w:sz w:val="28"/>
          <w:szCs w:val="28"/>
          <w:rtl/>
          <w:lang w:bidi="ar-DZ"/>
        </w:rPr>
        <w:t>لا يلبث أن يتم والعكس صحيح.</w:t>
      </w:r>
      <w:r w:rsidR="006A13FA">
        <w:rPr>
          <w:rFonts w:ascii="Simplified Arabic" w:hAnsi="Simplified Arabic" w:cs="Simplified Arabic" w:hint="cs"/>
          <w:sz w:val="28"/>
          <w:szCs w:val="28"/>
          <w:rtl/>
          <w:lang w:bidi="ar-DZ"/>
        </w:rPr>
        <w:t xml:space="preserve"> </w:t>
      </w:r>
      <w:proofErr w:type="gramStart"/>
      <w:r w:rsidR="006A13FA">
        <w:rPr>
          <w:rFonts w:ascii="Simplified Arabic" w:hAnsi="Simplified Arabic" w:cs="Simplified Arabic" w:hint="cs"/>
          <w:sz w:val="28"/>
          <w:szCs w:val="28"/>
          <w:rtl/>
          <w:lang w:bidi="ar-DZ"/>
        </w:rPr>
        <w:t>فمثلا</w:t>
      </w:r>
      <w:proofErr w:type="gramEnd"/>
      <w:r w:rsidR="006A13FA">
        <w:rPr>
          <w:rFonts w:ascii="Simplified Arabic" w:hAnsi="Simplified Arabic" w:cs="Simplified Arabic" w:hint="cs"/>
          <w:sz w:val="28"/>
          <w:szCs w:val="28"/>
          <w:rtl/>
          <w:lang w:bidi="ar-DZ"/>
        </w:rPr>
        <w:t xml:space="preserve"> إذا اختفت الملكية الخاصة وهي الكيفية الأساسية للنظام الرأسمالي، وحلت محلها الملكية العامة(النظام الاشتراكي)، فان نظاما جديدا يحل محل النظام الرأسمالي، والمتمثل في النظام الاشتراكي.</w:t>
      </w:r>
    </w:p>
    <w:p w:rsidR="006A13FA" w:rsidRDefault="00423370" w:rsidP="00262773">
      <w:pPr>
        <w:shd w:val="clear" w:color="auto" w:fill="FFFFFF" w:themeFill="background1"/>
        <w:bidi/>
        <w:ind w:left="-1"/>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 xml:space="preserve"> ـ</w:t>
      </w:r>
      <w:r w:rsidR="006A13FA" w:rsidRPr="00796CCA">
        <w:rPr>
          <w:rFonts w:ascii="Simplified Arabic" w:hAnsi="Simplified Arabic" w:cs="Simplified Arabic"/>
          <w:b/>
          <w:bCs/>
          <w:sz w:val="28"/>
          <w:szCs w:val="28"/>
          <w:rtl/>
          <w:lang w:bidi="ar-DZ"/>
        </w:rPr>
        <w:t xml:space="preserve">ـ </w:t>
      </w:r>
      <w:proofErr w:type="gramStart"/>
      <w:r w:rsidR="006A13FA" w:rsidRPr="00796CCA">
        <w:rPr>
          <w:rFonts w:ascii="Simplified Arabic" w:hAnsi="Simplified Arabic" w:cs="Simplified Arabic"/>
          <w:b/>
          <w:bCs/>
          <w:sz w:val="28"/>
          <w:szCs w:val="28"/>
          <w:rtl/>
          <w:lang w:bidi="ar-DZ"/>
        </w:rPr>
        <w:t>نفي</w:t>
      </w:r>
      <w:proofErr w:type="gramEnd"/>
      <w:r w:rsidR="006A13FA" w:rsidRPr="00796CCA">
        <w:rPr>
          <w:rFonts w:ascii="Simplified Arabic" w:hAnsi="Simplified Arabic" w:cs="Simplified Arabic"/>
          <w:b/>
          <w:bCs/>
          <w:sz w:val="28"/>
          <w:szCs w:val="28"/>
          <w:rtl/>
          <w:lang w:bidi="ar-DZ"/>
        </w:rPr>
        <w:t xml:space="preserve"> النفي: </w:t>
      </w:r>
      <w:r w:rsidR="006A13FA" w:rsidRPr="00796CCA">
        <w:rPr>
          <w:rFonts w:ascii="Simplified Arabic" w:hAnsi="Simplified Arabic" w:cs="Simplified Arabic"/>
          <w:sz w:val="28"/>
          <w:szCs w:val="28"/>
          <w:rtl/>
          <w:lang w:bidi="ar-DZ"/>
        </w:rPr>
        <w:t xml:space="preserve">وهو القانون الذي ينص على أن التطور عملية صاعدة، </w:t>
      </w:r>
      <w:r w:rsidR="006A13FA">
        <w:rPr>
          <w:rFonts w:ascii="Simplified Arabic" w:hAnsi="Simplified Arabic" w:cs="Simplified Arabic" w:hint="cs"/>
          <w:sz w:val="28"/>
          <w:szCs w:val="28"/>
          <w:rtl/>
          <w:lang w:bidi="ar-DZ"/>
        </w:rPr>
        <w:t xml:space="preserve">أي ارتقاء من الأدنى إلى الأعلى، ومن البسيط إلى المعقد، </w:t>
      </w:r>
      <w:r w:rsidR="006A13FA" w:rsidRPr="00796CCA">
        <w:rPr>
          <w:rFonts w:ascii="Simplified Arabic" w:hAnsi="Simplified Arabic" w:cs="Simplified Arabic"/>
          <w:sz w:val="28"/>
          <w:szCs w:val="28"/>
          <w:rtl/>
          <w:lang w:bidi="ar-DZ"/>
        </w:rPr>
        <w:t xml:space="preserve">ويكشف </w:t>
      </w:r>
      <w:r w:rsidR="006A13FA">
        <w:rPr>
          <w:rFonts w:ascii="Simplified Arabic" w:hAnsi="Simplified Arabic" w:cs="Simplified Arabic" w:hint="cs"/>
          <w:sz w:val="28"/>
          <w:szCs w:val="28"/>
          <w:rtl/>
          <w:lang w:bidi="ar-DZ"/>
        </w:rPr>
        <w:t xml:space="preserve">هذا القانون </w:t>
      </w:r>
      <w:r w:rsidR="006A13FA" w:rsidRPr="00796CCA">
        <w:rPr>
          <w:rFonts w:ascii="Simplified Arabic" w:hAnsi="Simplified Arabic" w:cs="Simplified Arabic"/>
          <w:sz w:val="28"/>
          <w:szCs w:val="28"/>
          <w:rtl/>
          <w:lang w:bidi="ar-DZ"/>
        </w:rPr>
        <w:t>عن ال</w:t>
      </w:r>
      <w:r w:rsidR="006A13FA">
        <w:rPr>
          <w:rFonts w:ascii="Simplified Arabic" w:hAnsi="Simplified Arabic" w:cs="Simplified Arabic" w:hint="cs"/>
          <w:sz w:val="28"/>
          <w:szCs w:val="28"/>
          <w:rtl/>
          <w:lang w:bidi="ar-DZ"/>
        </w:rPr>
        <w:t>ا</w:t>
      </w:r>
      <w:r w:rsidR="006A13FA" w:rsidRPr="00796CCA">
        <w:rPr>
          <w:rFonts w:ascii="Simplified Arabic" w:hAnsi="Simplified Arabic" w:cs="Simplified Arabic"/>
          <w:sz w:val="28"/>
          <w:szCs w:val="28"/>
          <w:rtl/>
          <w:lang w:bidi="ar-DZ"/>
        </w:rPr>
        <w:t xml:space="preserve">تجاه العام للتطور في العالم المادي. </w:t>
      </w:r>
      <w:proofErr w:type="gramStart"/>
      <w:r w:rsidR="006A13FA">
        <w:rPr>
          <w:rFonts w:ascii="Simplified Arabic" w:hAnsi="Simplified Arabic" w:cs="Simplified Arabic" w:hint="cs"/>
          <w:sz w:val="28"/>
          <w:szCs w:val="28"/>
          <w:rtl/>
          <w:lang w:bidi="ar-DZ"/>
        </w:rPr>
        <w:t>فتاريخ</w:t>
      </w:r>
      <w:proofErr w:type="gramEnd"/>
      <w:r w:rsidR="006A13FA">
        <w:rPr>
          <w:rFonts w:ascii="Simplified Arabic" w:hAnsi="Simplified Arabic" w:cs="Simplified Arabic" w:hint="cs"/>
          <w:sz w:val="28"/>
          <w:szCs w:val="28"/>
          <w:rtl/>
          <w:lang w:bidi="ar-DZ"/>
        </w:rPr>
        <w:t xml:space="preserve"> المجتمع الإنساني يتألف من حلقات نفي أو سلب النظم الجديدة للقديمة؛ إذ أن كل نظام جديد يقضي على النظام السابق له، فمثلا نجد أن مجتمع الرق قد قضى على المجتمع البدائي....</w:t>
      </w:r>
      <w:proofErr w:type="gramStart"/>
      <w:r w:rsidR="006A13FA">
        <w:rPr>
          <w:rFonts w:ascii="Simplified Arabic" w:hAnsi="Simplified Arabic" w:cs="Simplified Arabic"/>
          <w:sz w:val="28"/>
          <w:szCs w:val="28"/>
          <w:rtl/>
          <w:lang w:bidi="ar-DZ"/>
        </w:rPr>
        <w:t>إن</w:t>
      </w:r>
      <w:proofErr w:type="gramEnd"/>
      <w:r w:rsidR="006A13FA">
        <w:rPr>
          <w:rFonts w:ascii="Simplified Arabic" w:hAnsi="Simplified Arabic" w:cs="Simplified Arabic"/>
          <w:sz w:val="28"/>
          <w:szCs w:val="28"/>
          <w:rtl/>
          <w:lang w:bidi="ar-DZ"/>
        </w:rPr>
        <w:t xml:space="preserve"> مفهوم النفي</w:t>
      </w:r>
      <w:r w:rsidR="006A13FA" w:rsidRPr="00796CCA">
        <w:rPr>
          <w:rFonts w:ascii="Simplified Arabic" w:hAnsi="Simplified Arabic" w:cs="Simplified Arabic"/>
          <w:sz w:val="28"/>
          <w:szCs w:val="28"/>
          <w:rtl/>
          <w:lang w:bidi="ar-DZ"/>
        </w:rPr>
        <w:t xml:space="preserve"> لا يعني أن الجديد يقضي على القديم نهائيا، وإنما يحتفظ من القديم على أفضل ما فيه ويدمجه في الجديد ويرقيه إلى أعلى. </w:t>
      </w:r>
    </w:p>
    <w:p w:rsidR="006A13FA" w:rsidRDefault="006A13FA" w:rsidP="00262773">
      <w:pPr>
        <w:shd w:val="clear" w:color="auto" w:fill="FFFFFF" w:themeFill="background1"/>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ويمكن أن نلخص مميزات المنهج </w:t>
      </w:r>
      <w:proofErr w:type="spellStart"/>
      <w:r>
        <w:rPr>
          <w:rFonts w:ascii="Simplified Arabic" w:hAnsi="Simplified Arabic" w:cs="Simplified Arabic" w:hint="cs"/>
          <w:sz w:val="28"/>
          <w:szCs w:val="28"/>
          <w:rtl/>
          <w:lang w:bidi="ar-DZ"/>
        </w:rPr>
        <w:t>الديالكتيكي</w:t>
      </w:r>
      <w:proofErr w:type="spellEnd"/>
      <w:r>
        <w:rPr>
          <w:rFonts w:ascii="Simplified Arabic" w:hAnsi="Simplified Arabic" w:cs="Simplified Arabic" w:hint="cs"/>
          <w:sz w:val="28"/>
          <w:szCs w:val="28"/>
          <w:rtl/>
          <w:lang w:bidi="ar-DZ"/>
        </w:rPr>
        <w:t xml:space="preserve"> الماركسي فيما يلي:</w:t>
      </w:r>
    </w:p>
    <w:p w:rsidR="006A13FA" w:rsidRDefault="006A13FA" w:rsidP="00262773">
      <w:pPr>
        <w:pStyle w:val="Paragraphedeliste"/>
        <w:numPr>
          <w:ilvl w:val="0"/>
          <w:numId w:val="12"/>
        </w:numPr>
        <w:shd w:val="clear" w:color="auto" w:fill="FFFFFF" w:themeFill="background1"/>
        <w:bidi/>
        <w:jc w:val="both"/>
        <w:rPr>
          <w:rFonts w:ascii="Simplified Arabic" w:hAnsi="Simplified Arabic" w:cs="Simplified Arabic"/>
          <w:sz w:val="28"/>
          <w:szCs w:val="28"/>
          <w:lang w:bidi="ar-DZ"/>
        </w:rPr>
      </w:pPr>
      <w:proofErr w:type="gramStart"/>
      <w:r>
        <w:rPr>
          <w:rFonts w:ascii="Simplified Arabic" w:hAnsi="Simplified Arabic" w:cs="Simplified Arabic" w:hint="cs"/>
          <w:sz w:val="28"/>
          <w:szCs w:val="28"/>
          <w:rtl/>
          <w:lang w:bidi="ar-DZ"/>
        </w:rPr>
        <w:t>النظر</w:t>
      </w:r>
      <w:proofErr w:type="gramEnd"/>
      <w:r>
        <w:rPr>
          <w:rFonts w:ascii="Simplified Arabic" w:hAnsi="Simplified Arabic" w:cs="Simplified Arabic" w:hint="cs"/>
          <w:sz w:val="28"/>
          <w:szCs w:val="28"/>
          <w:rtl/>
          <w:lang w:bidi="ar-DZ"/>
        </w:rPr>
        <w:t xml:space="preserve"> إلى الطبيعة بوصفها كلا موحدا ومتماسكا ترتبط فيه الموضوعات والظواهر ارتباطا عضويا فيما بينها.</w:t>
      </w:r>
    </w:p>
    <w:p w:rsidR="006A13FA" w:rsidRDefault="006A13FA" w:rsidP="00262773">
      <w:pPr>
        <w:pStyle w:val="Paragraphedeliste"/>
        <w:numPr>
          <w:ilvl w:val="0"/>
          <w:numId w:val="12"/>
        </w:numPr>
        <w:shd w:val="clear" w:color="auto" w:fill="FFFFFF" w:themeFill="background1"/>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lastRenderedPageBreak/>
        <w:t>النظر إلى الطبيعة بوصفها في حالة حركة وتبدل مستمرين، وتجدد ونمو لا ينقطعان</w:t>
      </w:r>
      <w:r w:rsidR="006C2CB6">
        <w:rPr>
          <w:rFonts w:ascii="Simplified Arabic" w:hAnsi="Simplified Arabic" w:cs="Simplified Arabic" w:hint="cs"/>
          <w:sz w:val="28"/>
          <w:szCs w:val="28"/>
          <w:rtl/>
          <w:lang w:bidi="ar-DZ"/>
        </w:rPr>
        <w:t xml:space="preserve"> إذ ثمة دائما شيء ما يولد وينمو</w:t>
      </w:r>
      <w:r>
        <w:rPr>
          <w:rFonts w:ascii="Simplified Arabic" w:hAnsi="Simplified Arabic" w:cs="Simplified Arabic" w:hint="cs"/>
          <w:sz w:val="28"/>
          <w:szCs w:val="28"/>
          <w:rtl/>
          <w:lang w:bidi="ar-DZ"/>
        </w:rPr>
        <w:t xml:space="preserve"> وآخر ينحل ويزول.</w:t>
      </w:r>
    </w:p>
    <w:p w:rsidR="006A13FA" w:rsidRDefault="006A13FA" w:rsidP="00262773">
      <w:pPr>
        <w:pStyle w:val="Paragraphedeliste"/>
        <w:numPr>
          <w:ilvl w:val="0"/>
          <w:numId w:val="12"/>
        </w:numPr>
        <w:shd w:val="clear" w:color="auto" w:fill="FFFFFF" w:themeFill="background1"/>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النظر إلى سيرورة النمو بوصفها انتقالا من التبدل الكمي الخفي إلى التبدل الجذري الكيفي، والنظر إلى التبدل الكيفي بوصفه تبدلا ضروريا يحصل بقفزات ويسير أبدا إلى الأمام من القديم إلى الجديد ومن البسيط إلى المركب ومن الأدنى إلى الأعلى.</w:t>
      </w:r>
    </w:p>
    <w:p w:rsidR="006A13FA" w:rsidRPr="00546A8E" w:rsidRDefault="006A13FA" w:rsidP="00262773">
      <w:pPr>
        <w:pStyle w:val="Paragraphedeliste"/>
        <w:numPr>
          <w:ilvl w:val="0"/>
          <w:numId w:val="12"/>
        </w:numPr>
        <w:shd w:val="clear" w:color="auto" w:fill="FFFFFF" w:themeFill="background1"/>
        <w:bidi/>
        <w:jc w:val="both"/>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النظر</w:t>
      </w:r>
      <w:proofErr w:type="gramEnd"/>
      <w:r>
        <w:rPr>
          <w:rFonts w:ascii="Simplified Arabic" w:hAnsi="Simplified Arabic" w:cs="Simplified Arabic" w:hint="cs"/>
          <w:sz w:val="28"/>
          <w:szCs w:val="28"/>
          <w:rtl/>
          <w:lang w:bidi="ar-DZ"/>
        </w:rPr>
        <w:t xml:space="preserve"> إلى الطبيعة وظواهرها من زاوية تناقضها الداخلي، أي النظر إلى جانبها السالب وجانبها الموجب، إلى ماضيها ومستقبلها، إلى ما يختفي فيها ويظهر، لأن مضمون النمو الداخلي هو صراع الأضداد ولأن كل شيء يخضع للظروف والزمان والمكان.</w:t>
      </w:r>
    </w:p>
    <w:p w:rsidR="006A13FA" w:rsidRDefault="006A13FA" w:rsidP="00262773">
      <w:pPr>
        <w:shd w:val="clear" w:color="auto" w:fill="FFFFFF" w:themeFill="background1"/>
        <w:bidi/>
        <w:ind w:left="-1"/>
        <w:jc w:val="both"/>
        <w:rPr>
          <w:rFonts w:ascii="Simplified Arabic" w:hAnsi="Simplified Arabic" w:cs="Simplified Arabic"/>
          <w:sz w:val="28"/>
          <w:szCs w:val="28"/>
          <w:rtl/>
          <w:lang w:bidi="ar-DZ"/>
        </w:rPr>
      </w:pPr>
      <w:r w:rsidRPr="00855FB9">
        <w:rPr>
          <w:rFonts w:ascii="Simplified Arabic" w:hAnsi="Simplified Arabic" w:cs="Simplified Arabic" w:hint="cs"/>
          <w:b/>
          <w:bCs/>
          <w:sz w:val="32"/>
          <w:szCs w:val="32"/>
          <w:rtl/>
          <w:lang w:bidi="ar-DZ"/>
        </w:rPr>
        <w:t xml:space="preserve">4 ــ </w:t>
      </w:r>
      <w:proofErr w:type="gramStart"/>
      <w:r w:rsidRPr="00855FB9">
        <w:rPr>
          <w:rFonts w:ascii="Simplified Arabic" w:hAnsi="Simplified Arabic" w:cs="Simplified Arabic"/>
          <w:b/>
          <w:bCs/>
          <w:sz w:val="32"/>
          <w:szCs w:val="32"/>
          <w:rtl/>
          <w:lang w:bidi="ar-DZ"/>
        </w:rPr>
        <w:t>المادية</w:t>
      </w:r>
      <w:proofErr w:type="gramEnd"/>
      <w:r w:rsidRPr="00855FB9">
        <w:rPr>
          <w:rFonts w:ascii="Simplified Arabic" w:hAnsi="Simplified Arabic" w:cs="Simplified Arabic"/>
          <w:b/>
          <w:bCs/>
          <w:sz w:val="32"/>
          <w:szCs w:val="32"/>
          <w:rtl/>
          <w:lang w:bidi="ar-DZ"/>
        </w:rPr>
        <w:t xml:space="preserve"> التاريخية:</w:t>
      </w:r>
      <w:r w:rsidRPr="00796CCA">
        <w:rPr>
          <w:rFonts w:ascii="Simplified Arabic" w:hAnsi="Simplified Arabic" w:cs="Simplified Arabic"/>
          <w:b/>
          <w:bCs/>
          <w:sz w:val="28"/>
          <w:szCs w:val="28"/>
          <w:rtl/>
          <w:lang w:bidi="ar-DZ"/>
        </w:rPr>
        <w:t xml:space="preserve"> </w:t>
      </w:r>
    </w:p>
    <w:p w:rsidR="006A13FA" w:rsidRDefault="006A13FA" w:rsidP="007A1617">
      <w:pPr>
        <w:shd w:val="clear" w:color="auto" w:fill="FFFFFF" w:themeFill="background1"/>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r w:rsidRPr="00796CCA">
        <w:rPr>
          <w:rFonts w:ascii="Simplified Arabic" w:hAnsi="Simplified Arabic" w:cs="Simplified Arabic"/>
          <w:sz w:val="28"/>
          <w:szCs w:val="28"/>
          <w:rtl/>
          <w:lang w:bidi="ar-DZ"/>
        </w:rPr>
        <w:t xml:space="preserve">ترتبط المادية التاريخية ارتباطا تماما بالإطار العام للمادية الجدلية، وتعتبر امتدادا طبيعيا وواقعيا لقضايا </w:t>
      </w:r>
      <w:proofErr w:type="spellStart"/>
      <w:r w:rsidRPr="00796CCA">
        <w:rPr>
          <w:rFonts w:ascii="Simplified Arabic" w:hAnsi="Simplified Arabic" w:cs="Simplified Arabic"/>
          <w:sz w:val="28"/>
          <w:szCs w:val="28"/>
          <w:rtl/>
          <w:lang w:bidi="ar-DZ"/>
        </w:rPr>
        <w:t>الدياليكتيك</w:t>
      </w:r>
      <w:proofErr w:type="spellEnd"/>
      <w:r w:rsidRPr="00796CCA">
        <w:rPr>
          <w:rFonts w:ascii="Simplified Arabic" w:hAnsi="Simplified Arabic" w:cs="Simplified Arabic"/>
          <w:sz w:val="28"/>
          <w:szCs w:val="28"/>
          <w:rtl/>
          <w:lang w:bidi="ar-DZ"/>
        </w:rPr>
        <w:t xml:space="preserve"> وفروضه. فإذا كانت المادية الجدلية تهتم بالوجود ا</w:t>
      </w:r>
      <w:r w:rsidR="001A7BB4">
        <w:rPr>
          <w:rFonts w:ascii="Simplified Arabic" w:hAnsi="Simplified Arabic" w:cs="Simplified Arabic"/>
          <w:sz w:val="28"/>
          <w:szCs w:val="28"/>
          <w:rtl/>
          <w:lang w:bidi="ar-DZ"/>
        </w:rPr>
        <w:t>لموضوعي المستقل عن الوعي وبتطور</w:t>
      </w:r>
      <w:r w:rsidR="001A7BB4">
        <w:rPr>
          <w:rFonts w:ascii="Simplified Arabic" w:hAnsi="Simplified Arabic" w:cs="Simplified Arabic" w:hint="cs"/>
          <w:sz w:val="28"/>
          <w:szCs w:val="28"/>
          <w:rtl/>
          <w:lang w:bidi="ar-DZ"/>
        </w:rPr>
        <w:t xml:space="preserve"> </w:t>
      </w:r>
      <w:r w:rsidRPr="00796CCA">
        <w:rPr>
          <w:rFonts w:ascii="Simplified Arabic" w:hAnsi="Simplified Arabic" w:cs="Simplified Arabic"/>
          <w:sz w:val="28"/>
          <w:szCs w:val="28"/>
          <w:rtl/>
          <w:lang w:bidi="ar-DZ"/>
        </w:rPr>
        <w:t xml:space="preserve">العالم والقوانين العامة التي </w:t>
      </w:r>
      <w:r>
        <w:rPr>
          <w:rFonts w:ascii="Simplified Arabic" w:hAnsi="Simplified Arabic" w:cs="Simplified Arabic"/>
          <w:sz w:val="28"/>
          <w:szCs w:val="28"/>
          <w:rtl/>
          <w:lang w:bidi="ar-DZ"/>
        </w:rPr>
        <w:t>تحكمه، فإن</w:t>
      </w:r>
      <w:r w:rsidRPr="00796CCA">
        <w:rPr>
          <w:rFonts w:ascii="Simplified Arabic" w:hAnsi="Simplified Arabic" w:cs="Simplified Arabic"/>
          <w:sz w:val="28"/>
          <w:szCs w:val="28"/>
          <w:rtl/>
          <w:lang w:bidi="ar-DZ"/>
        </w:rPr>
        <w:t xml:space="preserve"> المادية التاريخية تعنى بالوجود الاجتماعي كواقع اجتماعي مستقل عن الوعي الاجتماعي للإنسان وبتطور المجتمع وقوانينه، وبهذا تعني المادية التاريخية تطبيق المادية الجدلية</w:t>
      </w:r>
      <w:r w:rsidR="001A7BB4">
        <w:rPr>
          <w:rFonts w:ascii="Simplified Arabic" w:hAnsi="Simplified Arabic" w:cs="Simplified Arabic"/>
          <w:sz w:val="28"/>
          <w:szCs w:val="28"/>
          <w:rtl/>
          <w:lang w:bidi="ar-DZ"/>
        </w:rPr>
        <w:t xml:space="preserve"> على المجتمع ويعرفها "</w:t>
      </w:r>
      <w:proofErr w:type="spellStart"/>
      <w:r w:rsidR="001A7BB4">
        <w:rPr>
          <w:rFonts w:ascii="Simplified Arabic" w:hAnsi="Simplified Arabic" w:cs="Simplified Arabic"/>
          <w:sz w:val="28"/>
          <w:szCs w:val="28"/>
          <w:rtl/>
          <w:lang w:bidi="ar-DZ"/>
        </w:rPr>
        <w:t>غليزرمان</w:t>
      </w:r>
      <w:proofErr w:type="spellEnd"/>
      <w:r w:rsidRPr="00796CCA">
        <w:rPr>
          <w:rFonts w:ascii="Simplified Arabic" w:hAnsi="Simplified Arabic" w:cs="Simplified Arabic"/>
          <w:sz w:val="28"/>
          <w:szCs w:val="28"/>
          <w:rtl/>
          <w:lang w:bidi="ar-DZ"/>
        </w:rPr>
        <w:t>" بأنها النظرية العامة العلمية التاريخية التي تم استخلاصها من دراسة التكوينات الاقتصادية والاجتماعية، وهي في نفس الوقت منهج لتحصيل المعرفة".</w:t>
      </w:r>
    </w:p>
    <w:p w:rsidR="006A13FA" w:rsidRPr="009B2EB7" w:rsidRDefault="006A13FA" w:rsidP="00262773">
      <w:pPr>
        <w:shd w:val="clear" w:color="auto" w:fill="FFFFFF" w:themeFill="background1"/>
        <w:bidi/>
        <w:ind w:left="-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5 ــ </w:t>
      </w:r>
      <w:r w:rsidRPr="009B2EB7">
        <w:rPr>
          <w:rFonts w:ascii="Simplified Arabic" w:hAnsi="Simplified Arabic" w:cs="Simplified Arabic"/>
          <w:b/>
          <w:bCs/>
          <w:sz w:val="32"/>
          <w:szCs w:val="32"/>
          <w:rtl/>
          <w:lang w:bidi="ar-DZ"/>
        </w:rPr>
        <w:t>أهم المفاهيم الماركسية:</w:t>
      </w:r>
    </w:p>
    <w:p w:rsidR="006A13FA" w:rsidRPr="00B968BC" w:rsidRDefault="006A13FA" w:rsidP="00262773">
      <w:pPr>
        <w:pStyle w:val="Paragraphedeliste"/>
        <w:numPr>
          <w:ilvl w:val="0"/>
          <w:numId w:val="11"/>
        </w:numPr>
        <w:shd w:val="clear" w:color="auto" w:fill="FFFFFF" w:themeFill="background1"/>
        <w:bidi/>
        <w:jc w:val="both"/>
        <w:rPr>
          <w:rFonts w:ascii="Simplified Arabic" w:hAnsi="Simplified Arabic" w:cs="Simplified Arabic"/>
          <w:sz w:val="28"/>
          <w:szCs w:val="28"/>
          <w:lang w:bidi="ar-DZ"/>
        </w:rPr>
      </w:pPr>
      <w:proofErr w:type="gramStart"/>
      <w:r>
        <w:rPr>
          <w:rFonts w:ascii="Simplified Arabic" w:hAnsi="Simplified Arabic" w:cs="Simplified Arabic"/>
          <w:b/>
          <w:bCs/>
          <w:sz w:val="28"/>
          <w:szCs w:val="28"/>
          <w:rtl/>
          <w:lang w:bidi="ar-DZ"/>
        </w:rPr>
        <w:t>الأساس</w:t>
      </w:r>
      <w:proofErr w:type="gramEnd"/>
      <w:r>
        <w:rPr>
          <w:rFonts w:ascii="Simplified Arabic" w:hAnsi="Simplified Arabic" w:cs="Simplified Arabic" w:hint="cs"/>
          <w:b/>
          <w:bCs/>
          <w:sz w:val="28"/>
          <w:szCs w:val="28"/>
          <w:rtl/>
          <w:lang w:bidi="ar-DZ"/>
        </w:rPr>
        <w:t xml:space="preserve"> </w:t>
      </w:r>
      <w:r w:rsidRPr="00B968BC">
        <w:rPr>
          <w:rFonts w:ascii="Simplified Arabic" w:hAnsi="Simplified Arabic" w:cs="Simplified Arabic"/>
          <w:b/>
          <w:bCs/>
          <w:sz w:val="28"/>
          <w:szCs w:val="28"/>
          <w:rtl/>
          <w:lang w:bidi="ar-DZ"/>
        </w:rPr>
        <w:t>والبناء الفوقي</w:t>
      </w:r>
      <w:r w:rsidRPr="00B968BC">
        <w:rPr>
          <w:rFonts w:ascii="Simplified Arabic" w:hAnsi="Simplified Arabic" w:cs="Simplified Arabic" w:hint="cs"/>
          <w:b/>
          <w:bCs/>
          <w:sz w:val="28"/>
          <w:szCs w:val="28"/>
          <w:rtl/>
          <w:lang w:bidi="ar-DZ"/>
        </w:rPr>
        <w:t>:</w:t>
      </w:r>
      <w:r>
        <w:rPr>
          <w:rFonts w:ascii="Simplified Arabic" w:hAnsi="Simplified Arabic" w:cs="Simplified Arabic" w:hint="cs"/>
          <w:b/>
          <w:bCs/>
          <w:sz w:val="28"/>
          <w:szCs w:val="28"/>
          <w:rtl/>
          <w:lang w:bidi="ar-DZ"/>
        </w:rPr>
        <w:t xml:space="preserve"> </w:t>
      </w:r>
      <w:r w:rsidRPr="00B968BC">
        <w:rPr>
          <w:rFonts w:ascii="Simplified Arabic" w:hAnsi="Simplified Arabic" w:cs="Simplified Arabic" w:hint="cs"/>
          <w:sz w:val="28"/>
          <w:szCs w:val="28"/>
          <w:rtl/>
          <w:lang w:bidi="ar-DZ"/>
        </w:rPr>
        <w:t xml:space="preserve">يعني الأساس مجموع علاقات الإنتاج التي تشكل البناء الاقتصادي للمجتمع، </w:t>
      </w:r>
      <w:r>
        <w:rPr>
          <w:rFonts w:ascii="Simplified Arabic" w:hAnsi="Simplified Arabic" w:cs="Simplified Arabic" w:hint="cs"/>
          <w:sz w:val="28"/>
          <w:szCs w:val="28"/>
          <w:rtl/>
          <w:lang w:bidi="ar-DZ"/>
        </w:rPr>
        <w:t>أما البناء الفوقي فيعني مجموع الأفكار والتنظيمات والنظم.</w:t>
      </w:r>
    </w:p>
    <w:p w:rsidR="006A13FA" w:rsidRPr="000A7706" w:rsidRDefault="006A13FA" w:rsidP="00262773">
      <w:pPr>
        <w:pStyle w:val="Paragraphedeliste"/>
        <w:numPr>
          <w:ilvl w:val="0"/>
          <w:numId w:val="11"/>
        </w:numPr>
        <w:shd w:val="clear" w:color="auto" w:fill="FFFFFF" w:themeFill="background1"/>
        <w:bidi/>
        <w:jc w:val="both"/>
        <w:rPr>
          <w:rFonts w:ascii="Simplified Arabic" w:hAnsi="Simplified Arabic" w:cs="Simplified Arabic"/>
          <w:sz w:val="28"/>
          <w:szCs w:val="28"/>
          <w:lang w:bidi="ar-DZ"/>
        </w:rPr>
      </w:pPr>
      <w:r w:rsidRPr="00B968BC">
        <w:rPr>
          <w:rFonts w:ascii="Simplified Arabic" w:hAnsi="Simplified Arabic" w:cs="Simplified Arabic"/>
          <w:b/>
          <w:bCs/>
          <w:sz w:val="28"/>
          <w:szCs w:val="28"/>
          <w:rtl/>
          <w:lang w:bidi="ar-DZ"/>
        </w:rPr>
        <w:t>قوى الإنتاج</w:t>
      </w:r>
      <w:r>
        <w:rPr>
          <w:rFonts w:ascii="Simplified Arabic" w:hAnsi="Simplified Arabic" w:cs="Simplified Arabic" w:hint="cs"/>
          <w:b/>
          <w:bCs/>
          <w:sz w:val="28"/>
          <w:szCs w:val="28"/>
          <w:rtl/>
          <w:lang w:bidi="ar-DZ"/>
        </w:rPr>
        <w:t>:</w:t>
      </w:r>
      <w:r w:rsidRPr="00B968BC">
        <w:rPr>
          <w:rFonts w:ascii="Simplified Arabic" w:hAnsi="Simplified Arabic" w:cs="Simplified Arabic"/>
          <w:b/>
          <w:bCs/>
          <w:sz w:val="28"/>
          <w:szCs w:val="28"/>
          <w:rtl/>
          <w:lang w:bidi="ar-DZ"/>
        </w:rPr>
        <w:t xml:space="preserve"> </w:t>
      </w:r>
      <w:r w:rsidRPr="000A7706">
        <w:rPr>
          <w:rFonts w:ascii="Simplified Arabic" w:hAnsi="Simplified Arabic" w:cs="Simplified Arabic" w:hint="cs"/>
          <w:sz w:val="28"/>
          <w:szCs w:val="28"/>
          <w:rtl/>
          <w:lang w:bidi="ar-DZ"/>
        </w:rPr>
        <w:t>هي مجموعة الوسائل التي تساعد على إنتاج السلع المادية، وتضم أدوات الإنتاج والأفراد.</w:t>
      </w:r>
    </w:p>
    <w:p w:rsidR="006A13FA" w:rsidRPr="000A7706" w:rsidRDefault="006A13FA" w:rsidP="00262773">
      <w:pPr>
        <w:pStyle w:val="Paragraphedeliste"/>
        <w:numPr>
          <w:ilvl w:val="0"/>
          <w:numId w:val="11"/>
        </w:numPr>
        <w:shd w:val="clear" w:color="auto" w:fill="FFFFFF" w:themeFill="background1"/>
        <w:bidi/>
        <w:jc w:val="both"/>
        <w:rPr>
          <w:rFonts w:ascii="Simplified Arabic" w:hAnsi="Simplified Arabic" w:cs="Simplified Arabic"/>
          <w:sz w:val="28"/>
          <w:szCs w:val="28"/>
          <w:lang w:bidi="ar-DZ"/>
        </w:rPr>
      </w:pPr>
      <w:r w:rsidRPr="00B968BC">
        <w:rPr>
          <w:rFonts w:ascii="Simplified Arabic" w:hAnsi="Simplified Arabic" w:cs="Simplified Arabic"/>
          <w:b/>
          <w:bCs/>
          <w:sz w:val="28"/>
          <w:szCs w:val="28"/>
          <w:rtl/>
          <w:lang w:bidi="ar-DZ"/>
        </w:rPr>
        <w:t>علاقات الإنتاج</w:t>
      </w:r>
      <w:r>
        <w:rPr>
          <w:rFonts w:ascii="Simplified Arabic" w:hAnsi="Simplified Arabic" w:cs="Simplified Arabic" w:hint="cs"/>
          <w:b/>
          <w:bCs/>
          <w:sz w:val="28"/>
          <w:szCs w:val="28"/>
          <w:rtl/>
          <w:lang w:bidi="ar-DZ"/>
        </w:rPr>
        <w:t xml:space="preserve">: </w:t>
      </w:r>
      <w:r w:rsidRPr="000A7706">
        <w:rPr>
          <w:rFonts w:ascii="Simplified Arabic" w:hAnsi="Simplified Arabic" w:cs="Simplified Arabic" w:hint="cs"/>
          <w:sz w:val="28"/>
          <w:szCs w:val="28"/>
          <w:rtl/>
          <w:lang w:bidi="ar-DZ"/>
        </w:rPr>
        <w:t>وهي العلاقات التي تنشأ بين الناس من جراء عملية الإنتاج والتبادل وتوزيع السلع المادية، وخاصة فيما يتعلق بكيفية تملك وسائل الإنتاج، كالأراضي والمباني والآلات مثلا.</w:t>
      </w:r>
    </w:p>
    <w:p w:rsidR="006A13FA" w:rsidRDefault="006A13FA" w:rsidP="00262773">
      <w:pPr>
        <w:pStyle w:val="Paragraphedeliste"/>
        <w:numPr>
          <w:ilvl w:val="0"/>
          <w:numId w:val="11"/>
        </w:numPr>
        <w:shd w:val="clear" w:color="auto" w:fill="FFFFFF" w:themeFill="background1"/>
        <w:bidi/>
        <w:jc w:val="both"/>
        <w:rPr>
          <w:rFonts w:ascii="Simplified Arabic" w:hAnsi="Simplified Arabic" w:cs="Simplified Arabic"/>
          <w:sz w:val="28"/>
          <w:szCs w:val="28"/>
          <w:lang w:bidi="ar-DZ"/>
        </w:rPr>
      </w:pPr>
      <w:proofErr w:type="gramStart"/>
      <w:r w:rsidRPr="00B968BC">
        <w:rPr>
          <w:rFonts w:ascii="Simplified Arabic" w:hAnsi="Simplified Arabic" w:cs="Simplified Arabic"/>
          <w:b/>
          <w:bCs/>
          <w:sz w:val="28"/>
          <w:szCs w:val="28"/>
          <w:rtl/>
          <w:lang w:bidi="ar-DZ"/>
        </w:rPr>
        <w:t>أسلوب</w:t>
      </w:r>
      <w:proofErr w:type="gramEnd"/>
      <w:r w:rsidRPr="00B968BC">
        <w:rPr>
          <w:rFonts w:ascii="Simplified Arabic" w:hAnsi="Simplified Arabic" w:cs="Simplified Arabic"/>
          <w:b/>
          <w:bCs/>
          <w:sz w:val="28"/>
          <w:szCs w:val="28"/>
          <w:rtl/>
          <w:lang w:bidi="ar-DZ"/>
        </w:rPr>
        <w:t xml:space="preserve"> الإنتاج</w:t>
      </w:r>
      <w:r>
        <w:rPr>
          <w:rFonts w:ascii="Simplified Arabic" w:hAnsi="Simplified Arabic" w:cs="Simplified Arabic" w:hint="cs"/>
          <w:b/>
          <w:bCs/>
          <w:sz w:val="28"/>
          <w:szCs w:val="28"/>
          <w:rtl/>
          <w:lang w:bidi="ar-DZ"/>
        </w:rPr>
        <w:t xml:space="preserve">: </w:t>
      </w:r>
      <w:r w:rsidRPr="00704E0E">
        <w:rPr>
          <w:rFonts w:ascii="Simplified Arabic" w:hAnsi="Simplified Arabic" w:cs="Simplified Arabic" w:hint="cs"/>
          <w:sz w:val="28"/>
          <w:szCs w:val="28"/>
          <w:rtl/>
          <w:lang w:bidi="ar-DZ"/>
        </w:rPr>
        <w:t xml:space="preserve">ومعناه الارتباط القائم بين </w:t>
      </w:r>
      <w:r w:rsidRPr="00704E0E">
        <w:rPr>
          <w:rFonts w:ascii="Simplified Arabic" w:hAnsi="Simplified Arabic" w:cs="Simplified Arabic"/>
          <w:sz w:val="28"/>
          <w:szCs w:val="28"/>
          <w:rtl/>
          <w:lang w:bidi="ar-DZ"/>
        </w:rPr>
        <w:t>قوى الإنتاج</w:t>
      </w:r>
      <w:r w:rsidRPr="00704E0E">
        <w:rPr>
          <w:rFonts w:ascii="Simplified Arabic" w:hAnsi="Simplified Arabic" w:cs="Simplified Arabic" w:hint="cs"/>
          <w:sz w:val="28"/>
          <w:szCs w:val="28"/>
          <w:rtl/>
          <w:lang w:bidi="ar-DZ"/>
        </w:rPr>
        <w:t xml:space="preserve"> و</w:t>
      </w:r>
      <w:r w:rsidRPr="00704E0E">
        <w:rPr>
          <w:rFonts w:ascii="Simplified Arabic" w:hAnsi="Simplified Arabic" w:cs="Simplified Arabic"/>
          <w:sz w:val="28"/>
          <w:szCs w:val="28"/>
          <w:rtl/>
          <w:lang w:bidi="ar-DZ"/>
        </w:rPr>
        <w:t>علاقات الإنتاج</w:t>
      </w:r>
      <w:r>
        <w:rPr>
          <w:rFonts w:ascii="Simplified Arabic" w:hAnsi="Simplified Arabic" w:cs="Simplified Arabic" w:hint="cs"/>
          <w:sz w:val="28"/>
          <w:szCs w:val="28"/>
          <w:rtl/>
          <w:lang w:bidi="ar-DZ"/>
        </w:rPr>
        <w:t>.</w:t>
      </w:r>
    </w:p>
    <w:p w:rsidR="007A1617" w:rsidRPr="001A7BB4" w:rsidRDefault="006A13FA" w:rsidP="001A7BB4">
      <w:pPr>
        <w:shd w:val="clear" w:color="auto" w:fill="FFFFFF" w:themeFill="background1"/>
        <w:bidi/>
        <w:jc w:val="both"/>
        <w:rPr>
          <w:rFonts w:ascii="Simplified Arabic" w:hAnsi="Simplified Arabic" w:cs="Simplified Arabic"/>
          <w:b/>
          <w:bCs/>
          <w:sz w:val="28"/>
          <w:szCs w:val="28"/>
          <w:lang w:bidi="ar-DZ"/>
        </w:rPr>
      </w:pPr>
      <w:r>
        <w:rPr>
          <w:rFonts w:ascii="Simplified Arabic" w:hAnsi="Simplified Arabic" w:cs="Simplified Arabic" w:hint="cs"/>
          <w:b/>
          <w:bCs/>
          <w:sz w:val="28"/>
          <w:szCs w:val="28"/>
          <w:rtl/>
          <w:lang w:bidi="ar-DZ"/>
        </w:rPr>
        <w:tab/>
      </w:r>
      <w:r w:rsidRPr="00B968BC">
        <w:rPr>
          <w:rFonts w:ascii="Simplified Arabic" w:hAnsi="Simplified Arabic" w:cs="Simplified Arabic"/>
          <w:b/>
          <w:bCs/>
          <w:sz w:val="28"/>
          <w:szCs w:val="28"/>
          <w:rtl/>
          <w:lang w:bidi="ar-DZ"/>
        </w:rPr>
        <w:t>أسلوب الإنتاج</w:t>
      </w:r>
      <w:r>
        <w:rPr>
          <w:rFonts w:ascii="Simplified Arabic" w:hAnsi="Simplified Arabic" w:cs="Simplified Arabic" w:hint="cs"/>
          <w:b/>
          <w:bCs/>
          <w:sz w:val="28"/>
          <w:szCs w:val="28"/>
          <w:rtl/>
          <w:lang w:bidi="ar-DZ"/>
        </w:rPr>
        <w:t xml:space="preserve">= </w:t>
      </w:r>
      <w:r w:rsidRPr="00B968BC">
        <w:rPr>
          <w:rFonts w:ascii="Simplified Arabic" w:hAnsi="Simplified Arabic" w:cs="Simplified Arabic"/>
          <w:b/>
          <w:bCs/>
          <w:sz w:val="28"/>
          <w:szCs w:val="28"/>
          <w:rtl/>
          <w:lang w:bidi="ar-DZ"/>
        </w:rPr>
        <w:t>قوى الإنتاج</w:t>
      </w:r>
      <w:r>
        <w:rPr>
          <w:rFonts w:ascii="Simplified Arabic" w:hAnsi="Simplified Arabic" w:cs="Simplified Arabic" w:hint="cs"/>
          <w:b/>
          <w:bCs/>
          <w:sz w:val="28"/>
          <w:szCs w:val="28"/>
          <w:rtl/>
          <w:lang w:bidi="ar-DZ"/>
        </w:rPr>
        <w:t xml:space="preserve"> + </w:t>
      </w:r>
      <w:r w:rsidRPr="00B968BC">
        <w:rPr>
          <w:rFonts w:ascii="Simplified Arabic" w:hAnsi="Simplified Arabic" w:cs="Simplified Arabic"/>
          <w:b/>
          <w:bCs/>
          <w:sz w:val="28"/>
          <w:szCs w:val="28"/>
          <w:rtl/>
          <w:lang w:bidi="ar-DZ"/>
        </w:rPr>
        <w:t>علاقات الإنتاج</w:t>
      </w:r>
    </w:p>
    <w:p w:rsidR="006A13FA" w:rsidRPr="00855FB9" w:rsidRDefault="006A13FA" w:rsidP="00262773">
      <w:pPr>
        <w:shd w:val="clear" w:color="auto" w:fill="FFFFFF" w:themeFill="background1"/>
        <w:bidi/>
        <w:ind w:left="-1"/>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lastRenderedPageBreak/>
        <w:t xml:space="preserve">6 ــ </w:t>
      </w:r>
      <w:r w:rsidRPr="00855FB9">
        <w:rPr>
          <w:rFonts w:ascii="Simplified Arabic" w:hAnsi="Simplified Arabic" w:cs="Simplified Arabic"/>
          <w:b/>
          <w:bCs/>
          <w:sz w:val="32"/>
          <w:szCs w:val="32"/>
          <w:rtl/>
          <w:lang w:bidi="ar-DZ"/>
        </w:rPr>
        <w:t>بعض نقاط القوة في الماركسية:</w:t>
      </w:r>
    </w:p>
    <w:p w:rsidR="006A13FA" w:rsidRPr="00796CCA" w:rsidRDefault="006A13FA" w:rsidP="00262773">
      <w:pPr>
        <w:shd w:val="clear" w:color="auto" w:fill="FFFFFF" w:themeFill="background1"/>
        <w:bidi/>
        <w:ind w:left="-1"/>
        <w:jc w:val="both"/>
        <w:rPr>
          <w:rFonts w:ascii="Simplified Arabic" w:hAnsi="Simplified Arabic" w:cs="Simplified Arabic"/>
          <w:sz w:val="28"/>
          <w:szCs w:val="28"/>
          <w:rtl/>
          <w:lang w:bidi="ar-DZ"/>
        </w:rPr>
      </w:pPr>
      <w:r w:rsidRPr="00796CCA">
        <w:rPr>
          <w:rFonts w:ascii="Simplified Arabic" w:hAnsi="Simplified Arabic" w:cs="Simplified Arabic"/>
          <w:sz w:val="28"/>
          <w:szCs w:val="28"/>
          <w:rtl/>
          <w:lang w:bidi="ar-DZ"/>
        </w:rPr>
        <w:t xml:space="preserve">1 ـــ لفت ماركس الانتباه إلى الأوضاع المأزومة للفئات المحرومة في المجتمع الرأسمالي، وأوضح كيف أن مختلف عناصر البناء الاجتماعي تعمل على استمرار </w:t>
      </w:r>
      <w:proofErr w:type="spellStart"/>
      <w:r w:rsidRPr="00796CCA">
        <w:rPr>
          <w:rFonts w:ascii="Simplified Arabic" w:hAnsi="Simplified Arabic" w:cs="Simplified Arabic"/>
          <w:sz w:val="28"/>
          <w:szCs w:val="28"/>
          <w:rtl/>
          <w:lang w:bidi="ar-DZ"/>
        </w:rPr>
        <w:t>اللامساواة</w:t>
      </w:r>
      <w:proofErr w:type="spellEnd"/>
      <w:r w:rsidRPr="00796CCA">
        <w:rPr>
          <w:rFonts w:ascii="Simplified Arabic" w:hAnsi="Simplified Arabic" w:cs="Simplified Arabic"/>
          <w:sz w:val="28"/>
          <w:szCs w:val="28"/>
          <w:rtl/>
          <w:lang w:bidi="ar-DZ"/>
        </w:rPr>
        <w:t xml:space="preserve"> الاجتماعية على نطاق واسع.</w:t>
      </w:r>
    </w:p>
    <w:p w:rsidR="006A13FA" w:rsidRPr="00796CCA" w:rsidRDefault="006A13FA" w:rsidP="00262773">
      <w:pPr>
        <w:shd w:val="clear" w:color="auto" w:fill="FFFFFF" w:themeFill="background1"/>
        <w:bidi/>
        <w:ind w:left="-1"/>
        <w:jc w:val="both"/>
        <w:rPr>
          <w:rFonts w:ascii="Simplified Arabic" w:hAnsi="Simplified Arabic" w:cs="Simplified Arabic"/>
          <w:sz w:val="28"/>
          <w:szCs w:val="28"/>
          <w:rtl/>
          <w:lang w:bidi="ar-DZ"/>
        </w:rPr>
      </w:pPr>
      <w:r w:rsidRPr="00796CCA">
        <w:rPr>
          <w:rFonts w:ascii="Simplified Arabic" w:hAnsi="Simplified Arabic" w:cs="Simplified Arabic"/>
          <w:sz w:val="28"/>
          <w:szCs w:val="28"/>
          <w:rtl/>
          <w:lang w:bidi="ar-DZ"/>
        </w:rPr>
        <w:t xml:space="preserve">2 ــ </w:t>
      </w:r>
      <w:proofErr w:type="gramStart"/>
      <w:r w:rsidRPr="00796CCA">
        <w:rPr>
          <w:rFonts w:ascii="Simplified Arabic" w:hAnsi="Simplified Arabic" w:cs="Simplified Arabic"/>
          <w:sz w:val="28"/>
          <w:szCs w:val="28"/>
          <w:rtl/>
          <w:lang w:bidi="ar-DZ"/>
        </w:rPr>
        <w:t>أوضح</w:t>
      </w:r>
      <w:proofErr w:type="gramEnd"/>
      <w:r w:rsidRPr="00796CCA">
        <w:rPr>
          <w:rFonts w:ascii="Simplified Arabic" w:hAnsi="Simplified Arabic" w:cs="Simplified Arabic"/>
          <w:sz w:val="28"/>
          <w:szCs w:val="28"/>
          <w:rtl/>
          <w:lang w:bidi="ar-DZ"/>
        </w:rPr>
        <w:t xml:space="preserve"> ماركس في نقده للرأسمالية أنها ليست نظاما حتميا ولا عصيا على الهدم، وفي هذا السياق رفض التصور السائد بأن الرأسمالية لها وجود مستقل وبذلك كشف زيف أسطورة قوة الرأسمالية.</w:t>
      </w:r>
    </w:p>
    <w:p w:rsidR="006A13FA" w:rsidRPr="00796CCA" w:rsidRDefault="006A13FA" w:rsidP="00262773">
      <w:pPr>
        <w:shd w:val="clear" w:color="auto" w:fill="FFFFFF" w:themeFill="background1"/>
        <w:bidi/>
        <w:ind w:left="-1"/>
        <w:jc w:val="both"/>
        <w:rPr>
          <w:rFonts w:ascii="Simplified Arabic" w:hAnsi="Simplified Arabic" w:cs="Simplified Arabic"/>
          <w:sz w:val="28"/>
          <w:szCs w:val="28"/>
          <w:rtl/>
          <w:lang w:bidi="ar-DZ"/>
        </w:rPr>
      </w:pPr>
      <w:r w:rsidRPr="00796CCA">
        <w:rPr>
          <w:rFonts w:ascii="Simplified Arabic" w:hAnsi="Simplified Arabic" w:cs="Simplified Arabic"/>
          <w:sz w:val="28"/>
          <w:szCs w:val="28"/>
          <w:rtl/>
          <w:lang w:bidi="ar-DZ"/>
        </w:rPr>
        <w:t xml:space="preserve">3 ــ قبل ظهور ماركس كان علماء الاجتماع يوجهون جل اهتمامهم إلى محاولة فهم الوضع </w:t>
      </w:r>
      <w:proofErr w:type="gramStart"/>
      <w:r w:rsidRPr="00796CCA">
        <w:rPr>
          <w:rFonts w:ascii="Simplified Arabic" w:hAnsi="Simplified Arabic" w:cs="Simplified Arabic"/>
          <w:sz w:val="28"/>
          <w:szCs w:val="28"/>
          <w:rtl/>
          <w:lang w:bidi="ar-DZ"/>
        </w:rPr>
        <w:t>القائم  وليس</w:t>
      </w:r>
      <w:proofErr w:type="gramEnd"/>
      <w:r w:rsidRPr="00796CCA">
        <w:rPr>
          <w:rFonts w:ascii="Simplified Arabic" w:hAnsi="Simplified Arabic" w:cs="Simplified Arabic"/>
          <w:sz w:val="28"/>
          <w:szCs w:val="28"/>
          <w:rtl/>
          <w:lang w:bidi="ar-DZ"/>
        </w:rPr>
        <w:t xml:space="preserve"> انشغالهم بتقديم تحليل نقدي مدفوع بالرغبة في تحسين الأوضاع الراهنة لأفراد المجتمع. ولم يهتموا إلا اهتماما ضئيلا بقضايا مثل القدرات والإمكانات البشرية والإبداع الإنساني.</w:t>
      </w:r>
    </w:p>
    <w:p w:rsidR="006A13FA" w:rsidRPr="00796CCA" w:rsidRDefault="006A13FA" w:rsidP="00262773">
      <w:pPr>
        <w:shd w:val="clear" w:color="auto" w:fill="FFFFFF" w:themeFill="background1"/>
        <w:bidi/>
        <w:ind w:left="-1"/>
        <w:jc w:val="both"/>
        <w:rPr>
          <w:rFonts w:ascii="Simplified Arabic" w:hAnsi="Simplified Arabic" w:cs="Simplified Arabic"/>
          <w:sz w:val="28"/>
          <w:szCs w:val="28"/>
          <w:rtl/>
          <w:lang w:bidi="ar-DZ"/>
        </w:rPr>
      </w:pPr>
      <w:r w:rsidRPr="00796CCA">
        <w:rPr>
          <w:rFonts w:ascii="Simplified Arabic" w:hAnsi="Simplified Arabic" w:cs="Simplified Arabic"/>
          <w:sz w:val="28"/>
          <w:szCs w:val="28"/>
          <w:rtl/>
          <w:lang w:bidi="ar-DZ"/>
        </w:rPr>
        <w:t>4 ــ قدم ماركس بتبنيه للمنهج الجدلي ــ بديلا للنظريات السابقة التي أخفقت في التعرف على العلاقات الخفية بين مختلف عناصر العالم الاجتماعي وكيف تعمل هذه العلاقات على التأثير في هذا العالم، وقد أوضح كيف أن العلاقات الاجتماعية يمكن أن تكون لها نفس قوة الأبنية الاجتماعية.</w:t>
      </w:r>
    </w:p>
    <w:p w:rsidR="006A13FA" w:rsidRPr="00796CCA" w:rsidRDefault="006A13FA" w:rsidP="00262773">
      <w:pPr>
        <w:shd w:val="clear" w:color="auto" w:fill="FFFFFF" w:themeFill="background1"/>
        <w:bidi/>
        <w:ind w:left="-1"/>
        <w:jc w:val="both"/>
        <w:rPr>
          <w:rFonts w:ascii="Simplified Arabic" w:hAnsi="Simplified Arabic" w:cs="Simplified Arabic"/>
          <w:sz w:val="28"/>
          <w:szCs w:val="28"/>
          <w:lang w:bidi="ar-DZ"/>
        </w:rPr>
      </w:pPr>
      <w:r w:rsidRPr="00796CCA">
        <w:rPr>
          <w:rFonts w:ascii="Simplified Arabic" w:hAnsi="Simplified Arabic" w:cs="Simplified Arabic"/>
          <w:sz w:val="28"/>
          <w:szCs w:val="28"/>
          <w:rtl/>
          <w:lang w:bidi="ar-DZ"/>
        </w:rPr>
        <w:t xml:space="preserve">5 ــ ابتكر ماركس عددا من المفاهيم الجديدة مثل اقتصاد السوق الحر، تقديس السلع، </w:t>
      </w:r>
      <w:proofErr w:type="spellStart"/>
      <w:r w:rsidRPr="00796CCA">
        <w:rPr>
          <w:rFonts w:ascii="Simplified Arabic" w:hAnsi="Simplified Arabic" w:cs="Simplified Arabic"/>
          <w:sz w:val="28"/>
          <w:szCs w:val="28"/>
          <w:rtl/>
          <w:lang w:bidi="ar-DZ"/>
        </w:rPr>
        <w:t>التشيؤ</w:t>
      </w:r>
      <w:proofErr w:type="spellEnd"/>
      <w:r w:rsidRPr="00796CCA">
        <w:rPr>
          <w:rFonts w:ascii="Simplified Arabic" w:hAnsi="Simplified Arabic" w:cs="Simplified Arabic"/>
          <w:sz w:val="28"/>
          <w:szCs w:val="28"/>
          <w:rtl/>
          <w:lang w:bidi="ar-DZ"/>
        </w:rPr>
        <w:t>، الايديولوجيا، الاغتراب، التي أثرت على تصورات علماء الاجتماع الذين جاءوا بعده.</w:t>
      </w:r>
    </w:p>
    <w:p w:rsidR="006A13FA" w:rsidRPr="00796CCA" w:rsidRDefault="00D3623F" w:rsidP="005361E4">
      <w:pPr>
        <w:shd w:val="clear" w:color="auto" w:fill="FFFFFF" w:themeFill="background1"/>
        <w:bidi/>
        <w:ind w:left="-1"/>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Pr>
          <w:rFonts w:ascii="Simplified Arabic" w:hAnsi="Simplified Arabic" w:cs="Simplified Arabic" w:hint="cs"/>
          <w:sz w:val="28"/>
          <w:szCs w:val="28"/>
          <w:rtl/>
          <w:lang w:bidi="ar-DZ"/>
        </w:rPr>
        <w:tab/>
      </w:r>
      <w:proofErr w:type="gramStart"/>
      <w:r w:rsidR="006A13FA" w:rsidRPr="00796CCA">
        <w:rPr>
          <w:rFonts w:ascii="Simplified Arabic" w:hAnsi="Simplified Arabic" w:cs="Simplified Arabic"/>
          <w:sz w:val="28"/>
          <w:szCs w:val="28"/>
          <w:rtl/>
          <w:lang w:bidi="ar-DZ"/>
        </w:rPr>
        <w:t>يمكن</w:t>
      </w:r>
      <w:proofErr w:type="gramEnd"/>
      <w:r w:rsidR="006A13FA" w:rsidRPr="00796CCA">
        <w:rPr>
          <w:rFonts w:ascii="Simplified Arabic" w:hAnsi="Simplified Arabic" w:cs="Simplified Arabic"/>
          <w:sz w:val="28"/>
          <w:szCs w:val="28"/>
          <w:rtl/>
          <w:lang w:bidi="ar-DZ"/>
        </w:rPr>
        <w:t xml:space="preserve"> إرجاع بعض الاتجاهات والآراء المناهضة للماركسية إلى قصور في فهم كتابات ماركس نفسها، من ذلك مثلا أشهر نقد لماركس يركز على:</w:t>
      </w:r>
    </w:p>
    <w:p w:rsidR="006A13FA" w:rsidRPr="00796CCA" w:rsidRDefault="006A13FA" w:rsidP="00262773">
      <w:pPr>
        <w:pStyle w:val="Paragraphedeliste"/>
        <w:numPr>
          <w:ilvl w:val="0"/>
          <w:numId w:val="1"/>
        </w:numPr>
        <w:shd w:val="clear" w:color="auto" w:fill="FFFFFF" w:themeFill="background1"/>
        <w:bidi/>
        <w:ind w:left="-1" w:firstLine="0"/>
        <w:jc w:val="both"/>
        <w:rPr>
          <w:rFonts w:ascii="Simplified Arabic" w:hAnsi="Simplified Arabic" w:cs="Simplified Arabic"/>
          <w:sz w:val="28"/>
          <w:szCs w:val="28"/>
          <w:lang w:bidi="ar-DZ"/>
        </w:rPr>
      </w:pPr>
      <w:proofErr w:type="gramStart"/>
      <w:r w:rsidRPr="00796CCA">
        <w:rPr>
          <w:rFonts w:ascii="Simplified Arabic" w:hAnsi="Simplified Arabic" w:cs="Simplified Arabic"/>
          <w:sz w:val="28"/>
          <w:szCs w:val="28"/>
          <w:rtl/>
          <w:lang w:bidi="ar-DZ"/>
        </w:rPr>
        <w:t>نبوءته</w:t>
      </w:r>
      <w:proofErr w:type="gramEnd"/>
      <w:r w:rsidRPr="00796CCA">
        <w:rPr>
          <w:rFonts w:ascii="Simplified Arabic" w:hAnsi="Simplified Arabic" w:cs="Simplified Arabic"/>
          <w:sz w:val="28"/>
          <w:szCs w:val="28"/>
          <w:rtl/>
          <w:lang w:bidi="ar-DZ"/>
        </w:rPr>
        <w:t xml:space="preserve"> بوقوع الثورة التي لم تقع حتى الآن.</w:t>
      </w:r>
    </w:p>
    <w:p w:rsidR="006A13FA" w:rsidRPr="0026431F" w:rsidRDefault="006A13FA" w:rsidP="00262773">
      <w:pPr>
        <w:pStyle w:val="Paragraphedeliste"/>
        <w:numPr>
          <w:ilvl w:val="0"/>
          <w:numId w:val="1"/>
        </w:numPr>
        <w:shd w:val="clear" w:color="auto" w:fill="FFFFFF" w:themeFill="background1"/>
        <w:bidi/>
        <w:ind w:left="-1" w:firstLine="0"/>
        <w:jc w:val="both"/>
        <w:rPr>
          <w:rFonts w:ascii="Sakkal Majalla" w:hAnsi="Sakkal Majalla" w:cs="Sakkal Majalla"/>
          <w:sz w:val="28"/>
          <w:szCs w:val="28"/>
          <w:lang w:bidi="ar-DZ"/>
        </w:rPr>
      </w:pPr>
      <w:proofErr w:type="gramStart"/>
      <w:r w:rsidRPr="00796CCA">
        <w:rPr>
          <w:rFonts w:ascii="Simplified Arabic" w:hAnsi="Simplified Arabic" w:cs="Simplified Arabic"/>
          <w:sz w:val="28"/>
          <w:szCs w:val="28"/>
          <w:rtl/>
          <w:lang w:bidi="ar-DZ"/>
        </w:rPr>
        <w:t>مبالغته</w:t>
      </w:r>
      <w:proofErr w:type="gramEnd"/>
      <w:r w:rsidRPr="00796CCA">
        <w:rPr>
          <w:rFonts w:ascii="Simplified Arabic" w:hAnsi="Simplified Arabic" w:cs="Simplified Arabic"/>
          <w:sz w:val="28"/>
          <w:szCs w:val="28"/>
          <w:rtl/>
          <w:lang w:bidi="ar-DZ"/>
        </w:rPr>
        <w:t xml:space="preserve"> في التأكيد على البناء الاجتماعي، خاصة نوعيات البناء الموجودة في المجتمع الرأسمالي، وذلك على حساب اهتمامه بالعلاقات الاجتماعية.</w:t>
      </w:r>
    </w:p>
    <w:p w:rsidR="0026431F" w:rsidRPr="001A7BB4" w:rsidRDefault="0026431F" w:rsidP="001A7BB4">
      <w:pPr>
        <w:pStyle w:val="Paragraphedeliste"/>
        <w:numPr>
          <w:ilvl w:val="0"/>
          <w:numId w:val="1"/>
        </w:numPr>
        <w:shd w:val="clear" w:color="auto" w:fill="FFFFFF" w:themeFill="background1"/>
        <w:bidi/>
        <w:ind w:left="0" w:firstLine="0"/>
        <w:jc w:val="both"/>
        <w:rPr>
          <w:rFonts w:ascii="Simplified Arabic" w:hAnsi="Simplified Arabic" w:cs="Simplified Arabic"/>
          <w:sz w:val="28"/>
          <w:szCs w:val="28"/>
          <w:lang w:bidi="ar-DZ"/>
        </w:rPr>
      </w:pPr>
      <w:r w:rsidRPr="001A7BB4">
        <w:rPr>
          <w:rFonts w:ascii="Simplified Arabic" w:hAnsi="Simplified Arabic" w:cs="Simplified Arabic"/>
          <w:sz w:val="28"/>
          <w:szCs w:val="28"/>
          <w:rtl/>
        </w:rPr>
        <w:t>الأهمية</w:t>
      </w:r>
      <w:r w:rsidR="000574FC" w:rsidRPr="001A7BB4">
        <w:rPr>
          <w:rFonts w:ascii="Simplified Arabic" w:hAnsi="Simplified Arabic" w:cs="Simplified Arabic"/>
          <w:sz w:val="28"/>
          <w:szCs w:val="28"/>
          <w:rtl/>
        </w:rPr>
        <w:t xml:space="preserve"> التي </w:t>
      </w:r>
      <w:r w:rsidRPr="001A7BB4">
        <w:rPr>
          <w:rFonts w:ascii="Simplified Arabic" w:hAnsi="Simplified Arabic" w:cs="Simplified Arabic"/>
          <w:sz w:val="28"/>
          <w:szCs w:val="28"/>
          <w:rtl/>
        </w:rPr>
        <w:t>أولاها</w:t>
      </w:r>
      <w:r w:rsidR="000574FC" w:rsidRPr="001A7BB4">
        <w:rPr>
          <w:rFonts w:ascii="Simplified Arabic" w:hAnsi="Simplified Arabic" w:cs="Simplified Arabic"/>
          <w:sz w:val="28"/>
          <w:szCs w:val="28"/>
          <w:rtl/>
        </w:rPr>
        <w:t xml:space="preserve"> ماركس للطبقة و الصراعات الطبقية في تفسير التغيرات التاريخية </w:t>
      </w:r>
      <w:r w:rsidRPr="001A7BB4">
        <w:rPr>
          <w:rFonts w:ascii="Simplified Arabic" w:hAnsi="Simplified Arabic" w:cs="Simplified Arabic"/>
          <w:sz w:val="28"/>
          <w:szCs w:val="28"/>
          <w:rtl/>
        </w:rPr>
        <w:t>الأساسية</w:t>
      </w:r>
      <w:r w:rsidR="000574FC" w:rsidRPr="001A7BB4">
        <w:rPr>
          <w:rFonts w:ascii="Simplified Arabic" w:hAnsi="Simplified Arabic" w:cs="Simplified Arabic"/>
          <w:sz w:val="28"/>
          <w:szCs w:val="28"/>
          <w:rtl/>
        </w:rPr>
        <w:t xml:space="preserve"> في المجتمع البشري جعلته يهمل علاقات اجتماعية </w:t>
      </w:r>
      <w:r w:rsidRPr="001A7BB4">
        <w:rPr>
          <w:rFonts w:ascii="Simplified Arabic" w:hAnsi="Simplified Arabic" w:cs="Simplified Arabic"/>
          <w:sz w:val="28"/>
          <w:szCs w:val="28"/>
          <w:rtl/>
        </w:rPr>
        <w:t>أخرى</w:t>
      </w:r>
      <w:r w:rsidR="000574FC" w:rsidRPr="001A7BB4">
        <w:rPr>
          <w:rFonts w:ascii="Simplified Arabic" w:hAnsi="Simplified Arabic" w:cs="Simplified Arabic"/>
          <w:sz w:val="28"/>
          <w:szCs w:val="28"/>
          <w:rtl/>
        </w:rPr>
        <w:t xml:space="preserve"> على جانب كبير من </w:t>
      </w:r>
      <w:r w:rsidRPr="001A7BB4">
        <w:rPr>
          <w:rFonts w:ascii="Simplified Arabic" w:hAnsi="Simplified Arabic" w:cs="Simplified Arabic"/>
          <w:sz w:val="28"/>
          <w:szCs w:val="28"/>
          <w:rtl/>
        </w:rPr>
        <w:t>الأهمية</w:t>
      </w:r>
      <w:r w:rsidR="000574FC" w:rsidRPr="001A7BB4">
        <w:rPr>
          <w:rFonts w:ascii="Simplified Arabic" w:hAnsi="Simplified Arabic" w:cs="Simplified Arabic"/>
          <w:sz w:val="28"/>
          <w:szCs w:val="28"/>
          <w:rtl/>
        </w:rPr>
        <w:t xml:space="preserve"> خاصة القومية والصراع بين </w:t>
      </w:r>
      <w:r w:rsidRPr="001A7BB4">
        <w:rPr>
          <w:rFonts w:ascii="Simplified Arabic" w:hAnsi="Simplified Arabic" w:cs="Simplified Arabic"/>
          <w:sz w:val="28"/>
          <w:szCs w:val="28"/>
          <w:rtl/>
        </w:rPr>
        <w:t>الأمم.</w:t>
      </w:r>
    </w:p>
    <w:p w:rsidR="0026431F" w:rsidRPr="001A7BB4" w:rsidRDefault="000574FC" w:rsidP="001A7BB4">
      <w:pPr>
        <w:pStyle w:val="Paragraphedeliste"/>
        <w:numPr>
          <w:ilvl w:val="0"/>
          <w:numId w:val="1"/>
        </w:numPr>
        <w:shd w:val="clear" w:color="auto" w:fill="FFFFFF" w:themeFill="background1"/>
        <w:bidi/>
        <w:ind w:left="0" w:firstLine="0"/>
        <w:jc w:val="both"/>
        <w:rPr>
          <w:rFonts w:ascii="Simplified Arabic" w:hAnsi="Simplified Arabic" w:cs="Simplified Arabic"/>
          <w:sz w:val="28"/>
          <w:szCs w:val="28"/>
          <w:lang w:bidi="ar-DZ"/>
        </w:rPr>
      </w:pPr>
      <w:r w:rsidRPr="001A7BB4">
        <w:rPr>
          <w:rFonts w:ascii="Simplified Arabic" w:hAnsi="Simplified Arabic" w:cs="Simplified Arabic"/>
          <w:sz w:val="28"/>
          <w:szCs w:val="28"/>
          <w:rtl/>
        </w:rPr>
        <w:t xml:space="preserve">عدم كفاءة الماركسية في تفسير العلاقات الطبقية في </w:t>
      </w:r>
      <w:r w:rsidR="0026431F" w:rsidRPr="001A7BB4">
        <w:rPr>
          <w:rFonts w:ascii="Simplified Arabic" w:hAnsi="Simplified Arabic" w:cs="Simplified Arabic"/>
          <w:sz w:val="28"/>
          <w:szCs w:val="28"/>
          <w:rtl/>
        </w:rPr>
        <w:t>أنماط</w:t>
      </w:r>
      <w:r w:rsidRPr="001A7BB4">
        <w:rPr>
          <w:rFonts w:ascii="Simplified Arabic" w:hAnsi="Simplified Arabic" w:cs="Simplified Arabic"/>
          <w:sz w:val="28"/>
          <w:szCs w:val="28"/>
          <w:rtl/>
        </w:rPr>
        <w:t xml:space="preserve"> المجتمعات المغايرة للنمط </w:t>
      </w:r>
      <w:r w:rsidR="0026431F" w:rsidRPr="001A7BB4">
        <w:rPr>
          <w:rFonts w:ascii="Simplified Arabic" w:hAnsi="Simplified Arabic" w:cs="Simplified Arabic"/>
          <w:sz w:val="28"/>
          <w:szCs w:val="28"/>
          <w:rtl/>
        </w:rPr>
        <w:t>الرأسمالي.</w:t>
      </w:r>
    </w:p>
    <w:p w:rsidR="006941A0" w:rsidRPr="001A7BB4" w:rsidRDefault="000574FC" w:rsidP="001A7BB4">
      <w:pPr>
        <w:pStyle w:val="Paragraphedeliste"/>
        <w:numPr>
          <w:ilvl w:val="0"/>
          <w:numId w:val="1"/>
        </w:numPr>
        <w:shd w:val="clear" w:color="auto" w:fill="FFFFFF" w:themeFill="background1"/>
        <w:bidi/>
        <w:ind w:left="0" w:firstLine="0"/>
        <w:jc w:val="both"/>
        <w:rPr>
          <w:rFonts w:ascii="Simplified Arabic" w:hAnsi="Simplified Arabic" w:cs="Simplified Arabic"/>
          <w:sz w:val="28"/>
          <w:szCs w:val="28"/>
          <w:lang w:bidi="ar-DZ"/>
        </w:rPr>
      </w:pPr>
      <w:r w:rsidRPr="001A7BB4">
        <w:rPr>
          <w:rFonts w:ascii="Simplified Arabic" w:hAnsi="Simplified Arabic" w:cs="Simplified Arabic"/>
          <w:sz w:val="28"/>
          <w:szCs w:val="28"/>
          <w:rtl/>
        </w:rPr>
        <w:lastRenderedPageBreak/>
        <w:t xml:space="preserve">لم يعمق بناء المجتمعات الحديثة الهوة </w:t>
      </w:r>
      <w:r w:rsidR="001A7BB4">
        <w:rPr>
          <w:rFonts w:ascii="Simplified Arabic" w:hAnsi="Simplified Arabic" w:cs="Simplified Arabic"/>
          <w:sz w:val="28"/>
          <w:szCs w:val="28"/>
          <w:rtl/>
        </w:rPr>
        <w:t xml:space="preserve">بين البرجوازية و </w:t>
      </w:r>
      <w:proofErr w:type="spellStart"/>
      <w:r w:rsidR="001A7BB4">
        <w:rPr>
          <w:rFonts w:ascii="Simplified Arabic" w:hAnsi="Simplified Arabic" w:cs="Simplified Arabic"/>
          <w:sz w:val="28"/>
          <w:szCs w:val="28"/>
          <w:rtl/>
        </w:rPr>
        <w:t>البروليتاريا</w:t>
      </w:r>
      <w:proofErr w:type="spellEnd"/>
      <w:r w:rsidR="001A7BB4">
        <w:rPr>
          <w:rFonts w:ascii="Simplified Arabic" w:hAnsi="Simplified Arabic" w:cs="Simplified Arabic"/>
          <w:sz w:val="28"/>
          <w:szCs w:val="28"/>
          <w:rtl/>
        </w:rPr>
        <w:t xml:space="preserve"> و</w:t>
      </w:r>
      <w:r w:rsidRPr="001A7BB4">
        <w:rPr>
          <w:rFonts w:ascii="Simplified Arabic" w:hAnsi="Simplified Arabic" w:cs="Simplified Arabic"/>
          <w:sz w:val="28"/>
          <w:szCs w:val="28"/>
          <w:rtl/>
        </w:rPr>
        <w:t xml:space="preserve">لم تختلف منه الشرائح الوسطى من السكان كما </w:t>
      </w:r>
      <w:r w:rsidR="0026431F" w:rsidRPr="001A7BB4">
        <w:rPr>
          <w:rFonts w:ascii="Simplified Arabic" w:hAnsi="Simplified Arabic" w:cs="Simplified Arabic"/>
          <w:sz w:val="28"/>
          <w:szCs w:val="28"/>
          <w:rtl/>
        </w:rPr>
        <w:t>أن</w:t>
      </w:r>
      <w:r w:rsidRPr="001A7BB4">
        <w:rPr>
          <w:rFonts w:ascii="Simplified Arabic" w:hAnsi="Simplified Arabic" w:cs="Simplified Arabic"/>
          <w:sz w:val="28"/>
          <w:szCs w:val="28"/>
          <w:rtl/>
        </w:rPr>
        <w:t xml:space="preserve"> الطبقة البروليتارية لم تحقق نموا في الوعي الاجتماعي بحيث تقوم بدورها التاريخي في الثورة على ما تصور ماركس</w:t>
      </w:r>
      <w:r w:rsidR="007C0D0E" w:rsidRPr="001A7BB4">
        <w:rPr>
          <w:rFonts w:ascii="Simplified Arabic" w:hAnsi="Simplified Arabic" w:cs="Simplified Arabic"/>
          <w:sz w:val="28"/>
          <w:szCs w:val="28"/>
          <w:rtl/>
        </w:rPr>
        <w:t>.</w:t>
      </w:r>
    </w:p>
    <w:p w:rsidR="007C0D0E" w:rsidRPr="001A7BB4" w:rsidRDefault="007C0D0E" w:rsidP="001A7BB4">
      <w:pPr>
        <w:shd w:val="clear" w:color="auto" w:fill="FFFFFF" w:themeFill="background1"/>
        <w:bidi/>
        <w:jc w:val="both"/>
        <w:rPr>
          <w:rFonts w:ascii="Simplified Arabic" w:eastAsiaTheme="minorHAnsi" w:hAnsi="Simplified Arabic" w:cs="Simplified Arabic"/>
          <w:sz w:val="28"/>
          <w:szCs w:val="28"/>
          <w:rtl/>
          <w:lang w:bidi="ar-DZ"/>
        </w:rPr>
      </w:pPr>
      <w:r w:rsidRPr="001A7BB4">
        <w:rPr>
          <w:rFonts w:ascii="Simplified Arabic" w:eastAsiaTheme="minorHAnsi" w:hAnsi="Simplified Arabic" w:cs="Simplified Arabic"/>
          <w:sz w:val="28"/>
          <w:szCs w:val="28"/>
          <w:rtl/>
          <w:lang w:bidi="ar-DZ"/>
        </w:rPr>
        <w:tab/>
      </w:r>
      <w:proofErr w:type="gramStart"/>
      <w:r w:rsidRPr="001A7BB4">
        <w:rPr>
          <w:rFonts w:ascii="Simplified Arabic" w:eastAsiaTheme="minorHAnsi" w:hAnsi="Simplified Arabic" w:cs="Simplified Arabic"/>
          <w:sz w:val="28"/>
          <w:szCs w:val="28"/>
          <w:rtl/>
          <w:lang w:bidi="ar-DZ"/>
        </w:rPr>
        <w:t>ونشير</w:t>
      </w:r>
      <w:proofErr w:type="gramEnd"/>
      <w:r w:rsidRPr="001A7BB4">
        <w:rPr>
          <w:rFonts w:ascii="Simplified Arabic" w:eastAsiaTheme="minorHAnsi" w:hAnsi="Simplified Arabic" w:cs="Simplified Arabic"/>
          <w:sz w:val="28"/>
          <w:szCs w:val="28"/>
          <w:rtl/>
          <w:lang w:bidi="ar-DZ"/>
        </w:rPr>
        <w:t xml:space="preserve"> في الأخير إلى أن الماركسية المحدثة هو مصطلح يطلق على أولئك المفكرين </w:t>
      </w:r>
      <w:r w:rsidR="00A10224" w:rsidRPr="001A7BB4">
        <w:rPr>
          <w:rFonts w:ascii="Simplified Arabic" w:eastAsiaTheme="minorHAnsi" w:hAnsi="Simplified Arabic" w:cs="Simplified Arabic"/>
          <w:sz w:val="28"/>
          <w:szCs w:val="28"/>
          <w:rtl/>
          <w:lang w:bidi="ar-DZ"/>
        </w:rPr>
        <w:t>المتمسكين</w:t>
      </w:r>
      <w:r w:rsidRPr="001A7BB4">
        <w:rPr>
          <w:rFonts w:ascii="Simplified Arabic" w:eastAsiaTheme="minorHAnsi" w:hAnsi="Simplified Arabic" w:cs="Simplified Arabic"/>
          <w:sz w:val="28"/>
          <w:szCs w:val="28"/>
          <w:rtl/>
          <w:lang w:bidi="ar-DZ"/>
        </w:rPr>
        <w:t xml:space="preserve"> بالماركسية التقليدية كما جاءت عند ماركس </w:t>
      </w:r>
      <w:r w:rsidR="00A10224" w:rsidRPr="001A7BB4">
        <w:rPr>
          <w:rFonts w:ascii="Simplified Arabic" w:eastAsiaTheme="minorHAnsi" w:hAnsi="Simplified Arabic" w:cs="Simplified Arabic"/>
          <w:sz w:val="28"/>
          <w:szCs w:val="28"/>
          <w:rtl/>
          <w:lang w:bidi="ar-DZ"/>
        </w:rPr>
        <w:t>كإطار</w:t>
      </w:r>
      <w:r w:rsidRPr="001A7BB4">
        <w:rPr>
          <w:rFonts w:ascii="Simplified Arabic" w:eastAsiaTheme="minorHAnsi" w:hAnsi="Simplified Arabic" w:cs="Simplified Arabic"/>
          <w:sz w:val="28"/>
          <w:szCs w:val="28"/>
          <w:rtl/>
          <w:lang w:bidi="ar-DZ"/>
        </w:rPr>
        <w:t xml:space="preserve"> نظري ومنهجي، ولكنهم ينتقدونها في بعض الجوانب. </w:t>
      </w:r>
      <w:proofErr w:type="gramStart"/>
      <w:r w:rsidRPr="001A7BB4">
        <w:rPr>
          <w:rFonts w:ascii="Simplified Arabic" w:eastAsiaTheme="minorHAnsi" w:hAnsi="Simplified Arabic" w:cs="Simplified Arabic"/>
          <w:sz w:val="28"/>
          <w:szCs w:val="28"/>
          <w:rtl/>
          <w:lang w:bidi="ar-DZ"/>
        </w:rPr>
        <w:t>وتبدو</w:t>
      </w:r>
      <w:proofErr w:type="gramEnd"/>
      <w:r w:rsidRPr="001A7BB4">
        <w:rPr>
          <w:rFonts w:ascii="Simplified Arabic" w:eastAsiaTheme="minorHAnsi" w:hAnsi="Simplified Arabic" w:cs="Simplified Arabic"/>
          <w:sz w:val="28"/>
          <w:szCs w:val="28"/>
          <w:rtl/>
          <w:lang w:bidi="ar-DZ"/>
        </w:rPr>
        <w:t xml:space="preserve"> محاولة عبد الباسط عبد المعطي في تقديم تعريف إجرائي للماركسية المحدثة مهمة، حيث لخصها في النقاط التالية:</w:t>
      </w:r>
    </w:p>
    <w:p w:rsidR="007C0D0E" w:rsidRPr="001A7BB4" w:rsidRDefault="007C0D0E" w:rsidP="001A7BB4">
      <w:pPr>
        <w:pStyle w:val="Paragraphedeliste"/>
        <w:numPr>
          <w:ilvl w:val="0"/>
          <w:numId w:val="30"/>
        </w:numPr>
        <w:shd w:val="clear" w:color="auto" w:fill="FFFFFF" w:themeFill="background1"/>
        <w:bidi/>
        <w:jc w:val="both"/>
        <w:rPr>
          <w:rFonts w:ascii="Simplified Arabic" w:hAnsi="Simplified Arabic" w:cs="Simplified Arabic"/>
          <w:sz w:val="28"/>
          <w:szCs w:val="28"/>
          <w:lang w:bidi="ar-DZ"/>
        </w:rPr>
      </w:pPr>
      <w:proofErr w:type="gramStart"/>
      <w:r w:rsidRPr="001A7BB4">
        <w:rPr>
          <w:rFonts w:ascii="Simplified Arabic" w:hAnsi="Simplified Arabic" w:cs="Simplified Arabic"/>
          <w:sz w:val="28"/>
          <w:szCs w:val="28"/>
          <w:rtl/>
          <w:lang w:bidi="ar-DZ"/>
        </w:rPr>
        <w:t>أن</w:t>
      </w:r>
      <w:proofErr w:type="gramEnd"/>
      <w:r w:rsidRPr="001A7BB4">
        <w:rPr>
          <w:rFonts w:ascii="Simplified Arabic" w:hAnsi="Simplified Arabic" w:cs="Simplified Arabic"/>
          <w:sz w:val="28"/>
          <w:szCs w:val="28"/>
          <w:rtl/>
          <w:lang w:bidi="ar-DZ"/>
        </w:rPr>
        <w:t xml:space="preserve"> الماركسية الجديدة تسلم ابتداء بمفهومات الماركسية ومنطقها المنهجي، وال</w:t>
      </w:r>
      <w:r w:rsidR="00A10224" w:rsidRPr="001A7BB4">
        <w:rPr>
          <w:rFonts w:ascii="Simplified Arabic" w:hAnsi="Simplified Arabic" w:cs="Simplified Arabic"/>
          <w:sz w:val="28"/>
          <w:szCs w:val="28"/>
          <w:rtl/>
          <w:lang w:bidi="ar-DZ"/>
        </w:rPr>
        <w:t>قوانين العامة التي توصلت إليها.</w:t>
      </w:r>
    </w:p>
    <w:p w:rsidR="00A10224" w:rsidRPr="001A7BB4" w:rsidRDefault="00A10224" w:rsidP="001A7BB4">
      <w:pPr>
        <w:pStyle w:val="Paragraphedeliste"/>
        <w:numPr>
          <w:ilvl w:val="0"/>
          <w:numId w:val="30"/>
        </w:numPr>
        <w:shd w:val="clear" w:color="auto" w:fill="FFFFFF" w:themeFill="background1"/>
        <w:bidi/>
        <w:jc w:val="both"/>
        <w:rPr>
          <w:rFonts w:ascii="Simplified Arabic" w:hAnsi="Simplified Arabic" w:cs="Simplified Arabic"/>
          <w:sz w:val="28"/>
          <w:szCs w:val="28"/>
          <w:lang w:bidi="ar-DZ"/>
        </w:rPr>
      </w:pPr>
      <w:proofErr w:type="gramStart"/>
      <w:r w:rsidRPr="001A7BB4">
        <w:rPr>
          <w:rFonts w:ascii="Simplified Arabic" w:hAnsi="Simplified Arabic" w:cs="Simplified Arabic"/>
          <w:sz w:val="28"/>
          <w:szCs w:val="28"/>
          <w:rtl/>
          <w:lang w:bidi="ar-DZ"/>
        </w:rPr>
        <w:t>أن</w:t>
      </w:r>
      <w:proofErr w:type="gramEnd"/>
      <w:r w:rsidRPr="001A7BB4">
        <w:rPr>
          <w:rFonts w:ascii="Simplified Arabic" w:hAnsi="Simplified Arabic" w:cs="Simplified Arabic"/>
          <w:sz w:val="28"/>
          <w:szCs w:val="28"/>
          <w:rtl/>
          <w:lang w:bidi="ar-DZ"/>
        </w:rPr>
        <w:t xml:space="preserve"> الماركسية الجديدة تنطلق من الحقائق الجديدة التي يفرزها الواقع أو بعبارة أكثر دقة، تتعامل مع القوانين النوعية للتطور الاجتماعي.</w:t>
      </w:r>
    </w:p>
    <w:p w:rsidR="00D3623F" w:rsidRPr="001A7BB4" w:rsidRDefault="00D3623F" w:rsidP="001A7BB4">
      <w:pPr>
        <w:pStyle w:val="Paragraphedeliste"/>
        <w:numPr>
          <w:ilvl w:val="0"/>
          <w:numId w:val="30"/>
        </w:numPr>
        <w:shd w:val="clear" w:color="auto" w:fill="FFFFFF" w:themeFill="background1"/>
        <w:bidi/>
        <w:jc w:val="both"/>
        <w:rPr>
          <w:rFonts w:ascii="Simplified Arabic" w:hAnsi="Simplified Arabic" w:cs="Simplified Arabic"/>
          <w:sz w:val="28"/>
          <w:szCs w:val="28"/>
          <w:rtl/>
          <w:lang w:bidi="ar-DZ"/>
        </w:rPr>
      </w:pPr>
      <w:proofErr w:type="gramStart"/>
      <w:r w:rsidRPr="001A7BB4">
        <w:rPr>
          <w:rFonts w:ascii="Simplified Arabic" w:hAnsi="Simplified Arabic" w:cs="Simplified Arabic"/>
          <w:sz w:val="28"/>
          <w:szCs w:val="28"/>
          <w:rtl/>
          <w:lang w:bidi="ar-DZ"/>
        </w:rPr>
        <w:t>أن</w:t>
      </w:r>
      <w:proofErr w:type="gramEnd"/>
      <w:r w:rsidRPr="001A7BB4">
        <w:rPr>
          <w:rFonts w:ascii="Simplified Arabic" w:hAnsi="Simplified Arabic" w:cs="Simplified Arabic"/>
          <w:sz w:val="28"/>
          <w:szCs w:val="28"/>
          <w:rtl/>
          <w:lang w:bidi="ar-DZ"/>
        </w:rPr>
        <w:t xml:space="preserve"> الماركسيين الجدد يمكن أن يكونوا كل من التزم بالبندين الأولين وأتى بعد الرواد المؤسسين، وقدم إسهاما على طريق فهم الحقائق</w:t>
      </w:r>
      <w:r w:rsidR="00A10224" w:rsidRPr="001A7BB4">
        <w:rPr>
          <w:rFonts w:ascii="Simplified Arabic" w:hAnsi="Simplified Arabic" w:cs="Simplified Arabic"/>
          <w:sz w:val="28"/>
          <w:szCs w:val="28"/>
          <w:rtl/>
          <w:lang w:bidi="ar-DZ"/>
        </w:rPr>
        <w:t xml:space="preserve"> الجديدة، بشرط ألا يخرج عن الإطار العام المعرفي والإيديولوجي للنظرية.</w:t>
      </w:r>
    </w:p>
    <w:p w:rsidR="00D3623F" w:rsidRPr="00706AD9" w:rsidRDefault="00D3623F" w:rsidP="00D3623F">
      <w:pPr>
        <w:pStyle w:val="Paragraphedeliste"/>
        <w:shd w:val="clear" w:color="auto" w:fill="FFFFFF" w:themeFill="background1"/>
        <w:bidi/>
        <w:ind w:left="-1"/>
        <w:jc w:val="both"/>
        <w:rPr>
          <w:rFonts w:ascii="Sakkal Majalla" w:hAnsi="Sakkal Majalla" w:cs="Sakkal Majalla"/>
          <w:sz w:val="28"/>
          <w:szCs w:val="28"/>
          <w:lang w:bidi="ar-DZ"/>
        </w:rPr>
      </w:pPr>
    </w:p>
    <w:p w:rsidR="00706AD9" w:rsidRPr="00706AD9" w:rsidRDefault="00706AD9" w:rsidP="00706AD9">
      <w:pPr>
        <w:shd w:val="clear" w:color="auto" w:fill="BFBFBF" w:themeFill="background1" w:themeFillShade="BF"/>
        <w:bidi/>
        <w:jc w:val="center"/>
        <w:rPr>
          <w:rFonts w:ascii="Traditional Arabic" w:hAnsi="Traditional Arabic" w:cs="Traditional Arabic"/>
          <w:b/>
          <w:bCs/>
          <w:sz w:val="44"/>
          <w:szCs w:val="44"/>
          <w:lang w:bidi="ar-DZ"/>
        </w:rPr>
      </w:pPr>
      <w:r w:rsidRPr="00706AD9">
        <w:rPr>
          <w:rFonts w:ascii="Traditional Arabic" w:hAnsi="Traditional Arabic" w:cs="Traditional Arabic" w:hint="cs"/>
          <w:b/>
          <w:bCs/>
          <w:sz w:val="44"/>
          <w:szCs w:val="44"/>
          <w:rtl/>
          <w:lang w:bidi="ar-DZ"/>
        </w:rPr>
        <w:t xml:space="preserve">المدرسة </w:t>
      </w:r>
      <w:r>
        <w:rPr>
          <w:rFonts w:ascii="Traditional Arabic" w:hAnsi="Traditional Arabic" w:cs="Traditional Arabic" w:hint="cs"/>
          <w:b/>
          <w:bCs/>
          <w:sz w:val="44"/>
          <w:szCs w:val="44"/>
          <w:rtl/>
          <w:lang w:bidi="ar-DZ"/>
        </w:rPr>
        <w:t>البنائية الوظيفية</w:t>
      </w:r>
    </w:p>
    <w:p w:rsidR="00C56639" w:rsidRPr="00C56639" w:rsidRDefault="00C56639" w:rsidP="00C56639">
      <w:pPr>
        <w:bidi/>
        <w:jc w:val="both"/>
        <w:rPr>
          <w:rFonts w:ascii="Simplified Arabic" w:hAnsi="Simplified Arabic" w:cs="Simplified Arabic"/>
          <w:sz w:val="28"/>
          <w:szCs w:val="28"/>
          <w:rtl/>
        </w:rPr>
      </w:pPr>
      <w:r>
        <w:rPr>
          <w:rFonts w:ascii="Simplified Arabic" w:hAnsi="Simplified Arabic" w:cs="Simplified Arabic" w:hint="cs"/>
          <w:sz w:val="28"/>
          <w:szCs w:val="28"/>
          <w:rtl/>
        </w:rPr>
        <w:tab/>
      </w:r>
      <w:r w:rsidRPr="00E665D9">
        <w:rPr>
          <w:rFonts w:ascii="Simplified Arabic" w:hAnsi="Simplified Arabic" w:cs="Simplified Arabic"/>
          <w:sz w:val="28"/>
          <w:szCs w:val="28"/>
          <w:rtl/>
        </w:rPr>
        <w:t>حاولت النظریة البنائیـة الوظیفية تفسـير الظـواهر الاجتماعية من خلال ما يمكن أن تقدمه من</w:t>
      </w:r>
      <w:r w:rsidRPr="00E665D9">
        <w:rPr>
          <w:rFonts w:ascii="Simplified Arabic" w:hAnsi="Simplified Arabic" w:cs="Simplified Arabic"/>
          <w:sz w:val="28"/>
          <w:szCs w:val="28"/>
        </w:rPr>
        <w:t xml:space="preserve"> </w:t>
      </w:r>
      <w:r w:rsidRPr="00E665D9">
        <w:rPr>
          <w:rFonts w:ascii="Simplified Arabic" w:hAnsi="Simplified Arabic" w:cs="Simplified Arabic"/>
          <w:sz w:val="28"/>
          <w:szCs w:val="28"/>
          <w:rtl/>
        </w:rPr>
        <w:t>أفكار حول</w:t>
      </w:r>
      <w:r w:rsidRPr="00E665D9">
        <w:rPr>
          <w:rFonts w:ascii="Simplified Arabic" w:hAnsi="Simplified Arabic" w:cs="Simplified Arabic"/>
          <w:sz w:val="28"/>
          <w:szCs w:val="28"/>
        </w:rPr>
        <w:t xml:space="preserve"> </w:t>
      </w:r>
      <w:r w:rsidRPr="00E665D9">
        <w:rPr>
          <w:rFonts w:ascii="Simplified Arabic" w:cs="Simplified Arabic"/>
          <w:sz w:val="28"/>
          <w:szCs w:val="28"/>
        </w:rPr>
        <w:t>̠</w:t>
      </w:r>
      <w:r w:rsidRPr="00E665D9">
        <w:rPr>
          <w:rFonts w:ascii="Simplified Arabic" w:hAnsi="Simplified Arabic" w:cs="Simplified Arabic"/>
          <w:sz w:val="28"/>
          <w:szCs w:val="28"/>
          <w:rtl/>
        </w:rPr>
        <w:t>كيفية عمل المجتمعات، و</w:t>
      </w:r>
      <w:r>
        <w:rPr>
          <w:rFonts w:ascii="Simplified Arabic" w:hAnsi="Simplified Arabic" w:cs="Simplified Arabic"/>
          <w:sz w:val="28"/>
          <w:szCs w:val="28"/>
          <w:rtl/>
        </w:rPr>
        <w:t>لماذا توجد المؤسسـات والأعراف؟</w:t>
      </w:r>
      <w:r w:rsidRPr="00E665D9">
        <w:rPr>
          <w:rFonts w:ascii="Simplified Arabic" w:hAnsi="Simplified Arabic" w:cs="Simplified Arabic"/>
          <w:sz w:val="28"/>
          <w:szCs w:val="28"/>
          <w:rtl/>
        </w:rPr>
        <w:t xml:space="preserve"> والنظر </w:t>
      </w:r>
      <w:proofErr w:type="spellStart"/>
      <w:r w:rsidRPr="00E665D9">
        <w:rPr>
          <w:rFonts w:ascii="Simplified Arabic" w:hAnsi="Simplified Arabic" w:cs="Simplified Arabic"/>
          <w:sz w:val="28"/>
          <w:szCs w:val="28"/>
          <w:rtl/>
        </w:rPr>
        <w:t>إإلى</w:t>
      </w:r>
      <w:proofErr w:type="spellEnd"/>
      <w:r w:rsidRPr="00E665D9">
        <w:rPr>
          <w:rFonts w:ascii="Simplified Arabic" w:hAnsi="Simplified Arabic" w:cs="Simplified Arabic"/>
          <w:sz w:val="28"/>
          <w:szCs w:val="28"/>
          <w:rtl/>
        </w:rPr>
        <w:t xml:space="preserve"> المجتمع باعتباره نسق في التوازن، وهذا النسق هو بنـاء منظم ومكون من عدد مـن الأجزاء المترابطـة، ولـكل جـزء (أو نظـام) مـن هـذه الأجـزاء وظیفة یؤديه</w:t>
      </w:r>
      <w:r>
        <w:rPr>
          <w:rFonts w:ascii="Simplified Arabic" w:hAnsi="Simplified Arabic" w:cs="Simplified Arabic"/>
          <w:sz w:val="28"/>
          <w:szCs w:val="28"/>
          <w:rtl/>
        </w:rPr>
        <w:t>ا للحفاظ على بقاء النسق وتوازنه</w:t>
      </w:r>
      <w:r>
        <w:rPr>
          <w:rFonts w:ascii="Simplified Arabic" w:hAnsi="Simplified Arabic" w:cs="Simplified Arabic" w:hint="cs"/>
          <w:sz w:val="28"/>
          <w:szCs w:val="28"/>
          <w:rtl/>
        </w:rPr>
        <w:t>.</w:t>
      </w:r>
    </w:p>
    <w:p w:rsidR="00822895" w:rsidRPr="00B44974" w:rsidRDefault="008958D2" w:rsidP="00C56639">
      <w:pPr>
        <w:bidi/>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أولا ــ </w:t>
      </w:r>
      <w:proofErr w:type="gramStart"/>
      <w:r w:rsidR="00822895" w:rsidRPr="00B44974">
        <w:rPr>
          <w:rFonts w:ascii="Simplified Arabic" w:hAnsi="Simplified Arabic" w:cs="Simplified Arabic"/>
          <w:b/>
          <w:bCs/>
          <w:sz w:val="28"/>
          <w:szCs w:val="28"/>
          <w:rtl/>
          <w:lang w:bidi="ar-DZ"/>
        </w:rPr>
        <w:t>معنى</w:t>
      </w:r>
      <w:proofErr w:type="gramEnd"/>
      <w:r w:rsidR="00822895" w:rsidRPr="00B44974">
        <w:rPr>
          <w:rFonts w:ascii="Simplified Arabic" w:hAnsi="Simplified Arabic" w:cs="Simplified Arabic"/>
          <w:b/>
          <w:bCs/>
          <w:sz w:val="28"/>
          <w:szCs w:val="28"/>
          <w:rtl/>
          <w:lang w:bidi="ar-DZ"/>
        </w:rPr>
        <w:t xml:space="preserve"> الوظيفية:</w:t>
      </w:r>
    </w:p>
    <w:p w:rsidR="00822895" w:rsidRPr="00B44974" w:rsidRDefault="00DC502B" w:rsidP="0082289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822895" w:rsidRPr="00B44974">
        <w:rPr>
          <w:rFonts w:ascii="Simplified Arabic" w:hAnsi="Simplified Arabic" w:cs="Simplified Arabic"/>
          <w:sz w:val="28"/>
          <w:szCs w:val="28"/>
          <w:rtl/>
          <w:lang w:bidi="ar-DZ"/>
        </w:rPr>
        <w:t xml:space="preserve">يعتبر مصطلح الوظيفية من المصطلحات التي يكثر الجدل حولها في العلوم الاجتماعية، وهذا راجع إلى اختلافات استخدامه في الرياضة والبيولوجيا وفي العلوم الاجتماعية وحتى في الدارجة وبمعاني </w:t>
      </w:r>
      <w:r w:rsidR="00822895" w:rsidRPr="00B44974">
        <w:rPr>
          <w:rFonts w:ascii="Simplified Arabic" w:hAnsi="Simplified Arabic" w:cs="Simplified Arabic"/>
          <w:sz w:val="28"/>
          <w:szCs w:val="28"/>
          <w:rtl/>
          <w:lang w:bidi="ar-DZ"/>
        </w:rPr>
        <w:lastRenderedPageBreak/>
        <w:t>مختلفة. فالوظيفية تستخدم بمعنى: النشاط الاجتماعي، وفي كتابات أخرى كما تحدّث عنه ماكس فيبر تستخدم الوظيفية ككلمة مرادفة للمهنة أو العمل الذي يقوم به الفرد.</w:t>
      </w:r>
    </w:p>
    <w:p w:rsidR="00822895" w:rsidRPr="00B44974" w:rsidRDefault="005361E4" w:rsidP="0082289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822895" w:rsidRPr="00B44974">
        <w:rPr>
          <w:rFonts w:ascii="Simplified Arabic" w:hAnsi="Simplified Arabic" w:cs="Simplified Arabic"/>
          <w:sz w:val="28"/>
          <w:szCs w:val="28"/>
          <w:rtl/>
          <w:lang w:bidi="ar-DZ"/>
        </w:rPr>
        <w:t xml:space="preserve">ويتساءل نيكولا </w:t>
      </w:r>
      <w:proofErr w:type="spellStart"/>
      <w:r w:rsidR="00822895" w:rsidRPr="00B44974">
        <w:rPr>
          <w:rFonts w:ascii="Simplified Arabic" w:hAnsi="Simplified Arabic" w:cs="Simplified Arabic"/>
          <w:sz w:val="28"/>
          <w:szCs w:val="28"/>
          <w:rtl/>
          <w:lang w:bidi="ar-DZ"/>
        </w:rPr>
        <w:t>تيماشيف</w:t>
      </w:r>
      <w:proofErr w:type="spellEnd"/>
      <w:r w:rsidR="00822895" w:rsidRPr="00B44974">
        <w:rPr>
          <w:rFonts w:ascii="Simplified Arabic" w:hAnsi="Simplified Arabic" w:cs="Simplified Arabic"/>
          <w:sz w:val="28"/>
          <w:szCs w:val="28"/>
          <w:rtl/>
          <w:lang w:bidi="ar-DZ"/>
        </w:rPr>
        <w:t>: " ما هي الوظيفية"،</w:t>
      </w:r>
      <w:r w:rsidR="00DC502B">
        <w:rPr>
          <w:rFonts w:ascii="Simplified Arabic" w:hAnsi="Simplified Arabic" w:cs="Simplified Arabic" w:hint="cs"/>
          <w:sz w:val="28"/>
          <w:szCs w:val="28"/>
          <w:rtl/>
          <w:lang w:bidi="ar-DZ"/>
        </w:rPr>
        <w:t xml:space="preserve"> </w:t>
      </w:r>
      <w:r w:rsidR="00822895" w:rsidRPr="00B44974">
        <w:rPr>
          <w:rFonts w:ascii="Simplified Arabic" w:hAnsi="Simplified Arabic" w:cs="Simplified Arabic"/>
          <w:sz w:val="28"/>
          <w:szCs w:val="28"/>
          <w:rtl/>
          <w:lang w:bidi="ar-DZ"/>
        </w:rPr>
        <w:t>ويجيب بأن هذا أمر تصعب الإجابة عليه، وهذا راجع إلى الاختلاف الكبير بين اصطلاحي " وظيفة" و "وظيفي" في علم الاجتماع والأنثروبولوجيا الثقافية كما تستخدم الوظيفية بمعنى رياضي، فهي تسير إلى مقدار أهمية متغير ما، تحدد بدورها مقدار أهمية متغير آخ</w:t>
      </w:r>
      <w:r>
        <w:rPr>
          <w:rFonts w:ascii="Simplified Arabic" w:hAnsi="Simplified Arabic" w:cs="Simplified Arabic"/>
          <w:sz w:val="28"/>
          <w:szCs w:val="28"/>
          <w:rtl/>
          <w:lang w:bidi="ar-DZ"/>
        </w:rPr>
        <w:t xml:space="preserve">ر، وهذا ما ظهر في أعمال </w:t>
      </w:r>
      <w:proofErr w:type="spellStart"/>
      <w:r>
        <w:rPr>
          <w:rFonts w:ascii="Simplified Arabic" w:hAnsi="Simplified Arabic" w:cs="Simplified Arabic"/>
          <w:sz w:val="28"/>
          <w:szCs w:val="28"/>
          <w:rtl/>
          <w:lang w:bidi="ar-DZ"/>
        </w:rPr>
        <w:t>سوروكين</w:t>
      </w:r>
      <w:proofErr w:type="spellEnd"/>
      <w:r>
        <w:rPr>
          <w:rFonts w:ascii="Simplified Arabic" w:hAnsi="Simplified Arabic" w:cs="Simplified Arabic" w:hint="cs"/>
          <w:sz w:val="28"/>
          <w:szCs w:val="28"/>
          <w:rtl/>
          <w:lang w:bidi="ar-DZ"/>
        </w:rPr>
        <w:t>،</w:t>
      </w:r>
      <w:r w:rsidR="00822895" w:rsidRPr="00B44974">
        <w:rPr>
          <w:rFonts w:ascii="Simplified Arabic" w:hAnsi="Simplified Arabic" w:cs="Simplified Arabic"/>
          <w:sz w:val="28"/>
          <w:szCs w:val="28"/>
          <w:rtl/>
          <w:lang w:bidi="ar-DZ"/>
        </w:rPr>
        <w:t xml:space="preserve"> وهناك  معنى آخر لهذه الكلمة " تتصل ات</w:t>
      </w:r>
      <w:r>
        <w:rPr>
          <w:rFonts w:ascii="Simplified Arabic" w:hAnsi="Simplified Arabic" w:cs="Simplified Arabic"/>
          <w:sz w:val="28"/>
          <w:szCs w:val="28"/>
          <w:rtl/>
          <w:lang w:bidi="ar-DZ"/>
        </w:rPr>
        <w:t>صالا وثيقا بموقف علم الاجتماع والانثروبولوجيا</w:t>
      </w:r>
      <w:r>
        <w:rPr>
          <w:rFonts w:ascii="Simplified Arabic" w:hAnsi="Simplified Arabic" w:cs="Simplified Arabic" w:hint="cs"/>
          <w:sz w:val="28"/>
          <w:szCs w:val="28"/>
          <w:rtl/>
          <w:lang w:bidi="ar-DZ"/>
        </w:rPr>
        <w:t>،</w:t>
      </w:r>
      <w:r w:rsidR="00822895" w:rsidRPr="00B44974">
        <w:rPr>
          <w:rFonts w:ascii="Simplified Arabic" w:hAnsi="Simplified Arabic" w:cs="Simplified Arabic"/>
          <w:sz w:val="28"/>
          <w:szCs w:val="28"/>
          <w:rtl/>
          <w:lang w:bidi="ar-DZ"/>
        </w:rPr>
        <w:t xml:space="preserve"> إذ يستخدم للإشارة إ</w:t>
      </w:r>
      <w:r>
        <w:rPr>
          <w:rFonts w:ascii="Simplified Arabic" w:hAnsi="Simplified Arabic" w:cs="Simplified Arabic"/>
          <w:sz w:val="28"/>
          <w:szCs w:val="28"/>
          <w:rtl/>
          <w:lang w:bidi="ar-DZ"/>
        </w:rPr>
        <w:t xml:space="preserve">لى الإسهام الذي يقدمه الجزء من </w:t>
      </w:r>
      <w:r>
        <w:rPr>
          <w:rFonts w:ascii="Simplified Arabic" w:hAnsi="Simplified Arabic" w:cs="Simplified Arabic" w:hint="cs"/>
          <w:sz w:val="28"/>
          <w:szCs w:val="28"/>
          <w:rtl/>
          <w:lang w:bidi="ar-DZ"/>
        </w:rPr>
        <w:t>أ</w:t>
      </w:r>
      <w:r w:rsidR="00822895" w:rsidRPr="00B44974">
        <w:rPr>
          <w:rFonts w:ascii="Simplified Arabic" w:hAnsi="Simplified Arabic" w:cs="Simplified Arabic"/>
          <w:sz w:val="28"/>
          <w:szCs w:val="28"/>
          <w:rtl/>
          <w:lang w:bidi="ar-DZ"/>
        </w:rPr>
        <w:t xml:space="preserve">جل استمرار الكل، وهذا الكل قد </w:t>
      </w:r>
      <w:r>
        <w:rPr>
          <w:rFonts w:ascii="Simplified Arabic" w:hAnsi="Simplified Arabic" w:cs="Simplified Arabic"/>
          <w:sz w:val="28"/>
          <w:szCs w:val="28"/>
          <w:rtl/>
          <w:lang w:bidi="ar-DZ"/>
        </w:rPr>
        <w:t>يكون متمثلا في المجتمع والثقافة</w:t>
      </w:r>
      <w:r>
        <w:rPr>
          <w:rFonts w:ascii="Simplified Arabic" w:hAnsi="Simplified Arabic" w:cs="Simplified Arabic" w:hint="cs"/>
          <w:sz w:val="28"/>
          <w:szCs w:val="28"/>
          <w:rtl/>
          <w:lang w:bidi="ar-DZ"/>
        </w:rPr>
        <w:t>،</w:t>
      </w:r>
      <w:r w:rsidR="00822895" w:rsidRPr="00B44974">
        <w:rPr>
          <w:rFonts w:ascii="Simplified Arabic" w:hAnsi="Simplified Arabic" w:cs="Simplified Arabic"/>
          <w:sz w:val="28"/>
          <w:szCs w:val="28"/>
          <w:rtl/>
          <w:lang w:bidi="ar-DZ"/>
        </w:rPr>
        <w:t xml:space="preserve"> فعلى الرغم من الاختلاف بين </w:t>
      </w:r>
      <w:proofErr w:type="spellStart"/>
      <w:r w:rsidR="00822895" w:rsidRPr="00B44974">
        <w:rPr>
          <w:rFonts w:ascii="Simplified Arabic" w:hAnsi="Simplified Arabic" w:cs="Simplified Arabic"/>
          <w:sz w:val="28"/>
          <w:szCs w:val="28"/>
          <w:rtl/>
          <w:lang w:bidi="ar-DZ"/>
        </w:rPr>
        <w:t>رادكيف</w:t>
      </w:r>
      <w:proofErr w:type="spellEnd"/>
      <w:r w:rsidR="00822895" w:rsidRPr="00B44974">
        <w:rPr>
          <w:rFonts w:ascii="Simplified Arabic" w:hAnsi="Simplified Arabic" w:cs="Simplified Arabic"/>
          <w:sz w:val="28"/>
          <w:szCs w:val="28"/>
          <w:rtl/>
          <w:lang w:bidi="ar-DZ"/>
        </w:rPr>
        <w:t xml:space="preserve"> براون </w:t>
      </w:r>
      <w:proofErr w:type="spellStart"/>
      <w:r w:rsidR="00822895" w:rsidRPr="00B44974">
        <w:rPr>
          <w:rFonts w:ascii="Simplified Arabic" w:hAnsi="Simplified Arabic" w:cs="Simplified Arabic"/>
          <w:sz w:val="28"/>
          <w:szCs w:val="28"/>
          <w:rtl/>
          <w:lang w:bidi="ar-DZ"/>
        </w:rPr>
        <w:t>ومالينوفسكي</w:t>
      </w:r>
      <w:proofErr w:type="spellEnd"/>
      <w:r w:rsidR="00822895" w:rsidRPr="00B44974">
        <w:rPr>
          <w:rFonts w:ascii="Simplified Arabic" w:hAnsi="Simplified Arabic" w:cs="Simplified Arabic"/>
          <w:sz w:val="28"/>
          <w:szCs w:val="28"/>
          <w:rtl/>
          <w:lang w:bidi="ar-DZ"/>
        </w:rPr>
        <w:t xml:space="preserve"> إلا أنهما متفقان على أن لب التحليل الوظيفي يمكن</w:t>
      </w:r>
      <w:r>
        <w:rPr>
          <w:rFonts w:ascii="Simplified Arabic" w:hAnsi="Simplified Arabic" w:cs="Simplified Arabic"/>
          <w:sz w:val="28"/>
          <w:szCs w:val="28"/>
          <w:rtl/>
          <w:lang w:bidi="ar-DZ"/>
        </w:rPr>
        <w:t xml:space="preserve"> في دراسة الجانب الذي </w:t>
      </w:r>
      <w:proofErr w:type="spellStart"/>
      <w:r>
        <w:rPr>
          <w:rFonts w:ascii="Simplified Arabic" w:hAnsi="Simplified Arabic" w:cs="Simplified Arabic"/>
          <w:sz w:val="28"/>
          <w:szCs w:val="28"/>
          <w:rtl/>
          <w:lang w:bidi="ar-DZ"/>
        </w:rPr>
        <w:t>تلعبه"ال</w:t>
      </w:r>
      <w:r>
        <w:rPr>
          <w:rFonts w:ascii="Simplified Arabic" w:hAnsi="Simplified Arabic" w:cs="Simplified Arabic" w:hint="cs"/>
          <w:sz w:val="28"/>
          <w:szCs w:val="28"/>
          <w:rtl/>
          <w:lang w:bidi="ar-DZ"/>
        </w:rPr>
        <w:t>فقر</w:t>
      </w:r>
      <w:r w:rsidR="00822895" w:rsidRPr="00B44974">
        <w:rPr>
          <w:rFonts w:ascii="Simplified Arabic" w:hAnsi="Simplified Arabic" w:cs="Simplified Arabic"/>
          <w:sz w:val="28"/>
          <w:szCs w:val="28"/>
          <w:rtl/>
          <w:lang w:bidi="ar-DZ"/>
        </w:rPr>
        <w:t>ات</w:t>
      </w:r>
      <w:proofErr w:type="spellEnd"/>
      <w:r w:rsidR="00822895" w:rsidRPr="00B44974">
        <w:rPr>
          <w:rFonts w:ascii="Simplified Arabic" w:hAnsi="Simplified Arabic" w:cs="Simplified Arabic"/>
          <w:sz w:val="28"/>
          <w:szCs w:val="28"/>
          <w:rtl/>
          <w:lang w:bidi="ar-DZ"/>
        </w:rPr>
        <w:t xml:space="preserve"> الثقافية والاجتماعية</w:t>
      </w:r>
      <w:r>
        <w:rPr>
          <w:rFonts w:ascii="Simplified Arabic" w:hAnsi="Simplified Arabic" w:cs="Simplified Arabic" w:hint="cs"/>
          <w:sz w:val="28"/>
          <w:szCs w:val="28"/>
          <w:rtl/>
          <w:lang w:bidi="ar-DZ"/>
        </w:rPr>
        <w:t>"</w:t>
      </w:r>
      <w:r w:rsidR="00822895" w:rsidRPr="00B44974">
        <w:rPr>
          <w:rFonts w:ascii="Simplified Arabic" w:hAnsi="Simplified Arabic" w:cs="Simplified Arabic"/>
          <w:sz w:val="28"/>
          <w:szCs w:val="28"/>
          <w:rtl/>
          <w:lang w:bidi="ar-DZ"/>
        </w:rPr>
        <w:t xml:space="preserve"> في المجتمع.</w:t>
      </w:r>
    </w:p>
    <w:p w:rsidR="00822895" w:rsidRPr="00B44974" w:rsidRDefault="00DC502B" w:rsidP="0082289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822895" w:rsidRPr="00B44974">
        <w:rPr>
          <w:rFonts w:ascii="Simplified Arabic" w:hAnsi="Simplified Arabic" w:cs="Simplified Arabic"/>
          <w:sz w:val="28"/>
          <w:szCs w:val="28"/>
          <w:rtl/>
          <w:lang w:bidi="ar-DZ"/>
        </w:rPr>
        <w:t>وحين نستعرض أعمال الا</w:t>
      </w:r>
      <w:r w:rsidR="005361E4">
        <w:rPr>
          <w:rFonts w:ascii="Simplified Arabic" w:hAnsi="Simplified Arabic" w:cs="Simplified Arabic"/>
          <w:sz w:val="28"/>
          <w:szCs w:val="28"/>
          <w:rtl/>
          <w:lang w:bidi="ar-DZ"/>
        </w:rPr>
        <w:t>تجاه البنائي الوظيفي نجد أنها و</w:t>
      </w:r>
      <w:r w:rsidR="00822895" w:rsidRPr="00B44974">
        <w:rPr>
          <w:rFonts w:ascii="Simplified Arabic" w:hAnsi="Simplified Arabic" w:cs="Simplified Arabic"/>
          <w:sz w:val="28"/>
          <w:szCs w:val="28"/>
          <w:rtl/>
          <w:lang w:bidi="ar-DZ"/>
        </w:rPr>
        <w:t xml:space="preserve">إن اختلفت في التفاصيل ــ تتفق على النظر إلى الوظيفة على أنها تعني " الأثر والنتيجة" وحينما يضاف مصطلح " البناء" فإن ذلك معناه أن البناءات تؤدي وظائف، ويعد مفهوم " الدور" في هذا الحال من المفهومات المحورية سواء لفهم النتائج أو الآثار؛ أو لفهم مكونات البناء الاجتماعي. فالدور هو </w:t>
      </w:r>
      <w:r w:rsidR="005361E4" w:rsidRPr="005361E4">
        <w:rPr>
          <w:rFonts w:ascii="Simplified Arabic" w:hAnsi="Simplified Arabic" w:cs="Simplified Arabic" w:hint="cs"/>
          <w:b/>
          <w:bCs/>
          <w:sz w:val="28"/>
          <w:szCs w:val="28"/>
          <w:rtl/>
          <w:lang w:bidi="ar-DZ"/>
        </w:rPr>
        <w:t>"</w:t>
      </w:r>
      <w:r w:rsidR="00822895" w:rsidRPr="005361E4">
        <w:rPr>
          <w:rFonts w:ascii="Simplified Arabic" w:hAnsi="Simplified Arabic" w:cs="Simplified Arabic"/>
          <w:b/>
          <w:bCs/>
          <w:sz w:val="28"/>
          <w:szCs w:val="28"/>
          <w:rtl/>
          <w:lang w:bidi="ar-DZ"/>
        </w:rPr>
        <w:t>الوظيفة بمعنى أن السلوك الذي يؤديه</w:t>
      </w:r>
      <w:r w:rsidR="005361E4" w:rsidRPr="005361E4">
        <w:rPr>
          <w:rFonts w:ascii="Simplified Arabic" w:hAnsi="Simplified Arabic" w:cs="Simplified Arabic"/>
          <w:b/>
          <w:bCs/>
          <w:sz w:val="28"/>
          <w:szCs w:val="28"/>
          <w:rtl/>
          <w:lang w:bidi="ar-DZ"/>
        </w:rPr>
        <w:t xml:space="preserve"> ال</w:t>
      </w:r>
      <w:r w:rsidR="005361E4" w:rsidRPr="005361E4">
        <w:rPr>
          <w:rFonts w:ascii="Simplified Arabic" w:hAnsi="Simplified Arabic" w:cs="Simplified Arabic" w:hint="cs"/>
          <w:b/>
          <w:bCs/>
          <w:sz w:val="28"/>
          <w:szCs w:val="28"/>
          <w:rtl/>
          <w:lang w:bidi="ar-DZ"/>
        </w:rPr>
        <w:t>جزء</w:t>
      </w:r>
      <w:r w:rsidR="00822895" w:rsidRPr="005361E4">
        <w:rPr>
          <w:rFonts w:ascii="Simplified Arabic" w:hAnsi="Simplified Arabic" w:cs="Simplified Arabic"/>
          <w:b/>
          <w:bCs/>
          <w:sz w:val="28"/>
          <w:szCs w:val="28"/>
          <w:rtl/>
          <w:lang w:bidi="ar-DZ"/>
        </w:rPr>
        <w:t xml:space="preserve"> من أجل بناء  الكل</w:t>
      </w:r>
      <w:r w:rsidR="001A7BB4">
        <w:rPr>
          <w:rFonts w:ascii="Simplified Arabic" w:hAnsi="Simplified Arabic" w:cs="Simplified Arabic"/>
          <w:sz w:val="28"/>
          <w:szCs w:val="28"/>
          <w:rtl/>
          <w:lang w:bidi="ar-DZ"/>
        </w:rPr>
        <w:t>" و</w:t>
      </w:r>
      <w:r w:rsidR="00822895" w:rsidRPr="00B44974">
        <w:rPr>
          <w:rFonts w:ascii="Simplified Arabic" w:hAnsi="Simplified Arabic" w:cs="Simplified Arabic"/>
          <w:sz w:val="28"/>
          <w:szCs w:val="28"/>
          <w:rtl/>
          <w:lang w:bidi="ar-DZ"/>
        </w:rPr>
        <w:t>أنماط العلاقات من الأدوار الشخصية هي جوهر البناء الاج</w:t>
      </w:r>
      <w:r w:rsidR="005361E4">
        <w:rPr>
          <w:rFonts w:ascii="Simplified Arabic" w:hAnsi="Simplified Arabic" w:cs="Simplified Arabic"/>
          <w:sz w:val="28"/>
          <w:szCs w:val="28"/>
          <w:rtl/>
          <w:lang w:bidi="ar-DZ"/>
        </w:rPr>
        <w:t xml:space="preserve">تماعي، وبالمثل أنماط العلاقات </w:t>
      </w:r>
      <w:r w:rsidR="005361E4">
        <w:rPr>
          <w:rFonts w:ascii="Simplified Arabic" w:hAnsi="Simplified Arabic" w:cs="Simplified Arabic" w:hint="cs"/>
          <w:sz w:val="28"/>
          <w:szCs w:val="28"/>
          <w:rtl/>
          <w:lang w:bidi="ar-DZ"/>
        </w:rPr>
        <w:t>بين</w:t>
      </w:r>
      <w:r w:rsidR="00822895" w:rsidRPr="00B44974">
        <w:rPr>
          <w:rFonts w:ascii="Simplified Arabic" w:hAnsi="Simplified Arabic" w:cs="Simplified Arabic"/>
          <w:sz w:val="28"/>
          <w:szCs w:val="28"/>
          <w:rtl/>
          <w:lang w:bidi="ar-DZ"/>
        </w:rPr>
        <w:t xml:space="preserve"> النظم الاجتماعي</w:t>
      </w:r>
      <w:r w:rsidR="005361E4">
        <w:rPr>
          <w:rFonts w:ascii="Simplified Arabic" w:hAnsi="Simplified Arabic" w:cs="Simplified Arabic" w:hint="cs"/>
          <w:sz w:val="28"/>
          <w:szCs w:val="28"/>
          <w:rtl/>
          <w:lang w:bidi="ar-DZ"/>
        </w:rPr>
        <w:t>ة</w:t>
      </w:r>
      <w:r w:rsidR="00822895" w:rsidRPr="00B44974">
        <w:rPr>
          <w:rFonts w:ascii="Simplified Arabic" w:hAnsi="Simplified Arabic" w:cs="Simplified Arabic"/>
          <w:sz w:val="28"/>
          <w:szCs w:val="28"/>
          <w:rtl/>
          <w:lang w:bidi="ar-DZ"/>
        </w:rPr>
        <w:t xml:space="preserve"> هي المفهوم الأشمل لبناء المجتمع ككل.</w:t>
      </w:r>
    </w:p>
    <w:p w:rsidR="00822895" w:rsidRPr="00B44974" w:rsidRDefault="005361E4" w:rsidP="0082289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ومنه يمكن عرض </w:t>
      </w:r>
      <w:r w:rsidR="00DC502B">
        <w:rPr>
          <w:rFonts w:ascii="Simplified Arabic" w:hAnsi="Simplified Arabic" w:cs="Simplified Arabic" w:hint="cs"/>
          <w:sz w:val="28"/>
          <w:szCs w:val="28"/>
          <w:rtl/>
          <w:lang w:bidi="ar-DZ"/>
        </w:rPr>
        <w:t>ج</w:t>
      </w:r>
      <w:r w:rsidR="00822895" w:rsidRPr="00B44974">
        <w:rPr>
          <w:rFonts w:ascii="Simplified Arabic" w:hAnsi="Simplified Arabic" w:cs="Simplified Arabic"/>
          <w:sz w:val="28"/>
          <w:szCs w:val="28"/>
          <w:rtl/>
          <w:lang w:bidi="ar-DZ"/>
        </w:rPr>
        <w:t>ملة التحدي</w:t>
      </w:r>
      <w:r w:rsidR="001A7BB4">
        <w:rPr>
          <w:rFonts w:ascii="Simplified Arabic" w:hAnsi="Simplified Arabic" w:cs="Simplified Arabic" w:hint="cs"/>
          <w:sz w:val="28"/>
          <w:szCs w:val="28"/>
          <w:rtl/>
          <w:lang w:bidi="ar-DZ"/>
        </w:rPr>
        <w:t>د</w:t>
      </w:r>
      <w:r w:rsidR="00822895" w:rsidRPr="00B44974">
        <w:rPr>
          <w:rFonts w:ascii="Simplified Arabic" w:hAnsi="Simplified Arabic" w:cs="Simplified Arabic"/>
          <w:sz w:val="28"/>
          <w:szCs w:val="28"/>
          <w:rtl/>
          <w:lang w:bidi="ar-DZ"/>
        </w:rPr>
        <w:t xml:space="preserve">ات المتعلقة بمفهوم الوظيفة الاجتماعية عند رواد مفكري النظرية البنائية </w:t>
      </w:r>
      <w:r>
        <w:rPr>
          <w:rFonts w:ascii="Simplified Arabic" w:hAnsi="Simplified Arabic" w:cs="Simplified Arabic"/>
          <w:sz w:val="28"/>
          <w:szCs w:val="28"/>
          <w:rtl/>
          <w:lang w:bidi="ar-DZ"/>
        </w:rPr>
        <w:t>الوظيفية</w:t>
      </w:r>
      <w:r>
        <w:rPr>
          <w:rFonts w:ascii="Simplified Arabic" w:hAnsi="Simplified Arabic" w:cs="Simplified Arabic" w:hint="cs"/>
          <w:sz w:val="28"/>
          <w:szCs w:val="28"/>
          <w:rtl/>
          <w:lang w:bidi="ar-DZ"/>
        </w:rPr>
        <w:t xml:space="preserve"> كما يلي:</w:t>
      </w:r>
    </w:p>
    <w:p w:rsidR="00822895" w:rsidRPr="00B44974" w:rsidRDefault="00822895" w:rsidP="00822895">
      <w:pPr>
        <w:bidi/>
        <w:jc w:val="both"/>
        <w:rPr>
          <w:rFonts w:ascii="Simplified Arabic" w:hAnsi="Simplified Arabic" w:cs="Simplified Arabic"/>
          <w:sz w:val="28"/>
          <w:szCs w:val="28"/>
          <w:rtl/>
          <w:lang w:bidi="ar-DZ"/>
        </w:rPr>
      </w:pPr>
      <w:r w:rsidRPr="00B44974">
        <w:rPr>
          <w:rFonts w:ascii="Simplified Arabic" w:hAnsi="Simplified Arabic" w:cs="Simplified Arabic"/>
          <w:sz w:val="28"/>
          <w:szCs w:val="28"/>
          <w:rtl/>
          <w:lang w:bidi="ar-DZ"/>
        </w:rPr>
        <w:t xml:space="preserve"> 1 ــ دل قسم منها على العمل، وظهرت هذه الدلالة في كتابات ماكس فيبر.</w:t>
      </w:r>
    </w:p>
    <w:p w:rsidR="00822895" w:rsidRPr="00B44974" w:rsidRDefault="00822895" w:rsidP="00822895">
      <w:pPr>
        <w:bidi/>
        <w:jc w:val="both"/>
        <w:rPr>
          <w:rFonts w:ascii="Simplified Arabic" w:hAnsi="Simplified Arabic" w:cs="Simplified Arabic"/>
          <w:sz w:val="28"/>
          <w:szCs w:val="28"/>
          <w:rtl/>
          <w:lang w:bidi="ar-DZ"/>
        </w:rPr>
      </w:pPr>
      <w:r w:rsidRPr="00B44974">
        <w:rPr>
          <w:rFonts w:ascii="Simplified Arabic" w:hAnsi="Simplified Arabic" w:cs="Simplified Arabic"/>
          <w:sz w:val="28"/>
          <w:szCs w:val="28"/>
          <w:rtl/>
          <w:lang w:bidi="ar-DZ"/>
        </w:rPr>
        <w:t xml:space="preserve">2 ــ دل </w:t>
      </w:r>
      <w:proofErr w:type="gramStart"/>
      <w:r w:rsidRPr="00B44974">
        <w:rPr>
          <w:rFonts w:ascii="Simplified Arabic" w:hAnsi="Simplified Arabic" w:cs="Simplified Arabic"/>
          <w:sz w:val="28"/>
          <w:szCs w:val="28"/>
          <w:rtl/>
          <w:lang w:bidi="ar-DZ"/>
        </w:rPr>
        <w:t>قسم</w:t>
      </w:r>
      <w:proofErr w:type="gramEnd"/>
      <w:r w:rsidRPr="00B44974">
        <w:rPr>
          <w:rFonts w:ascii="Simplified Arabic" w:hAnsi="Simplified Arabic" w:cs="Simplified Arabic"/>
          <w:sz w:val="28"/>
          <w:szCs w:val="28"/>
          <w:rtl/>
          <w:lang w:bidi="ar-DZ"/>
        </w:rPr>
        <w:t xml:space="preserve"> منها على مفهوم الأنشطة الاجتماعية التي يمارسها الفرد في مركزه الاجتماعي.</w:t>
      </w:r>
    </w:p>
    <w:p w:rsidR="00822895" w:rsidRPr="00B44974" w:rsidRDefault="00822895" w:rsidP="00822895">
      <w:pPr>
        <w:bidi/>
        <w:jc w:val="both"/>
        <w:rPr>
          <w:rFonts w:ascii="Simplified Arabic" w:hAnsi="Simplified Arabic" w:cs="Simplified Arabic"/>
          <w:sz w:val="28"/>
          <w:szCs w:val="28"/>
          <w:rtl/>
          <w:lang w:bidi="ar-DZ"/>
        </w:rPr>
      </w:pPr>
      <w:r w:rsidRPr="00B44974">
        <w:rPr>
          <w:rFonts w:ascii="Simplified Arabic" w:hAnsi="Simplified Arabic" w:cs="Simplified Arabic"/>
          <w:sz w:val="28"/>
          <w:szCs w:val="28"/>
          <w:rtl/>
          <w:lang w:bidi="ar-DZ"/>
        </w:rPr>
        <w:t>3 ــ ذات دلالة رياضية للإشارة إلى وجو</w:t>
      </w:r>
      <w:r w:rsidR="005361E4">
        <w:rPr>
          <w:rFonts w:ascii="Simplified Arabic" w:hAnsi="Simplified Arabic" w:cs="Simplified Arabic"/>
          <w:sz w:val="28"/>
          <w:szCs w:val="28"/>
          <w:rtl/>
          <w:lang w:bidi="ar-DZ"/>
        </w:rPr>
        <w:t xml:space="preserve">د </w:t>
      </w:r>
      <w:proofErr w:type="gramStart"/>
      <w:r w:rsidR="005361E4">
        <w:rPr>
          <w:rFonts w:ascii="Simplified Arabic" w:hAnsi="Simplified Arabic" w:cs="Simplified Arabic"/>
          <w:sz w:val="28"/>
          <w:szCs w:val="28"/>
          <w:rtl/>
          <w:lang w:bidi="ar-DZ"/>
        </w:rPr>
        <w:t>علاقة  بين</w:t>
      </w:r>
      <w:proofErr w:type="gramEnd"/>
      <w:r w:rsidR="005361E4">
        <w:rPr>
          <w:rFonts w:ascii="Simplified Arabic" w:hAnsi="Simplified Arabic" w:cs="Simplified Arabic"/>
          <w:sz w:val="28"/>
          <w:szCs w:val="28"/>
          <w:rtl/>
          <w:lang w:bidi="ar-DZ"/>
        </w:rPr>
        <w:t xml:space="preserve"> عامل متغير واحد مع</w:t>
      </w:r>
      <w:r w:rsidRPr="00B44974">
        <w:rPr>
          <w:rFonts w:ascii="Simplified Arabic" w:hAnsi="Simplified Arabic" w:cs="Simplified Arabic"/>
          <w:sz w:val="28"/>
          <w:szCs w:val="28"/>
          <w:rtl/>
          <w:lang w:bidi="ar-DZ"/>
        </w:rPr>
        <w:t xml:space="preserve"> عدة عوامل متغيرة أخرى وذات تأثير على قيمها.</w:t>
      </w:r>
    </w:p>
    <w:p w:rsidR="00822895" w:rsidRPr="00B44974" w:rsidRDefault="00822895" w:rsidP="00DC502B">
      <w:pPr>
        <w:bidi/>
        <w:jc w:val="both"/>
        <w:rPr>
          <w:rFonts w:ascii="Simplified Arabic" w:hAnsi="Simplified Arabic" w:cs="Simplified Arabic"/>
          <w:sz w:val="28"/>
          <w:szCs w:val="28"/>
          <w:rtl/>
          <w:lang w:bidi="ar-DZ"/>
        </w:rPr>
      </w:pPr>
      <w:r w:rsidRPr="00B44974">
        <w:rPr>
          <w:rFonts w:ascii="Simplified Arabic" w:hAnsi="Simplified Arabic" w:cs="Simplified Arabic"/>
          <w:sz w:val="28"/>
          <w:szCs w:val="28"/>
          <w:rtl/>
          <w:lang w:bidi="ar-DZ"/>
        </w:rPr>
        <w:lastRenderedPageBreak/>
        <w:t xml:space="preserve"> 4 ــ ذات دلالة اجتماعية كما ظهرت عند كتابات كارل </w:t>
      </w:r>
      <w:proofErr w:type="spellStart"/>
      <w:r w:rsidRPr="00B44974">
        <w:rPr>
          <w:rFonts w:ascii="Simplified Arabic" w:hAnsi="Simplified Arabic" w:cs="Simplified Arabic"/>
          <w:sz w:val="28"/>
          <w:szCs w:val="28"/>
          <w:rtl/>
          <w:lang w:bidi="ar-DZ"/>
        </w:rPr>
        <w:t>منهايم</w:t>
      </w:r>
      <w:proofErr w:type="spellEnd"/>
      <w:r w:rsidRPr="00B44974">
        <w:rPr>
          <w:rFonts w:ascii="Simplified Arabic" w:hAnsi="Simplified Arabic" w:cs="Simplified Arabic"/>
          <w:sz w:val="28"/>
          <w:szCs w:val="28"/>
          <w:rtl/>
          <w:lang w:bidi="ar-DZ"/>
        </w:rPr>
        <w:t xml:space="preserve"> الذي لاحظ أن الحقيقة الاجتماعية ما هي إلا</w:t>
      </w:r>
      <w:r w:rsidR="005361E4">
        <w:rPr>
          <w:rFonts w:ascii="Simplified Arabic" w:hAnsi="Simplified Arabic" w:cs="Simplified Arabic"/>
          <w:sz w:val="28"/>
          <w:szCs w:val="28"/>
          <w:rtl/>
          <w:lang w:bidi="ar-DZ"/>
        </w:rPr>
        <w:t xml:space="preserve"> وظيفة الزمان والمكان التي  ت</w:t>
      </w:r>
      <w:r w:rsidR="005361E4">
        <w:rPr>
          <w:rFonts w:ascii="Simplified Arabic" w:hAnsi="Simplified Arabic" w:cs="Simplified Arabic" w:hint="cs"/>
          <w:sz w:val="28"/>
          <w:szCs w:val="28"/>
          <w:rtl/>
          <w:lang w:bidi="ar-DZ"/>
        </w:rPr>
        <w:t>حدث</w:t>
      </w:r>
      <w:r w:rsidRPr="00B44974">
        <w:rPr>
          <w:rFonts w:ascii="Simplified Arabic" w:hAnsi="Simplified Arabic" w:cs="Simplified Arabic"/>
          <w:sz w:val="28"/>
          <w:szCs w:val="28"/>
          <w:rtl/>
          <w:lang w:bidi="ar-DZ"/>
        </w:rPr>
        <w:t xml:space="preserve"> فيه</w:t>
      </w:r>
      <w:r w:rsidR="005361E4">
        <w:rPr>
          <w:rFonts w:ascii="Simplified Arabic" w:hAnsi="Simplified Arabic" w:cs="Simplified Arabic" w:hint="cs"/>
          <w:sz w:val="28"/>
          <w:szCs w:val="28"/>
          <w:rtl/>
          <w:lang w:bidi="ar-DZ"/>
        </w:rPr>
        <w:t>،</w:t>
      </w:r>
      <w:r w:rsidR="005361E4">
        <w:rPr>
          <w:rFonts w:ascii="Simplified Arabic" w:hAnsi="Simplified Arabic" w:cs="Simplified Arabic"/>
          <w:sz w:val="28"/>
          <w:szCs w:val="28"/>
          <w:rtl/>
          <w:lang w:bidi="ar-DZ"/>
        </w:rPr>
        <w:t xml:space="preserve"> واستعمال الديم</w:t>
      </w:r>
      <w:r w:rsidRPr="00B44974">
        <w:rPr>
          <w:rFonts w:ascii="Simplified Arabic" w:hAnsi="Simplified Arabic" w:cs="Simplified Arabic"/>
          <w:sz w:val="28"/>
          <w:szCs w:val="28"/>
          <w:rtl/>
          <w:lang w:bidi="ar-DZ"/>
        </w:rPr>
        <w:t>غرافيين الذين يرجعون</w:t>
      </w:r>
      <w:r w:rsidR="00DC502B">
        <w:rPr>
          <w:rFonts w:ascii="Simplified Arabic" w:hAnsi="Simplified Arabic" w:cs="Simplified Arabic"/>
          <w:sz w:val="28"/>
          <w:szCs w:val="28"/>
          <w:rtl/>
          <w:lang w:bidi="ar-DZ"/>
        </w:rPr>
        <w:t xml:space="preserve"> ارتفاع</w:t>
      </w:r>
      <w:r w:rsidRPr="00B44974">
        <w:rPr>
          <w:rFonts w:ascii="Simplified Arabic" w:hAnsi="Simplified Arabic" w:cs="Simplified Arabic"/>
          <w:sz w:val="28"/>
          <w:szCs w:val="28"/>
          <w:rtl/>
          <w:lang w:bidi="ar-DZ"/>
        </w:rPr>
        <w:t xml:space="preserve"> أو انخفاض معدل الولادات إلى طبيعة المكانة الاقتصادية للفرد.</w:t>
      </w:r>
    </w:p>
    <w:p w:rsidR="007A1617" w:rsidRDefault="005361E4" w:rsidP="008F3791">
      <w:pPr>
        <w:bidi/>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5 ــ ذات دلالة بيولوجية ع</w:t>
      </w:r>
      <w:r>
        <w:rPr>
          <w:rFonts w:ascii="Simplified Arabic" w:hAnsi="Simplified Arabic" w:cs="Simplified Arabic" w:hint="cs"/>
          <w:sz w:val="28"/>
          <w:szCs w:val="28"/>
          <w:rtl/>
          <w:lang w:bidi="ar-DZ"/>
        </w:rPr>
        <w:t>ض</w:t>
      </w:r>
      <w:r w:rsidR="006B5875">
        <w:rPr>
          <w:rFonts w:ascii="Simplified Arabic" w:hAnsi="Simplified Arabic" w:cs="Simplified Arabic"/>
          <w:sz w:val="28"/>
          <w:szCs w:val="28"/>
          <w:rtl/>
          <w:lang w:bidi="ar-DZ"/>
        </w:rPr>
        <w:t>وية التي ت</w:t>
      </w:r>
      <w:r w:rsidR="006B5875">
        <w:rPr>
          <w:rFonts w:ascii="Simplified Arabic" w:hAnsi="Simplified Arabic" w:cs="Simplified Arabic" w:hint="cs"/>
          <w:sz w:val="28"/>
          <w:szCs w:val="28"/>
          <w:rtl/>
          <w:lang w:bidi="ar-DZ"/>
        </w:rPr>
        <w:t>ش</w:t>
      </w:r>
      <w:r w:rsidR="00822895" w:rsidRPr="00B44974">
        <w:rPr>
          <w:rFonts w:ascii="Simplified Arabic" w:hAnsi="Simplified Arabic" w:cs="Simplified Arabic"/>
          <w:sz w:val="28"/>
          <w:szCs w:val="28"/>
          <w:rtl/>
          <w:lang w:bidi="ar-DZ"/>
        </w:rPr>
        <w:t>ير إلى العملية العضوية التي تساهم في المحافظة ع</w:t>
      </w:r>
      <w:r w:rsidR="006B5875">
        <w:rPr>
          <w:rFonts w:ascii="Simplified Arabic" w:hAnsi="Simplified Arabic" w:cs="Simplified Arabic"/>
          <w:sz w:val="28"/>
          <w:szCs w:val="28"/>
          <w:rtl/>
          <w:lang w:bidi="ar-DZ"/>
        </w:rPr>
        <w:t>لى سلامة أفراد المجتمع وبقائهم</w:t>
      </w:r>
      <w:r w:rsidR="006B5875">
        <w:rPr>
          <w:rFonts w:ascii="Simplified Arabic" w:hAnsi="Simplified Arabic" w:cs="Simplified Arabic" w:hint="cs"/>
          <w:sz w:val="28"/>
          <w:szCs w:val="28"/>
          <w:rtl/>
          <w:lang w:bidi="ar-DZ"/>
        </w:rPr>
        <w:t xml:space="preserve">، </w:t>
      </w:r>
      <w:r w:rsidR="00822895" w:rsidRPr="00B44974">
        <w:rPr>
          <w:rFonts w:ascii="Simplified Arabic" w:hAnsi="Simplified Arabic" w:cs="Simplified Arabic"/>
          <w:sz w:val="28"/>
          <w:szCs w:val="28"/>
          <w:rtl/>
          <w:lang w:bidi="ar-DZ"/>
        </w:rPr>
        <w:t xml:space="preserve">استعملها </w:t>
      </w:r>
      <w:proofErr w:type="spellStart"/>
      <w:r w:rsidR="00822895" w:rsidRPr="00B44974">
        <w:rPr>
          <w:rFonts w:ascii="Simplified Arabic" w:hAnsi="Simplified Arabic" w:cs="Simplified Arabic"/>
          <w:sz w:val="28"/>
          <w:szCs w:val="28"/>
          <w:rtl/>
          <w:lang w:bidi="ar-DZ"/>
        </w:rPr>
        <w:t>رادكيف</w:t>
      </w:r>
      <w:proofErr w:type="spellEnd"/>
      <w:r w:rsidR="006B5875">
        <w:rPr>
          <w:rFonts w:ascii="Simplified Arabic" w:hAnsi="Simplified Arabic" w:cs="Simplified Arabic" w:hint="cs"/>
          <w:sz w:val="28"/>
          <w:szCs w:val="28"/>
          <w:rtl/>
          <w:lang w:bidi="ar-DZ"/>
        </w:rPr>
        <w:t xml:space="preserve"> </w:t>
      </w:r>
      <w:proofErr w:type="spellStart"/>
      <w:r w:rsidR="00822895" w:rsidRPr="00B44974">
        <w:rPr>
          <w:rFonts w:ascii="Simplified Arabic" w:hAnsi="Simplified Arabic" w:cs="Simplified Arabic"/>
          <w:sz w:val="28"/>
          <w:szCs w:val="28"/>
          <w:rtl/>
          <w:lang w:bidi="ar-DZ"/>
        </w:rPr>
        <w:t>براول</w:t>
      </w:r>
      <w:proofErr w:type="spellEnd"/>
      <w:r w:rsidR="00822895" w:rsidRPr="00B44974">
        <w:rPr>
          <w:rFonts w:ascii="Simplified Arabic" w:hAnsi="Simplified Arabic" w:cs="Simplified Arabic"/>
          <w:sz w:val="28"/>
          <w:szCs w:val="28"/>
          <w:rtl/>
          <w:lang w:bidi="ar-DZ"/>
        </w:rPr>
        <w:t>.</w:t>
      </w:r>
    </w:p>
    <w:p w:rsidR="00BD2E79" w:rsidRPr="00BD2E79" w:rsidRDefault="008958D2" w:rsidP="00BD2E79">
      <w:pPr>
        <w:bidi/>
        <w:rPr>
          <w:rStyle w:val="lev"/>
          <w:rFonts w:ascii="Simplified Arabic" w:hAnsi="Simplified Arabic" w:cs="Simplified Arabic"/>
          <w:sz w:val="32"/>
          <w:szCs w:val="32"/>
          <w:bdr w:val="none" w:sz="0" w:space="0" w:color="auto" w:frame="1"/>
          <w:shd w:val="clear" w:color="auto" w:fill="FFFFFF"/>
          <w:rtl/>
        </w:rPr>
      </w:pPr>
      <w:r>
        <w:rPr>
          <w:rStyle w:val="lev"/>
          <w:rFonts w:ascii="Simplified Arabic" w:hAnsi="Simplified Arabic" w:cs="Simplified Arabic" w:hint="cs"/>
          <w:sz w:val="32"/>
          <w:szCs w:val="32"/>
          <w:bdr w:val="none" w:sz="0" w:space="0" w:color="auto" w:frame="1"/>
          <w:shd w:val="clear" w:color="auto" w:fill="FFFFFF"/>
          <w:rtl/>
        </w:rPr>
        <w:t xml:space="preserve">ثانيا ــ </w:t>
      </w:r>
      <w:r w:rsidR="00BD2E79" w:rsidRPr="00BD2E79">
        <w:rPr>
          <w:rStyle w:val="lev"/>
          <w:rFonts w:ascii="Simplified Arabic" w:hAnsi="Simplified Arabic" w:cs="Simplified Arabic"/>
          <w:sz w:val="32"/>
          <w:szCs w:val="32"/>
          <w:bdr w:val="none" w:sz="0" w:space="0" w:color="auto" w:frame="1"/>
          <w:shd w:val="clear" w:color="auto" w:fill="FFFFFF"/>
          <w:rtl/>
        </w:rPr>
        <w:t>ما هي البنيوية الوظيفية ؟</w:t>
      </w:r>
    </w:p>
    <w:p w:rsidR="00BD2E79" w:rsidRPr="00E665D9" w:rsidRDefault="00BD2E79" w:rsidP="00BD2E79">
      <w:pPr>
        <w:bidi/>
        <w:jc w:val="both"/>
        <w:rPr>
          <w:rStyle w:val="lev"/>
          <w:rFonts w:ascii="Simplified Arabic" w:hAnsi="Simplified Arabic" w:cs="Simplified Arabic"/>
          <w:b w:val="0"/>
          <w:bCs w:val="0"/>
          <w:color w:val="2C2F34"/>
          <w:sz w:val="28"/>
          <w:szCs w:val="28"/>
          <w:bdr w:val="none" w:sz="0" w:space="0" w:color="auto" w:frame="1"/>
          <w:shd w:val="clear" w:color="auto" w:fill="FFFFFF"/>
          <w:rtl/>
        </w:rPr>
      </w:pPr>
      <w:r>
        <w:rPr>
          <w:rStyle w:val="lev"/>
          <w:rFonts w:ascii="Simplified Arabic" w:hAnsi="Simplified Arabic" w:cs="Simplified Arabic" w:hint="cs"/>
          <w:b w:val="0"/>
          <w:bCs w:val="0"/>
          <w:color w:val="2C2F34"/>
          <w:sz w:val="28"/>
          <w:szCs w:val="28"/>
          <w:bdr w:val="none" w:sz="0" w:space="0" w:color="auto" w:frame="1"/>
          <w:shd w:val="clear" w:color="auto" w:fill="FFFFFF"/>
          <w:rtl/>
        </w:rPr>
        <w:tab/>
      </w:r>
      <w:r w:rsidR="008F3791" w:rsidRPr="00E665D9">
        <w:rPr>
          <w:rStyle w:val="lev"/>
          <w:rFonts w:ascii="Simplified Arabic" w:hAnsi="Simplified Arabic" w:cs="Simplified Arabic" w:hint="cs"/>
          <w:b w:val="0"/>
          <w:bCs w:val="0"/>
          <w:color w:val="2C2F34"/>
          <w:sz w:val="28"/>
          <w:szCs w:val="28"/>
          <w:bdr w:val="none" w:sz="0" w:space="0" w:color="auto" w:frame="1"/>
          <w:shd w:val="clear" w:color="auto" w:fill="FFFFFF"/>
          <w:rtl/>
        </w:rPr>
        <w:t>البنيوي</w:t>
      </w:r>
      <w:r w:rsidR="008F3791" w:rsidRPr="00E665D9">
        <w:rPr>
          <w:rStyle w:val="lev"/>
          <w:rFonts w:ascii="Simplified Arabic" w:hAnsi="Simplified Arabic" w:cs="Simplified Arabic" w:hint="eastAsia"/>
          <w:b w:val="0"/>
          <w:bCs w:val="0"/>
          <w:color w:val="2C2F34"/>
          <w:sz w:val="28"/>
          <w:szCs w:val="28"/>
          <w:bdr w:val="none" w:sz="0" w:space="0" w:color="auto" w:frame="1"/>
          <w:shd w:val="clear" w:color="auto" w:fill="FFFFFF"/>
          <w:rtl/>
        </w:rPr>
        <w:t>ة</w:t>
      </w: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الوظيفية هي رؤية </w:t>
      </w:r>
      <w:proofErr w:type="spellStart"/>
      <w:r w:rsidRPr="00E665D9">
        <w:rPr>
          <w:rStyle w:val="lev"/>
          <w:rFonts w:ascii="Simplified Arabic" w:hAnsi="Simplified Arabic" w:cs="Simplified Arabic"/>
          <w:b w:val="0"/>
          <w:bCs w:val="0"/>
          <w:color w:val="2C2F34"/>
          <w:sz w:val="28"/>
          <w:szCs w:val="28"/>
          <w:bdr w:val="none" w:sz="0" w:space="0" w:color="auto" w:frame="1"/>
          <w:shd w:val="clear" w:color="auto" w:fill="FFFFFF"/>
          <w:rtl/>
        </w:rPr>
        <w:t>سوسيولوجية</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ترمي إلى تحليل ودراسة بنى المجتمع من ناحية والوظائف التي تقوم بها هذه البنى من ناحية أخرى، وبهذا المعنى فان وجود البنى الاجتماعية  يلزم وجود وظائف لها. هكذا فالب</w:t>
      </w:r>
      <w:r>
        <w:rPr>
          <w:rStyle w:val="lev"/>
          <w:rFonts w:ascii="Simplified Arabic" w:hAnsi="Simplified Arabic" w:cs="Simplified Arabic"/>
          <w:b w:val="0"/>
          <w:bCs w:val="0"/>
          <w:color w:val="2C2F34"/>
          <w:sz w:val="28"/>
          <w:szCs w:val="28"/>
          <w:bdr w:val="none" w:sz="0" w:space="0" w:color="auto" w:frame="1"/>
          <w:shd w:val="clear" w:color="auto" w:fill="FFFFFF"/>
          <w:rtl/>
        </w:rPr>
        <w:t>نية الاجتماعية لها وظيفة تؤديها</w:t>
      </w: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وكل </w:t>
      </w:r>
      <w:proofErr w:type="spellStart"/>
      <w:r w:rsidRPr="00E665D9">
        <w:rPr>
          <w:rStyle w:val="lev"/>
          <w:rFonts w:ascii="Simplified Arabic" w:hAnsi="Simplified Arabic" w:cs="Simplified Arabic"/>
          <w:b w:val="0"/>
          <w:bCs w:val="0"/>
          <w:color w:val="2C2F34"/>
          <w:sz w:val="28"/>
          <w:szCs w:val="28"/>
          <w:bdr w:val="none" w:sz="0" w:space="0" w:color="auto" w:frame="1"/>
          <w:shd w:val="clear" w:color="auto" w:fill="FFFFFF"/>
          <w:rtl/>
        </w:rPr>
        <w:t>شئ</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محكم  السير في المجتمع دون انتظار للصراع، فالمجتمع عبارة عن لوحة فسيفسائية من الوظائف متسقة ومتوازنة</w:t>
      </w:r>
      <w:r>
        <w:rPr>
          <w:rStyle w:val="lev"/>
          <w:rFonts w:ascii="Simplified Arabic" w:hAnsi="Simplified Arabic" w:cs="Simplified Arabic" w:hint="cs"/>
          <w:b w:val="0"/>
          <w:bCs w:val="0"/>
          <w:color w:val="2C2F34"/>
          <w:sz w:val="28"/>
          <w:szCs w:val="28"/>
          <w:bdr w:val="none" w:sz="0" w:space="0" w:color="auto" w:frame="1"/>
          <w:shd w:val="clear" w:color="auto" w:fill="FFFFFF"/>
          <w:rtl/>
        </w:rPr>
        <w:t>،</w:t>
      </w:r>
      <w:r w:rsidRPr="00E665D9">
        <w:rPr>
          <w:rStyle w:val="lev"/>
          <w:rFonts w:ascii="Simplified Arabic" w:hAnsi="Simplified Arabic" w:cs="Simplified Arabic"/>
          <w:b w:val="0"/>
          <w:bCs w:val="0"/>
          <w:color w:val="2C2F34"/>
          <w:sz w:val="28"/>
          <w:szCs w:val="28"/>
          <w:bdr w:val="none" w:sz="0" w:space="0" w:color="auto" w:frame="1"/>
          <w:shd w:val="clear" w:color="auto" w:fill="FFFFFF"/>
        </w:rPr>
        <w:t xml:space="preserve"> </w:t>
      </w: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w:t>
      </w:r>
      <w:r>
        <w:rPr>
          <w:rStyle w:val="lev"/>
          <w:rFonts w:ascii="Simplified Arabic" w:hAnsi="Simplified Arabic" w:cs="Simplified Arabic" w:hint="cs"/>
          <w:b w:val="0"/>
          <w:bCs w:val="0"/>
          <w:color w:val="2C2F34"/>
          <w:sz w:val="28"/>
          <w:szCs w:val="28"/>
          <w:bdr w:val="none" w:sz="0" w:space="0" w:color="auto" w:frame="1"/>
          <w:shd w:val="clear" w:color="auto" w:fill="FFFFFF"/>
          <w:rtl/>
        </w:rPr>
        <w:t>و</w:t>
      </w: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للوظيفية ثلاثة أشكال. </w:t>
      </w:r>
    </w:p>
    <w:p w:rsidR="00BD2E79" w:rsidRPr="00E665D9" w:rsidRDefault="00BD2E79" w:rsidP="008F3791">
      <w:pPr>
        <w:bidi/>
        <w:jc w:val="both"/>
        <w:rPr>
          <w:rStyle w:val="lev"/>
          <w:rFonts w:ascii="Simplified Arabic" w:hAnsi="Simplified Arabic" w:cs="Simplified Arabic"/>
          <w:b w:val="0"/>
          <w:bCs w:val="0"/>
          <w:color w:val="2C2F34"/>
          <w:sz w:val="28"/>
          <w:szCs w:val="28"/>
          <w:bdr w:val="none" w:sz="0" w:space="0" w:color="auto" w:frame="1"/>
          <w:shd w:val="clear" w:color="auto" w:fill="FFFFFF"/>
          <w:rtl/>
        </w:rPr>
      </w:pPr>
      <w:r w:rsidRPr="00E665D9">
        <w:rPr>
          <w:rStyle w:val="lev"/>
          <w:rFonts w:ascii="Simplified Arabic" w:hAnsi="Simplified Arabic" w:cs="Simplified Arabic"/>
          <w:b w:val="0"/>
          <w:bCs w:val="0"/>
          <w:color w:val="2C2F34"/>
          <w:sz w:val="28"/>
          <w:szCs w:val="28"/>
          <w:bdr w:val="none" w:sz="0" w:space="0" w:color="auto" w:frame="1"/>
          <w:shd w:val="clear" w:color="auto" w:fill="FFFFFF"/>
          <w:rtl/>
        </w:rPr>
        <w:t>1 ــ</w:t>
      </w:r>
      <w:r w:rsidRPr="008F3791">
        <w:rPr>
          <w:rStyle w:val="lev"/>
          <w:rFonts w:ascii="Simplified Arabic" w:hAnsi="Simplified Arabic" w:cs="Simplified Arabic"/>
          <w:color w:val="2C2F34"/>
          <w:sz w:val="28"/>
          <w:szCs w:val="28"/>
          <w:bdr w:val="none" w:sz="0" w:space="0" w:color="auto" w:frame="1"/>
          <w:shd w:val="clear" w:color="auto" w:fill="FFFFFF"/>
          <w:rtl/>
        </w:rPr>
        <w:t xml:space="preserve"> الوظيفية الفردية:</w:t>
      </w: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وهي حاجات الفاعلين الاجتماعين والبنى الاجتماعية التي تظهر لتلبية هذه الحاجات.</w:t>
      </w:r>
    </w:p>
    <w:p w:rsidR="00BD2E79" w:rsidRPr="00BD2E79" w:rsidRDefault="00BD2E79" w:rsidP="008F3791">
      <w:pPr>
        <w:bidi/>
        <w:rPr>
          <w:rStyle w:val="lev"/>
          <w:rFonts w:ascii="Simplified Arabic" w:hAnsi="Simplified Arabic" w:cs="Simplified Arabic"/>
          <w:b w:val="0"/>
          <w:bCs w:val="0"/>
          <w:sz w:val="28"/>
          <w:szCs w:val="28"/>
          <w:bdr w:val="none" w:sz="0" w:space="0" w:color="auto" w:frame="1"/>
          <w:shd w:val="clear" w:color="auto" w:fill="FFFFFF"/>
          <w:rtl/>
        </w:rPr>
      </w:pPr>
      <w:r w:rsidRPr="00BD2E79">
        <w:rPr>
          <w:rStyle w:val="lev"/>
          <w:rFonts w:ascii="Simplified Arabic" w:hAnsi="Simplified Arabic" w:cs="Simplified Arabic"/>
          <w:b w:val="0"/>
          <w:bCs w:val="0"/>
          <w:sz w:val="28"/>
          <w:szCs w:val="28"/>
          <w:bdr w:val="none" w:sz="0" w:space="0" w:color="auto" w:frame="1"/>
          <w:shd w:val="clear" w:color="auto" w:fill="FFFFFF"/>
          <w:rtl/>
        </w:rPr>
        <w:t xml:space="preserve">2 ــ </w:t>
      </w:r>
      <w:r w:rsidRPr="008F3791">
        <w:rPr>
          <w:rStyle w:val="lev"/>
          <w:rFonts w:ascii="Simplified Arabic" w:hAnsi="Simplified Arabic" w:cs="Simplified Arabic"/>
          <w:sz w:val="28"/>
          <w:szCs w:val="28"/>
          <w:bdr w:val="none" w:sz="0" w:space="0" w:color="auto" w:frame="1"/>
          <w:shd w:val="clear" w:color="auto" w:fill="FFFFFF"/>
          <w:rtl/>
        </w:rPr>
        <w:t xml:space="preserve">الوظيفية </w:t>
      </w:r>
      <w:proofErr w:type="spellStart"/>
      <w:r w:rsidRPr="008F3791">
        <w:rPr>
          <w:rStyle w:val="lev"/>
          <w:rFonts w:ascii="Simplified Arabic" w:hAnsi="Simplified Arabic" w:cs="Simplified Arabic"/>
          <w:sz w:val="28"/>
          <w:szCs w:val="28"/>
          <w:bdr w:val="none" w:sz="0" w:space="0" w:color="auto" w:frame="1"/>
          <w:shd w:val="clear" w:color="auto" w:fill="FFFFFF"/>
          <w:rtl/>
        </w:rPr>
        <w:t>العلاقا</w:t>
      </w:r>
      <w:r w:rsidRPr="008F3791">
        <w:rPr>
          <w:rStyle w:val="lev"/>
          <w:rFonts w:ascii="Simplified Arabic" w:hAnsi="Simplified Arabic" w:cs="Simplified Arabic" w:hint="cs"/>
          <w:sz w:val="28"/>
          <w:szCs w:val="28"/>
          <w:bdr w:val="none" w:sz="0" w:space="0" w:color="auto" w:frame="1"/>
          <w:shd w:val="clear" w:color="auto" w:fill="FFFFFF"/>
          <w:rtl/>
        </w:rPr>
        <w:t>ن</w:t>
      </w:r>
      <w:r w:rsidRPr="008F3791">
        <w:rPr>
          <w:rStyle w:val="lev"/>
          <w:rFonts w:ascii="Simplified Arabic" w:hAnsi="Simplified Arabic" w:cs="Simplified Arabic"/>
          <w:sz w:val="28"/>
          <w:szCs w:val="28"/>
          <w:bdr w:val="none" w:sz="0" w:space="0" w:color="auto" w:frame="1"/>
          <w:shd w:val="clear" w:color="auto" w:fill="FFFFFF"/>
          <w:rtl/>
        </w:rPr>
        <w:t>ية</w:t>
      </w:r>
      <w:proofErr w:type="spellEnd"/>
      <w:r w:rsidRPr="00BD2E79">
        <w:rPr>
          <w:rStyle w:val="lev"/>
          <w:rFonts w:ascii="Simplified Arabic" w:hAnsi="Simplified Arabic" w:cs="Simplified Arabic"/>
          <w:b w:val="0"/>
          <w:bCs w:val="0"/>
          <w:sz w:val="28"/>
          <w:szCs w:val="28"/>
          <w:bdr w:val="none" w:sz="0" w:space="0" w:color="auto" w:frame="1"/>
          <w:shd w:val="clear" w:color="auto" w:fill="FFFFFF"/>
          <w:rtl/>
        </w:rPr>
        <w:t>:</w:t>
      </w:r>
      <w:r w:rsidRPr="00BD2E79">
        <w:rPr>
          <w:rFonts w:ascii="Simplified Arabic" w:hAnsi="Simplified Arabic" w:cs="Simplified Arabic" w:hint="cs"/>
          <w:b/>
          <w:bCs/>
          <w:sz w:val="28"/>
          <w:szCs w:val="28"/>
          <w:rtl/>
        </w:rPr>
        <w:t xml:space="preserve"> </w:t>
      </w:r>
      <w:r w:rsidRPr="00BD2E79">
        <w:rPr>
          <w:rStyle w:val="lev"/>
          <w:rFonts w:ascii="Simplified Arabic" w:hAnsi="Simplified Arabic" w:cs="Simplified Arabic"/>
          <w:b w:val="0"/>
          <w:bCs w:val="0"/>
          <w:sz w:val="28"/>
          <w:szCs w:val="28"/>
          <w:bdr w:val="none" w:sz="0" w:space="0" w:color="auto" w:frame="1"/>
          <w:shd w:val="clear" w:color="auto" w:fill="FFFFFF"/>
          <w:rtl/>
        </w:rPr>
        <w:t xml:space="preserve">وهنا  يقع التركيز على آليات </w:t>
      </w:r>
      <w:r w:rsidRPr="00BD2E79">
        <w:rPr>
          <w:rStyle w:val="lev"/>
          <w:rFonts w:ascii="Simplified Arabic" w:hAnsi="Simplified Arabic" w:cs="Simplified Arabic"/>
          <w:b w:val="0"/>
          <w:bCs w:val="0"/>
          <w:sz w:val="28"/>
          <w:szCs w:val="28"/>
          <w:u w:val="single"/>
          <w:bdr w:val="none" w:sz="0" w:space="0" w:color="auto" w:frame="1"/>
          <w:shd w:val="clear" w:color="auto" w:fill="FFFFFF"/>
          <w:rtl/>
        </w:rPr>
        <w:t>العلاقات الاجتماعية</w:t>
      </w:r>
      <w:r w:rsidRPr="00BD2E79">
        <w:rPr>
          <w:rStyle w:val="lev"/>
          <w:rFonts w:ascii="Simplified Arabic" w:hAnsi="Simplified Arabic" w:cs="Simplified Arabic"/>
          <w:b w:val="0"/>
          <w:bCs w:val="0"/>
          <w:sz w:val="28"/>
          <w:szCs w:val="28"/>
          <w:bdr w:val="none" w:sz="0" w:space="0" w:color="auto" w:frame="1"/>
          <w:shd w:val="clear" w:color="auto" w:fill="FFFFFF"/>
          <w:rtl/>
        </w:rPr>
        <w:t xml:space="preserve"> التي تساعد في التغلب على التوترات التي تمر بها العلاقات الاجتماعية</w:t>
      </w:r>
      <w:r w:rsidRPr="00BD2E79">
        <w:rPr>
          <w:rStyle w:val="lev"/>
          <w:rFonts w:ascii="Simplified Arabic" w:hAnsi="Simplified Arabic" w:cs="Simplified Arabic" w:hint="cs"/>
          <w:b w:val="0"/>
          <w:bCs w:val="0"/>
          <w:sz w:val="28"/>
          <w:szCs w:val="28"/>
          <w:bdr w:val="none" w:sz="0" w:space="0" w:color="auto" w:frame="1"/>
          <w:shd w:val="clear" w:color="auto" w:fill="FFFFFF"/>
          <w:rtl/>
        </w:rPr>
        <w:t>،</w:t>
      </w:r>
      <w:r w:rsidRPr="00BD2E79">
        <w:rPr>
          <w:rStyle w:val="lev"/>
          <w:rFonts w:ascii="Simplified Arabic" w:hAnsi="Simplified Arabic" w:cs="Simplified Arabic"/>
          <w:b w:val="0"/>
          <w:bCs w:val="0"/>
          <w:sz w:val="28"/>
          <w:szCs w:val="28"/>
          <w:bdr w:val="none" w:sz="0" w:space="0" w:color="auto" w:frame="1"/>
          <w:shd w:val="clear" w:color="auto" w:fill="FFFFFF"/>
          <w:rtl/>
        </w:rPr>
        <w:t xml:space="preserve"> وهذا النوع نجده موضوع اهتمام لدى </w:t>
      </w:r>
      <w:proofErr w:type="spellStart"/>
      <w:r w:rsidRPr="00BD2E79">
        <w:rPr>
          <w:rStyle w:val="lev"/>
          <w:rFonts w:ascii="Simplified Arabic" w:hAnsi="Simplified Arabic" w:cs="Simplified Arabic"/>
          <w:b w:val="0"/>
          <w:bCs w:val="0"/>
          <w:sz w:val="28"/>
          <w:szCs w:val="28"/>
          <w:bdr w:val="none" w:sz="0" w:space="0" w:color="auto" w:frame="1"/>
          <w:shd w:val="clear" w:color="auto" w:fill="FFFFFF"/>
          <w:rtl/>
        </w:rPr>
        <w:t>الانثربولوجين</w:t>
      </w:r>
      <w:proofErr w:type="spellEnd"/>
      <w:r w:rsidRPr="00BD2E79">
        <w:rPr>
          <w:rStyle w:val="lev"/>
          <w:rFonts w:ascii="Simplified Arabic" w:hAnsi="Simplified Arabic" w:cs="Simplified Arabic"/>
          <w:b w:val="0"/>
          <w:bCs w:val="0"/>
          <w:sz w:val="28"/>
          <w:szCs w:val="28"/>
          <w:bdr w:val="none" w:sz="0" w:space="0" w:color="auto" w:frame="1"/>
          <w:shd w:val="clear" w:color="auto" w:fill="FFFFFF"/>
          <w:rtl/>
        </w:rPr>
        <w:t xml:space="preserve"> أمثال راد </w:t>
      </w:r>
      <w:proofErr w:type="spellStart"/>
      <w:r w:rsidRPr="00BD2E79">
        <w:rPr>
          <w:rStyle w:val="lev"/>
          <w:rFonts w:ascii="Simplified Arabic" w:hAnsi="Simplified Arabic" w:cs="Simplified Arabic"/>
          <w:b w:val="0"/>
          <w:bCs w:val="0"/>
          <w:sz w:val="28"/>
          <w:szCs w:val="28"/>
          <w:bdr w:val="none" w:sz="0" w:space="0" w:color="auto" w:frame="1"/>
          <w:shd w:val="clear" w:color="auto" w:fill="FFFFFF"/>
          <w:rtl/>
        </w:rPr>
        <w:t>كلييف</w:t>
      </w:r>
      <w:proofErr w:type="spellEnd"/>
      <w:r w:rsidRPr="00BD2E79">
        <w:rPr>
          <w:rStyle w:val="lev"/>
          <w:rFonts w:ascii="Simplified Arabic" w:hAnsi="Simplified Arabic" w:cs="Simplified Arabic"/>
          <w:b w:val="0"/>
          <w:bCs w:val="0"/>
          <w:sz w:val="28"/>
          <w:szCs w:val="28"/>
          <w:bdr w:val="none" w:sz="0" w:space="0" w:color="auto" w:frame="1"/>
          <w:shd w:val="clear" w:color="auto" w:fill="FFFFFF"/>
          <w:rtl/>
        </w:rPr>
        <w:t xml:space="preserve"> براون و </w:t>
      </w:r>
      <w:proofErr w:type="spellStart"/>
      <w:r w:rsidRPr="00BD2E79">
        <w:rPr>
          <w:rStyle w:val="lev"/>
          <w:rFonts w:ascii="Simplified Arabic" w:hAnsi="Simplified Arabic" w:cs="Simplified Arabic"/>
          <w:b w:val="0"/>
          <w:bCs w:val="0"/>
          <w:sz w:val="28"/>
          <w:szCs w:val="28"/>
          <w:bdr w:val="none" w:sz="0" w:space="0" w:color="auto" w:frame="1"/>
          <w:shd w:val="clear" w:color="auto" w:fill="FFFFFF"/>
          <w:rtl/>
        </w:rPr>
        <w:t>مالينوفس</w:t>
      </w:r>
      <w:r w:rsidR="008F3791">
        <w:rPr>
          <w:rStyle w:val="lev"/>
          <w:rFonts w:ascii="Simplified Arabic" w:hAnsi="Simplified Arabic" w:cs="Simplified Arabic"/>
          <w:b w:val="0"/>
          <w:bCs w:val="0"/>
          <w:sz w:val="28"/>
          <w:szCs w:val="28"/>
          <w:bdr w:val="none" w:sz="0" w:space="0" w:color="auto" w:frame="1"/>
          <w:shd w:val="clear" w:color="auto" w:fill="FFFFFF"/>
          <w:rtl/>
        </w:rPr>
        <w:t>كي</w:t>
      </w:r>
      <w:proofErr w:type="spellEnd"/>
      <w:r w:rsidR="008F3791">
        <w:rPr>
          <w:rStyle w:val="lev"/>
          <w:rFonts w:ascii="Simplified Arabic" w:hAnsi="Simplified Arabic" w:cs="Simplified Arabic"/>
          <w:b w:val="0"/>
          <w:bCs w:val="0"/>
          <w:sz w:val="28"/>
          <w:szCs w:val="28"/>
          <w:bdr w:val="none" w:sz="0" w:space="0" w:color="auto" w:frame="1"/>
          <w:shd w:val="clear" w:color="auto" w:fill="FFFFFF"/>
          <w:rtl/>
        </w:rPr>
        <w:t xml:space="preserve"> . فالوظيفية </w:t>
      </w:r>
      <w:proofErr w:type="spellStart"/>
      <w:r w:rsidR="008F3791">
        <w:rPr>
          <w:rStyle w:val="lev"/>
          <w:rFonts w:ascii="Simplified Arabic" w:hAnsi="Simplified Arabic" w:cs="Simplified Arabic"/>
          <w:b w:val="0"/>
          <w:bCs w:val="0"/>
          <w:sz w:val="28"/>
          <w:szCs w:val="28"/>
          <w:bdr w:val="none" w:sz="0" w:space="0" w:color="auto" w:frame="1"/>
          <w:shd w:val="clear" w:color="auto" w:fill="FFFFFF"/>
          <w:rtl/>
        </w:rPr>
        <w:t>العلاقاتية</w:t>
      </w:r>
      <w:proofErr w:type="spellEnd"/>
      <w:r w:rsidR="008F3791">
        <w:rPr>
          <w:rStyle w:val="lev"/>
          <w:rFonts w:ascii="Simplified Arabic" w:hAnsi="Simplified Arabic" w:cs="Simplified Arabic"/>
          <w:b w:val="0"/>
          <w:bCs w:val="0"/>
          <w:sz w:val="28"/>
          <w:szCs w:val="28"/>
          <w:bdr w:val="none" w:sz="0" w:space="0" w:color="auto" w:frame="1"/>
          <w:shd w:val="clear" w:color="auto" w:fill="FFFFFF"/>
          <w:rtl/>
        </w:rPr>
        <w:t xml:space="preserve"> تعمل  مثلا </w:t>
      </w:r>
      <w:r w:rsidRPr="00BD2E79">
        <w:rPr>
          <w:rStyle w:val="lev"/>
          <w:rFonts w:ascii="Simplified Arabic" w:hAnsi="Simplified Arabic" w:cs="Simplified Arabic"/>
          <w:b w:val="0"/>
          <w:bCs w:val="0"/>
          <w:sz w:val="28"/>
          <w:szCs w:val="28"/>
          <w:bdr w:val="none" w:sz="0" w:space="0" w:color="auto" w:frame="1"/>
          <w:shd w:val="clear" w:color="auto" w:fill="FFFFFF"/>
          <w:rtl/>
        </w:rPr>
        <w:t xml:space="preserve"> عبر شعيرة طقسية من الشعائر</w:t>
      </w:r>
      <w:r w:rsidRPr="00BD2E79">
        <w:rPr>
          <w:rStyle w:val="lev"/>
          <w:rFonts w:ascii="Simplified Arabic" w:hAnsi="Simplified Arabic" w:cs="Simplified Arabic" w:hint="cs"/>
          <w:b w:val="0"/>
          <w:bCs w:val="0"/>
          <w:sz w:val="28"/>
          <w:szCs w:val="28"/>
          <w:bdr w:val="none" w:sz="0" w:space="0" w:color="auto" w:frame="1"/>
          <w:shd w:val="clear" w:color="auto" w:fill="FFFFFF"/>
          <w:rtl/>
        </w:rPr>
        <w:t xml:space="preserve"> </w:t>
      </w:r>
      <w:r w:rsidRPr="00BD2E79">
        <w:rPr>
          <w:rStyle w:val="lev"/>
          <w:rFonts w:ascii="Simplified Arabic" w:hAnsi="Simplified Arabic" w:cs="Simplified Arabic"/>
          <w:b w:val="0"/>
          <w:bCs w:val="0"/>
          <w:sz w:val="28"/>
          <w:szCs w:val="28"/>
          <w:bdr w:val="none" w:sz="0" w:space="0" w:color="auto" w:frame="1"/>
          <w:shd w:val="clear" w:color="auto" w:fill="FFFFFF"/>
          <w:rtl/>
        </w:rPr>
        <w:t>على التخفيف من التوترات في إطار العلاج النفسي</w:t>
      </w:r>
      <w:r w:rsidRPr="00BD2E79">
        <w:rPr>
          <w:rStyle w:val="lev"/>
          <w:rFonts w:ascii="Simplified Arabic" w:hAnsi="Simplified Arabic" w:cs="Simplified Arabic"/>
          <w:b w:val="0"/>
          <w:bCs w:val="0"/>
          <w:sz w:val="28"/>
          <w:szCs w:val="28"/>
          <w:bdr w:val="none" w:sz="0" w:space="0" w:color="auto" w:frame="1"/>
          <w:shd w:val="clear" w:color="auto" w:fill="FFFFFF"/>
        </w:rPr>
        <w:t xml:space="preserve"> .</w:t>
      </w:r>
    </w:p>
    <w:p w:rsidR="00BD2E79" w:rsidRPr="00BD2E79" w:rsidRDefault="00BD2E79" w:rsidP="00BD2E79">
      <w:pPr>
        <w:bidi/>
        <w:jc w:val="both"/>
        <w:rPr>
          <w:rFonts w:ascii="Simplified Arabic" w:hAnsi="Simplified Arabic" w:cs="Simplified Arabic"/>
          <w:sz w:val="28"/>
          <w:szCs w:val="28"/>
          <w:bdr w:val="none" w:sz="0" w:space="0" w:color="auto" w:frame="1"/>
          <w:shd w:val="clear" w:color="auto" w:fill="FFFFFF"/>
        </w:rPr>
      </w:pPr>
      <w:r w:rsidRPr="00BD2E79">
        <w:rPr>
          <w:rStyle w:val="lev"/>
          <w:rFonts w:ascii="Simplified Arabic" w:hAnsi="Simplified Arabic" w:cs="Simplified Arabic"/>
          <w:b w:val="0"/>
          <w:bCs w:val="0"/>
          <w:sz w:val="28"/>
          <w:szCs w:val="28"/>
          <w:bdr w:val="none" w:sz="0" w:space="0" w:color="auto" w:frame="1"/>
          <w:shd w:val="clear" w:color="auto" w:fill="FFFFFF"/>
          <w:rtl/>
        </w:rPr>
        <w:t>3</w:t>
      </w:r>
      <w:r w:rsidRPr="00BD2E79">
        <w:rPr>
          <w:rStyle w:val="lev"/>
          <w:rFonts w:ascii="Simplified Arabic" w:hAnsi="Simplified Arabic" w:cs="Simplified Arabic" w:hint="cs"/>
          <w:b w:val="0"/>
          <w:bCs w:val="0"/>
          <w:sz w:val="28"/>
          <w:szCs w:val="28"/>
          <w:bdr w:val="none" w:sz="0" w:space="0" w:color="auto" w:frame="1"/>
          <w:shd w:val="clear" w:color="auto" w:fill="FFFFFF"/>
          <w:rtl/>
        </w:rPr>
        <w:t xml:space="preserve">  ــ </w:t>
      </w:r>
      <w:r w:rsidRPr="008F3791">
        <w:rPr>
          <w:rStyle w:val="lev"/>
          <w:rFonts w:ascii="Simplified Arabic" w:hAnsi="Simplified Arabic" w:cs="Simplified Arabic"/>
          <w:sz w:val="28"/>
          <w:szCs w:val="28"/>
          <w:bdr w:val="none" w:sz="0" w:space="0" w:color="auto" w:frame="1"/>
          <w:shd w:val="clear" w:color="auto" w:fill="FFFFFF"/>
          <w:rtl/>
        </w:rPr>
        <w:t>الوظيفية الاجتماعية:</w:t>
      </w:r>
      <w:r w:rsidRPr="00BD2E79">
        <w:rPr>
          <w:rFonts w:ascii="Simplified Arabic" w:hAnsi="Simplified Arabic" w:cs="Simplified Arabic" w:hint="cs"/>
          <w:b/>
          <w:bCs/>
          <w:sz w:val="28"/>
          <w:szCs w:val="28"/>
          <w:rtl/>
        </w:rPr>
        <w:t xml:space="preserve"> </w:t>
      </w:r>
      <w:r w:rsidRPr="00BD2E79">
        <w:rPr>
          <w:rStyle w:val="lev"/>
          <w:rFonts w:ascii="Simplified Arabic" w:hAnsi="Simplified Arabic" w:cs="Simplified Arabic"/>
          <w:b w:val="0"/>
          <w:bCs w:val="0"/>
          <w:sz w:val="28"/>
          <w:szCs w:val="28"/>
          <w:bdr w:val="none" w:sz="0" w:space="0" w:color="auto" w:frame="1"/>
          <w:shd w:val="clear" w:color="auto" w:fill="FFFFFF"/>
          <w:rtl/>
        </w:rPr>
        <w:t xml:space="preserve">ويتم التركيز على البنى والمؤسسات الاجتماعية الكبرى وعلى علاقاتها ببعضها البعض وتأثيراتها الموجهة </w:t>
      </w:r>
      <w:proofErr w:type="spellStart"/>
      <w:r w:rsidRPr="00BD2E79">
        <w:rPr>
          <w:rStyle w:val="lev"/>
          <w:rFonts w:ascii="Simplified Arabic" w:hAnsi="Simplified Arabic" w:cs="Simplified Arabic"/>
          <w:b w:val="0"/>
          <w:bCs w:val="0"/>
          <w:sz w:val="28"/>
          <w:szCs w:val="28"/>
          <w:bdr w:val="none" w:sz="0" w:space="0" w:color="auto" w:frame="1"/>
          <w:shd w:val="clear" w:color="auto" w:fill="FFFFFF"/>
          <w:rtl/>
        </w:rPr>
        <w:t>لسلوكات</w:t>
      </w:r>
      <w:proofErr w:type="spellEnd"/>
      <w:r w:rsidRPr="00BD2E79">
        <w:rPr>
          <w:rStyle w:val="lev"/>
          <w:rFonts w:ascii="Simplified Arabic" w:hAnsi="Simplified Arabic" w:cs="Simplified Arabic"/>
          <w:b w:val="0"/>
          <w:bCs w:val="0"/>
          <w:sz w:val="28"/>
          <w:szCs w:val="28"/>
          <w:bdr w:val="none" w:sz="0" w:space="0" w:color="auto" w:frame="1"/>
          <w:shd w:val="clear" w:color="auto" w:fill="FFFFFF"/>
          <w:rtl/>
        </w:rPr>
        <w:t xml:space="preserve"> الأفراد والمجتمعات كالوظيفية التي تقوم بها مؤسسات كالجامعة أو المستشفى أو الإذاعة أو التلفزيون أو الأسرة أو المسجد أو المدرسة… فالموضوع متعلق بالمجتمع لا بالأفراد</w:t>
      </w:r>
      <w:r w:rsidRPr="00BD2E79">
        <w:rPr>
          <w:rStyle w:val="lev"/>
          <w:rFonts w:ascii="Simplified Arabic" w:hAnsi="Simplified Arabic" w:cs="Simplified Arabic"/>
          <w:b w:val="0"/>
          <w:bCs w:val="0"/>
          <w:sz w:val="28"/>
          <w:szCs w:val="28"/>
          <w:bdr w:val="none" w:sz="0" w:space="0" w:color="auto" w:frame="1"/>
          <w:shd w:val="clear" w:color="auto" w:fill="FFFFFF"/>
        </w:rPr>
        <w:t xml:space="preserve"> .</w:t>
      </w:r>
    </w:p>
    <w:p w:rsidR="00822895" w:rsidRPr="00BD2E79" w:rsidRDefault="008958D2" w:rsidP="009F3E79">
      <w:pPr>
        <w:bidi/>
        <w:jc w:val="both"/>
        <w:rPr>
          <w:rFonts w:ascii="Simplified Arabic" w:hAnsi="Simplified Arabic" w:cs="Simplified Arabic"/>
          <w:b/>
          <w:bCs/>
          <w:sz w:val="32"/>
          <w:szCs w:val="32"/>
          <w:rtl/>
          <w:lang w:bidi="ar-DZ"/>
        </w:rPr>
      </w:pPr>
      <w:r>
        <w:rPr>
          <w:rFonts w:ascii="Simplified Arabic" w:hAnsi="Simplified Arabic" w:cs="Simplified Arabic" w:hint="cs"/>
          <w:b/>
          <w:bCs/>
          <w:sz w:val="32"/>
          <w:szCs w:val="32"/>
          <w:rtl/>
          <w:lang w:bidi="ar-DZ"/>
        </w:rPr>
        <w:t xml:space="preserve">ثالثا ــ </w:t>
      </w:r>
      <w:r w:rsidR="009F3E79" w:rsidRPr="00BD2E79">
        <w:rPr>
          <w:rFonts w:ascii="Simplified Arabic" w:hAnsi="Simplified Arabic" w:cs="Simplified Arabic"/>
          <w:b/>
          <w:bCs/>
          <w:sz w:val="32"/>
          <w:szCs w:val="32"/>
          <w:rtl/>
          <w:lang w:bidi="ar-DZ"/>
        </w:rPr>
        <w:t>البنائي</w:t>
      </w:r>
      <w:r>
        <w:rPr>
          <w:rFonts w:ascii="Simplified Arabic" w:hAnsi="Simplified Arabic" w:cs="Simplified Arabic" w:hint="cs"/>
          <w:b/>
          <w:bCs/>
          <w:sz w:val="32"/>
          <w:szCs w:val="32"/>
          <w:rtl/>
          <w:lang w:bidi="ar-DZ"/>
        </w:rPr>
        <w:t>ة</w:t>
      </w:r>
      <w:r w:rsidR="009F3E79" w:rsidRPr="00BD2E79">
        <w:rPr>
          <w:rFonts w:ascii="Simplified Arabic" w:hAnsi="Simplified Arabic" w:cs="Simplified Arabic"/>
          <w:b/>
          <w:bCs/>
          <w:sz w:val="32"/>
          <w:szCs w:val="32"/>
          <w:rtl/>
          <w:lang w:bidi="ar-DZ"/>
        </w:rPr>
        <w:t xml:space="preserve"> الوظيفي</w:t>
      </w:r>
      <w:r>
        <w:rPr>
          <w:rFonts w:ascii="Simplified Arabic" w:hAnsi="Simplified Arabic" w:cs="Simplified Arabic" w:hint="cs"/>
          <w:b/>
          <w:bCs/>
          <w:sz w:val="32"/>
          <w:szCs w:val="32"/>
          <w:rtl/>
          <w:lang w:bidi="ar-DZ"/>
        </w:rPr>
        <w:t>ة</w:t>
      </w:r>
      <w:r w:rsidR="009F3E79">
        <w:rPr>
          <w:rFonts w:ascii="Simplified Arabic" w:hAnsi="Simplified Arabic" w:cs="Simplified Arabic" w:hint="cs"/>
          <w:b/>
          <w:bCs/>
          <w:sz w:val="32"/>
          <w:szCs w:val="32"/>
          <w:rtl/>
          <w:lang w:bidi="ar-DZ"/>
        </w:rPr>
        <w:t>؛</w:t>
      </w:r>
      <w:r w:rsidR="009F3E79" w:rsidRPr="00BD2E79">
        <w:rPr>
          <w:rFonts w:ascii="Simplified Arabic" w:hAnsi="Simplified Arabic" w:cs="Simplified Arabic"/>
          <w:b/>
          <w:bCs/>
          <w:sz w:val="32"/>
          <w:szCs w:val="32"/>
          <w:rtl/>
          <w:lang w:bidi="ar-DZ"/>
        </w:rPr>
        <w:t xml:space="preserve"> </w:t>
      </w:r>
      <w:r w:rsidR="00822895" w:rsidRPr="00BD2E79">
        <w:rPr>
          <w:rFonts w:ascii="Simplified Arabic" w:hAnsi="Simplified Arabic" w:cs="Simplified Arabic"/>
          <w:b/>
          <w:bCs/>
          <w:sz w:val="32"/>
          <w:szCs w:val="32"/>
          <w:rtl/>
          <w:lang w:bidi="ar-DZ"/>
        </w:rPr>
        <w:t>أصول الاتجاه</w:t>
      </w:r>
      <w:r w:rsidR="009F3E79">
        <w:rPr>
          <w:rFonts w:ascii="Simplified Arabic" w:hAnsi="Simplified Arabic" w:cs="Simplified Arabic" w:hint="cs"/>
          <w:b/>
          <w:bCs/>
          <w:sz w:val="32"/>
          <w:szCs w:val="32"/>
          <w:rtl/>
          <w:lang w:bidi="ar-DZ"/>
        </w:rPr>
        <w:t>، وأهم الرواد</w:t>
      </w:r>
      <w:r w:rsidR="00822895" w:rsidRPr="00BD2E79">
        <w:rPr>
          <w:rFonts w:ascii="Simplified Arabic" w:hAnsi="Simplified Arabic" w:cs="Simplified Arabic"/>
          <w:b/>
          <w:bCs/>
          <w:sz w:val="32"/>
          <w:szCs w:val="32"/>
          <w:rtl/>
          <w:lang w:bidi="ar-DZ"/>
        </w:rPr>
        <w:t>:</w:t>
      </w:r>
    </w:p>
    <w:p w:rsidR="00822895" w:rsidRPr="00B44974" w:rsidRDefault="00DC502B" w:rsidP="009F3E79">
      <w:pPr>
        <w:bidi/>
        <w:jc w:val="both"/>
        <w:rPr>
          <w:rFonts w:ascii="Simplified Arabic" w:hAnsi="Simplified Arabic" w:cs="Simplified Arabic"/>
          <w:b/>
          <w:bCs/>
          <w:color w:val="FF0000"/>
          <w:sz w:val="28"/>
          <w:szCs w:val="28"/>
          <w:rtl/>
          <w:lang w:bidi="ar-DZ"/>
        </w:rPr>
      </w:pPr>
      <w:r>
        <w:rPr>
          <w:rFonts w:ascii="Simplified Arabic" w:hAnsi="Simplified Arabic" w:cs="Simplified Arabic" w:hint="cs"/>
          <w:sz w:val="28"/>
          <w:szCs w:val="28"/>
          <w:rtl/>
          <w:lang w:bidi="ar-DZ"/>
        </w:rPr>
        <w:tab/>
      </w:r>
      <w:r w:rsidR="00822895" w:rsidRPr="00B44974">
        <w:rPr>
          <w:rFonts w:ascii="Simplified Arabic" w:hAnsi="Simplified Arabic" w:cs="Simplified Arabic"/>
          <w:sz w:val="28"/>
          <w:szCs w:val="28"/>
          <w:rtl/>
          <w:lang w:bidi="ar-DZ"/>
        </w:rPr>
        <w:t xml:space="preserve">يعد الاتجاه البنائي الوظيفي قديم قدم النظرية في علم الاجتماع، حيث أن بعض المؤرخين يرجعون لأصوله إلى الإغريق وتضرب بجذورها في أعمال الرواد المؤسسين لعلم الاجتماع، </w:t>
      </w:r>
      <w:r w:rsidR="006B5875">
        <w:rPr>
          <w:rFonts w:ascii="Simplified Arabic" w:hAnsi="Simplified Arabic" w:cs="Simplified Arabic"/>
          <w:sz w:val="28"/>
          <w:szCs w:val="28"/>
          <w:rtl/>
          <w:lang w:bidi="ar-DZ"/>
        </w:rPr>
        <w:t xml:space="preserve">إذ تجسدت </w:t>
      </w:r>
      <w:r w:rsidR="006B5875">
        <w:rPr>
          <w:rFonts w:ascii="Simplified Arabic" w:hAnsi="Simplified Arabic" w:cs="Simplified Arabic"/>
          <w:sz w:val="28"/>
          <w:szCs w:val="28"/>
          <w:rtl/>
          <w:lang w:bidi="ar-DZ"/>
        </w:rPr>
        <w:lastRenderedPageBreak/>
        <w:t>في أعمال معظم علماء ال</w:t>
      </w:r>
      <w:r w:rsidR="006B5875">
        <w:rPr>
          <w:rFonts w:ascii="Simplified Arabic" w:hAnsi="Simplified Arabic" w:cs="Simplified Arabic" w:hint="cs"/>
          <w:sz w:val="28"/>
          <w:szCs w:val="28"/>
          <w:rtl/>
          <w:lang w:bidi="ar-DZ"/>
        </w:rPr>
        <w:t>أ</w:t>
      </w:r>
      <w:r w:rsidR="00822895" w:rsidRPr="00B44974">
        <w:rPr>
          <w:rFonts w:ascii="Simplified Arabic" w:hAnsi="Simplified Arabic" w:cs="Simplified Arabic"/>
          <w:sz w:val="28"/>
          <w:szCs w:val="28"/>
          <w:rtl/>
          <w:lang w:bidi="ar-DZ"/>
        </w:rPr>
        <w:t xml:space="preserve">نثروبولوجيا وعلم الاجتماع، ويرجع أصول المذهب الحديث إلى </w:t>
      </w:r>
      <w:r w:rsidR="009F3E79" w:rsidRPr="009F3E79">
        <w:rPr>
          <w:rFonts w:ascii="Simplified Arabic" w:hAnsi="Simplified Arabic" w:cs="Simplified Arabic" w:hint="cs"/>
          <w:sz w:val="28"/>
          <w:szCs w:val="28"/>
          <w:shd w:val="clear" w:color="auto" w:fill="D9D9D9" w:themeFill="background1" w:themeFillShade="D9"/>
          <w:rtl/>
          <w:lang w:bidi="ar-DZ"/>
        </w:rPr>
        <w:t>"</w:t>
      </w:r>
      <w:proofErr w:type="spellStart"/>
      <w:r w:rsidR="00822895" w:rsidRPr="009F3E79">
        <w:rPr>
          <w:rFonts w:ascii="Simplified Arabic" w:hAnsi="Simplified Arabic" w:cs="Simplified Arabic"/>
          <w:sz w:val="28"/>
          <w:szCs w:val="28"/>
          <w:shd w:val="clear" w:color="auto" w:fill="D9D9D9" w:themeFill="background1" w:themeFillShade="D9"/>
          <w:rtl/>
          <w:lang w:bidi="ar-DZ"/>
        </w:rPr>
        <w:t>منتسيكيو</w:t>
      </w:r>
      <w:proofErr w:type="spellEnd"/>
      <w:r w:rsidR="009F3E79">
        <w:rPr>
          <w:rFonts w:ascii="Simplified Arabic" w:hAnsi="Simplified Arabic" w:cs="Simplified Arabic" w:hint="cs"/>
          <w:sz w:val="28"/>
          <w:szCs w:val="28"/>
          <w:rtl/>
          <w:lang w:bidi="ar-DZ"/>
        </w:rPr>
        <w:t>"</w:t>
      </w:r>
      <w:r w:rsidR="00822895" w:rsidRPr="00B44974">
        <w:rPr>
          <w:rFonts w:ascii="Simplified Arabic" w:hAnsi="Simplified Arabic" w:cs="Simplified Arabic"/>
          <w:sz w:val="28"/>
          <w:szCs w:val="28"/>
          <w:rtl/>
          <w:lang w:bidi="ar-DZ"/>
        </w:rPr>
        <w:t xml:space="preserve"> وقد يمتد جذوره إلى </w:t>
      </w:r>
      <w:r w:rsidR="00822895" w:rsidRPr="009F3E79">
        <w:rPr>
          <w:rFonts w:ascii="Simplified Arabic" w:hAnsi="Simplified Arabic" w:cs="Simplified Arabic"/>
          <w:sz w:val="28"/>
          <w:szCs w:val="28"/>
          <w:shd w:val="clear" w:color="auto" w:fill="D9D9D9" w:themeFill="background1" w:themeFillShade="D9"/>
          <w:rtl/>
          <w:lang w:bidi="ar-DZ"/>
        </w:rPr>
        <w:t>كونت</w:t>
      </w:r>
      <w:r w:rsidR="006B5875">
        <w:rPr>
          <w:rFonts w:ascii="Simplified Arabic" w:hAnsi="Simplified Arabic" w:cs="Simplified Arabic" w:hint="cs"/>
          <w:sz w:val="28"/>
          <w:szCs w:val="28"/>
          <w:rtl/>
          <w:lang w:bidi="ar-DZ"/>
        </w:rPr>
        <w:t>،</w:t>
      </w:r>
      <w:r w:rsidR="00822895" w:rsidRPr="00B44974">
        <w:rPr>
          <w:rFonts w:ascii="Simplified Arabic" w:hAnsi="Simplified Arabic" w:cs="Simplified Arabic"/>
          <w:sz w:val="28"/>
          <w:szCs w:val="28"/>
          <w:rtl/>
          <w:lang w:bidi="ar-DZ"/>
        </w:rPr>
        <w:t xml:space="preserve"> حيث</w:t>
      </w:r>
      <w:r w:rsidR="006B5875">
        <w:rPr>
          <w:rFonts w:ascii="Simplified Arabic" w:hAnsi="Simplified Arabic" w:cs="Simplified Arabic" w:hint="cs"/>
          <w:sz w:val="28"/>
          <w:szCs w:val="28"/>
          <w:rtl/>
          <w:lang w:bidi="ar-DZ"/>
        </w:rPr>
        <w:t xml:space="preserve"> </w:t>
      </w:r>
      <w:r w:rsidR="00822895" w:rsidRPr="00B44974">
        <w:rPr>
          <w:rFonts w:ascii="Simplified Arabic" w:hAnsi="Simplified Arabic" w:cs="Simplified Arabic"/>
          <w:sz w:val="28"/>
          <w:szCs w:val="28"/>
          <w:rtl/>
          <w:lang w:bidi="ar-DZ"/>
        </w:rPr>
        <w:t xml:space="preserve">أكد </w:t>
      </w:r>
      <w:r w:rsidR="006B5875">
        <w:rPr>
          <w:rFonts w:ascii="Simplified Arabic" w:hAnsi="Simplified Arabic" w:cs="Simplified Arabic" w:hint="cs"/>
          <w:sz w:val="28"/>
          <w:szCs w:val="28"/>
          <w:rtl/>
          <w:lang w:bidi="ar-DZ"/>
        </w:rPr>
        <w:t xml:space="preserve">كونت </w:t>
      </w:r>
      <w:r w:rsidR="00822895" w:rsidRPr="00B44974">
        <w:rPr>
          <w:rFonts w:ascii="Simplified Arabic" w:hAnsi="Simplified Arabic" w:cs="Simplified Arabic"/>
          <w:sz w:val="28"/>
          <w:szCs w:val="28"/>
          <w:rtl/>
          <w:lang w:bidi="ar-DZ"/>
        </w:rPr>
        <w:t xml:space="preserve">على دراسة  الظواهر الاجتماعية في حالة التلازم </w:t>
      </w:r>
      <w:r w:rsidR="008F3791">
        <w:rPr>
          <w:rFonts w:ascii="Simplified Arabic" w:hAnsi="Simplified Arabic" w:cs="Simplified Arabic"/>
          <w:sz w:val="28"/>
          <w:szCs w:val="28"/>
          <w:rtl/>
          <w:lang w:bidi="ar-DZ"/>
        </w:rPr>
        <w:t xml:space="preserve">في الوجود والذي أسماه </w:t>
      </w:r>
      <w:proofErr w:type="spellStart"/>
      <w:r w:rsidR="008F3791">
        <w:rPr>
          <w:rFonts w:ascii="Simplified Arabic" w:hAnsi="Simplified Arabic" w:cs="Simplified Arabic"/>
          <w:sz w:val="28"/>
          <w:szCs w:val="28"/>
          <w:rtl/>
          <w:lang w:bidi="ar-DZ"/>
        </w:rPr>
        <w:t>الاستاتيك</w:t>
      </w:r>
      <w:r w:rsidR="00822895" w:rsidRPr="00B44974">
        <w:rPr>
          <w:rFonts w:ascii="Simplified Arabic" w:hAnsi="Simplified Arabic" w:cs="Simplified Arabic"/>
          <w:sz w:val="28"/>
          <w:szCs w:val="28"/>
          <w:rtl/>
          <w:lang w:bidi="ar-DZ"/>
        </w:rPr>
        <w:t>ة</w:t>
      </w:r>
      <w:proofErr w:type="spellEnd"/>
      <w:r w:rsidR="00822895" w:rsidRPr="00B44974">
        <w:rPr>
          <w:rFonts w:ascii="Simplified Arabic" w:hAnsi="Simplified Arabic" w:cs="Simplified Arabic"/>
          <w:sz w:val="28"/>
          <w:szCs w:val="28"/>
          <w:rtl/>
          <w:lang w:bidi="ar-DZ"/>
        </w:rPr>
        <w:t xml:space="preserve"> الاجتماعية، ويندرج تحت ذلك </w:t>
      </w:r>
      <w:r w:rsidR="006B5875">
        <w:rPr>
          <w:rFonts w:ascii="Simplified Arabic" w:hAnsi="Simplified Arabic" w:cs="Simplified Arabic"/>
          <w:sz w:val="28"/>
          <w:szCs w:val="28"/>
          <w:rtl/>
          <w:lang w:bidi="ar-DZ"/>
        </w:rPr>
        <w:t>قوله " جميع النظم الاجتماعية، و</w:t>
      </w:r>
      <w:r w:rsidR="00822895" w:rsidRPr="00B44974">
        <w:rPr>
          <w:rFonts w:ascii="Simplified Arabic" w:hAnsi="Simplified Arabic" w:cs="Simplified Arabic"/>
          <w:sz w:val="28"/>
          <w:szCs w:val="28"/>
          <w:rtl/>
          <w:lang w:bidi="ar-DZ"/>
        </w:rPr>
        <w:t>المعتقدات، والأخلاقيات التي توجد في مجتمع معين، ترتبط ارتباطا متبادلا فيما بينها، ولذلك فإنه ينبغي إذا أردنا تفسير إحداها، أ</w:t>
      </w:r>
      <w:r w:rsidR="006B5875">
        <w:rPr>
          <w:rFonts w:ascii="Simplified Arabic" w:hAnsi="Simplified Arabic" w:cs="Simplified Arabic"/>
          <w:sz w:val="28"/>
          <w:szCs w:val="28"/>
          <w:rtl/>
          <w:lang w:bidi="ar-DZ"/>
        </w:rPr>
        <w:t>ن نكتشف أولا ذلك القانون الذي ي</w:t>
      </w:r>
      <w:r w:rsidR="006B5875">
        <w:rPr>
          <w:rFonts w:ascii="Simplified Arabic" w:hAnsi="Simplified Arabic" w:cs="Simplified Arabic" w:hint="cs"/>
          <w:sz w:val="28"/>
          <w:szCs w:val="28"/>
          <w:rtl/>
          <w:lang w:bidi="ar-DZ"/>
        </w:rPr>
        <w:t>ح</w:t>
      </w:r>
      <w:r w:rsidR="00822895" w:rsidRPr="00B44974">
        <w:rPr>
          <w:rFonts w:ascii="Simplified Arabic" w:hAnsi="Simplified Arabic" w:cs="Simplified Arabic"/>
          <w:sz w:val="28"/>
          <w:szCs w:val="28"/>
          <w:rtl/>
          <w:lang w:bidi="ar-DZ"/>
        </w:rPr>
        <w:t>دد كيفية ارتباط هذه الظاهرة بجميع الظواهر الأخرى".</w:t>
      </w:r>
    </w:p>
    <w:p w:rsidR="00822895" w:rsidRPr="00B44974" w:rsidRDefault="00DC502B" w:rsidP="0082289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822895" w:rsidRPr="00B44974">
        <w:rPr>
          <w:rFonts w:ascii="Simplified Arabic" w:hAnsi="Simplified Arabic" w:cs="Simplified Arabic"/>
          <w:sz w:val="28"/>
          <w:szCs w:val="28"/>
          <w:rtl/>
          <w:lang w:bidi="ar-DZ"/>
        </w:rPr>
        <w:t xml:space="preserve">كما ساهم </w:t>
      </w:r>
      <w:proofErr w:type="spellStart"/>
      <w:r w:rsidR="00822895" w:rsidRPr="009F3E79">
        <w:rPr>
          <w:rFonts w:ascii="Simplified Arabic" w:hAnsi="Simplified Arabic" w:cs="Simplified Arabic"/>
          <w:sz w:val="28"/>
          <w:szCs w:val="28"/>
          <w:shd w:val="clear" w:color="auto" w:fill="D9D9D9" w:themeFill="background1" w:themeFillShade="D9"/>
          <w:rtl/>
          <w:lang w:bidi="ar-DZ"/>
        </w:rPr>
        <w:t>هربرت</w:t>
      </w:r>
      <w:proofErr w:type="spellEnd"/>
      <w:r w:rsidR="00822895" w:rsidRPr="009F3E79">
        <w:rPr>
          <w:rFonts w:ascii="Simplified Arabic" w:hAnsi="Simplified Arabic" w:cs="Simplified Arabic"/>
          <w:sz w:val="28"/>
          <w:szCs w:val="28"/>
          <w:shd w:val="clear" w:color="auto" w:fill="D9D9D9" w:themeFill="background1" w:themeFillShade="D9"/>
          <w:rtl/>
          <w:lang w:bidi="ar-DZ"/>
        </w:rPr>
        <w:t xml:space="preserve"> سبنسر</w:t>
      </w:r>
      <w:r w:rsidR="00822895" w:rsidRPr="00B44974">
        <w:rPr>
          <w:rFonts w:ascii="Simplified Arabic" w:hAnsi="Simplified Arabic" w:cs="Simplified Arabic"/>
          <w:sz w:val="28"/>
          <w:szCs w:val="28"/>
          <w:rtl/>
          <w:lang w:bidi="ar-DZ"/>
        </w:rPr>
        <w:t xml:space="preserve"> ببعض الملاحظات الجديدة بالنسبة للمفهوم الوظيفي في دراسة المجتمع حيث بيّن نماذج تطورية المجتمعات تشبه النماذج العضوية، موضحا درجات التباين في الأبنية المعقدة بحيث يمكن قياسها من خلال الأنماط المختلفة التي تظهر بها العناصر المكونة للبناء. </w:t>
      </w:r>
      <w:proofErr w:type="gramStart"/>
      <w:r w:rsidR="00822895" w:rsidRPr="00B44974">
        <w:rPr>
          <w:rFonts w:ascii="Simplified Arabic" w:hAnsi="Simplified Arabic" w:cs="Simplified Arabic"/>
          <w:sz w:val="28"/>
          <w:szCs w:val="28"/>
          <w:rtl/>
          <w:lang w:bidi="ar-DZ"/>
        </w:rPr>
        <w:t>فعندما</w:t>
      </w:r>
      <w:proofErr w:type="gramEnd"/>
      <w:r w:rsidR="00822895" w:rsidRPr="00B44974">
        <w:rPr>
          <w:rFonts w:ascii="Simplified Arabic" w:hAnsi="Simplified Arabic" w:cs="Simplified Arabic"/>
          <w:sz w:val="28"/>
          <w:szCs w:val="28"/>
          <w:rtl/>
          <w:lang w:bidi="ar-DZ"/>
        </w:rPr>
        <w:t xml:space="preserve"> يتكون البناء من عدد من العناصر المتشابهة أو المترابطة فإن كل عنصر منها يميل إلى الاكتفاء الذاتي ولكن عندما يتألف من عناصر غير متشابهة. </w:t>
      </w:r>
      <w:proofErr w:type="gramStart"/>
      <w:r w:rsidR="00822895" w:rsidRPr="00B44974">
        <w:rPr>
          <w:rFonts w:ascii="Simplified Arabic" w:hAnsi="Simplified Arabic" w:cs="Simplified Arabic"/>
          <w:sz w:val="28"/>
          <w:szCs w:val="28"/>
          <w:rtl/>
          <w:lang w:bidi="ar-DZ"/>
        </w:rPr>
        <w:t>أي</w:t>
      </w:r>
      <w:proofErr w:type="gramEnd"/>
      <w:r w:rsidR="00822895" w:rsidRPr="00B44974">
        <w:rPr>
          <w:rFonts w:ascii="Simplified Arabic" w:hAnsi="Simplified Arabic" w:cs="Simplified Arabic"/>
          <w:sz w:val="28"/>
          <w:szCs w:val="28"/>
          <w:rtl/>
          <w:lang w:bidi="ar-DZ"/>
        </w:rPr>
        <w:t xml:space="preserve"> حينما يكون البناء متمايزا من الناحية الداخلية ــ يكون هناك د</w:t>
      </w:r>
      <w:r w:rsidR="006B5875">
        <w:rPr>
          <w:rFonts w:ascii="Simplified Arabic" w:hAnsi="Simplified Arabic" w:cs="Simplified Arabic"/>
          <w:sz w:val="28"/>
          <w:szCs w:val="28"/>
          <w:rtl/>
          <w:lang w:bidi="ar-DZ"/>
        </w:rPr>
        <w:t>ر</w:t>
      </w:r>
      <w:r w:rsidR="006B5875">
        <w:rPr>
          <w:rFonts w:ascii="Simplified Arabic" w:hAnsi="Simplified Arabic" w:cs="Simplified Arabic" w:hint="cs"/>
          <w:sz w:val="28"/>
          <w:szCs w:val="28"/>
          <w:rtl/>
          <w:lang w:bidi="ar-DZ"/>
        </w:rPr>
        <w:t>جة</w:t>
      </w:r>
      <w:r w:rsidR="00822895" w:rsidRPr="00B44974">
        <w:rPr>
          <w:rFonts w:ascii="Simplified Arabic" w:hAnsi="Simplified Arabic" w:cs="Simplified Arabic"/>
          <w:sz w:val="28"/>
          <w:szCs w:val="28"/>
          <w:rtl/>
          <w:lang w:bidi="ar-DZ"/>
        </w:rPr>
        <w:t xml:space="preserve"> عالية من الاعتماد المتبادل بين الأجزاء؛ ومن ثمة كلما زادت درجة التمايز بين مكونات البناء زادت درجة تكامل البناء ككل.</w:t>
      </w:r>
    </w:p>
    <w:p w:rsidR="00822895" w:rsidRPr="006B5875" w:rsidRDefault="00DC502B" w:rsidP="006B5875">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822895" w:rsidRPr="00B44974">
        <w:rPr>
          <w:rFonts w:ascii="Simplified Arabic" w:hAnsi="Simplified Arabic" w:cs="Simplified Arabic"/>
          <w:sz w:val="28"/>
          <w:szCs w:val="28"/>
          <w:rtl/>
          <w:lang w:bidi="ar-DZ"/>
        </w:rPr>
        <w:t xml:space="preserve">إلا أن أغلب مناقشات الوظيفية الحديثة تعود إلى </w:t>
      </w:r>
      <w:proofErr w:type="spellStart"/>
      <w:r w:rsidR="00822895" w:rsidRPr="009F3E79">
        <w:rPr>
          <w:rFonts w:ascii="Simplified Arabic" w:hAnsi="Simplified Arabic" w:cs="Simplified Arabic"/>
          <w:sz w:val="28"/>
          <w:szCs w:val="28"/>
          <w:shd w:val="clear" w:color="auto" w:fill="D9D9D9" w:themeFill="background1" w:themeFillShade="D9"/>
          <w:rtl/>
          <w:lang w:bidi="ar-DZ"/>
        </w:rPr>
        <w:t>دوركايم</w:t>
      </w:r>
      <w:proofErr w:type="spellEnd"/>
      <w:r w:rsidR="00822895" w:rsidRPr="00B44974">
        <w:rPr>
          <w:rFonts w:ascii="Simplified Arabic" w:hAnsi="Simplified Arabic" w:cs="Simplified Arabic"/>
          <w:sz w:val="28"/>
          <w:szCs w:val="28"/>
          <w:rtl/>
          <w:lang w:bidi="ar-DZ"/>
        </w:rPr>
        <w:t xml:space="preserve">، الذي تأثر مثل </w:t>
      </w:r>
      <w:r w:rsidR="00A10224">
        <w:rPr>
          <w:rFonts w:ascii="Simplified Arabic" w:hAnsi="Simplified Arabic" w:cs="Simplified Arabic" w:hint="cs"/>
          <w:sz w:val="28"/>
          <w:szCs w:val="28"/>
          <w:rtl/>
          <w:lang w:bidi="ar-DZ"/>
        </w:rPr>
        <w:t>"</w:t>
      </w:r>
      <w:proofErr w:type="spellStart"/>
      <w:r w:rsidR="00A10224" w:rsidRPr="009F3E79">
        <w:rPr>
          <w:rFonts w:ascii="Simplified Arabic" w:hAnsi="Simplified Arabic" w:cs="Simplified Arabic" w:hint="cs"/>
          <w:sz w:val="28"/>
          <w:szCs w:val="28"/>
          <w:shd w:val="clear" w:color="auto" w:fill="D9D9D9" w:themeFill="background1" w:themeFillShade="D9"/>
          <w:rtl/>
          <w:lang w:bidi="ar-DZ"/>
        </w:rPr>
        <w:t>هربرت</w:t>
      </w:r>
      <w:proofErr w:type="spellEnd"/>
      <w:r w:rsidR="00A10224" w:rsidRPr="009F3E79">
        <w:rPr>
          <w:rFonts w:ascii="Simplified Arabic" w:hAnsi="Simplified Arabic" w:cs="Simplified Arabic" w:hint="cs"/>
          <w:sz w:val="28"/>
          <w:szCs w:val="28"/>
          <w:shd w:val="clear" w:color="auto" w:fill="D9D9D9" w:themeFill="background1" w:themeFillShade="D9"/>
          <w:rtl/>
          <w:lang w:bidi="ar-DZ"/>
        </w:rPr>
        <w:t xml:space="preserve"> </w:t>
      </w:r>
      <w:r w:rsidR="00A10224" w:rsidRPr="009F3E79">
        <w:rPr>
          <w:rFonts w:ascii="Simplified Arabic" w:hAnsi="Simplified Arabic" w:cs="Simplified Arabic"/>
          <w:sz w:val="28"/>
          <w:szCs w:val="28"/>
          <w:shd w:val="clear" w:color="auto" w:fill="D9D9D9" w:themeFill="background1" w:themeFillShade="D9"/>
          <w:rtl/>
          <w:lang w:bidi="ar-DZ"/>
        </w:rPr>
        <w:t>سبينسر</w:t>
      </w:r>
      <w:r w:rsidR="00A10224">
        <w:rPr>
          <w:rFonts w:ascii="Simplified Arabic" w:hAnsi="Simplified Arabic" w:cs="Simplified Arabic" w:hint="cs"/>
          <w:sz w:val="28"/>
          <w:szCs w:val="28"/>
          <w:rtl/>
          <w:lang w:bidi="ar-DZ"/>
        </w:rPr>
        <w:t xml:space="preserve">"  </w:t>
      </w:r>
      <w:r w:rsidR="00822895" w:rsidRPr="00B44974">
        <w:rPr>
          <w:rFonts w:ascii="Simplified Arabic" w:hAnsi="Simplified Arabic" w:cs="Simplified Arabic"/>
          <w:sz w:val="28"/>
          <w:szCs w:val="28"/>
          <w:rtl/>
          <w:lang w:bidi="ar-DZ"/>
        </w:rPr>
        <w:t xml:space="preserve">بالاتجاهات العضوية حيث ميّز في كتابه عن " تقسيم العمل الاجتماعي بين وظيفة تقسيم العمل وسببه الفعال، فالوظيفية تتمثل في تكامل أو إعادة تكامل المجتمع، أما السبب فيرجع إلى تزايد "المسافة الأخلاقية" الناتجة عن الضغط السكاني، ويتلخص رأي </w:t>
      </w:r>
      <w:proofErr w:type="spellStart"/>
      <w:r w:rsidR="00822895" w:rsidRPr="00B44974">
        <w:rPr>
          <w:rFonts w:ascii="Simplified Arabic" w:hAnsi="Simplified Arabic" w:cs="Simplified Arabic"/>
          <w:sz w:val="28"/>
          <w:szCs w:val="28"/>
          <w:rtl/>
          <w:lang w:bidi="ar-DZ"/>
        </w:rPr>
        <w:t>دوركايم</w:t>
      </w:r>
      <w:proofErr w:type="spellEnd"/>
      <w:r w:rsidR="00822895" w:rsidRPr="00B44974">
        <w:rPr>
          <w:rFonts w:ascii="Simplified Arabic" w:hAnsi="Simplified Arabic" w:cs="Simplified Arabic"/>
          <w:sz w:val="28"/>
          <w:szCs w:val="28"/>
          <w:rtl/>
          <w:lang w:bidi="ar-DZ"/>
        </w:rPr>
        <w:t xml:space="preserve"> فيما يلي:" عندما يكون هناك ضغط سكاني متزايد وتفاعل اجتماعي متزايد أيضا. يحدث تصدع في ضوابط المجتمع البسيط وزيادة في المنافسة، مما يهدد النظام الاجتماعي، ولكنه يمكن التقليل من حدة هذه المنافسة، أو التحكم فيها عن طريق إدخال المهام المتخصصة التي تجعل الناس </w:t>
      </w:r>
      <w:r w:rsidR="006B5875">
        <w:rPr>
          <w:rFonts w:ascii="Simplified Arabic" w:hAnsi="Simplified Arabic" w:cs="Simplified Arabic"/>
          <w:sz w:val="28"/>
          <w:szCs w:val="28"/>
          <w:rtl/>
          <w:lang w:bidi="ar-DZ"/>
        </w:rPr>
        <w:t>أكثر اعتمادا على بعضهم البعض، و</w:t>
      </w:r>
      <w:r w:rsidR="00822895" w:rsidRPr="00B44974">
        <w:rPr>
          <w:rFonts w:ascii="Simplified Arabic" w:hAnsi="Simplified Arabic" w:cs="Simplified Arabic"/>
          <w:sz w:val="28"/>
          <w:szCs w:val="28"/>
          <w:rtl/>
          <w:lang w:bidi="ar-DZ"/>
        </w:rPr>
        <w:t>أكثر قدرة على تقبل الالتزامات المتبادلة"</w:t>
      </w:r>
      <w:r w:rsidR="006B5875">
        <w:rPr>
          <w:rFonts w:ascii="Simplified Arabic" w:hAnsi="Simplified Arabic" w:cs="Simplified Arabic" w:hint="cs"/>
          <w:b/>
          <w:bCs/>
          <w:sz w:val="28"/>
          <w:szCs w:val="28"/>
          <w:rtl/>
          <w:lang w:bidi="ar-DZ"/>
        </w:rPr>
        <w:t>.</w:t>
      </w:r>
    </w:p>
    <w:p w:rsidR="00822895" w:rsidRPr="006B5875" w:rsidRDefault="00DC502B" w:rsidP="008F3791">
      <w:pPr>
        <w:bidi/>
        <w:jc w:val="both"/>
        <w:rPr>
          <w:rStyle w:val="lev"/>
          <w:rFonts w:ascii="Simplified Arabic" w:hAnsi="Simplified Arabic" w:cs="Simplified Arabic"/>
          <w:b w:val="0"/>
          <w:bCs w:val="0"/>
          <w:sz w:val="28"/>
          <w:szCs w:val="28"/>
          <w:rtl/>
          <w:lang w:bidi="ar-DZ"/>
        </w:rPr>
      </w:pPr>
      <w:r>
        <w:rPr>
          <w:rFonts w:ascii="Simplified Arabic" w:hAnsi="Simplified Arabic" w:cs="Simplified Arabic" w:hint="cs"/>
          <w:sz w:val="28"/>
          <w:szCs w:val="28"/>
          <w:rtl/>
          <w:lang w:bidi="ar-DZ"/>
        </w:rPr>
        <w:tab/>
      </w:r>
      <w:r w:rsidR="00822895" w:rsidRPr="00B44974">
        <w:rPr>
          <w:rFonts w:ascii="Simplified Arabic" w:hAnsi="Simplified Arabic" w:cs="Simplified Arabic"/>
          <w:sz w:val="28"/>
          <w:szCs w:val="28"/>
          <w:rtl/>
          <w:lang w:bidi="ar-DZ"/>
        </w:rPr>
        <w:t xml:space="preserve">إلا أن </w:t>
      </w:r>
      <w:proofErr w:type="spellStart"/>
      <w:r w:rsidR="00822895" w:rsidRPr="00B44974">
        <w:rPr>
          <w:rFonts w:ascii="Simplified Arabic" w:hAnsi="Simplified Arabic" w:cs="Simplified Arabic"/>
          <w:sz w:val="28"/>
          <w:szCs w:val="28"/>
          <w:rtl/>
          <w:lang w:bidi="ar-DZ"/>
        </w:rPr>
        <w:t>دوركايم</w:t>
      </w:r>
      <w:proofErr w:type="spellEnd"/>
      <w:r w:rsidR="00822895" w:rsidRPr="00B44974">
        <w:rPr>
          <w:rFonts w:ascii="Simplified Arabic" w:hAnsi="Simplified Arabic" w:cs="Simplified Arabic"/>
          <w:sz w:val="28"/>
          <w:szCs w:val="28"/>
          <w:rtl/>
          <w:lang w:bidi="ar-DZ"/>
        </w:rPr>
        <w:t xml:space="preserve"> كغيره من الذين سب</w:t>
      </w:r>
      <w:r w:rsidR="006B5875">
        <w:rPr>
          <w:rFonts w:ascii="Simplified Arabic" w:hAnsi="Simplified Arabic" w:cs="Simplified Arabic"/>
          <w:sz w:val="28"/>
          <w:szCs w:val="28"/>
          <w:rtl/>
          <w:lang w:bidi="ar-DZ"/>
        </w:rPr>
        <w:t>قوه تعرضوا لنقد شديد هذا لا ي</w:t>
      </w:r>
      <w:r w:rsidR="006B5875">
        <w:rPr>
          <w:rFonts w:ascii="Simplified Arabic" w:hAnsi="Simplified Arabic" w:cs="Simplified Arabic" w:hint="cs"/>
          <w:sz w:val="28"/>
          <w:szCs w:val="28"/>
          <w:rtl/>
          <w:lang w:bidi="ar-DZ"/>
        </w:rPr>
        <w:t>نفي</w:t>
      </w:r>
      <w:r w:rsidR="007C1031">
        <w:rPr>
          <w:rFonts w:ascii="Simplified Arabic" w:hAnsi="Simplified Arabic" w:cs="Simplified Arabic"/>
          <w:sz w:val="28"/>
          <w:szCs w:val="28"/>
          <w:rtl/>
          <w:lang w:bidi="ar-DZ"/>
        </w:rPr>
        <w:t xml:space="preserve"> مسا</w:t>
      </w:r>
      <w:r w:rsidR="007C1031">
        <w:rPr>
          <w:rFonts w:ascii="Simplified Arabic" w:hAnsi="Simplified Arabic" w:cs="Simplified Arabic" w:hint="cs"/>
          <w:sz w:val="28"/>
          <w:szCs w:val="28"/>
          <w:rtl/>
          <w:lang w:bidi="ar-DZ"/>
        </w:rPr>
        <w:t>هم</w:t>
      </w:r>
      <w:r w:rsidR="00822895" w:rsidRPr="00B44974">
        <w:rPr>
          <w:rFonts w:ascii="Simplified Arabic" w:hAnsi="Simplified Arabic" w:cs="Simplified Arabic"/>
          <w:sz w:val="28"/>
          <w:szCs w:val="28"/>
          <w:rtl/>
          <w:lang w:bidi="ar-DZ"/>
        </w:rPr>
        <w:t xml:space="preserve">تهم الفعالة في تقدم هذا الاتجاه ونجاحه. </w:t>
      </w:r>
      <w:r w:rsidR="006B5875">
        <w:rPr>
          <w:rFonts w:ascii="Simplified Arabic" w:hAnsi="Simplified Arabic" w:cs="Simplified Arabic" w:hint="cs"/>
          <w:sz w:val="28"/>
          <w:szCs w:val="28"/>
          <w:rtl/>
          <w:lang w:bidi="ar-DZ"/>
        </w:rPr>
        <w:t>و</w:t>
      </w:r>
      <w:r w:rsidR="00822895" w:rsidRPr="00B44974">
        <w:rPr>
          <w:rFonts w:ascii="Simplified Arabic" w:hAnsi="Simplified Arabic" w:cs="Simplified Arabic"/>
          <w:sz w:val="28"/>
          <w:szCs w:val="28"/>
          <w:rtl/>
          <w:lang w:bidi="ar-DZ"/>
        </w:rPr>
        <w:t xml:space="preserve">كما سبق الذكر فإن الأصول العلمية الحديثة للاتجاه البنائي الوظيفي يرجع إلى </w:t>
      </w:r>
      <w:proofErr w:type="spellStart"/>
      <w:r w:rsidR="00822895" w:rsidRPr="009F3E79">
        <w:rPr>
          <w:rFonts w:ascii="Simplified Arabic" w:hAnsi="Simplified Arabic" w:cs="Simplified Arabic"/>
          <w:sz w:val="28"/>
          <w:szCs w:val="28"/>
          <w:shd w:val="clear" w:color="auto" w:fill="D9D9D9" w:themeFill="background1" w:themeFillShade="D9"/>
          <w:rtl/>
          <w:lang w:bidi="ar-DZ"/>
        </w:rPr>
        <w:t>ماليوفسكي</w:t>
      </w:r>
      <w:proofErr w:type="spellEnd"/>
      <w:r w:rsidR="00822895" w:rsidRPr="00B44974">
        <w:rPr>
          <w:rFonts w:ascii="Simplified Arabic" w:hAnsi="Simplified Arabic" w:cs="Simplified Arabic"/>
          <w:sz w:val="28"/>
          <w:szCs w:val="28"/>
          <w:rtl/>
          <w:lang w:bidi="ar-DZ"/>
        </w:rPr>
        <w:t xml:space="preserve"> إضافة إلى </w:t>
      </w:r>
      <w:proofErr w:type="spellStart"/>
      <w:r w:rsidR="00822895" w:rsidRPr="009F3E79">
        <w:rPr>
          <w:rFonts w:ascii="Simplified Arabic" w:hAnsi="Simplified Arabic" w:cs="Simplified Arabic"/>
          <w:sz w:val="28"/>
          <w:szCs w:val="28"/>
          <w:shd w:val="clear" w:color="auto" w:fill="D9D9D9" w:themeFill="background1" w:themeFillShade="D9"/>
          <w:rtl/>
          <w:lang w:bidi="ar-DZ"/>
        </w:rPr>
        <w:t>رادكليف</w:t>
      </w:r>
      <w:proofErr w:type="spellEnd"/>
      <w:r w:rsidR="00822895" w:rsidRPr="009F3E79">
        <w:rPr>
          <w:rFonts w:ascii="Simplified Arabic" w:hAnsi="Simplified Arabic" w:cs="Simplified Arabic"/>
          <w:sz w:val="28"/>
          <w:szCs w:val="28"/>
          <w:shd w:val="clear" w:color="auto" w:fill="D9D9D9" w:themeFill="background1" w:themeFillShade="D9"/>
          <w:rtl/>
          <w:lang w:bidi="ar-DZ"/>
        </w:rPr>
        <w:t xml:space="preserve"> براون</w:t>
      </w:r>
      <w:r w:rsidR="00822895" w:rsidRPr="00B44974">
        <w:rPr>
          <w:rFonts w:ascii="Simplified Arabic" w:hAnsi="Simplified Arabic" w:cs="Simplified Arabic"/>
          <w:sz w:val="28"/>
          <w:szCs w:val="28"/>
          <w:rtl/>
          <w:lang w:bidi="ar-DZ"/>
        </w:rPr>
        <w:t xml:space="preserve"> حيث كان هدفه</w:t>
      </w:r>
      <w:r w:rsidR="00822895">
        <w:rPr>
          <w:rFonts w:ascii="Simplified Arabic" w:hAnsi="Simplified Arabic" w:cs="Simplified Arabic"/>
          <w:sz w:val="28"/>
          <w:szCs w:val="28"/>
          <w:rtl/>
          <w:lang w:bidi="ar-DZ"/>
        </w:rPr>
        <w:t>م هو دحض أفكار كلا المذهبين الا</w:t>
      </w:r>
      <w:r w:rsidR="00822895">
        <w:rPr>
          <w:rFonts w:ascii="Simplified Arabic" w:hAnsi="Simplified Arabic" w:cs="Simplified Arabic" w:hint="cs"/>
          <w:sz w:val="28"/>
          <w:szCs w:val="28"/>
          <w:rtl/>
          <w:lang w:bidi="ar-DZ"/>
        </w:rPr>
        <w:t>ن</w:t>
      </w:r>
      <w:r w:rsidR="008F3791">
        <w:rPr>
          <w:rFonts w:ascii="Simplified Arabic" w:hAnsi="Simplified Arabic" w:cs="Simplified Arabic"/>
          <w:sz w:val="28"/>
          <w:szCs w:val="28"/>
          <w:rtl/>
          <w:lang w:bidi="ar-DZ"/>
        </w:rPr>
        <w:t>تشاري</w:t>
      </w:r>
      <w:r w:rsidR="008F3791">
        <w:rPr>
          <w:rFonts w:ascii="Simplified Arabic" w:hAnsi="Simplified Arabic" w:cs="Simplified Arabic" w:hint="cs"/>
          <w:sz w:val="28"/>
          <w:szCs w:val="28"/>
          <w:rtl/>
          <w:lang w:bidi="ar-DZ"/>
        </w:rPr>
        <w:t xml:space="preserve"> </w:t>
      </w:r>
      <w:r w:rsidR="00822895">
        <w:rPr>
          <w:rFonts w:ascii="Simplified Arabic" w:hAnsi="Simplified Arabic" w:cs="Simplified Arabic"/>
          <w:sz w:val="28"/>
          <w:szCs w:val="28"/>
          <w:rtl/>
          <w:lang w:bidi="ar-DZ"/>
        </w:rPr>
        <w:t xml:space="preserve">والتطوري </w:t>
      </w:r>
      <w:r>
        <w:rPr>
          <w:rFonts w:ascii="Simplified Arabic" w:hAnsi="Simplified Arabic" w:cs="Simplified Arabic" w:hint="cs"/>
          <w:sz w:val="28"/>
          <w:szCs w:val="28"/>
          <w:rtl/>
          <w:lang w:bidi="ar-DZ"/>
        </w:rPr>
        <w:t>اللذا</w:t>
      </w:r>
      <w:r>
        <w:rPr>
          <w:rFonts w:ascii="Simplified Arabic" w:hAnsi="Simplified Arabic" w:cs="Simplified Arabic" w:hint="eastAsia"/>
          <w:sz w:val="28"/>
          <w:szCs w:val="28"/>
          <w:rtl/>
          <w:lang w:bidi="ar-DZ"/>
        </w:rPr>
        <w:t>ن</w:t>
      </w:r>
      <w:r w:rsidR="00822895">
        <w:rPr>
          <w:rFonts w:ascii="Simplified Arabic" w:hAnsi="Simplified Arabic" w:cs="Simplified Arabic"/>
          <w:sz w:val="28"/>
          <w:szCs w:val="28"/>
          <w:rtl/>
          <w:lang w:bidi="ar-DZ"/>
        </w:rPr>
        <w:t xml:space="preserve"> سيطر</w:t>
      </w:r>
      <w:r w:rsidR="00822895">
        <w:rPr>
          <w:rFonts w:ascii="Simplified Arabic" w:hAnsi="Simplified Arabic" w:cs="Simplified Arabic" w:hint="cs"/>
          <w:sz w:val="28"/>
          <w:szCs w:val="28"/>
          <w:rtl/>
          <w:lang w:bidi="ar-DZ"/>
        </w:rPr>
        <w:t>ا</w:t>
      </w:r>
      <w:r w:rsidR="00822895" w:rsidRPr="00B44974">
        <w:rPr>
          <w:rFonts w:ascii="Simplified Arabic" w:hAnsi="Simplified Arabic" w:cs="Simplified Arabic"/>
          <w:sz w:val="28"/>
          <w:szCs w:val="28"/>
          <w:rtl/>
          <w:lang w:bidi="ar-DZ"/>
        </w:rPr>
        <w:t xml:space="preserve"> على التفكير الانثروبولوجي في القرن التاسع عشر</w:t>
      </w:r>
      <w:r w:rsidR="008F3791">
        <w:rPr>
          <w:rFonts w:ascii="Simplified Arabic" w:hAnsi="Simplified Arabic" w:cs="Simplified Arabic" w:hint="cs"/>
          <w:sz w:val="28"/>
          <w:szCs w:val="28"/>
          <w:rtl/>
          <w:lang w:bidi="ar-DZ"/>
        </w:rPr>
        <w:t>،</w:t>
      </w:r>
      <w:r w:rsidR="00822895" w:rsidRPr="00B44974">
        <w:rPr>
          <w:rFonts w:ascii="Simplified Arabic" w:hAnsi="Simplified Arabic" w:cs="Simplified Arabic"/>
          <w:sz w:val="28"/>
          <w:szCs w:val="28"/>
          <w:rtl/>
          <w:lang w:bidi="ar-DZ"/>
        </w:rPr>
        <w:t xml:space="preserve"> حيث اتفقا مع القضية القائلة بأن المجتمعات الإنسانية تنمو من أشكال بسيطة إلى أشكال أكثر تعقيدا.</w:t>
      </w:r>
    </w:p>
    <w:p w:rsidR="00706AD9" w:rsidRPr="007C1031" w:rsidRDefault="00706AD9" w:rsidP="006B5875">
      <w:pPr>
        <w:bidi/>
        <w:jc w:val="both"/>
        <w:rPr>
          <w:rStyle w:val="lev"/>
          <w:rFonts w:ascii="Simplified Arabic" w:hAnsi="Simplified Arabic" w:cs="Simplified Arabic"/>
          <w:color w:val="2C2F34"/>
          <w:sz w:val="28"/>
          <w:szCs w:val="28"/>
          <w:bdr w:val="none" w:sz="0" w:space="0" w:color="auto" w:frame="1"/>
          <w:shd w:val="clear" w:color="auto" w:fill="FFFFFF"/>
          <w:rtl/>
        </w:rPr>
      </w:pPr>
      <w:r w:rsidRPr="007C1031">
        <w:rPr>
          <w:rStyle w:val="lev"/>
          <w:rFonts w:ascii="Simplified Arabic" w:hAnsi="Simplified Arabic" w:cs="Simplified Arabic"/>
          <w:color w:val="2C2F34"/>
          <w:sz w:val="28"/>
          <w:szCs w:val="28"/>
          <w:bdr w:val="none" w:sz="0" w:space="0" w:color="auto" w:frame="1"/>
          <w:shd w:val="clear" w:color="auto" w:fill="FFFFFF"/>
          <w:rtl/>
        </w:rPr>
        <w:lastRenderedPageBreak/>
        <w:t xml:space="preserve">أصول النظرية من </w:t>
      </w:r>
      <w:proofErr w:type="spellStart"/>
      <w:r w:rsidRPr="007C1031">
        <w:rPr>
          <w:rStyle w:val="lev"/>
          <w:rFonts w:ascii="Simplified Arabic" w:hAnsi="Simplified Arabic" w:cs="Simplified Arabic"/>
          <w:color w:val="2C2F34"/>
          <w:sz w:val="28"/>
          <w:szCs w:val="28"/>
          <w:bdr w:val="none" w:sz="0" w:space="0" w:color="auto" w:frame="1"/>
          <w:shd w:val="clear" w:color="auto" w:fill="FFFFFF"/>
          <w:rtl/>
        </w:rPr>
        <w:t>الأنثربولوجيا</w:t>
      </w:r>
      <w:proofErr w:type="spellEnd"/>
      <w:r w:rsidRPr="007C1031">
        <w:rPr>
          <w:rStyle w:val="lev"/>
          <w:rFonts w:ascii="Simplified Arabic" w:hAnsi="Simplified Arabic" w:cs="Simplified Arabic"/>
          <w:color w:val="2C2F34"/>
          <w:sz w:val="28"/>
          <w:szCs w:val="28"/>
          <w:bdr w:val="none" w:sz="0" w:space="0" w:color="auto" w:frame="1"/>
          <w:shd w:val="clear" w:color="auto" w:fill="FFFFFF"/>
          <w:rtl/>
        </w:rPr>
        <w:t xml:space="preserve"> إلى </w:t>
      </w:r>
      <w:r w:rsidRPr="007C1031">
        <w:rPr>
          <w:rStyle w:val="lev"/>
          <w:rFonts w:ascii="Simplified Arabic" w:hAnsi="Simplified Arabic" w:cs="Simplified Arabic"/>
          <w:sz w:val="28"/>
          <w:szCs w:val="28"/>
          <w:bdr w:val="none" w:sz="0" w:space="0" w:color="auto" w:frame="1"/>
          <w:shd w:val="clear" w:color="auto" w:fill="FFFFFF"/>
          <w:rtl/>
        </w:rPr>
        <w:t xml:space="preserve">البيولوجية إلى </w:t>
      </w:r>
      <w:proofErr w:type="spellStart"/>
      <w:r w:rsidRPr="007C1031">
        <w:rPr>
          <w:rStyle w:val="lev"/>
          <w:rFonts w:ascii="Simplified Arabic" w:hAnsi="Simplified Arabic" w:cs="Simplified Arabic"/>
          <w:sz w:val="28"/>
          <w:szCs w:val="28"/>
          <w:bdr w:val="none" w:sz="0" w:space="0" w:color="auto" w:frame="1"/>
          <w:shd w:val="clear" w:color="auto" w:fill="FFFFFF"/>
          <w:rtl/>
        </w:rPr>
        <w:t>السوسيولوجية</w:t>
      </w:r>
      <w:proofErr w:type="spellEnd"/>
      <w:r w:rsidRPr="007C1031">
        <w:rPr>
          <w:rStyle w:val="lev"/>
          <w:rFonts w:ascii="Simplified Arabic" w:hAnsi="Simplified Arabic" w:cs="Simplified Arabic"/>
          <w:color w:val="3366FF"/>
          <w:sz w:val="28"/>
          <w:szCs w:val="28"/>
          <w:bdr w:val="none" w:sz="0" w:space="0" w:color="auto" w:frame="1"/>
          <w:shd w:val="clear" w:color="auto" w:fill="FFFFFF"/>
          <w:rtl/>
        </w:rPr>
        <w:t xml:space="preserve"> :</w:t>
      </w:r>
    </w:p>
    <w:p w:rsidR="00706AD9" w:rsidRPr="00E665D9" w:rsidRDefault="00706AD9" w:rsidP="00C56639">
      <w:pPr>
        <w:bidi/>
        <w:ind w:firstLine="708"/>
        <w:jc w:val="both"/>
        <w:rPr>
          <w:rStyle w:val="lev"/>
          <w:rFonts w:ascii="Simplified Arabic" w:hAnsi="Simplified Arabic" w:cs="Simplified Arabic"/>
          <w:b w:val="0"/>
          <w:bCs w:val="0"/>
          <w:color w:val="2C2F34"/>
          <w:sz w:val="28"/>
          <w:szCs w:val="28"/>
          <w:bdr w:val="none" w:sz="0" w:space="0" w:color="auto" w:frame="1"/>
          <w:shd w:val="clear" w:color="auto" w:fill="FFFFFF"/>
          <w:rtl/>
        </w:rPr>
      </w:pP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ظهر مصطلح الوظيفية في الثلاثينات من القرن العشرين عند علماء </w:t>
      </w:r>
      <w:proofErr w:type="spellStart"/>
      <w:r w:rsidRPr="00E665D9">
        <w:rPr>
          <w:rStyle w:val="lev"/>
          <w:rFonts w:ascii="Simplified Arabic" w:hAnsi="Simplified Arabic" w:cs="Simplified Arabic"/>
          <w:b w:val="0"/>
          <w:bCs w:val="0"/>
          <w:color w:val="2C2F34"/>
          <w:sz w:val="28"/>
          <w:szCs w:val="28"/>
          <w:bdr w:val="none" w:sz="0" w:space="0" w:color="auto" w:frame="1"/>
          <w:shd w:val="clear" w:color="auto" w:fill="FFFFFF"/>
          <w:rtl/>
        </w:rPr>
        <w:t>الانثربولوجيا</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على الخصوص</w:t>
      </w:r>
      <w:r w:rsidR="007C1031">
        <w:rPr>
          <w:rStyle w:val="lev"/>
          <w:rFonts w:ascii="Simplified Arabic" w:hAnsi="Simplified Arabic" w:cs="Simplified Arabic" w:hint="cs"/>
          <w:b w:val="0"/>
          <w:bCs w:val="0"/>
          <w:color w:val="2C2F34"/>
          <w:sz w:val="28"/>
          <w:szCs w:val="28"/>
          <w:bdr w:val="none" w:sz="0" w:space="0" w:color="auto" w:frame="1"/>
          <w:shd w:val="clear" w:color="auto" w:fill="FFFFFF"/>
          <w:rtl/>
        </w:rPr>
        <w:t>،</w:t>
      </w: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أمثال راد كليف براون </w:t>
      </w:r>
      <w:proofErr w:type="spellStart"/>
      <w:r w:rsidRPr="00E665D9">
        <w:rPr>
          <w:rStyle w:val="lev"/>
          <w:rFonts w:ascii="Simplified Arabic" w:hAnsi="Simplified Arabic" w:cs="Simplified Arabic"/>
          <w:b w:val="0"/>
          <w:bCs w:val="0"/>
          <w:color w:val="2C2F34"/>
          <w:sz w:val="28"/>
          <w:szCs w:val="28"/>
          <w:bdr w:val="none" w:sz="0" w:space="0" w:color="auto" w:frame="1"/>
          <w:shd w:val="clear" w:color="auto" w:fill="FFFFFF"/>
          <w:rtl/>
        </w:rPr>
        <w:t>ومالينوفسكي</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وفي الأربعينات درَّس هذان العالمان في جامعة شيكاغو مما أدى إلى انتشار مصطلح </w:t>
      </w:r>
      <w:proofErr w:type="spellStart"/>
      <w:r w:rsidRPr="00E665D9">
        <w:rPr>
          <w:rStyle w:val="lev"/>
          <w:rFonts w:ascii="Simplified Arabic" w:hAnsi="Simplified Arabic" w:cs="Simplified Arabic"/>
          <w:b w:val="0"/>
          <w:bCs w:val="0"/>
          <w:color w:val="2C2F34"/>
          <w:sz w:val="28"/>
          <w:szCs w:val="28"/>
          <w:bdr w:val="none" w:sz="0" w:space="0" w:color="auto" w:frame="1"/>
          <w:shd w:val="clear" w:color="auto" w:fill="FFFFFF"/>
          <w:rtl/>
        </w:rPr>
        <w:t>الانثربولوجيا</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الوظيفية في الولايات المتحدة الأمريكية.</w:t>
      </w:r>
      <w:r w:rsidRPr="00E665D9">
        <w:rPr>
          <w:rStyle w:val="lev"/>
          <w:rFonts w:ascii="Simplified Arabic" w:hAnsi="Simplified Arabic" w:cs="Simplified Arabic"/>
          <w:b w:val="0"/>
          <w:bCs w:val="0"/>
          <w:color w:val="2C2F34"/>
          <w:sz w:val="28"/>
          <w:szCs w:val="28"/>
          <w:bdr w:val="none" w:sz="0" w:space="0" w:color="auto" w:frame="1"/>
          <w:shd w:val="clear" w:color="auto" w:fill="FFFFFF"/>
        </w:rPr>
        <w:t>  </w:t>
      </w: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وفيما بعد مثلت أعمال كل </w:t>
      </w:r>
      <w:r w:rsidRPr="009F3E79">
        <w:rPr>
          <w:rStyle w:val="lev"/>
          <w:rFonts w:ascii="Simplified Arabic" w:hAnsi="Simplified Arabic" w:cs="Simplified Arabic"/>
          <w:b w:val="0"/>
          <w:bCs w:val="0"/>
          <w:color w:val="2C2F34"/>
          <w:sz w:val="28"/>
          <w:szCs w:val="28"/>
          <w:bdr w:val="none" w:sz="0" w:space="0" w:color="auto" w:frame="1"/>
          <w:shd w:val="clear" w:color="auto" w:fill="D9D9D9" w:themeFill="background1" w:themeFillShade="D9"/>
          <w:rtl/>
        </w:rPr>
        <w:t xml:space="preserve">من </w:t>
      </w:r>
      <w:proofErr w:type="spellStart"/>
      <w:r w:rsidRPr="009F3E79">
        <w:rPr>
          <w:rStyle w:val="lev"/>
          <w:rFonts w:ascii="Simplified Arabic" w:hAnsi="Simplified Arabic" w:cs="Simplified Arabic"/>
          <w:b w:val="0"/>
          <w:bCs w:val="0"/>
          <w:color w:val="2C2F34"/>
          <w:sz w:val="28"/>
          <w:szCs w:val="28"/>
          <w:bdr w:val="none" w:sz="0" w:space="0" w:color="auto" w:frame="1"/>
          <w:shd w:val="clear" w:color="auto" w:fill="D9D9D9" w:themeFill="background1" w:themeFillShade="D9"/>
          <w:rtl/>
        </w:rPr>
        <w:t>تالكوت</w:t>
      </w:r>
      <w:proofErr w:type="spellEnd"/>
      <w:r w:rsidRPr="009F3E79">
        <w:rPr>
          <w:rStyle w:val="lev"/>
          <w:rFonts w:ascii="Simplified Arabic" w:hAnsi="Simplified Arabic" w:cs="Simplified Arabic"/>
          <w:b w:val="0"/>
          <w:bCs w:val="0"/>
          <w:color w:val="2C2F34"/>
          <w:sz w:val="28"/>
          <w:szCs w:val="28"/>
          <w:bdr w:val="none" w:sz="0" w:space="0" w:color="auto" w:frame="1"/>
          <w:shd w:val="clear" w:color="auto" w:fill="D9D9D9" w:themeFill="background1" w:themeFillShade="D9"/>
          <w:rtl/>
        </w:rPr>
        <w:t xml:space="preserve"> </w:t>
      </w:r>
      <w:proofErr w:type="spellStart"/>
      <w:r w:rsidRPr="009F3E79">
        <w:rPr>
          <w:rStyle w:val="lev"/>
          <w:rFonts w:ascii="Simplified Arabic" w:hAnsi="Simplified Arabic" w:cs="Simplified Arabic"/>
          <w:b w:val="0"/>
          <w:bCs w:val="0"/>
          <w:color w:val="2C2F34"/>
          <w:sz w:val="28"/>
          <w:szCs w:val="28"/>
          <w:bdr w:val="none" w:sz="0" w:space="0" w:color="auto" w:frame="1"/>
          <w:shd w:val="clear" w:color="auto" w:fill="D9D9D9" w:themeFill="background1" w:themeFillShade="D9"/>
          <w:rtl/>
        </w:rPr>
        <w:t>بارسونز</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w:t>
      </w:r>
      <w:r w:rsidRPr="009F3E79">
        <w:rPr>
          <w:rStyle w:val="lev"/>
          <w:rFonts w:ascii="Simplified Arabic" w:hAnsi="Simplified Arabic" w:cs="Simplified Arabic"/>
          <w:b w:val="0"/>
          <w:bCs w:val="0"/>
          <w:color w:val="2C2F34"/>
          <w:sz w:val="28"/>
          <w:szCs w:val="28"/>
          <w:bdr w:val="none" w:sz="0" w:space="0" w:color="auto" w:frame="1"/>
          <w:shd w:val="clear" w:color="auto" w:fill="D9D9D9" w:themeFill="background1" w:themeFillShade="D9"/>
          <w:rtl/>
        </w:rPr>
        <w:t xml:space="preserve">وروبرت </w:t>
      </w:r>
      <w:proofErr w:type="spellStart"/>
      <w:r w:rsidRPr="009F3E79">
        <w:rPr>
          <w:rStyle w:val="lev"/>
          <w:rFonts w:ascii="Simplified Arabic" w:hAnsi="Simplified Arabic" w:cs="Simplified Arabic"/>
          <w:b w:val="0"/>
          <w:bCs w:val="0"/>
          <w:color w:val="2C2F34"/>
          <w:sz w:val="28"/>
          <w:szCs w:val="28"/>
          <w:bdr w:val="none" w:sz="0" w:space="0" w:color="auto" w:frame="1"/>
          <w:shd w:val="clear" w:color="auto" w:fill="D9D9D9" w:themeFill="background1" w:themeFillShade="D9"/>
          <w:rtl/>
        </w:rPr>
        <w:t>ميرتون</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البنيوية الوظيفية في أعمق ما كتب حول النظرية التي تنظر إلى المجتمع باعتباره نظاما نسقيا يتمتع بالكثير من الانسجام بين مكوناته البنيوية . </w:t>
      </w:r>
    </w:p>
    <w:p w:rsidR="00706AD9" w:rsidRPr="00E665D9" w:rsidRDefault="00706AD9" w:rsidP="00E665D9">
      <w:pPr>
        <w:bidi/>
        <w:ind w:firstLine="708"/>
        <w:jc w:val="both"/>
        <w:rPr>
          <w:rStyle w:val="lev"/>
          <w:rFonts w:ascii="Simplified Arabic" w:hAnsi="Simplified Arabic" w:cs="Simplified Arabic"/>
          <w:b w:val="0"/>
          <w:bCs w:val="0"/>
          <w:color w:val="2C2F34"/>
          <w:sz w:val="28"/>
          <w:szCs w:val="28"/>
          <w:bdr w:val="none" w:sz="0" w:space="0" w:color="auto" w:frame="1"/>
          <w:shd w:val="clear" w:color="auto" w:fill="FFFFFF"/>
          <w:rtl/>
        </w:rPr>
      </w:pP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أما النظرية </w:t>
      </w:r>
      <w:r w:rsidR="00920D0D" w:rsidRPr="00E665D9">
        <w:rPr>
          <w:rStyle w:val="lev"/>
          <w:rFonts w:ascii="Simplified Arabic" w:hAnsi="Simplified Arabic" w:cs="Simplified Arabic" w:hint="cs"/>
          <w:b w:val="0"/>
          <w:bCs w:val="0"/>
          <w:color w:val="2C2F34"/>
          <w:sz w:val="28"/>
          <w:szCs w:val="28"/>
          <w:bdr w:val="none" w:sz="0" w:space="0" w:color="auto" w:frame="1"/>
          <w:shd w:val="clear" w:color="auto" w:fill="FFFFFF"/>
          <w:rtl/>
        </w:rPr>
        <w:t>البيولوجية</w:t>
      </w: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فتعد أحد مرجعيات الوظيفية، ومنها يمكن القول انه إذا كانت العناصر المكونة للجسم الإنساني تكوّن وحدة بيولوجية متكاملة، أي لوحة </w:t>
      </w:r>
      <w:proofErr w:type="spellStart"/>
      <w:r w:rsidRPr="00E665D9">
        <w:rPr>
          <w:rStyle w:val="lev"/>
          <w:rFonts w:ascii="Simplified Arabic" w:hAnsi="Simplified Arabic" w:cs="Simplified Arabic"/>
          <w:b w:val="0"/>
          <w:bCs w:val="0"/>
          <w:color w:val="2C2F34"/>
          <w:sz w:val="28"/>
          <w:szCs w:val="28"/>
          <w:bdr w:val="none" w:sz="0" w:space="0" w:color="auto" w:frame="1"/>
          <w:shd w:val="clear" w:color="auto" w:fill="FFFFFF"/>
          <w:rtl/>
        </w:rPr>
        <w:t>فوسيفسائية</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متكاملة تتسم بالانسجام ، إلا أن الوظيفيين وكما هو الحال في النظرية الاجتماعية البيولوجية في ملاحظاتها لفروق بين الجسم البشري والمجتمع لا يتجاهلون أيضا عنصر الصراعات في المجتمعات لكنهم ينظرون إليها بوصفها توترات بريئة. أي أنها عبارة عن تمهيدات إلى إقامة نظام اجتماعي أفضل. فهي في منظورهم ايجابية وليست هدامة للمجتمع</w:t>
      </w:r>
      <w:r w:rsidRPr="00E665D9">
        <w:rPr>
          <w:rStyle w:val="lev"/>
          <w:rFonts w:ascii="Simplified Arabic" w:hAnsi="Simplified Arabic" w:cs="Simplified Arabic"/>
          <w:b w:val="0"/>
          <w:bCs w:val="0"/>
          <w:color w:val="2C2F34"/>
          <w:sz w:val="28"/>
          <w:szCs w:val="28"/>
          <w:bdr w:val="none" w:sz="0" w:space="0" w:color="auto" w:frame="1"/>
          <w:shd w:val="clear" w:color="auto" w:fill="FFFFFF"/>
        </w:rPr>
        <w:t xml:space="preserve"> .</w:t>
      </w:r>
    </w:p>
    <w:p w:rsidR="00706AD9" w:rsidRPr="00E665D9" w:rsidRDefault="00706AD9" w:rsidP="00E665D9">
      <w:pPr>
        <w:bidi/>
        <w:ind w:firstLine="708"/>
        <w:jc w:val="both"/>
        <w:rPr>
          <w:rStyle w:val="lev"/>
          <w:rFonts w:ascii="Simplified Arabic" w:hAnsi="Simplified Arabic" w:cs="Simplified Arabic"/>
          <w:b w:val="0"/>
          <w:bCs w:val="0"/>
          <w:color w:val="2C2F34"/>
          <w:sz w:val="28"/>
          <w:szCs w:val="28"/>
          <w:bdr w:val="none" w:sz="0" w:space="0" w:color="auto" w:frame="1"/>
          <w:shd w:val="clear" w:color="auto" w:fill="FFFFFF"/>
          <w:rtl/>
        </w:rPr>
      </w:pP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إن البنيوية الوظيفية كنظرية </w:t>
      </w:r>
      <w:proofErr w:type="spellStart"/>
      <w:r w:rsidRPr="00E665D9">
        <w:rPr>
          <w:rStyle w:val="lev"/>
          <w:rFonts w:ascii="Simplified Arabic" w:hAnsi="Simplified Arabic" w:cs="Simplified Arabic"/>
          <w:b w:val="0"/>
          <w:bCs w:val="0"/>
          <w:color w:val="2C2F34"/>
          <w:sz w:val="28"/>
          <w:szCs w:val="28"/>
          <w:bdr w:val="none" w:sz="0" w:space="0" w:color="auto" w:frame="1"/>
          <w:shd w:val="clear" w:color="auto" w:fill="FFFFFF"/>
          <w:rtl/>
        </w:rPr>
        <w:t>سوسيولوجية</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ترى المجتمع عدد من التنظيمات </w:t>
      </w:r>
      <w:proofErr w:type="spellStart"/>
      <w:r w:rsidRPr="00E665D9">
        <w:rPr>
          <w:rStyle w:val="lev"/>
          <w:rFonts w:ascii="Simplified Arabic" w:hAnsi="Simplified Arabic" w:cs="Simplified Arabic"/>
          <w:b w:val="0"/>
          <w:bCs w:val="0"/>
          <w:color w:val="2C2F34"/>
          <w:sz w:val="28"/>
          <w:szCs w:val="28"/>
          <w:bdr w:val="none" w:sz="0" w:space="0" w:color="auto" w:frame="1"/>
          <w:shd w:val="clear" w:color="auto" w:fill="FFFFFF"/>
          <w:rtl/>
        </w:rPr>
        <w:t>المتراتبة</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التي يساهم كل منها في الاستقرار الاجتماعي للمجتمع وتركز أكثر على التوازن الاجتماعي للمجتمع وليس على التغير الاجتماعي</w:t>
      </w:r>
      <w:r w:rsidRPr="00E665D9">
        <w:rPr>
          <w:rStyle w:val="lev"/>
          <w:rFonts w:ascii="Simplified Arabic" w:hAnsi="Simplified Arabic" w:cs="Simplified Arabic"/>
          <w:b w:val="0"/>
          <w:bCs w:val="0"/>
          <w:color w:val="2C2F34"/>
          <w:sz w:val="28"/>
          <w:szCs w:val="28"/>
          <w:bdr w:val="none" w:sz="0" w:space="0" w:color="auto" w:frame="1"/>
          <w:shd w:val="clear" w:color="auto" w:fill="FFFFFF"/>
        </w:rPr>
        <w:t xml:space="preserve"> .</w:t>
      </w: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فالنسق الاجتماعي عبارة عن مجموعة من العناصر المترابطة فيما بينها ، وأي خلل في أحدها لابد وان يؤثر في باقي العناصر. وبدورهم يقول الوظيفيون أن النسق الاجتماعي يمكن أن يحافظ على الاستقرار طالما أن كل عنصر يقوم بوظيفة</w:t>
      </w:r>
      <w:r w:rsidRPr="00E665D9">
        <w:rPr>
          <w:rStyle w:val="lev"/>
          <w:rFonts w:ascii="Simplified Arabic" w:hAnsi="Simplified Arabic" w:cs="Simplified Arabic"/>
          <w:b w:val="0"/>
          <w:bCs w:val="0"/>
          <w:color w:val="2C2F34"/>
          <w:sz w:val="28"/>
          <w:szCs w:val="28"/>
          <w:bdr w:val="none" w:sz="0" w:space="0" w:color="auto" w:frame="1"/>
          <w:shd w:val="clear" w:color="auto" w:fill="FFFFFF"/>
        </w:rPr>
        <w:t xml:space="preserve"> .</w:t>
      </w:r>
    </w:p>
    <w:p w:rsidR="007C1031" w:rsidRPr="007A1617" w:rsidRDefault="00706AD9" w:rsidP="007A1617">
      <w:pPr>
        <w:bidi/>
        <w:ind w:firstLine="708"/>
        <w:jc w:val="both"/>
        <w:rPr>
          <w:rFonts w:ascii="Simplified Arabic" w:hAnsi="Simplified Arabic" w:cs="Simplified Arabic"/>
          <w:color w:val="2C2F34"/>
          <w:sz w:val="28"/>
          <w:szCs w:val="28"/>
          <w:bdr w:val="none" w:sz="0" w:space="0" w:color="auto" w:frame="1"/>
          <w:shd w:val="clear" w:color="auto" w:fill="FFFFFF"/>
          <w:rtl/>
        </w:rPr>
      </w:pPr>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يعتبر الرواد الثلاثة كونت </w:t>
      </w:r>
      <w:proofErr w:type="spellStart"/>
      <w:r w:rsidRPr="00E665D9">
        <w:rPr>
          <w:rStyle w:val="lev"/>
          <w:rFonts w:ascii="Simplified Arabic" w:hAnsi="Simplified Arabic" w:cs="Simplified Arabic"/>
          <w:b w:val="0"/>
          <w:bCs w:val="0"/>
          <w:color w:val="2C2F34"/>
          <w:sz w:val="28"/>
          <w:szCs w:val="28"/>
          <w:bdr w:val="none" w:sz="0" w:space="0" w:color="auto" w:frame="1"/>
          <w:shd w:val="clear" w:color="auto" w:fill="FFFFFF"/>
          <w:rtl/>
        </w:rPr>
        <w:t>ودوركايم</w:t>
      </w:r>
      <w:proofErr w:type="spellEnd"/>
      <w:r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وسبنسر أهم الرواد الاجتماعيين الذين أثروا تأثيرا كبي</w:t>
      </w:r>
      <w:r w:rsidR="007C1031">
        <w:rPr>
          <w:rStyle w:val="lev"/>
          <w:rFonts w:ascii="Simplified Arabic" w:hAnsi="Simplified Arabic" w:cs="Simplified Arabic"/>
          <w:b w:val="0"/>
          <w:bCs w:val="0"/>
          <w:color w:val="2C2F34"/>
          <w:sz w:val="28"/>
          <w:szCs w:val="28"/>
          <w:bdr w:val="none" w:sz="0" w:space="0" w:color="auto" w:frame="1"/>
          <w:shd w:val="clear" w:color="auto" w:fill="FFFFFF"/>
          <w:rtl/>
        </w:rPr>
        <w:t>را على النظرية البنيوية الوظيفي</w:t>
      </w:r>
      <w:r w:rsidR="007C1031">
        <w:rPr>
          <w:rStyle w:val="lev"/>
          <w:rFonts w:ascii="Simplified Arabic" w:hAnsi="Simplified Arabic" w:cs="Simplified Arabic" w:hint="cs"/>
          <w:b w:val="0"/>
          <w:bCs w:val="0"/>
          <w:color w:val="2C2F34"/>
          <w:sz w:val="28"/>
          <w:szCs w:val="28"/>
          <w:bdr w:val="none" w:sz="0" w:space="0" w:color="auto" w:frame="1"/>
          <w:shd w:val="clear" w:color="auto" w:fill="FFFFFF"/>
          <w:rtl/>
        </w:rPr>
        <w:t>ة</w:t>
      </w:r>
      <w:r w:rsidR="007A1617">
        <w:rPr>
          <w:rStyle w:val="lev"/>
          <w:rFonts w:ascii="Simplified Arabic" w:hAnsi="Simplified Arabic" w:cs="Simplified Arabic" w:hint="cs"/>
          <w:b w:val="0"/>
          <w:bCs w:val="0"/>
          <w:color w:val="2C2F34"/>
          <w:sz w:val="28"/>
          <w:szCs w:val="28"/>
          <w:bdr w:val="none" w:sz="0" w:space="0" w:color="auto" w:frame="1"/>
          <w:shd w:val="clear" w:color="auto" w:fill="FFFFFF"/>
          <w:rtl/>
        </w:rPr>
        <w:t xml:space="preserve">، ومن أهم رواد هذا الاتجاه نذكر، </w:t>
      </w:r>
      <w:proofErr w:type="spellStart"/>
      <w:r w:rsidR="007C1031">
        <w:rPr>
          <w:rStyle w:val="lev"/>
          <w:rFonts w:ascii="Simplified Arabic" w:hAnsi="Simplified Arabic" w:cs="Simplified Arabic" w:hint="cs"/>
          <w:b w:val="0"/>
          <w:bCs w:val="0"/>
          <w:color w:val="2C2F34"/>
          <w:sz w:val="28"/>
          <w:szCs w:val="28"/>
          <w:bdr w:val="none" w:sz="0" w:space="0" w:color="auto" w:frame="1"/>
          <w:shd w:val="clear" w:color="auto" w:fill="FFFFFF"/>
          <w:rtl/>
        </w:rPr>
        <w:t>مالينوفسكي</w:t>
      </w:r>
      <w:proofErr w:type="spellEnd"/>
      <w:r w:rsidR="007A1617">
        <w:rPr>
          <w:rStyle w:val="lev"/>
          <w:rFonts w:ascii="Simplified Arabic" w:hAnsi="Simplified Arabic" w:cs="Simplified Arabic" w:hint="cs"/>
          <w:b w:val="0"/>
          <w:bCs w:val="0"/>
          <w:color w:val="2C2F34"/>
          <w:sz w:val="28"/>
          <w:szCs w:val="28"/>
          <w:bdr w:val="none" w:sz="0" w:space="0" w:color="auto" w:frame="1"/>
          <w:shd w:val="clear" w:color="auto" w:fill="FFFFFF"/>
          <w:rtl/>
        </w:rPr>
        <w:t xml:space="preserve">، راد كليف براون، </w:t>
      </w:r>
      <w:proofErr w:type="spellStart"/>
      <w:r w:rsidR="007A1617">
        <w:rPr>
          <w:rStyle w:val="lev"/>
          <w:rFonts w:ascii="Simplified Arabic" w:hAnsi="Simplified Arabic" w:cs="Simplified Arabic" w:hint="cs"/>
          <w:b w:val="0"/>
          <w:bCs w:val="0"/>
          <w:color w:val="2C2F34"/>
          <w:sz w:val="28"/>
          <w:szCs w:val="28"/>
          <w:bdr w:val="none" w:sz="0" w:space="0" w:color="auto" w:frame="1"/>
          <w:shd w:val="clear" w:color="auto" w:fill="FFFFFF"/>
          <w:rtl/>
        </w:rPr>
        <w:t>روبرث</w:t>
      </w:r>
      <w:proofErr w:type="spellEnd"/>
      <w:r w:rsidR="007A1617">
        <w:rPr>
          <w:rStyle w:val="lev"/>
          <w:rFonts w:ascii="Simplified Arabic" w:hAnsi="Simplified Arabic" w:cs="Simplified Arabic" w:hint="cs"/>
          <w:b w:val="0"/>
          <w:bCs w:val="0"/>
          <w:color w:val="2C2F34"/>
          <w:sz w:val="28"/>
          <w:szCs w:val="28"/>
          <w:bdr w:val="none" w:sz="0" w:space="0" w:color="auto" w:frame="1"/>
          <w:shd w:val="clear" w:color="auto" w:fill="FFFFFF"/>
          <w:rtl/>
        </w:rPr>
        <w:t xml:space="preserve"> </w:t>
      </w:r>
      <w:proofErr w:type="spellStart"/>
      <w:r w:rsidR="007A1617">
        <w:rPr>
          <w:rStyle w:val="lev"/>
          <w:rFonts w:ascii="Simplified Arabic" w:hAnsi="Simplified Arabic" w:cs="Simplified Arabic" w:hint="cs"/>
          <w:b w:val="0"/>
          <w:bCs w:val="0"/>
          <w:color w:val="2C2F34"/>
          <w:sz w:val="28"/>
          <w:szCs w:val="28"/>
          <w:bdr w:val="none" w:sz="0" w:space="0" w:color="auto" w:frame="1"/>
          <w:shd w:val="clear" w:color="auto" w:fill="FFFFFF"/>
          <w:rtl/>
        </w:rPr>
        <w:t>ميرثون</w:t>
      </w:r>
      <w:proofErr w:type="spellEnd"/>
      <w:r w:rsidR="007A1617">
        <w:rPr>
          <w:rStyle w:val="lev"/>
          <w:rFonts w:ascii="Simplified Arabic" w:hAnsi="Simplified Arabic" w:cs="Simplified Arabic" w:hint="cs"/>
          <w:b w:val="0"/>
          <w:bCs w:val="0"/>
          <w:color w:val="2C2F34"/>
          <w:sz w:val="28"/>
          <w:szCs w:val="28"/>
          <w:bdr w:val="none" w:sz="0" w:space="0" w:color="auto" w:frame="1"/>
          <w:shd w:val="clear" w:color="auto" w:fill="FFFFFF"/>
          <w:rtl/>
        </w:rPr>
        <w:t xml:space="preserve">، </w:t>
      </w:r>
      <w:proofErr w:type="spellStart"/>
      <w:r w:rsidR="007A1617">
        <w:rPr>
          <w:rStyle w:val="lev"/>
          <w:rFonts w:ascii="Simplified Arabic" w:hAnsi="Simplified Arabic" w:cs="Simplified Arabic" w:hint="cs"/>
          <w:b w:val="0"/>
          <w:bCs w:val="0"/>
          <w:color w:val="2C2F34"/>
          <w:sz w:val="28"/>
          <w:szCs w:val="28"/>
          <w:bdr w:val="none" w:sz="0" w:space="0" w:color="auto" w:frame="1"/>
          <w:shd w:val="clear" w:color="auto" w:fill="FFFFFF"/>
          <w:rtl/>
        </w:rPr>
        <w:t>تالكوت</w:t>
      </w:r>
      <w:proofErr w:type="spellEnd"/>
      <w:r w:rsidR="007A1617">
        <w:rPr>
          <w:rStyle w:val="lev"/>
          <w:rFonts w:ascii="Simplified Arabic" w:hAnsi="Simplified Arabic" w:cs="Simplified Arabic" w:hint="cs"/>
          <w:b w:val="0"/>
          <w:bCs w:val="0"/>
          <w:color w:val="2C2F34"/>
          <w:sz w:val="28"/>
          <w:szCs w:val="28"/>
          <w:bdr w:val="none" w:sz="0" w:space="0" w:color="auto" w:frame="1"/>
          <w:shd w:val="clear" w:color="auto" w:fill="FFFFFF"/>
          <w:rtl/>
        </w:rPr>
        <w:t xml:space="preserve"> </w:t>
      </w:r>
      <w:proofErr w:type="spellStart"/>
      <w:r w:rsidR="007A1617">
        <w:rPr>
          <w:rStyle w:val="lev"/>
          <w:rFonts w:ascii="Simplified Arabic" w:hAnsi="Simplified Arabic" w:cs="Simplified Arabic" w:hint="cs"/>
          <w:b w:val="0"/>
          <w:bCs w:val="0"/>
          <w:color w:val="2C2F34"/>
          <w:sz w:val="28"/>
          <w:szCs w:val="28"/>
          <w:bdr w:val="none" w:sz="0" w:space="0" w:color="auto" w:frame="1"/>
          <w:shd w:val="clear" w:color="auto" w:fill="FFFFFF"/>
          <w:rtl/>
        </w:rPr>
        <w:t>بارسونز</w:t>
      </w:r>
      <w:proofErr w:type="spellEnd"/>
      <w:r w:rsidR="007A1617">
        <w:rPr>
          <w:rStyle w:val="lev"/>
          <w:rFonts w:ascii="Simplified Arabic" w:hAnsi="Simplified Arabic" w:cs="Simplified Arabic" w:hint="cs"/>
          <w:b w:val="0"/>
          <w:bCs w:val="0"/>
          <w:color w:val="2C2F34"/>
          <w:sz w:val="28"/>
          <w:szCs w:val="28"/>
          <w:bdr w:val="none" w:sz="0" w:space="0" w:color="auto" w:frame="1"/>
          <w:shd w:val="clear" w:color="auto" w:fill="FFFFFF"/>
          <w:rtl/>
        </w:rPr>
        <w:t>، وبعض مساهمات ماكس فيبر.</w:t>
      </w:r>
    </w:p>
    <w:p w:rsidR="00706AD9" w:rsidRPr="00BD2E79" w:rsidRDefault="00706AD9" w:rsidP="00E665D9">
      <w:pPr>
        <w:bidi/>
        <w:jc w:val="both"/>
        <w:rPr>
          <w:rFonts w:ascii="Simplified Arabic" w:hAnsi="Simplified Arabic" w:cs="Simplified Arabic"/>
          <w:b/>
          <w:bCs/>
          <w:sz w:val="32"/>
          <w:szCs w:val="32"/>
          <w:rtl/>
          <w:lang w:bidi="ar-DZ"/>
        </w:rPr>
      </w:pPr>
      <w:r w:rsidRPr="00BD2E79">
        <w:rPr>
          <w:rFonts w:ascii="Simplified Arabic" w:hAnsi="Simplified Arabic" w:cs="Simplified Arabic"/>
          <w:b/>
          <w:bCs/>
          <w:sz w:val="32"/>
          <w:szCs w:val="32"/>
          <w:rtl/>
          <w:lang w:bidi="ar-DZ"/>
        </w:rPr>
        <w:t>مسلمات تحليل الظاهرة الاجتماعية من منطلق وظيفي:</w:t>
      </w:r>
    </w:p>
    <w:p w:rsidR="00706AD9" w:rsidRPr="00E665D9" w:rsidRDefault="00C56639" w:rsidP="00E665D9">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ab/>
      </w:r>
      <w:r w:rsidR="00706AD9" w:rsidRPr="00E665D9">
        <w:rPr>
          <w:rFonts w:ascii="Simplified Arabic" w:hAnsi="Simplified Arabic" w:cs="Simplified Arabic"/>
          <w:sz w:val="28"/>
          <w:szCs w:val="28"/>
          <w:rtl/>
          <w:lang w:bidi="ar-DZ"/>
        </w:rPr>
        <w:t xml:space="preserve">على الرغم من التباينات بين روافد البنائية الوظيفية فإن هناك اتفاقا عاما حول المسلمات التي تنطلق منها أدوات تحليل الظاهرة الاجتماعية والتي يمكن أن نلخصها في النقاط التالية: </w:t>
      </w:r>
    </w:p>
    <w:p w:rsidR="00706AD9" w:rsidRPr="00E665D9" w:rsidRDefault="00706AD9" w:rsidP="00C56639">
      <w:pPr>
        <w:bidi/>
        <w:jc w:val="both"/>
        <w:rPr>
          <w:rFonts w:ascii="Simplified Arabic" w:hAnsi="Simplified Arabic" w:cs="Simplified Arabic"/>
          <w:sz w:val="28"/>
          <w:szCs w:val="28"/>
          <w:rtl/>
          <w:lang w:bidi="ar-DZ"/>
        </w:rPr>
      </w:pPr>
      <w:r w:rsidRPr="00E665D9">
        <w:rPr>
          <w:rFonts w:ascii="Simplified Arabic" w:hAnsi="Simplified Arabic" w:cs="Simplified Arabic"/>
          <w:sz w:val="28"/>
          <w:szCs w:val="28"/>
          <w:rtl/>
          <w:lang w:bidi="ar-DZ"/>
        </w:rPr>
        <w:lastRenderedPageBreak/>
        <w:t>1 ــ لعل المسلمة الأولى تتعلق بفكرة" النسق الاجتماعي" حيث يرى أصحاب هذا الاتجاه أن المجتمع هو نسق يتألف من مجموعة من الأجزاء المترابطة بنائيا ووظيفيا ولكن ما معنى الترابط الوظيفي؟</w:t>
      </w:r>
      <w:r w:rsidR="00C56639">
        <w:rPr>
          <w:rFonts w:ascii="Simplified Arabic" w:hAnsi="Simplified Arabic" w:cs="Simplified Arabic" w:hint="cs"/>
          <w:sz w:val="28"/>
          <w:szCs w:val="28"/>
          <w:rtl/>
          <w:lang w:bidi="ar-DZ"/>
        </w:rPr>
        <w:t xml:space="preserve"> </w:t>
      </w:r>
      <w:r w:rsidRPr="00E665D9">
        <w:rPr>
          <w:rFonts w:ascii="Simplified Arabic" w:hAnsi="Simplified Arabic" w:cs="Simplified Arabic"/>
          <w:sz w:val="28"/>
          <w:szCs w:val="28"/>
          <w:rtl/>
          <w:lang w:bidi="ar-DZ"/>
        </w:rPr>
        <w:t>ويؤكد هذا الاتجاه على أن الترابط البنائي يتم من خلال عملية التبادل العضوي بين عناصر النسق وأجزائه ويتم ذلك على أساس تحديد الأدوار والأفعال التي تحتوي على التباين من حيث الأداء وطبيعته. ونظرا لوجود التباين يشكل بالضرورة الاعتماد المتبادل بين الأجزاء، غير المتشابهة في الأدوار ومن ثم يخلق نوعا متميزا من التضامن العضوي، أو الوظيفي القائم على المنفعة العامة للنسق الكلي، في إطار  قواعد وقوانين منظمة للأفعال والأدوار وأي خروج عنها يؤدي إلى انحراف يهدد أسس بناء المجتمع وتوازنه.</w:t>
      </w:r>
    </w:p>
    <w:p w:rsidR="00706AD9" w:rsidRPr="00E665D9" w:rsidRDefault="00706AD9" w:rsidP="00E665D9">
      <w:pPr>
        <w:bidi/>
        <w:jc w:val="both"/>
        <w:rPr>
          <w:rFonts w:ascii="Simplified Arabic" w:hAnsi="Simplified Arabic" w:cs="Simplified Arabic"/>
          <w:sz w:val="28"/>
          <w:szCs w:val="28"/>
          <w:rtl/>
          <w:lang w:bidi="ar-DZ"/>
        </w:rPr>
      </w:pPr>
      <w:r w:rsidRPr="00E665D9">
        <w:rPr>
          <w:rFonts w:ascii="Simplified Arabic" w:hAnsi="Simplified Arabic" w:cs="Simplified Arabic"/>
          <w:sz w:val="28"/>
          <w:szCs w:val="28"/>
          <w:rtl/>
          <w:lang w:bidi="ar-DZ"/>
        </w:rPr>
        <w:t>2 ــ تتعل</w:t>
      </w:r>
      <w:r w:rsidR="00E665D9">
        <w:rPr>
          <w:rFonts w:ascii="Simplified Arabic" w:hAnsi="Simplified Arabic" w:cs="Simplified Arabic"/>
          <w:sz w:val="28"/>
          <w:szCs w:val="28"/>
          <w:rtl/>
          <w:lang w:bidi="ar-DZ"/>
        </w:rPr>
        <w:t xml:space="preserve">ق هذه المسلمة بفكرة التكامل إذ </w:t>
      </w:r>
      <w:proofErr w:type="gramStart"/>
      <w:r w:rsidR="00E665D9">
        <w:rPr>
          <w:rFonts w:ascii="Simplified Arabic" w:hAnsi="Simplified Arabic" w:cs="Simplified Arabic" w:hint="cs"/>
          <w:sz w:val="28"/>
          <w:szCs w:val="28"/>
          <w:rtl/>
          <w:lang w:bidi="ar-DZ"/>
        </w:rPr>
        <w:t>ي</w:t>
      </w:r>
      <w:r w:rsidRPr="00E665D9">
        <w:rPr>
          <w:rFonts w:ascii="Simplified Arabic" w:hAnsi="Simplified Arabic" w:cs="Simplified Arabic"/>
          <w:sz w:val="28"/>
          <w:szCs w:val="28"/>
          <w:rtl/>
          <w:lang w:bidi="ar-DZ"/>
        </w:rPr>
        <w:t>رى</w:t>
      </w:r>
      <w:proofErr w:type="gramEnd"/>
      <w:r w:rsidRPr="00E665D9">
        <w:rPr>
          <w:rFonts w:ascii="Simplified Arabic" w:hAnsi="Simplified Arabic" w:cs="Simplified Arabic"/>
          <w:sz w:val="28"/>
          <w:szCs w:val="28"/>
          <w:rtl/>
          <w:lang w:bidi="ar-DZ"/>
        </w:rPr>
        <w:t xml:space="preserve"> أصحاب هذا الاتجاه فيه طبيعة متأصلة وليست مكتسبة فهناك ميل طبيعي وفطري للتكامل والتضامن والوحدة أي رفض ال</w:t>
      </w:r>
      <w:r w:rsidR="00E665D9">
        <w:rPr>
          <w:rFonts w:ascii="Simplified Arabic" w:hAnsi="Simplified Arabic" w:cs="Simplified Arabic"/>
          <w:sz w:val="28"/>
          <w:szCs w:val="28"/>
          <w:rtl/>
          <w:lang w:bidi="ar-DZ"/>
        </w:rPr>
        <w:t xml:space="preserve">صراع. </w:t>
      </w:r>
      <w:proofErr w:type="gramStart"/>
      <w:r w:rsidR="00E665D9">
        <w:rPr>
          <w:rFonts w:ascii="Simplified Arabic" w:hAnsi="Simplified Arabic" w:cs="Simplified Arabic"/>
          <w:sz w:val="28"/>
          <w:szCs w:val="28"/>
          <w:rtl/>
          <w:lang w:bidi="ar-DZ"/>
        </w:rPr>
        <w:t>ويفسر</w:t>
      </w:r>
      <w:proofErr w:type="gramEnd"/>
      <w:r w:rsidR="00E665D9">
        <w:rPr>
          <w:rFonts w:ascii="Simplified Arabic" w:hAnsi="Simplified Arabic" w:cs="Simplified Arabic"/>
          <w:sz w:val="28"/>
          <w:szCs w:val="28"/>
          <w:rtl/>
          <w:lang w:bidi="ar-DZ"/>
        </w:rPr>
        <w:t xml:space="preserve"> هذا من وجهة نظرهم "</w:t>
      </w:r>
      <w:r w:rsidRPr="00E665D9">
        <w:rPr>
          <w:rFonts w:ascii="Simplified Arabic" w:hAnsi="Simplified Arabic" w:cs="Simplified Arabic"/>
          <w:sz w:val="28"/>
          <w:szCs w:val="28"/>
          <w:rtl/>
          <w:lang w:bidi="ar-DZ"/>
        </w:rPr>
        <w:t>بأن الصراع إن وجد فهو ليس القاعدة بل هو الاستثناء إذ يمثل انحرافا عن معايير النسق الاجتماعي بحكم طبيعته ومسار اتجاه تقدمه. هذه الصورة موجودة لدى مؤسسي علم الاجتماع سواء بصورة واضحة أو مستترة بدء من كونت وماكس فيبر...</w:t>
      </w:r>
    </w:p>
    <w:p w:rsidR="00706AD9" w:rsidRPr="00E665D9" w:rsidRDefault="00706AD9" w:rsidP="00E665D9">
      <w:pPr>
        <w:bidi/>
        <w:jc w:val="both"/>
        <w:rPr>
          <w:rFonts w:ascii="Simplified Arabic" w:hAnsi="Simplified Arabic" w:cs="Simplified Arabic"/>
          <w:sz w:val="28"/>
          <w:szCs w:val="28"/>
          <w:rtl/>
          <w:lang w:bidi="ar-DZ"/>
        </w:rPr>
      </w:pPr>
      <w:r w:rsidRPr="00E665D9">
        <w:rPr>
          <w:rFonts w:ascii="Simplified Arabic" w:hAnsi="Simplified Arabic" w:cs="Simplified Arabic"/>
          <w:sz w:val="28"/>
          <w:szCs w:val="28"/>
          <w:rtl/>
          <w:lang w:bidi="ar-DZ"/>
        </w:rPr>
        <w:t xml:space="preserve">3 ــ ترتبط هذه </w:t>
      </w:r>
      <w:r w:rsidR="00C56639">
        <w:rPr>
          <w:rFonts w:ascii="Simplified Arabic" w:hAnsi="Simplified Arabic" w:cs="Simplified Arabic"/>
          <w:sz w:val="28"/>
          <w:szCs w:val="28"/>
          <w:rtl/>
          <w:lang w:bidi="ar-DZ"/>
        </w:rPr>
        <w:t>المسلمة بالدعوة إلى الاستقرار و</w:t>
      </w:r>
      <w:r w:rsidRPr="00E665D9">
        <w:rPr>
          <w:rFonts w:ascii="Simplified Arabic" w:hAnsi="Simplified Arabic" w:cs="Simplified Arabic"/>
          <w:sz w:val="28"/>
          <w:szCs w:val="28"/>
          <w:rtl/>
          <w:lang w:bidi="ar-DZ"/>
        </w:rPr>
        <w:t xml:space="preserve">الثبات: أي أن أصحاب هذا الاتجاه لا يأخذون في اعتبارهم عملية التغيير الاجتماعي؛ وقامت دعوتهم على أساس أنه إذا كان التغيير أمرا حيويا ومطلوبا في داخل </w:t>
      </w:r>
      <w:proofErr w:type="spellStart"/>
      <w:r w:rsidRPr="00E665D9">
        <w:rPr>
          <w:rFonts w:ascii="Simplified Arabic" w:hAnsi="Simplified Arabic" w:cs="Simplified Arabic"/>
          <w:sz w:val="28"/>
          <w:szCs w:val="28"/>
          <w:rtl/>
          <w:lang w:bidi="ar-DZ"/>
        </w:rPr>
        <w:t>الأنساق</w:t>
      </w:r>
      <w:proofErr w:type="spellEnd"/>
      <w:r w:rsidRPr="00E665D9">
        <w:rPr>
          <w:rFonts w:ascii="Simplified Arabic" w:hAnsi="Simplified Arabic" w:cs="Simplified Arabic"/>
          <w:sz w:val="28"/>
          <w:szCs w:val="28"/>
          <w:rtl/>
          <w:lang w:bidi="ar-DZ"/>
        </w:rPr>
        <w:t xml:space="preserve"> الاجتماعية، فإنه يجب أن يكون تغيرا من أجل الاستقرار والتوازن، فهو لا يحدث بفعل الصراع أو من أجله، وهم يحاولون إقناع الأفراد بأن النسق الاجتماعي المتوازن هو النسق المتقدم بينما ذلك الذي يقوم على فكرة التناقض والصراع هو نسق اجتماعي متخلف أو يهدم نفسه بنفسه، إذا فالتقدم يعني التوازن والاستقرار أما التخلف فيعني عملية الصراع. </w:t>
      </w:r>
      <w:proofErr w:type="gramStart"/>
      <w:r w:rsidRPr="00E665D9">
        <w:rPr>
          <w:rFonts w:ascii="Simplified Arabic" w:hAnsi="Simplified Arabic" w:cs="Simplified Arabic"/>
          <w:sz w:val="28"/>
          <w:szCs w:val="28"/>
          <w:rtl/>
          <w:lang w:bidi="ar-DZ"/>
        </w:rPr>
        <w:t>ومن  هنا</w:t>
      </w:r>
      <w:proofErr w:type="gramEnd"/>
      <w:r w:rsidRPr="00E665D9">
        <w:rPr>
          <w:rFonts w:ascii="Simplified Arabic" w:hAnsi="Simplified Arabic" w:cs="Simplified Arabic"/>
          <w:sz w:val="28"/>
          <w:szCs w:val="28"/>
          <w:rtl/>
          <w:lang w:bidi="ar-DZ"/>
        </w:rPr>
        <w:t xml:space="preserve"> فهم يفسرون حاجة النسق المستمرة إلى المحافظة على البقاء والذي لن يتأتى إلا من خلال القضاء على ما</w:t>
      </w:r>
      <w:r w:rsidR="0046433F">
        <w:rPr>
          <w:rFonts w:ascii="Simplified Arabic" w:hAnsi="Simplified Arabic" w:cs="Simplified Arabic" w:hint="cs"/>
          <w:sz w:val="28"/>
          <w:szCs w:val="28"/>
          <w:rtl/>
          <w:lang w:bidi="ar-DZ"/>
        </w:rPr>
        <w:t xml:space="preserve"> </w:t>
      </w:r>
      <w:r w:rsidRPr="00E665D9">
        <w:rPr>
          <w:rFonts w:ascii="Simplified Arabic" w:hAnsi="Simplified Arabic" w:cs="Simplified Arabic"/>
          <w:sz w:val="28"/>
          <w:szCs w:val="28"/>
          <w:rtl/>
          <w:lang w:bidi="ar-DZ"/>
        </w:rPr>
        <w:t>هو معوق وظيفيا، والذي هو المضر والعديم القيمة بالنسبة للنسق ككل.</w:t>
      </w:r>
    </w:p>
    <w:p w:rsidR="00706AD9" w:rsidRPr="00E665D9" w:rsidRDefault="00706AD9" w:rsidP="00E665D9">
      <w:pPr>
        <w:bidi/>
        <w:jc w:val="both"/>
        <w:rPr>
          <w:rFonts w:ascii="Simplified Arabic" w:hAnsi="Simplified Arabic" w:cs="Simplified Arabic"/>
          <w:sz w:val="28"/>
          <w:szCs w:val="28"/>
          <w:rtl/>
          <w:lang w:bidi="ar-DZ"/>
        </w:rPr>
      </w:pPr>
      <w:r w:rsidRPr="00E665D9">
        <w:rPr>
          <w:rFonts w:ascii="Simplified Arabic" w:hAnsi="Simplified Arabic" w:cs="Simplified Arabic"/>
          <w:sz w:val="28"/>
          <w:szCs w:val="28"/>
          <w:rtl/>
          <w:lang w:bidi="ar-DZ"/>
        </w:rPr>
        <w:t xml:space="preserve">4 ــ أما المسلمة الأخيرة فترتبط بكيفية المحافظة على أسس التوازن الاجتماعي ودعمه وفي سبيل ذلك ظهرت مفهومات جديدة لمصطلحات تقليدية مثل : </w:t>
      </w:r>
      <w:r w:rsidRPr="00E665D9">
        <w:rPr>
          <w:rFonts w:ascii="Simplified Arabic" w:hAnsi="Simplified Arabic" w:cs="Simplified Arabic"/>
          <w:b/>
          <w:bCs/>
          <w:sz w:val="28"/>
          <w:szCs w:val="28"/>
          <w:rtl/>
          <w:lang w:bidi="ar-DZ"/>
        </w:rPr>
        <w:t>التساند الوظيفي</w:t>
      </w:r>
      <w:r w:rsidRPr="00E665D9">
        <w:rPr>
          <w:rFonts w:ascii="Simplified Arabic" w:hAnsi="Simplified Arabic" w:cs="Simplified Arabic"/>
          <w:sz w:val="28"/>
          <w:szCs w:val="28"/>
          <w:rtl/>
          <w:lang w:bidi="ar-DZ"/>
        </w:rPr>
        <w:t xml:space="preserve"> أو </w:t>
      </w:r>
      <w:r w:rsidRPr="00E665D9">
        <w:rPr>
          <w:rFonts w:ascii="Simplified Arabic" w:hAnsi="Simplified Arabic" w:cs="Simplified Arabic"/>
          <w:b/>
          <w:bCs/>
          <w:sz w:val="28"/>
          <w:szCs w:val="28"/>
          <w:rtl/>
          <w:lang w:bidi="ar-DZ"/>
        </w:rPr>
        <w:t>الاعتماد المتبادل والمستلزمات الوظيفية</w:t>
      </w:r>
      <w:r w:rsidRPr="00E665D9">
        <w:rPr>
          <w:rFonts w:ascii="Simplified Arabic" w:hAnsi="Simplified Arabic" w:cs="Simplified Arabic"/>
          <w:sz w:val="28"/>
          <w:szCs w:val="28"/>
          <w:rtl/>
          <w:lang w:bidi="ar-DZ"/>
        </w:rPr>
        <w:t xml:space="preserve"> وغيرها من المصطلحات المعقدة التي ترتبط بالبناء والوظيفة وتدور كلها حول محور وحيد ألا وهو محور القيم الأخلاقية.</w:t>
      </w:r>
    </w:p>
    <w:p w:rsidR="00706AD9" w:rsidRPr="00C56639" w:rsidRDefault="00706AD9" w:rsidP="00E665D9">
      <w:pPr>
        <w:bidi/>
        <w:jc w:val="both"/>
        <w:rPr>
          <w:rFonts w:ascii="Simplified Arabic" w:hAnsi="Simplified Arabic" w:cs="Simplified Arabic"/>
          <w:b/>
          <w:bCs/>
          <w:sz w:val="32"/>
          <w:szCs w:val="32"/>
          <w:rtl/>
          <w:lang w:bidi="ar-DZ"/>
        </w:rPr>
      </w:pPr>
      <w:r w:rsidRPr="00C56639">
        <w:rPr>
          <w:rFonts w:ascii="Simplified Arabic" w:hAnsi="Simplified Arabic" w:cs="Simplified Arabic"/>
          <w:b/>
          <w:bCs/>
          <w:sz w:val="32"/>
          <w:szCs w:val="32"/>
          <w:rtl/>
          <w:lang w:bidi="ar-DZ"/>
        </w:rPr>
        <w:lastRenderedPageBreak/>
        <w:t xml:space="preserve">أهم </w:t>
      </w:r>
      <w:proofErr w:type="gramStart"/>
      <w:r w:rsidRPr="00C56639">
        <w:rPr>
          <w:rFonts w:ascii="Simplified Arabic" w:hAnsi="Simplified Arabic" w:cs="Simplified Arabic"/>
          <w:b/>
          <w:bCs/>
          <w:sz w:val="32"/>
          <w:szCs w:val="32"/>
          <w:rtl/>
          <w:lang w:bidi="ar-DZ"/>
        </w:rPr>
        <w:t>الأفكار</w:t>
      </w:r>
      <w:proofErr w:type="gramEnd"/>
      <w:r w:rsidRPr="00C56639">
        <w:rPr>
          <w:rFonts w:ascii="Simplified Arabic" w:hAnsi="Simplified Arabic" w:cs="Simplified Arabic"/>
          <w:b/>
          <w:bCs/>
          <w:sz w:val="32"/>
          <w:szCs w:val="32"/>
          <w:rtl/>
          <w:lang w:bidi="ar-DZ"/>
        </w:rPr>
        <w:t xml:space="preserve"> التي تحدد ملامح هذا الفكر:</w:t>
      </w:r>
    </w:p>
    <w:p w:rsidR="00706AD9" w:rsidRPr="00E665D9" w:rsidRDefault="00E665D9" w:rsidP="00E665D9">
      <w:pPr>
        <w:bidi/>
        <w:jc w:val="both"/>
        <w:rPr>
          <w:rFonts w:ascii="Simplified Arabic" w:hAnsi="Simplified Arabic" w:cs="Simplified Arabic"/>
          <w:b/>
          <w:bCs/>
          <w:sz w:val="28"/>
          <w:szCs w:val="28"/>
          <w:rtl/>
          <w:lang w:bidi="ar-DZ"/>
        </w:rPr>
      </w:pPr>
      <w:r w:rsidRPr="00E665D9">
        <w:rPr>
          <w:rFonts w:ascii="Simplified Arabic" w:hAnsi="Simplified Arabic" w:cs="Simplified Arabic"/>
          <w:b/>
          <w:bCs/>
          <w:sz w:val="28"/>
          <w:szCs w:val="28"/>
          <w:rtl/>
          <w:lang w:bidi="ar-DZ"/>
        </w:rPr>
        <w:t>المحور الأول</w:t>
      </w:r>
      <w:r w:rsidRPr="00E665D9">
        <w:rPr>
          <w:rFonts w:ascii="Simplified Arabic" w:hAnsi="Simplified Arabic" w:cs="Simplified Arabic" w:hint="cs"/>
          <w:b/>
          <w:bCs/>
          <w:sz w:val="28"/>
          <w:szCs w:val="28"/>
          <w:rtl/>
          <w:lang w:bidi="ar-DZ"/>
        </w:rPr>
        <w:t xml:space="preserve"> ــــ </w:t>
      </w:r>
      <w:r w:rsidR="00706AD9" w:rsidRPr="00E665D9">
        <w:rPr>
          <w:rFonts w:ascii="Simplified Arabic" w:hAnsi="Simplified Arabic" w:cs="Simplified Arabic"/>
          <w:b/>
          <w:bCs/>
          <w:sz w:val="28"/>
          <w:szCs w:val="28"/>
          <w:rtl/>
          <w:lang w:bidi="ar-DZ"/>
        </w:rPr>
        <w:t xml:space="preserve">الأهداف والغايات: </w:t>
      </w:r>
    </w:p>
    <w:p w:rsidR="00706AD9" w:rsidRPr="00E665D9" w:rsidRDefault="00706AD9" w:rsidP="00E665D9">
      <w:pPr>
        <w:bidi/>
        <w:jc w:val="both"/>
        <w:rPr>
          <w:rFonts w:ascii="Simplified Arabic" w:hAnsi="Simplified Arabic" w:cs="Simplified Arabic"/>
          <w:sz w:val="28"/>
          <w:szCs w:val="28"/>
          <w:rtl/>
          <w:lang w:bidi="ar-DZ"/>
        </w:rPr>
      </w:pPr>
      <w:r w:rsidRPr="00E665D9">
        <w:rPr>
          <w:rFonts w:ascii="Simplified Arabic" w:hAnsi="Simplified Arabic" w:cs="Simplified Arabic"/>
          <w:sz w:val="28"/>
          <w:szCs w:val="28"/>
          <w:rtl/>
          <w:lang w:bidi="ar-DZ"/>
        </w:rPr>
        <w:t>من الواضح أن قضية النظام الاجتماعي تمثل المحور الأساسي الذي تدور حوله النزعة الوظيفية في علم الاجتماع حتى أصبحت صحة المجتمع مرادفة " النظام" ومرضه " مرادفا للصراع" ذلك أن النسق الاجتماعي يؤدي دوره في ضوء معنى معين، وهدف محدد فالعمليات التي تتم داخل النسق الاجتماعي يع</w:t>
      </w:r>
      <w:r w:rsidR="0046433F">
        <w:rPr>
          <w:rFonts w:ascii="Simplified Arabic" w:hAnsi="Simplified Arabic" w:cs="Simplified Arabic"/>
          <w:sz w:val="28"/>
          <w:szCs w:val="28"/>
          <w:rtl/>
          <w:lang w:bidi="ar-DZ"/>
        </w:rPr>
        <w:t>مل من اجل إشباع حاجات الأفراد و</w:t>
      </w:r>
      <w:r w:rsidRPr="00E665D9">
        <w:rPr>
          <w:rFonts w:ascii="Simplified Arabic" w:hAnsi="Simplified Arabic" w:cs="Simplified Arabic"/>
          <w:sz w:val="28"/>
          <w:szCs w:val="28"/>
          <w:rtl/>
          <w:lang w:bidi="ar-DZ"/>
        </w:rPr>
        <w:t xml:space="preserve">المحافظة على بقاء النسق واستمرارية أي " وحدة" ترتبط أجزاء النسق ووظائفه" </w:t>
      </w:r>
    </w:p>
    <w:p w:rsidR="00706AD9" w:rsidRPr="00E665D9" w:rsidRDefault="00706AD9" w:rsidP="00E665D9">
      <w:pPr>
        <w:bidi/>
        <w:jc w:val="both"/>
        <w:rPr>
          <w:rFonts w:ascii="Simplified Arabic" w:hAnsi="Simplified Arabic" w:cs="Simplified Arabic"/>
          <w:b/>
          <w:bCs/>
          <w:sz w:val="28"/>
          <w:szCs w:val="28"/>
          <w:rtl/>
          <w:lang w:bidi="ar-DZ"/>
        </w:rPr>
      </w:pPr>
      <w:proofErr w:type="gramStart"/>
      <w:r w:rsidRPr="00E665D9">
        <w:rPr>
          <w:rFonts w:ascii="Simplified Arabic" w:hAnsi="Simplified Arabic" w:cs="Simplified Arabic"/>
          <w:b/>
          <w:bCs/>
          <w:sz w:val="28"/>
          <w:szCs w:val="28"/>
          <w:rtl/>
          <w:lang w:bidi="ar-DZ"/>
        </w:rPr>
        <w:t>المحور</w:t>
      </w:r>
      <w:proofErr w:type="gramEnd"/>
      <w:r w:rsidRPr="00E665D9">
        <w:rPr>
          <w:rFonts w:ascii="Simplified Arabic" w:hAnsi="Simplified Arabic" w:cs="Simplified Arabic"/>
          <w:b/>
          <w:bCs/>
          <w:sz w:val="28"/>
          <w:szCs w:val="28"/>
          <w:rtl/>
          <w:lang w:bidi="ar-DZ"/>
        </w:rPr>
        <w:t xml:space="preserve"> الثاني ـــ التكامل:</w:t>
      </w:r>
    </w:p>
    <w:p w:rsidR="00706AD9" w:rsidRPr="00E665D9" w:rsidRDefault="00706AD9" w:rsidP="00E665D9">
      <w:pPr>
        <w:bidi/>
        <w:jc w:val="both"/>
        <w:rPr>
          <w:rFonts w:ascii="Simplified Arabic" w:hAnsi="Simplified Arabic" w:cs="Simplified Arabic"/>
          <w:sz w:val="28"/>
          <w:szCs w:val="28"/>
          <w:rtl/>
          <w:lang w:bidi="ar-DZ"/>
        </w:rPr>
      </w:pPr>
      <w:r w:rsidRPr="00E665D9">
        <w:rPr>
          <w:rFonts w:ascii="Simplified Arabic" w:hAnsi="Simplified Arabic" w:cs="Simplified Arabic"/>
          <w:sz w:val="28"/>
          <w:szCs w:val="28"/>
          <w:rtl/>
          <w:lang w:bidi="ar-DZ"/>
        </w:rPr>
        <w:t xml:space="preserve">يؤكد الوظيفيون على أن التكامل يمثل النموذج المثالي للنسق الاجتماعي، إذ أنه إذا لم يحدث تكامل بين عناصر النسق وأجزائه يحدث خلل في أداء أعضاء النسق، وهنا تبرز فكرة متطلبات النسق في إعادة النسق إلى حالته الطبيعية وفقا لمعايير التكيف عن طريق الضبط الاجتماعي أو عمليات الإقناع وأساليب التربية الأخلاقية. وهذه الفكرة تجدها عند </w:t>
      </w:r>
      <w:proofErr w:type="spellStart"/>
      <w:r w:rsidRPr="00E665D9">
        <w:rPr>
          <w:rFonts w:ascii="Simplified Arabic" w:hAnsi="Simplified Arabic" w:cs="Simplified Arabic"/>
          <w:sz w:val="28"/>
          <w:szCs w:val="28"/>
          <w:rtl/>
          <w:lang w:bidi="ar-DZ"/>
        </w:rPr>
        <w:t>دوركايم</w:t>
      </w:r>
      <w:proofErr w:type="spellEnd"/>
      <w:r w:rsidRPr="00E665D9">
        <w:rPr>
          <w:rFonts w:ascii="Simplified Arabic" w:hAnsi="Simplified Arabic" w:cs="Simplified Arabic"/>
          <w:sz w:val="28"/>
          <w:szCs w:val="28"/>
          <w:rtl/>
          <w:lang w:bidi="ar-DZ"/>
        </w:rPr>
        <w:t xml:space="preserve"> وانتهاء إلى </w:t>
      </w:r>
      <w:proofErr w:type="spellStart"/>
      <w:r w:rsidRPr="00E665D9">
        <w:rPr>
          <w:rFonts w:ascii="Simplified Arabic" w:hAnsi="Simplified Arabic" w:cs="Simplified Arabic"/>
          <w:sz w:val="28"/>
          <w:szCs w:val="28"/>
          <w:rtl/>
          <w:lang w:bidi="ar-DZ"/>
        </w:rPr>
        <w:t>ميرتون</w:t>
      </w:r>
      <w:proofErr w:type="spellEnd"/>
      <w:r w:rsidRPr="00E665D9">
        <w:rPr>
          <w:rFonts w:ascii="Simplified Arabic" w:hAnsi="Simplified Arabic" w:cs="Simplified Arabic"/>
          <w:sz w:val="28"/>
          <w:szCs w:val="28"/>
          <w:rtl/>
          <w:lang w:bidi="ar-DZ"/>
        </w:rPr>
        <w:t xml:space="preserve"> في مصطلحات التضامن والتماسك الاجتماعي... الخ. ولهذا نجد مبالغة في تقديم أهمية</w:t>
      </w:r>
      <w:r w:rsidR="008958D2">
        <w:rPr>
          <w:rFonts w:ascii="Simplified Arabic" w:hAnsi="Simplified Arabic" w:cs="Simplified Arabic"/>
          <w:sz w:val="28"/>
          <w:szCs w:val="28"/>
          <w:rtl/>
          <w:lang w:bidi="ar-DZ"/>
        </w:rPr>
        <w:t xml:space="preserve"> القيم المشتركة خاصة عند </w:t>
      </w:r>
      <w:proofErr w:type="spellStart"/>
      <w:r w:rsidR="008958D2">
        <w:rPr>
          <w:rFonts w:ascii="Simplified Arabic" w:hAnsi="Simplified Arabic" w:cs="Simplified Arabic"/>
          <w:sz w:val="28"/>
          <w:szCs w:val="28"/>
          <w:rtl/>
          <w:lang w:bidi="ar-DZ"/>
        </w:rPr>
        <w:t>بار</w:t>
      </w:r>
      <w:r w:rsidR="008958D2">
        <w:rPr>
          <w:rFonts w:ascii="Simplified Arabic" w:hAnsi="Simplified Arabic" w:cs="Simplified Arabic" w:hint="cs"/>
          <w:sz w:val="28"/>
          <w:szCs w:val="28"/>
          <w:rtl/>
          <w:lang w:bidi="ar-DZ"/>
        </w:rPr>
        <w:t>سونز</w:t>
      </w:r>
      <w:proofErr w:type="spellEnd"/>
      <w:r w:rsidRPr="00E665D9">
        <w:rPr>
          <w:rFonts w:ascii="Simplified Arabic" w:hAnsi="Simplified Arabic" w:cs="Simplified Arabic"/>
          <w:sz w:val="28"/>
          <w:szCs w:val="28"/>
          <w:rtl/>
          <w:lang w:bidi="ar-DZ"/>
        </w:rPr>
        <w:t xml:space="preserve"> </w:t>
      </w:r>
      <w:proofErr w:type="spellStart"/>
      <w:r w:rsidRPr="00E665D9">
        <w:rPr>
          <w:rFonts w:ascii="Simplified Arabic" w:hAnsi="Simplified Arabic" w:cs="Simplified Arabic"/>
          <w:sz w:val="28"/>
          <w:szCs w:val="28"/>
          <w:rtl/>
          <w:lang w:bidi="ar-DZ"/>
        </w:rPr>
        <w:t>وميرتون</w:t>
      </w:r>
      <w:proofErr w:type="spellEnd"/>
      <w:r w:rsidRPr="00E665D9">
        <w:rPr>
          <w:rFonts w:ascii="Simplified Arabic" w:hAnsi="Simplified Arabic" w:cs="Simplified Arabic"/>
          <w:sz w:val="28"/>
          <w:szCs w:val="28"/>
          <w:rtl/>
          <w:lang w:bidi="ar-DZ"/>
        </w:rPr>
        <w:t xml:space="preserve"> في تحقيق التكامل الاجتماعي.</w:t>
      </w:r>
    </w:p>
    <w:p w:rsidR="00706AD9" w:rsidRPr="00E665D9" w:rsidRDefault="00E665D9" w:rsidP="00E665D9">
      <w:pPr>
        <w:bidi/>
        <w:jc w:val="both"/>
        <w:rPr>
          <w:rFonts w:ascii="Simplified Arabic" w:hAnsi="Simplified Arabic" w:cs="Simplified Arabic"/>
          <w:b/>
          <w:bCs/>
          <w:sz w:val="28"/>
          <w:szCs w:val="28"/>
          <w:rtl/>
          <w:lang w:bidi="ar-DZ"/>
        </w:rPr>
      </w:pPr>
      <w:proofErr w:type="gramStart"/>
      <w:r>
        <w:rPr>
          <w:rFonts w:ascii="Simplified Arabic" w:hAnsi="Simplified Arabic" w:cs="Simplified Arabic"/>
          <w:b/>
          <w:bCs/>
          <w:sz w:val="28"/>
          <w:szCs w:val="28"/>
          <w:rtl/>
          <w:lang w:bidi="ar-DZ"/>
        </w:rPr>
        <w:t>المحور</w:t>
      </w:r>
      <w:proofErr w:type="gramEnd"/>
      <w:r>
        <w:rPr>
          <w:rFonts w:ascii="Simplified Arabic" w:hAnsi="Simplified Arabic" w:cs="Simplified Arabic"/>
          <w:b/>
          <w:bCs/>
          <w:sz w:val="28"/>
          <w:szCs w:val="28"/>
          <w:rtl/>
          <w:lang w:bidi="ar-DZ"/>
        </w:rPr>
        <w:t xml:space="preserve"> الثالث</w:t>
      </w:r>
      <w:r>
        <w:rPr>
          <w:rFonts w:ascii="Simplified Arabic" w:hAnsi="Simplified Arabic" w:cs="Simplified Arabic" w:hint="cs"/>
          <w:b/>
          <w:bCs/>
          <w:sz w:val="28"/>
          <w:szCs w:val="28"/>
          <w:rtl/>
          <w:lang w:bidi="ar-DZ"/>
        </w:rPr>
        <w:t xml:space="preserve"> ـــ</w:t>
      </w:r>
      <w:r w:rsidR="00706AD9" w:rsidRPr="00E665D9">
        <w:rPr>
          <w:rFonts w:ascii="Simplified Arabic" w:hAnsi="Simplified Arabic" w:cs="Simplified Arabic"/>
          <w:b/>
          <w:bCs/>
          <w:sz w:val="28"/>
          <w:szCs w:val="28"/>
          <w:rtl/>
          <w:lang w:bidi="ar-DZ"/>
        </w:rPr>
        <w:t xml:space="preserve"> الصراع الاجتماعي:</w:t>
      </w:r>
    </w:p>
    <w:p w:rsidR="00706AD9" w:rsidRPr="00E665D9" w:rsidRDefault="00706AD9" w:rsidP="00E665D9">
      <w:pPr>
        <w:bidi/>
        <w:jc w:val="both"/>
        <w:rPr>
          <w:rFonts w:ascii="Simplified Arabic" w:hAnsi="Simplified Arabic" w:cs="Simplified Arabic"/>
          <w:sz w:val="28"/>
          <w:szCs w:val="28"/>
          <w:rtl/>
          <w:lang w:bidi="ar-DZ"/>
        </w:rPr>
      </w:pPr>
      <w:r w:rsidRPr="00E665D9">
        <w:rPr>
          <w:rFonts w:ascii="Simplified Arabic" w:hAnsi="Simplified Arabic" w:cs="Simplified Arabic"/>
          <w:sz w:val="28"/>
          <w:szCs w:val="28"/>
          <w:rtl/>
          <w:lang w:bidi="ar-DZ"/>
        </w:rPr>
        <w:t xml:space="preserve"> يقوم التحليل الوظيفي على عدة أفكار تحاول إعطاء تبريرات في وجود تناقضات داخل الأنساق الاجتماعية مثل المعوق الوظيفي، وأنماط التكييف، الوظائف الكامنة والظاهرة، والبدائل الوظيفية، والتكامل النسبي، والأنماط المثالية، تحاول إظهار أن الصراع حالة استثنائية تعبر عن مرض اجتماعي، والتوازن والتكامل هما الحالة الطبيعية التي تمثل النموذج الأمثل للنظام.</w:t>
      </w:r>
    </w:p>
    <w:p w:rsidR="00706AD9" w:rsidRPr="00E665D9" w:rsidRDefault="00706AD9" w:rsidP="00E665D9">
      <w:pPr>
        <w:bidi/>
        <w:jc w:val="both"/>
        <w:rPr>
          <w:rFonts w:ascii="Simplified Arabic" w:hAnsi="Simplified Arabic" w:cs="Simplified Arabic"/>
          <w:b/>
          <w:bCs/>
          <w:sz w:val="28"/>
          <w:szCs w:val="28"/>
          <w:rtl/>
          <w:lang w:bidi="ar-DZ"/>
        </w:rPr>
      </w:pPr>
      <w:proofErr w:type="gramStart"/>
      <w:r w:rsidRPr="00E665D9">
        <w:rPr>
          <w:rFonts w:ascii="Simplified Arabic" w:hAnsi="Simplified Arabic" w:cs="Simplified Arabic"/>
          <w:b/>
          <w:bCs/>
          <w:sz w:val="28"/>
          <w:szCs w:val="28"/>
          <w:rtl/>
          <w:lang w:bidi="ar-DZ"/>
        </w:rPr>
        <w:t>المحور</w:t>
      </w:r>
      <w:proofErr w:type="gramEnd"/>
      <w:r w:rsidRPr="00E665D9">
        <w:rPr>
          <w:rFonts w:ascii="Simplified Arabic" w:hAnsi="Simplified Arabic" w:cs="Simplified Arabic"/>
          <w:b/>
          <w:bCs/>
          <w:sz w:val="28"/>
          <w:szCs w:val="28"/>
          <w:rtl/>
          <w:lang w:bidi="ar-DZ"/>
        </w:rPr>
        <w:t xml:space="preserve"> الرابع: المضمون الأيديولوجي:</w:t>
      </w:r>
    </w:p>
    <w:p w:rsidR="00706AD9" w:rsidRDefault="00706AD9" w:rsidP="00C56639">
      <w:pPr>
        <w:bidi/>
        <w:jc w:val="both"/>
        <w:rPr>
          <w:rFonts w:ascii="Simplified Arabic" w:hAnsi="Simplified Arabic" w:cs="Simplified Arabic"/>
          <w:sz w:val="28"/>
          <w:szCs w:val="28"/>
          <w:rtl/>
          <w:lang w:bidi="ar-DZ"/>
        </w:rPr>
      </w:pPr>
      <w:r w:rsidRPr="00E665D9">
        <w:rPr>
          <w:rFonts w:ascii="Simplified Arabic" w:hAnsi="Simplified Arabic" w:cs="Simplified Arabic"/>
          <w:sz w:val="28"/>
          <w:szCs w:val="28"/>
          <w:rtl/>
          <w:lang w:bidi="ar-DZ"/>
        </w:rPr>
        <w:t xml:space="preserve">هذا المحور فيمثل العلاقة بين الإطار التصوري للبنائية الوظيفية والإطار الأيديولوجي، أو المضمون السياسي أو التبرير </w:t>
      </w:r>
      <w:proofErr w:type="spellStart"/>
      <w:r w:rsidRPr="00E665D9">
        <w:rPr>
          <w:rFonts w:ascii="Simplified Arabic" w:hAnsi="Simplified Arabic" w:cs="Simplified Arabic"/>
          <w:sz w:val="28"/>
          <w:szCs w:val="28"/>
          <w:rtl/>
          <w:lang w:bidi="ar-DZ"/>
        </w:rPr>
        <w:t>السوسيولوجي</w:t>
      </w:r>
      <w:proofErr w:type="spellEnd"/>
      <w:r w:rsidRPr="00E665D9">
        <w:rPr>
          <w:rFonts w:ascii="Simplified Arabic" w:hAnsi="Simplified Arabic" w:cs="Simplified Arabic"/>
          <w:sz w:val="28"/>
          <w:szCs w:val="28"/>
          <w:rtl/>
          <w:lang w:bidi="ar-DZ"/>
        </w:rPr>
        <w:t xml:space="preserve"> لأصحاب هذا الاتجاه، في اتجاه محافظ يدافع عن النظام الرأسمالي بل ويبرز أهمية سيطرة الطبقة البورجوازية الغربية </w:t>
      </w:r>
      <w:r w:rsidR="0046433F">
        <w:rPr>
          <w:rFonts w:ascii="Simplified Arabic" w:hAnsi="Simplified Arabic" w:cs="Simplified Arabic"/>
          <w:sz w:val="28"/>
          <w:szCs w:val="28"/>
          <w:rtl/>
          <w:lang w:bidi="ar-DZ"/>
        </w:rPr>
        <w:t>كطبقة قادرة على قيادة المجتمع و</w:t>
      </w:r>
      <w:r w:rsidRPr="00E665D9">
        <w:rPr>
          <w:rFonts w:ascii="Simplified Arabic" w:hAnsi="Simplified Arabic" w:cs="Simplified Arabic"/>
          <w:sz w:val="28"/>
          <w:szCs w:val="28"/>
          <w:rtl/>
          <w:lang w:bidi="ar-DZ"/>
        </w:rPr>
        <w:t xml:space="preserve">تحقيق تكامله ويقول </w:t>
      </w:r>
      <w:proofErr w:type="spellStart"/>
      <w:r w:rsidR="0046433F">
        <w:rPr>
          <w:rFonts w:ascii="Simplified Arabic" w:hAnsi="Simplified Arabic" w:cs="Simplified Arabic"/>
          <w:sz w:val="28"/>
          <w:szCs w:val="28"/>
          <w:rtl/>
          <w:lang w:bidi="ar-DZ"/>
        </w:rPr>
        <w:lastRenderedPageBreak/>
        <w:t>جولدنر</w:t>
      </w:r>
      <w:proofErr w:type="spellEnd"/>
      <w:r w:rsidR="0046433F">
        <w:rPr>
          <w:rFonts w:ascii="Simplified Arabic" w:hAnsi="Simplified Arabic" w:cs="Simplified Arabic"/>
          <w:sz w:val="28"/>
          <w:szCs w:val="28"/>
          <w:rtl/>
          <w:lang w:bidi="ar-DZ"/>
        </w:rPr>
        <w:t xml:space="preserve"> في هذا الإطار</w:t>
      </w:r>
      <w:r w:rsidR="0046433F">
        <w:rPr>
          <w:rFonts w:ascii="Simplified Arabic" w:hAnsi="Simplified Arabic" w:cs="Simplified Arabic" w:hint="cs"/>
          <w:sz w:val="28"/>
          <w:szCs w:val="28"/>
          <w:rtl/>
          <w:lang w:bidi="ar-DZ"/>
        </w:rPr>
        <w:t>:</w:t>
      </w:r>
      <w:r w:rsidRPr="00E665D9">
        <w:rPr>
          <w:rFonts w:ascii="Simplified Arabic" w:hAnsi="Simplified Arabic" w:cs="Simplified Arabic"/>
          <w:sz w:val="28"/>
          <w:szCs w:val="28"/>
          <w:rtl/>
          <w:lang w:bidi="ar-DZ"/>
        </w:rPr>
        <w:t xml:space="preserve"> " إن النظرية الوظيفية بتأكيدها لقضية النظام إنما تمثل بذلك أيديولوجية تعبر عن المشاعر التي </w:t>
      </w:r>
      <w:proofErr w:type="spellStart"/>
      <w:r w:rsidRPr="00E665D9">
        <w:rPr>
          <w:rFonts w:ascii="Simplified Arabic" w:hAnsi="Simplified Arabic" w:cs="Simplified Arabic"/>
          <w:sz w:val="28"/>
          <w:szCs w:val="28"/>
          <w:rtl/>
          <w:lang w:bidi="ar-DZ"/>
        </w:rPr>
        <w:t>تتلائم</w:t>
      </w:r>
      <w:proofErr w:type="spellEnd"/>
      <w:r w:rsidRPr="00E665D9">
        <w:rPr>
          <w:rFonts w:ascii="Simplified Arabic" w:hAnsi="Simplified Arabic" w:cs="Simplified Arabic"/>
          <w:sz w:val="28"/>
          <w:szCs w:val="28"/>
          <w:rtl/>
          <w:lang w:bidi="ar-DZ"/>
        </w:rPr>
        <w:t xml:space="preserve"> مع استمرار الامتيازات ذلك أن النظرية الاجتماعية التي تتخذ من المحافظة على النظام الاجتماعي قضيتها الأساسية إنما تمثل دفاعا فكريا عن مصالح الذين يملكون ما يجب التخلي عنه وعلى المستوى العملي فإن " الأبطال الأكاديميين" الذين يتمسكون بقضية النظام هم أيضا الأكثر ارتباطا </w:t>
      </w:r>
      <w:proofErr w:type="spellStart"/>
      <w:r w:rsidRPr="00E665D9">
        <w:rPr>
          <w:rFonts w:ascii="Simplified Arabic" w:hAnsi="Simplified Arabic" w:cs="Simplified Arabic"/>
          <w:sz w:val="28"/>
          <w:szCs w:val="28"/>
          <w:rtl/>
          <w:lang w:bidi="ar-DZ"/>
        </w:rPr>
        <w:t>بالصفوات</w:t>
      </w:r>
      <w:proofErr w:type="spellEnd"/>
      <w:r w:rsidRPr="00E665D9">
        <w:rPr>
          <w:rFonts w:ascii="Simplified Arabic" w:hAnsi="Simplified Arabic" w:cs="Simplified Arabic"/>
          <w:sz w:val="28"/>
          <w:szCs w:val="28"/>
          <w:rtl/>
          <w:lang w:bidi="ar-DZ"/>
        </w:rPr>
        <w:t xml:space="preserve"> السياسية ولا يبخلون عليها بكل نصيحة من شأنها تدعيم الكبح..</w:t>
      </w:r>
      <w:r w:rsidR="00C56639">
        <w:rPr>
          <w:rFonts w:ascii="Simplified Arabic" w:hAnsi="Simplified Arabic" w:cs="Simplified Arabic" w:hint="cs"/>
          <w:sz w:val="28"/>
          <w:szCs w:val="28"/>
          <w:rtl/>
          <w:lang w:bidi="ar-DZ"/>
        </w:rPr>
        <w:t>"</w:t>
      </w:r>
    </w:p>
    <w:p w:rsidR="00920D0D" w:rsidRPr="00883AA6" w:rsidRDefault="00D3623F" w:rsidP="00883AA6">
      <w:pPr>
        <w:bidi/>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بعض </w:t>
      </w:r>
      <w:r w:rsidR="00883AA6" w:rsidRPr="00883AA6">
        <w:rPr>
          <w:rFonts w:ascii="Simplified Arabic" w:hAnsi="Simplified Arabic" w:cs="Simplified Arabic" w:hint="cs"/>
          <w:b/>
          <w:bCs/>
          <w:sz w:val="32"/>
          <w:szCs w:val="32"/>
          <w:rtl/>
        </w:rPr>
        <w:t>المفاهيم الأساسية في التحليل البنائي الوظيفي:</w:t>
      </w:r>
    </w:p>
    <w:p w:rsidR="00883AA6" w:rsidRPr="00BD2E79" w:rsidRDefault="00883AA6" w:rsidP="00BD2E79">
      <w:pPr>
        <w:pStyle w:val="Paragraphedeliste"/>
        <w:numPr>
          <w:ilvl w:val="0"/>
          <w:numId w:val="28"/>
        </w:numPr>
        <w:bidi/>
        <w:jc w:val="both"/>
        <w:rPr>
          <w:rFonts w:ascii="Simplified Arabic" w:hAnsi="Simplified Arabic" w:cs="Simplified Arabic"/>
          <w:b/>
          <w:bCs/>
          <w:sz w:val="28"/>
          <w:szCs w:val="28"/>
          <w:lang w:bidi="ar-DZ"/>
        </w:rPr>
      </w:pPr>
      <w:r w:rsidRPr="00BD2E79">
        <w:rPr>
          <w:rFonts w:ascii="Simplified Arabic" w:hAnsi="Simplified Arabic" w:cs="Simplified Arabic" w:hint="cs"/>
          <w:b/>
          <w:bCs/>
          <w:sz w:val="28"/>
          <w:szCs w:val="28"/>
          <w:rtl/>
          <w:lang w:bidi="ar-DZ"/>
        </w:rPr>
        <w:t>النسق الاجتماعي</w:t>
      </w:r>
      <w:r w:rsidR="00162760">
        <w:rPr>
          <w:rFonts w:ascii="Simplified Arabic" w:hAnsi="Simplified Arabic" w:cs="Simplified Arabic" w:hint="cs"/>
          <w:b/>
          <w:bCs/>
          <w:sz w:val="28"/>
          <w:szCs w:val="28"/>
          <w:rtl/>
          <w:lang w:bidi="ar-DZ"/>
        </w:rPr>
        <w:t>(</w:t>
      </w:r>
      <w:r w:rsidR="00162760" w:rsidRPr="00162760">
        <w:rPr>
          <w:rFonts w:asciiTheme="majorBidi" w:hAnsiTheme="majorBidi" w:cstheme="majorBidi"/>
          <w:b/>
          <w:bCs/>
          <w:sz w:val="24"/>
          <w:szCs w:val="24"/>
          <w:lang w:bidi="ar-DZ"/>
        </w:rPr>
        <w:t>Social System</w:t>
      </w:r>
      <w:r w:rsidR="00162760" w:rsidRPr="00162760">
        <w:rPr>
          <w:rFonts w:asciiTheme="majorBidi" w:hAnsiTheme="majorBidi" w:cstheme="majorBidi"/>
          <w:b/>
          <w:bCs/>
          <w:sz w:val="24"/>
          <w:szCs w:val="24"/>
          <w:rtl/>
          <w:lang w:bidi="ar-DZ"/>
        </w:rPr>
        <w:t>)</w:t>
      </w:r>
      <w:r w:rsidRPr="00162760">
        <w:rPr>
          <w:rFonts w:asciiTheme="majorBidi" w:hAnsiTheme="majorBidi" w:cstheme="majorBidi"/>
          <w:b/>
          <w:bCs/>
          <w:sz w:val="24"/>
          <w:szCs w:val="24"/>
          <w:rtl/>
          <w:lang w:bidi="ar-DZ"/>
        </w:rPr>
        <w:t>:</w:t>
      </w:r>
      <w:r w:rsidRPr="00BD2E79">
        <w:rPr>
          <w:rFonts w:ascii="Simplified Arabic" w:hAnsi="Simplified Arabic" w:cs="Simplified Arabic" w:hint="cs"/>
          <w:b/>
          <w:bCs/>
          <w:sz w:val="28"/>
          <w:szCs w:val="28"/>
          <w:rtl/>
          <w:lang w:bidi="ar-DZ"/>
        </w:rPr>
        <w:t xml:space="preserve"> </w:t>
      </w:r>
      <w:r w:rsidR="00BD2E79" w:rsidRPr="00BD2E79">
        <w:rPr>
          <w:rFonts w:ascii="Simplified Arabic" w:hAnsi="Simplified Arabic" w:cs="Simplified Arabic" w:hint="cs"/>
          <w:sz w:val="28"/>
          <w:szCs w:val="28"/>
          <w:rtl/>
          <w:lang w:bidi="ar-DZ"/>
        </w:rPr>
        <w:t xml:space="preserve">يعتبر من المفاهيم المحورية الذي تقوم عليه الوظيفية، والنسق هو عبارة عن العلاقات المترابطة والمتساندة، فحينما تؤثر مجموعة وحدات وظيفية بعضها في بعض، فإنه يمكن القول أنها تؤلف نسقا؛ ذلك الذي يتسم بالترابط، </w:t>
      </w:r>
      <w:proofErr w:type="spellStart"/>
      <w:r w:rsidR="00BD2E79" w:rsidRPr="00BD2E79">
        <w:rPr>
          <w:rFonts w:ascii="Simplified Arabic" w:hAnsi="Simplified Arabic" w:cs="Simplified Arabic" w:hint="cs"/>
          <w:sz w:val="28"/>
          <w:szCs w:val="28"/>
          <w:rtl/>
          <w:lang w:bidi="ar-DZ"/>
        </w:rPr>
        <w:t>والتبتين</w:t>
      </w:r>
      <w:proofErr w:type="spellEnd"/>
      <w:r w:rsidR="00BD2E79" w:rsidRPr="00BD2E79">
        <w:rPr>
          <w:rFonts w:ascii="Simplified Arabic" w:hAnsi="Simplified Arabic" w:cs="Simplified Arabic" w:hint="cs"/>
          <w:sz w:val="28"/>
          <w:szCs w:val="28"/>
          <w:rtl/>
          <w:lang w:bidi="ar-DZ"/>
        </w:rPr>
        <w:t xml:space="preserve"> والتحديد</w:t>
      </w:r>
      <w:r w:rsidR="00162760">
        <w:rPr>
          <w:rFonts w:ascii="Simplified Arabic" w:hAnsi="Simplified Arabic" w:cs="Simplified Arabic" w:hint="cs"/>
          <w:sz w:val="28"/>
          <w:szCs w:val="28"/>
          <w:rtl/>
          <w:lang w:bidi="ar-DZ"/>
        </w:rPr>
        <w:t>(إمكانية تحديد العناصر الداخلة والمكونة للنسق)</w:t>
      </w:r>
      <w:r w:rsidR="00BD2E79" w:rsidRPr="00BD2E79">
        <w:rPr>
          <w:rFonts w:ascii="Simplified Arabic" w:hAnsi="Simplified Arabic" w:cs="Simplified Arabic" w:hint="cs"/>
          <w:sz w:val="28"/>
          <w:szCs w:val="28"/>
          <w:rtl/>
          <w:lang w:bidi="ar-DZ"/>
        </w:rPr>
        <w:t>.</w:t>
      </w:r>
    </w:p>
    <w:p w:rsidR="00883AA6" w:rsidRDefault="00883AA6" w:rsidP="00162760">
      <w:pPr>
        <w:pStyle w:val="Paragraphedeliste"/>
        <w:numPr>
          <w:ilvl w:val="0"/>
          <w:numId w:val="28"/>
        </w:numPr>
        <w:bidi/>
        <w:jc w:val="both"/>
        <w:rPr>
          <w:rFonts w:ascii="Simplified Arabic" w:hAnsi="Simplified Arabic" w:cs="Simplified Arabic"/>
          <w:sz w:val="28"/>
          <w:szCs w:val="28"/>
          <w:lang w:bidi="ar-DZ"/>
        </w:rPr>
      </w:pPr>
      <w:proofErr w:type="gramStart"/>
      <w:r w:rsidRPr="00D3623F">
        <w:rPr>
          <w:rFonts w:ascii="Simplified Arabic" w:hAnsi="Simplified Arabic" w:cs="Simplified Arabic" w:hint="cs"/>
          <w:b/>
          <w:bCs/>
          <w:sz w:val="28"/>
          <w:szCs w:val="28"/>
          <w:rtl/>
          <w:lang w:bidi="ar-DZ"/>
        </w:rPr>
        <w:t>الوظيفة</w:t>
      </w:r>
      <w:proofErr w:type="gramEnd"/>
      <w:r w:rsidRPr="00D3623F">
        <w:rPr>
          <w:rFonts w:ascii="Simplified Arabic" w:hAnsi="Simplified Arabic" w:cs="Simplified Arabic" w:hint="cs"/>
          <w:b/>
          <w:bCs/>
          <w:sz w:val="28"/>
          <w:szCs w:val="28"/>
          <w:rtl/>
          <w:lang w:bidi="ar-DZ"/>
        </w:rPr>
        <w:t xml:space="preserve"> الاجتماعية</w:t>
      </w:r>
      <w:r w:rsidR="00162760">
        <w:rPr>
          <w:rFonts w:ascii="Simplified Arabic" w:hAnsi="Simplified Arabic" w:cs="Simplified Arabic" w:hint="cs"/>
          <w:sz w:val="28"/>
          <w:szCs w:val="28"/>
          <w:rtl/>
          <w:lang w:bidi="ar-DZ"/>
        </w:rPr>
        <w:t>(</w:t>
      </w:r>
      <w:r w:rsidR="00162760" w:rsidRPr="00162760">
        <w:rPr>
          <w:rFonts w:asciiTheme="majorBidi" w:hAnsiTheme="majorBidi" w:cstheme="majorBidi"/>
          <w:b/>
          <w:bCs/>
          <w:sz w:val="24"/>
          <w:szCs w:val="24"/>
          <w:lang w:bidi="ar-DZ"/>
        </w:rPr>
        <w:t xml:space="preserve">Social </w:t>
      </w:r>
      <w:proofErr w:type="spellStart"/>
      <w:r w:rsidR="00162760" w:rsidRPr="00162760">
        <w:rPr>
          <w:rFonts w:asciiTheme="majorBidi" w:hAnsiTheme="majorBidi" w:cstheme="majorBidi"/>
          <w:b/>
          <w:bCs/>
          <w:sz w:val="24"/>
          <w:szCs w:val="24"/>
          <w:lang w:bidi="ar-DZ"/>
        </w:rPr>
        <w:t>Function</w:t>
      </w:r>
      <w:proofErr w:type="spellEnd"/>
      <w:r w:rsidR="00D459E4">
        <w:rPr>
          <w:rFonts w:ascii="Simplified Arabic" w:hAnsi="Simplified Arabic" w:cs="Simplified Arabic" w:hint="cs"/>
          <w:sz w:val="28"/>
          <w:szCs w:val="28"/>
          <w:rtl/>
          <w:lang w:bidi="ar-DZ"/>
        </w:rPr>
        <w:t>):</w:t>
      </w:r>
      <w:r w:rsidR="00162760">
        <w:rPr>
          <w:rFonts w:ascii="Simplified Arabic" w:hAnsi="Simplified Arabic" w:cs="Simplified Arabic" w:hint="cs"/>
          <w:sz w:val="28"/>
          <w:szCs w:val="28"/>
          <w:rtl/>
          <w:lang w:bidi="ar-DZ"/>
        </w:rPr>
        <w:t xml:space="preserve"> ويقصد بها الدور الذي يسهم به الجزء في الكل.</w:t>
      </w:r>
    </w:p>
    <w:p w:rsidR="00883AA6" w:rsidRPr="00D459E4" w:rsidRDefault="00564538" w:rsidP="00D459E4">
      <w:pPr>
        <w:pStyle w:val="Paragraphedeliste"/>
        <w:numPr>
          <w:ilvl w:val="0"/>
          <w:numId w:val="28"/>
        </w:numPr>
        <w:bidi/>
        <w:jc w:val="both"/>
        <w:rPr>
          <w:rFonts w:ascii="Simplified Arabic" w:hAnsi="Simplified Arabic" w:cs="Simplified Arabic"/>
          <w:sz w:val="28"/>
          <w:szCs w:val="28"/>
          <w:lang w:bidi="ar-DZ"/>
        </w:rPr>
      </w:pPr>
      <w:r w:rsidRPr="00D459E4">
        <w:rPr>
          <w:rFonts w:ascii="Simplified Arabic" w:hAnsi="Simplified Arabic" w:cs="Simplified Arabic" w:hint="cs"/>
          <w:b/>
          <w:bCs/>
          <w:sz w:val="28"/>
          <w:szCs w:val="28"/>
          <w:rtl/>
          <w:lang w:bidi="ar-DZ"/>
        </w:rPr>
        <w:t>الوظائف الكامنة والوظائف الظاهرة:</w:t>
      </w:r>
      <w:r w:rsidR="00162760">
        <w:rPr>
          <w:rFonts w:ascii="Simplified Arabic" w:hAnsi="Simplified Arabic" w:cs="Simplified Arabic" w:hint="cs"/>
          <w:sz w:val="28"/>
          <w:szCs w:val="28"/>
          <w:rtl/>
          <w:lang w:bidi="ar-DZ"/>
        </w:rPr>
        <w:t xml:space="preserve"> الوظائف الظاهرة هي الأنشطة والممارسات التي تلعب أدوارا معروفة وتستهدف</w:t>
      </w:r>
      <w:r w:rsidR="00D459E4">
        <w:rPr>
          <w:rFonts w:ascii="Simplified Arabic" w:hAnsi="Simplified Arabic" w:cs="Simplified Arabic" w:hint="cs"/>
          <w:sz w:val="28"/>
          <w:szCs w:val="28"/>
          <w:rtl/>
          <w:lang w:bidi="ar-DZ"/>
        </w:rPr>
        <w:t xml:space="preserve"> أهدافا واضحة وتخدم أغراضا اجتماعية جلية ومتصورة، في حين يشير مفهوم الوظيفة الكامنة أو الخفية إلى الأهداف التي قد تكون لا شعورية أو غير معروفة أو غير واضح</w:t>
      </w:r>
      <w:r w:rsidR="0046433F">
        <w:rPr>
          <w:rFonts w:ascii="Simplified Arabic" w:hAnsi="Simplified Arabic" w:cs="Simplified Arabic" w:hint="cs"/>
          <w:sz w:val="28"/>
          <w:szCs w:val="28"/>
          <w:rtl/>
          <w:lang w:bidi="ar-DZ"/>
        </w:rPr>
        <w:t>ة وغير مقصودة بالنسبة لأولئك الذ</w:t>
      </w:r>
      <w:r w:rsidR="00D459E4">
        <w:rPr>
          <w:rFonts w:ascii="Simplified Arabic" w:hAnsi="Simplified Arabic" w:cs="Simplified Arabic" w:hint="cs"/>
          <w:sz w:val="28"/>
          <w:szCs w:val="28"/>
          <w:rtl/>
          <w:lang w:bidi="ar-DZ"/>
        </w:rPr>
        <w:t>ين يمارسون نشاطا معينا.</w:t>
      </w:r>
    </w:p>
    <w:p w:rsidR="00564538" w:rsidRDefault="00564538" w:rsidP="00564538">
      <w:pPr>
        <w:pStyle w:val="Paragraphedeliste"/>
        <w:numPr>
          <w:ilvl w:val="0"/>
          <w:numId w:val="28"/>
        </w:numPr>
        <w:bidi/>
        <w:jc w:val="both"/>
        <w:rPr>
          <w:rFonts w:ascii="Simplified Arabic" w:hAnsi="Simplified Arabic" w:cs="Simplified Arabic"/>
          <w:sz w:val="28"/>
          <w:szCs w:val="28"/>
          <w:lang w:bidi="ar-DZ"/>
        </w:rPr>
      </w:pPr>
      <w:r w:rsidRPr="00D3623F">
        <w:rPr>
          <w:rFonts w:ascii="Simplified Arabic" w:hAnsi="Simplified Arabic" w:cs="Simplified Arabic" w:hint="cs"/>
          <w:b/>
          <w:bCs/>
          <w:sz w:val="28"/>
          <w:szCs w:val="28"/>
          <w:rtl/>
          <w:lang w:bidi="ar-DZ"/>
        </w:rPr>
        <w:t>البدائل الوظيفية</w:t>
      </w:r>
      <w:r w:rsidR="00D459E4" w:rsidRPr="00D3623F">
        <w:rPr>
          <w:rFonts w:ascii="Simplified Arabic" w:hAnsi="Simplified Arabic" w:cs="Simplified Arabic" w:hint="cs"/>
          <w:b/>
          <w:bCs/>
          <w:sz w:val="28"/>
          <w:szCs w:val="28"/>
          <w:rtl/>
          <w:lang w:bidi="ar-DZ"/>
        </w:rPr>
        <w:t xml:space="preserve"> </w:t>
      </w:r>
      <w:proofErr w:type="spellStart"/>
      <w:r w:rsidR="00D459E4" w:rsidRPr="00D3623F">
        <w:rPr>
          <w:rFonts w:asciiTheme="majorBidi" w:hAnsiTheme="majorBidi" w:cstheme="majorBidi"/>
          <w:b/>
          <w:bCs/>
          <w:sz w:val="24"/>
          <w:szCs w:val="24"/>
          <w:lang w:bidi="ar-DZ"/>
        </w:rPr>
        <w:t>Fonctional</w:t>
      </w:r>
      <w:proofErr w:type="spellEnd"/>
      <w:r w:rsidR="00D459E4" w:rsidRPr="00D3623F">
        <w:rPr>
          <w:rFonts w:asciiTheme="majorBidi" w:hAnsiTheme="majorBidi" w:cstheme="majorBidi"/>
          <w:b/>
          <w:bCs/>
          <w:sz w:val="24"/>
          <w:szCs w:val="24"/>
          <w:lang w:bidi="ar-DZ"/>
        </w:rPr>
        <w:t xml:space="preserve"> Alternatives</w:t>
      </w:r>
      <w:r>
        <w:rPr>
          <w:rFonts w:ascii="Simplified Arabic" w:hAnsi="Simplified Arabic" w:cs="Simplified Arabic" w:hint="cs"/>
          <w:sz w:val="28"/>
          <w:szCs w:val="28"/>
          <w:rtl/>
          <w:lang w:bidi="ar-DZ"/>
        </w:rPr>
        <w:t>:</w:t>
      </w:r>
      <w:r w:rsidR="00D459E4">
        <w:rPr>
          <w:rFonts w:ascii="Simplified Arabic" w:hAnsi="Simplified Arabic" w:cs="Simplified Arabic" w:hint="cs"/>
          <w:sz w:val="28"/>
          <w:szCs w:val="28"/>
          <w:rtl/>
          <w:lang w:bidi="ar-DZ"/>
        </w:rPr>
        <w:t xml:space="preserve"> يعني أن أي سمة أو عنصر ثقافي أو </w:t>
      </w:r>
      <w:r w:rsidR="000E5CCE">
        <w:rPr>
          <w:rFonts w:ascii="Simplified Arabic" w:hAnsi="Simplified Arabic" w:cs="Simplified Arabic" w:hint="cs"/>
          <w:sz w:val="28"/>
          <w:szCs w:val="28"/>
          <w:rtl/>
          <w:lang w:bidi="ar-DZ"/>
        </w:rPr>
        <w:t>اجتماعي</w:t>
      </w:r>
      <w:r w:rsidR="00D459E4">
        <w:rPr>
          <w:rFonts w:ascii="Simplified Arabic" w:hAnsi="Simplified Arabic" w:cs="Simplified Arabic" w:hint="cs"/>
          <w:sz w:val="28"/>
          <w:szCs w:val="28"/>
          <w:rtl/>
          <w:lang w:bidi="ar-DZ"/>
        </w:rPr>
        <w:t xml:space="preserve"> لا يعد ضرورة لا غنى عنها لمجرد وجوده، لأننا بذلك نتجاهل حقيقة هامة وهي أن نفس الح</w:t>
      </w:r>
      <w:r w:rsidR="000E5CCE">
        <w:rPr>
          <w:rFonts w:ascii="Simplified Arabic" w:hAnsi="Simplified Arabic" w:cs="Simplified Arabic" w:hint="cs"/>
          <w:sz w:val="28"/>
          <w:szCs w:val="28"/>
          <w:rtl/>
          <w:lang w:bidi="ar-DZ"/>
        </w:rPr>
        <w:t>ا</w:t>
      </w:r>
      <w:r w:rsidR="00D459E4">
        <w:rPr>
          <w:rFonts w:ascii="Simplified Arabic" w:hAnsi="Simplified Arabic" w:cs="Simplified Arabic" w:hint="cs"/>
          <w:sz w:val="28"/>
          <w:szCs w:val="28"/>
          <w:rtl/>
          <w:lang w:bidi="ar-DZ"/>
        </w:rPr>
        <w:t xml:space="preserve">جة الفيزيقية أو الفيزيولوجية أو الاجتماعية يمكن </w:t>
      </w:r>
      <w:r w:rsidR="0046433F">
        <w:rPr>
          <w:rFonts w:ascii="Simplified Arabic" w:hAnsi="Simplified Arabic" w:cs="Simplified Arabic" w:hint="cs"/>
          <w:sz w:val="28"/>
          <w:szCs w:val="28"/>
          <w:rtl/>
          <w:lang w:bidi="ar-DZ"/>
        </w:rPr>
        <w:t>إشباعها</w:t>
      </w:r>
      <w:r w:rsidR="00D459E4">
        <w:rPr>
          <w:rFonts w:ascii="Simplified Arabic" w:hAnsi="Simplified Arabic" w:cs="Simplified Arabic" w:hint="cs"/>
          <w:sz w:val="28"/>
          <w:szCs w:val="28"/>
          <w:rtl/>
          <w:lang w:bidi="ar-DZ"/>
        </w:rPr>
        <w:t xml:space="preserve"> من خلال عناصر ثقافية أو اجتماعية مختلفة وقابلة للتبادل.</w:t>
      </w:r>
    </w:p>
    <w:p w:rsidR="00D3623F" w:rsidRPr="008958D2" w:rsidRDefault="00564538" w:rsidP="008958D2">
      <w:pPr>
        <w:pStyle w:val="Paragraphedeliste"/>
        <w:numPr>
          <w:ilvl w:val="0"/>
          <w:numId w:val="28"/>
        </w:numPr>
        <w:bidi/>
        <w:jc w:val="both"/>
        <w:rPr>
          <w:rFonts w:ascii="Simplified Arabic" w:hAnsi="Simplified Arabic" w:cs="Simplified Arabic"/>
          <w:sz w:val="28"/>
          <w:szCs w:val="28"/>
          <w:rtl/>
          <w:lang w:bidi="ar-DZ"/>
        </w:rPr>
      </w:pPr>
      <w:r w:rsidRPr="00D3623F">
        <w:rPr>
          <w:rFonts w:ascii="Simplified Arabic" w:hAnsi="Simplified Arabic" w:cs="Simplified Arabic" w:hint="cs"/>
          <w:b/>
          <w:bCs/>
          <w:sz w:val="28"/>
          <w:szCs w:val="28"/>
          <w:rtl/>
          <w:lang w:bidi="ar-DZ"/>
        </w:rPr>
        <w:t>المعوقات الوظيفية</w:t>
      </w:r>
      <w:r>
        <w:rPr>
          <w:rFonts w:ascii="Simplified Arabic" w:hAnsi="Simplified Arabic" w:cs="Simplified Arabic" w:hint="cs"/>
          <w:sz w:val="28"/>
          <w:szCs w:val="28"/>
          <w:rtl/>
          <w:lang w:bidi="ar-DZ"/>
        </w:rPr>
        <w:t>:</w:t>
      </w:r>
      <w:r w:rsidR="000E5CCE">
        <w:rPr>
          <w:rFonts w:ascii="Simplified Arabic" w:hAnsi="Simplified Arabic" w:cs="Simplified Arabic" w:hint="cs"/>
          <w:sz w:val="28"/>
          <w:szCs w:val="28"/>
          <w:rtl/>
          <w:lang w:bidi="ar-DZ"/>
        </w:rPr>
        <w:t xml:space="preserve"> وقد جاء بها </w:t>
      </w:r>
      <w:proofErr w:type="spellStart"/>
      <w:r w:rsidR="000E5CCE">
        <w:rPr>
          <w:rFonts w:ascii="Simplified Arabic" w:hAnsi="Simplified Arabic" w:cs="Simplified Arabic" w:hint="cs"/>
          <w:sz w:val="28"/>
          <w:szCs w:val="28"/>
          <w:rtl/>
          <w:lang w:bidi="ar-DZ"/>
        </w:rPr>
        <w:t>ميرتون</w:t>
      </w:r>
      <w:proofErr w:type="spellEnd"/>
      <w:r w:rsidR="000E5CCE">
        <w:rPr>
          <w:rFonts w:ascii="Simplified Arabic" w:hAnsi="Simplified Arabic" w:cs="Simplified Arabic" w:hint="cs"/>
          <w:sz w:val="28"/>
          <w:szCs w:val="28"/>
          <w:rtl/>
          <w:lang w:bidi="ar-DZ"/>
        </w:rPr>
        <w:t xml:space="preserve"> ليشير إلى تلك النتائج التي يمكن ملاحظتها والتي تحد من تكيف النسق أو توافقه.</w:t>
      </w:r>
    </w:p>
    <w:p w:rsidR="004B0589" w:rsidRDefault="00C56639" w:rsidP="004B0589">
      <w:pPr>
        <w:bidi/>
        <w:jc w:val="both"/>
        <w:rPr>
          <w:rStyle w:val="lev"/>
          <w:rFonts w:ascii="Simplified Arabic" w:hAnsi="Simplified Arabic" w:cs="Simplified Arabic"/>
          <w:b w:val="0"/>
          <w:bCs w:val="0"/>
          <w:color w:val="2C2F34"/>
          <w:sz w:val="28"/>
          <w:szCs w:val="28"/>
          <w:bdr w:val="none" w:sz="0" w:space="0" w:color="auto" w:frame="1"/>
          <w:shd w:val="clear" w:color="auto" w:fill="FFFFFF"/>
          <w:rtl/>
        </w:rPr>
      </w:pPr>
      <w:r>
        <w:rPr>
          <w:rStyle w:val="lev"/>
          <w:rFonts w:ascii="Simplified Arabic" w:hAnsi="Simplified Arabic" w:cs="Simplified Arabic" w:hint="cs"/>
          <w:b w:val="0"/>
          <w:bCs w:val="0"/>
          <w:color w:val="2C2F34"/>
          <w:sz w:val="28"/>
          <w:szCs w:val="28"/>
          <w:bdr w:val="none" w:sz="0" w:space="0" w:color="auto" w:frame="1"/>
          <w:shd w:val="clear" w:color="auto" w:fill="FFFFFF"/>
          <w:rtl/>
          <w:lang w:bidi="ar-DZ"/>
        </w:rPr>
        <w:tab/>
      </w:r>
      <w:r w:rsidR="006B5875" w:rsidRPr="00E665D9">
        <w:rPr>
          <w:rStyle w:val="lev"/>
          <w:rFonts w:ascii="Simplified Arabic" w:hAnsi="Simplified Arabic" w:cs="Simplified Arabic"/>
          <w:b w:val="0"/>
          <w:bCs w:val="0"/>
          <w:color w:val="2C2F34"/>
          <w:sz w:val="28"/>
          <w:szCs w:val="28"/>
          <w:bdr w:val="none" w:sz="0" w:space="0" w:color="auto" w:frame="1"/>
          <w:shd w:val="clear" w:color="auto" w:fill="FFFFFF"/>
          <w:rtl/>
        </w:rPr>
        <w:t>ظلت حتى أواخر الستينات من القرن العشرين الوظيفية البنائية النظرية المهيمنة على ساحات علم الاجتماع وعرفت انتشارا كبيرا وهيمنة</w:t>
      </w:r>
      <w:r w:rsidR="000E5CCE">
        <w:rPr>
          <w:rStyle w:val="lev"/>
          <w:rFonts w:ascii="Simplified Arabic" w:hAnsi="Simplified Arabic" w:cs="Simplified Arabic" w:hint="cs"/>
          <w:b w:val="0"/>
          <w:bCs w:val="0"/>
          <w:color w:val="2C2F34"/>
          <w:sz w:val="28"/>
          <w:szCs w:val="28"/>
          <w:bdr w:val="none" w:sz="0" w:space="0" w:color="auto" w:frame="1"/>
          <w:shd w:val="clear" w:color="auto" w:fill="FFFFFF"/>
          <w:rtl/>
        </w:rPr>
        <w:t>،</w:t>
      </w:r>
      <w:r w:rsidR="006B5875" w:rsidRPr="00E665D9">
        <w:rPr>
          <w:rStyle w:val="lev"/>
          <w:rFonts w:ascii="Simplified Arabic" w:hAnsi="Simplified Arabic" w:cs="Simplified Arabic"/>
          <w:b w:val="0"/>
          <w:bCs w:val="0"/>
          <w:color w:val="2C2F34"/>
          <w:sz w:val="28"/>
          <w:szCs w:val="28"/>
          <w:bdr w:val="none" w:sz="0" w:space="0" w:color="auto" w:frame="1"/>
          <w:shd w:val="clear" w:color="auto" w:fill="FFFFFF"/>
          <w:rtl/>
        </w:rPr>
        <w:t xml:space="preserve"> والبنيوية الوظيفية هي نظرية كبيرة تنطلق من المجتمع ولا تعطي أهمية للفرد</w:t>
      </w:r>
      <w:r w:rsidR="006B5875" w:rsidRPr="00E665D9">
        <w:rPr>
          <w:rStyle w:val="lev"/>
          <w:rFonts w:ascii="Simplified Arabic" w:hAnsi="Simplified Arabic" w:cs="Simplified Arabic"/>
          <w:b w:val="0"/>
          <w:bCs w:val="0"/>
          <w:color w:val="2C2F34"/>
          <w:sz w:val="28"/>
          <w:szCs w:val="28"/>
          <w:bdr w:val="none" w:sz="0" w:space="0" w:color="auto" w:frame="1"/>
          <w:shd w:val="clear" w:color="auto" w:fill="FFFFFF"/>
        </w:rPr>
        <w:t> </w:t>
      </w:r>
      <w:r w:rsidR="006B5875" w:rsidRPr="00E665D9">
        <w:rPr>
          <w:rStyle w:val="lev"/>
          <w:rFonts w:ascii="Simplified Arabic" w:hAnsi="Simplified Arabic" w:cs="Simplified Arabic"/>
          <w:b w:val="0"/>
          <w:bCs w:val="0"/>
          <w:color w:val="2C2F34"/>
          <w:sz w:val="28"/>
          <w:szCs w:val="28"/>
          <w:bdr w:val="none" w:sz="0" w:space="0" w:color="auto" w:frame="1"/>
          <w:shd w:val="clear" w:color="auto" w:fill="FFFFFF"/>
          <w:rtl/>
        </w:rPr>
        <w:t>، ولكنها شهدت تراجعا ملحوظا في أهميتها منذ السبعينات من القر</w:t>
      </w:r>
      <w:r w:rsidR="0026431F">
        <w:rPr>
          <w:rStyle w:val="lev"/>
          <w:rFonts w:ascii="Simplified Arabic" w:hAnsi="Simplified Arabic" w:cs="Simplified Arabic"/>
          <w:b w:val="0"/>
          <w:bCs w:val="0"/>
          <w:color w:val="2C2F34"/>
          <w:sz w:val="28"/>
          <w:szCs w:val="28"/>
          <w:bdr w:val="none" w:sz="0" w:space="0" w:color="auto" w:frame="1"/>
          <w:shd w:val="clear" w:color="auto" w:fill="FFFFFF"/>
          <w:rtl/>
        </w:rPr>
        <w:t>ن العشرين بسبب ظهور نظريات أخرى</w:t>
      </w:r>
      <w:r w:rsidR="0026431F">
        <w:rPr>
          <w:rStyle w:val="lev"/>
          <w:rFonts w:ascii="Simplified Arabic" w:hAnsi="Simplified Arabic" w:cs="Simplified Arabic" w:hint="cs"/>
          <w:b w:val="0"/>
          <w:bCs w:val="0"/>
          <w:color w:val="2C2F34"/>
          <w:sz w:val="28"/>
          <w:szCs w:val="28"/>
          <w:bdr w:val="none" w:sz="0" w:space="0" w:color="auto" w:frame="1"/>
          <w:shd w:val="clear" w:color="auto" w:fill="FFFFFF"/>
          <w:rtl/>
        </w:rPr>
        <w:t>.</w:t>
      </w:r>
      <w:r w:rsidR="0046433F">
        <w:rPr>
          <w:rStyle w:val="lev"/>
          <w:rFonts w:ascii="Simplified Arabic" w:hAnsi="Simplified Arabic" w:cs="Simplified Arabic" w:hint="cs"/>
          <w:b w:val="0"/>
          <w:bCs w:val="0"/>
          <w:color w:val="2C2F34"/>
          <w:sz w:val="28"/>
          <w:szCs w:val="28"/>
          <w:bdr w:val="none" w:sz="0" w:space="0" w:color="auto" w:frame="1"/>
          <w:shd w:val="clear" w:color="auto" w:fill="FFFFFF"/>
          <w:rtl/>
        </w:rPr>
        <w:t xml:space="preserve"> </w:t>
      </w:r>
      <w:r w:rsidR="004B0589">
        <w:rPr>
          <w:rStyle w:val="lev"/>
          <w:rFonts w:ascii="Simplified Arabic" w:hAnsi="Simplified Arabic" w:cs="Simplified Arabic" w:hint="cs"/>
          <w:b w:val="0"/>
          <w:bCs w:val="0"/>
          <w:color w:val="2C2F34"/>
          <w:sz w:val="28"/>
          <w:szCs w:val="28"/>
          <w:bdr w:val="none" w:sz="0" w:space="0" w:color="auto" w:frame="1"/>
          <w:shd w:val="clear" w:color="auto" w:fill="FFFFFF"/>
          <w:rtl/>
        </w:rPr>
        <w:t xml:space="preserve">                  </w:t>
      </w:r>
    </w:p>
    <w:p w:rsidR="0046433F" w:rsidRPr="0046433F" w:rsidRDefault="0046433F" w:rsidP="004B0589">
      <w:pPr>
        <w:bidi/>
        <w:jc w:val="both"/>
        <w:rPr>
          <w:rFonts w:ascii="Simplified Arabic" w:hAnsi="Simplified Arabic" w:cs="Simplified Arabic"/>
          <w:color w:val="2C2F34"/>
          <w:sz w:val="28"/>
          <w:szCs w:val="28"/>
          <w:bdr w:val="none" w:sz="0" w:space="0" w:color="auto" w:frame="1"/>
          <w:shd w:val="clear" w:color="auto" w:fill="FFFFFF"/>
        </w:rPr>
      </w:pPr>
      <w:r>
        <w:rPr>
          <w:rStyle w:val="lev"/>
          <w:rFonts w:ascii="Simplified Arabic" w:hAnsi="Simplified Arabic" w:cs="Simplified Arabic" w:hint="cs"/>
          <w:b w:val="0"/>
          <w:bCs w:val="0"/>
          <w:color w:val="2C2F34"/>
          <w:sz w:val="28"/>
          <w:szCs w:val="28"/>
          <w:bdr w:val="none" w:sz="0" w:space="0" w:color="auto" w:frame="1"/>
          <w:shd w:val="clear" w:color="auto" w:fill="FFFFFF"/>
          <w:rtl/>
        </w:rPr>
        <w:lastRenderedPageBreak/>
        <w:t xml:space="preserve">للدروس </w:t>
      </w:r>
      <w:r w:rsidR="004B0589">
        <w:rPr>
          <w:rStyle w:val="lev"/>
          <w:rFonts w:ascii="Simplified Arabic" w:hAnsi="Simplified Arabic" w:cs="Simplified Arabic" w:hint="cs"/>
          <w:b w:val="0"/>
          <w:bCs w:val="0"/>
          <w:color w:val="2C2F34"/>
          <w:sz w:val="28"/>
          <w:szCs w:val="28"/>
          <w:bdr w:val="none" w:sz="0" w:space="0" w:color="auto" w:frame="1"/>
          <w:shd w:val="clear" w:color="auto" w:fill="FFFFFF"/>
          <w:rtl/>
        </w:rPr>
        <w:t xml:space="preserve">الملخصة </w:t>
      </w:r>
      <w:r>
        <w:rPr>
          <w:rStyle w:val="lev"/>
          <w:rFonts w:ascii="Simplified Arabic" w:hAnsi="Simplified Arabic" w:cs="Simplified Arabic" w:hint="cs"/>
          <w:b w:val="0"/>
          <w:bCs w:val="0"/>
          <w:color w:val="2C2F34"/>
          <w:sz w:val="28"/>
          <w:szCs w:val="28"/>
          <w:bdr w:val="none" w:sz="0" w:space="0" w:color="auto" w:frame="1"/>
          <w:shd w:val="clear" w:color="auto" w:fill="FFFFFF"/>
          <w:rtl/>
        </w:rPr>
        <w:t>مراجع وهوامش مضبوطة.</w:t>
      </w:r>
    </w:p>
    <w:sectPr w:rsidR="0046433F" w:rsidRPr="0046433F" w:rsidSect="005566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8AC" w:rsidRDefault="008D58AC" w:rsidP="000C0C1E">
      <w:pPr>
        <w:spacing w:after="0" w:line="240" w:lineRule="auto"/>
      </w:pPr>
      <w:r>
        <w:separator/>
      </w:r>
    </w:p>
  </w:endnote>
  <w:endnote w:type="continuationSeparator" w:id="0">
    <w:p w:rsidR="008D58AC" w:rsidRDefault="008D58AC" w:rsidP="000C0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MingLiU_HKSCS">
    <w:charset w:val="88"/>
    <w:family w:val="roman"/>
    <w:pitch w:val="variable"/>
    <w:sig w:usb0="A00002FF" w:usb1="38CFFCFA" w:usb2="00000016" w:usb3="00000000" w:csb0="00100001" w:csb1="00000000"/>
  </w:font>
  <w:font w:name="Sakkal Majalla">
    <w:panose1 w:val="02000000000000000000"/>
    <w:charset w:val="00"/>
    <w:family w:val="auto"/>
    <w:pitch w:val="variable"/>
    <w:sig w:usb0="A0002027" w:usb1="80000000" w:usb2="000001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8AC" w:rsidRDefault="008D58AC" w:rsidP="000C0C1E">
      <w:pPr>
        <w:spacing w:after="0" w:line="240" w:lineRule="auto"/>
      </w:pPr>
      <w:r>
        <w:separator/>
      </w:r>
    </w:p>
  </w:footnote>
  <w:footnote w:type="continuationSeparator" w:id="0">
    <w:p w:rsidR="008D58AC" w:rsidRDefault="008D58AC" w:rsidP="000C0C1E">
      <w:pPr>
        <w:spacing w:after="0" w:line="240" w:lineRule="auto"/>
      </w:pPr>
      <w:r>
        <w:continuationSeparator/>
      </w:r>
    </w:p>
  </w:footnote>
  <w:footnote w:id="1">
    <w:p w:rsidR="006A13FA" w:rsidRPr="005379CC" w:rsidRDefault="006A13FA" w:rsidP="006A13FA">
      <w:pPr>
        <w:pStyle w:val="Notedebasdepage"/>
        <w:bidi/>
        <w:rPr>
          <w:rFonts w:ascii="Simplified Arabic" w:hAnsi="Simplified Arabic" w:cs="Simplified Arabic"/>
          <w:sz w:val="24"/>
          <w:szCs w:val="24"/>
        </w:rPr>
      </w:pPr>
      <w:r w:rsidRPr="005379CC">
        <w:rPr>
          <w:rStyle w:val="Appelnotedebasdep"/>
          <w:rFonts w:ascii="Simplified Arabic" w:hAnsi="Simplified Arabic" w:cs="Simplified Arabic"/>
          <w:sz w:val="24"/>
          <w:szCs w:val="24"/>
        </w:rPr>
        <w:footnoteRef/>
      </w:r>
      <w:r w:rsidRPr="005379CC">
        <w:rPr>
          <w:rFonts w:ascii="Simplified Arabic" w:hAnsi="Simplified Arabic" w:cs="Simplified Arabic"/>
          <w:sz w:val="24"/>
          <w:szCs w:val="24"/>
          <w:rtl/>
        </w:rPr>
        <w:t xml:space="preserve"> ــ </w:t>
      </w:r>
      <w:r w:rsidRPr="005379CC">
        <w:rPr>
          <w:rFonts w:ascii="Simplified Arabic" w:hAnsi="Simplified Arabic" w:cs="Simplified Arabic"/>
          <w:b/>
          <w:bCs/>
          <w:sz w:val="24"/>
          <w:szCs w:val="24"/>
        </w:rPr>
        <w:t>Emile Durkheim</w:t>
      </w:r>
      <w:r w:rsidRPr="005379CC">
        <w:rPr>
          <w:rFonts w:ascii="Simplified Arabic" w:hAnsi="Simplified Arabic" w:cs="Simplified Arabic"/>
          <w:b/>
          <w:bCs/>
          <w:sz w:val="24"/>
          <w:szCs w:val="24"/>
          <w:rtl/>
        </w:rPr>
        <w:t xml:space="preserve"> ايميل </w:t>
      </w:r>
      <w:proofErr w:type="spellStart"/>
      <w:r w:rsidRPr="005379CC">
        <w:rPr>
          <w:rFonts w:ascii="Simplified Arabic" w:hAnsi="Simplified Arabic" w:cs="Simplified Arabic"/>
          <w:b/>
          <w:bCs/>
          <w:sz w:val="24"/>
          <w:szCs w:val="24"/>
          <w:rtl/>
        </w:rPr>
        <w:t>دوركايم</w:t>
      </w:r>
      <w:proofErr w:type="spellEnd"/>
      <w:r w:rsidRPr="005379CC">
        <w:rPr>
          <w:rFonts w:ascii="Simplified Arabic" w:hAnsi="Simplified Arabic" w:cs="Simplified Arabic"/>
          <w:b/>
          <w:bCs/>
          <w:sz w:val="24"/>
          <w:szCs w:val="24"/>
          <w:rtl/>
        </w:rPr>
        <w:t xml:space="preserve"> (1858 ـ 1917): </w:t>
      </w:r>
      <w:r w:rsidRPr="005379CC">
        <w:rPr>
          <w:rFonts w:ascii="Simplified Arabic" w:hAnsi="Simplified Arabic" w:cs="Simplified Arabic"/>
          <w:sz w:val="24"/>
          <w:szCs w:val="24"/>
          <w:rtl/>
        </w:rPr>
        <w:t xml:space="preserve">فيلسوف وعالم اجتماع فرنسي، أحد مؤسسي علم الاجتماع الحديث، تتلمذ على أيدي أوجست كونت، وسان سيمون، كرس اهتمامه في علم الاجتماع بدراسة التربية والدين والقانون، أسس عام 1898حولية علم الاجتماع </w:t>
      </w:r>
      <w:r w:rsidRPr="005379CC">
        <w:rPr>
          <w:rFonts w:ascii="Simplified Arabic" w:hAnsi="Simplified Arabic" w:cs="Simplified Arabic"/>
          <w:sz w:val="24"/>
          <w:szCs w:val="24"/>
        </w:rPr>
        <w:t xml:space="preserve">L'année Sociologique </w:t>
      </w:r>
      <w:r w:rsidRPr="005379CC">
        <w:rPr>
          <w:rFonts w:ascii="Simplified Arabic" w:hAnsi="Simplified Arabic" w:cs="Simplified Arabic"/>
          <w:sz w:val="24"/>
          <w:szCs w:val="24"/>
          <w:rtl/>
        </w:rPr>
        <w:t xml:space="preserve">، من أهم مؤلفاته: </w:t>
      </w:r>
      <w:r w:rsidRPr="005379CC">
        <w:rPr>
          <w:rFonts w:ascii="Simplified Arabic" w:hAnsi="Simplified Arabic" w:cs="Simplified Arabic"/>
          <w:sz w:val="24"/>
          <w:szCs w:val="24"/>
          <w:rtl/>
          <w:lang w:bidi="ar-DZ"/>
        </w:rPr>
        <w:t>تقسيم العمل، قواعد المنهج في علم الاجتماع، الانتحار، الفرد والحياة الجمعية.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5B1"/>
    <w:multiLevelType w:val="hybridMultilevel"/>
    <w:tmpl w:val="9FAE7DF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9855D8C"/>
    <w:multiLevelType w:val="hybridMultilevel"/>
    <w:tmpl w:val="010C7CD2"/>
    <w:lvl w:ilvl="0" w:tplc="FE7C60FA">
      <w:start w:val="1"/>
      <w:numFmt w:val="bullet"/>
      <w:lvlText w:val=""/>
      <w:lvlJc w:val="left"/>
      <w:pPr>
        <w:tabs>
          <w:tab w:val="num" w:pos="720"/>
        </w:tabs>
        <w:ind w:left="720" w:hanging="360"/>
      </w:pPr>
      <w:rPr>
        <w:rFonts w:ascii="Wingdings" w:hAnsi="Wingdings" w:hint="default"/>
      </w:rPr>
    </w:lvl>
    <w:lvl w:ilvl="1" w:tplc="D6B0CF6A" w:tentative="1">
      <w:start w:val="1"/>
      <w:numFmt w:val="bullet"/>
      <w:lvlText w:val=""/>
      <w:lvlJc w:val="left"/>
      <w:pPr>
        <w:tabs>
          <w:tab w:val="num" w:pos="1440"/>
        </w:tabs>
        <w:ind w:left="1440" w:hanging="360"/>
      </w:pPr>
      <w:rPr>
        <w:rFonts w:ascii="Wingdings" w:hAnsi="Wingdings" w:hint="default"/>
      </w:rPr>
    </w:lvl>
    <w:lvl w:ilvl="2" w:tplc="9788A17E" w:tentative="1">
      <w:start w:val="1"/>
      <w:numFmt w:val="bullet"/>
      <w:lvlText w:val=""/>
      <w:lvlJc w:val="left"/>
      <w:pPr>
        <w:tabs>
          <w:tab w:val="num" w:pos="2160"/>
        </w:tabs>
        <w:ind w:left="2160" w:hanging="360"/>
      </w:pPr>
      <w:rPr>
        <w:rFonts w:ascii="Wingdings" w:hAnsi="Wingdings" w:hint="default"/>
      </w:rPr>
    </w:lvl>
    <w:lvl w:ilvl="3" w:tplc="D4CE7238" w:tentative="1">
      <w:start w:val="1"/>
      <w:numFmt w:val="bullet"/>
      <w:lvlText w:val=""/>
      <w:lvlJc w:val="left"/>
      <w:pPr>
        <w:tabs>
          <w:tab w:val="num" w:pos="2880"/>
        </w:tabs>
        <w:ind w:left="2880" w:hanging="360"/>
      </w:pPr>
      <w:rPr>
        <w:rFonts w:ascii="Wingdings" w:hAnsi="Wingdings" w:hint="default"/>
      </w:rPr>
    </w:lvl>
    <w:lvl w:ilvl="4" w:tplc="53D2243C" w:tentative="1">
      <w:start w:val="1"/>
      <w:numFmt w:val="bullet"/>
      <w:lvlText w:val=""/>
      <w:lvlJc w:val="left"/>
      <w:pPr>
        <w:tabs>
          <w:tab w:val="num" w:pos="3600"/>
        </w:tabs>
        <w:ind w:left="3600" w:hanging="360"/>
      </w:pPr>
      <w:rPr>
        <w:rFonts w:ascii="Wingdings" w:hAnsi="Wingdings" w:hint="default"/>
      </w:rPr>
    </w:lvl>
    <w:lvl w:ilvl="5" w:tplc="7FA69872" w:tentative="1">
      <w:start w:val="1"/>
      <w:numFmt w:val="bullet"/>
      <w:lvlText w:val=""/>
      <w:lvlJc w:val="left"/>
      <w:pPr>
        <w:tabs>
          <w:tab w:val="num" w:pos="4320"/>
        </w:tabs>
        <w:ind w:left="4320" w:hanging="360"/>
      </w:pPr>
      <w:rPr>
        <w:rFonts w:ascii="Wingdings" w:hAnsi="Wingdings" w:hint="default"/>
      </w:rPr>
    </w:lvl>
    <w:lvl w:ilvl="6" w:tplc="F84AE1DC" w:tentative="1">
      <w:start w:val="1"/>
      <w:numFmt w:val="bullet"/>
      <w:lvlText w:val=""/>
      <w:lvlJc w:val="left"/>
      <w:pPr>
        <w:tabs>
          <w:tab w:val="num" w:pos="5040"/>
        </w:tabs>
        <w:ind w:left="5040" w:hanging="360"/>
      </w:pPr>
      <w:rPr>
        <w:rFonts w:ascii="Wingdings" w:hAnsi="Wingdings" w:hint="default"/>
      </w:rPr>
    </w:lvl>
    <w:lvl w:ilvl="7" w:tplc="79123C4C" w:tentative="1">
      <w:start w:val="1"/>
      <w:numFmt w:val="bullet"/>
      <w:lvlText w:val=""/>
      <w:lvlJc w:val="left"/>
      <w:pPr>
        <w:tabs>
          <w:tab w:val="num" w:pos="5760"/>
        </w:tabs>
        <w:ind w:left="5760" w:hanging="360"/>
      </w:pPr>
      <w:rPr>
        <w:rFonts w:ascii="Wingdings" w:hAnsi="Wingdings" w:hint="default"/>
      </w:rPr>
    </w:lvl>
    <w:lvl w:ilvl="8" w:tplc="873A4E32" w:tentative="1">
      <w:start w:val="1"/>
      <w:numFmt w:val="bullet"/>
      <w:lvlText w:val=""/>
      <w:lvlJc w:val="left"/>
      <w:pPr>
        <w:tabs>
          <w:tab w:val="num" w:pos="6480"/>
        </w:tabs>
        <w:ind w:left="6480" w:hanging="360"/>
      </w:pPr>
      <w:rPr>
        <w:rFonts w:ascii="Wingdings" w:hAnsi="Wingdings" w:hint="default"/>
      </w:rPr>
    </w:lvl>
  </w:abstractNum>
  <w:abstractNum w:abstractNumId="2">
    <w:nsid w:val="129517F9"/>
    <w:multiLevelType w:val="hybridMultilevel"/>
    <w:tmpl w:val="A02A0404"/>
    <w:lvl w:ilvl="0" w:tplc="551EF3E2">
      <w:start w:val="1"/>
      <w:numFmt w:val="bullet"/>
      <w:lvlText w:val=""/>
      <w:lvlJc w:val="left"/>
      <w:pPr>
        <w:tabs>
          <w:tab w:val="num" w:pos="720"/>
        </w:tabs>
        <w:ind w:left="720" w:hanging="360"/>
      </w:pPr>
      <w:rPr>
        <w:rFonts w:ascii="Wingdings" w:hAnsi="Wingdings" w:hint="default"/>
      </w:rPr>
    </w:lvl>
    <w:lvl w:ilvl="1" w:tplc="CB761852" w:tentative="1">
      <w:start w:val="1"/>
      <w:numFmt w:val="bullet"/>
      <w:lvlText w:val=""/>
      <w:lvlJc w:val="left"/>
      <w:pPr>
        <w:tabs>
          <w:tab w:val="num" w:pos="1440"/>
        </w:tabs>
        <w:ind w:left="1440" w:hanging="360"/>
      </w:pPr>
      <w:rPr>
        <w:rFonts w:ascii="Wingdings" w:hAnsi="Wingdings" w:hint="default"/>
      </w:rPr>
    </w:lvl>
    <w:lvl w:ilvl="2" w:tplc="619ACE1A" w:tentative="1">
      <w:start w:val="1"/>
      <w:numFmt w:val="bullet"/>
      <w:lvlText w:val=""/>
      <w:lvlJc w:val="left"/>
      <w:pPr>
        <w:tabs>
          <w:tab w:val="num" w:pos="2160"/>
        </w:tabs>
        <w:ind w:left="2160" w:hanging="360"/>
      </w:pPr>
      <w:rPr>
        <w:rFonts w:ascii="Wingdings" w:hAnsi="Wingdings" w:hint="default"/>
      </w:rPr>
    </w:lvl>
    <w:lvl w:ilvl="3" w:tplc="422051DC" w:tentative="1">
      <w:start w:val="1"/>
      <w:numFmt w:val="bullet"/>
      <w:lvlText w:val=""/>
      <w:lvlJc w:val="left"/>
      <w:pPr>
        <w:tabs>
          <w:tab w:val="num" w:pos="2880"/>
        </w:tabs>
        <w:ind w:left="2880" w:hanging="360"/>
      </w:pPr>
      <w:rPr>
        <w:rFonts w:ascii="Wingdings" w:hAnsi="Wingdings" w:hint="default"/>
      </w:rPr>
    </w:lvl>
    <w:lvl w:ilvl="4" w:tplc="CBB20EAA" w:tentative="1">
      <w:start w:val="1"/>
      <w:numFmt w:val="bullet"/>
      <w:lvlText w:val=""/>
      <w:lvlJc w:val="left"/>
      <w:pPr>
        <w:tabs>
          <w:tab w:val="num" w:pos="3600"/>
        </w:tabs>
        <w:ind w:left="3600" w:hanging="360"/>
      </w:pPr>
      <w:rPr>
        <w:rFonts w:ascii="Wingdings" w:hAnsi="Wingdings" w:hint="default"/>
      </w:rPr>
    </w:lvl>
    <w:lvl w:ilvl="5" w:tplc="06181178" w:tentative="1">
      <w:start w:val="1"/>
      <w:numFmt w:val="bullet"/>
      <w:lvlText w:val=""/>
      <w:lvlJc w:val="left"/>
      <w:pPr>
        <w:tabs>
          <w:tab w:val="num" w:pos="4320"/>
        </w:tabs>
        <w:ind w:left="4320" w:hanging="360"/>
      </w:pPr>
      <w:rPr>
        <w:rFonts w:ascii="Wingdings" w:hAnsi="Wingdings" w:hint="default"/>
      </w:rPr>
    </w:lvl>
    <w:lvl w:ilvl="6" w:tplc="7C9A86B8" w:tentative="1">
      <w:start w:val="1"/>
      <w:numFmt w:val="bullet"/>
      <w:lvlText w:val=""/>
      <w:lvlJc w:val="left"/>
      <w:pPr>
        <w:tabs>
          <w:tab w:val="num" w:pos="5040"/>
        </w:tabs>
        <w:ind w:left="5040" w:hanging="360"/>
      </w:pPr>
      <w:rPr>
        <w:rFonts w:ascii="Wingdings" w:hAnsi="Wingdings" w:hint="default"/>
      </w:rPr>
    </w:lvl>
    <w:lvl w:ilvl="7" w:tplc="A6B61ED6" w:tentative="1">
      <w:start w:val="1"/>
      <w:numFmt w:val="bullet"/>
      <w:lvlText w:val=""/>
      <w:lvlJc w:val="left"/>
      <w:pPr>
        <w:tabs>
          <w:tab w:val="num" w:pos="5760"/>
        </w:tabs>
        <w:ind w:left="5760" w:hanging="360"/>
      </w:pPr>
      <w:rPr>
        <w:rFonts w:ascii="Wingdings" w:hAnsi="Wingdings" w:hint="default"/>
      </w:rPr>
    </w:lvl>
    <w:lvl w:ilvl="8" w:tplc="5234FDF8" w:tentative="1">
      <w:start w:val="1"/>
      <w:numFmt w:val="bullet"/>
      <w:lvlText w:val=""/>
      <w:lvlJc w:val="left"/>
      <w:pPr>
        <w:tabs>
          <w:tab w:val="num" w:pos="6480"/>
        </w:tabs>
        <w:ind w:left="6480" w:hanging="360"/>
      </w:pPr>
      <w:rPr>
        <w:rFonts w:ascii="Wingdings" w:hAnsi="Wingdings" w:hint="default"/>
      </w:rPr>
    </w:lvl>
  </w:abstractNum>
  <w:abstractNum w:abstractNumId="3">
    <w:nsid w:val="16DD5E4C"/>
    <w:multiLevelType w:val="hybridMultilevel"/>
    <w:tmpl w:val="A4C6D440"/>
    <w:lvl w:ilvl="0" w:tplc="040C0003">
      <w:start w:val="1"/>
      <w:numFmt w:val="bullet"/>
      <w:lvlText w:val="o"/>
      <w:lvlJc w:val="left"/>
      <w:pPr>
        <w:ind w:left="719" w:hanging="360"/>
      </w:pPr>
      <w:rPr>
        <w:rFonts w:ascii="Courier New" w:hAnsi="Courier New" w:cs="Courier New"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4">
    <w:nsid w:val="177C2A7E"/>
    <w:multiLevelType w:val="hybridMultilevel"/>
    <w:tmpl w:val="C2086944"/>
    <w:lvl w:ilvl="0" w:tplc="DEB21072">
      <w:start w:val="1"/>
      <w:numFmt w:val="bullet"/>
      <w:lvlText w:val=""/>
      <w:lvlJc w:val="left"/>
      <w:pPr>
        <w:tabs>
          <w:tab w:val="num" w:pos="720"/>
        </w:tabs>
        <w:ind w:left="720" w:hanging="360"/>
      </w:pPr>
      <w:rPr>
        <w:rFonts w:ascii="Wingdings" w:hAnsi="Wingdings" w:hint="default"/>
      </w:rPr>
    </w:lvl>
    <w:lvl w:ilvl="1" w:tplc="4B7C642A" w:tentative="1">
      <w:start w:val="1"/>
      <w:numFmt w:val="bullet"/>
      <w:lvlText w:val=""/>
      <w:lvlJc w:val="left"/>
      <w:pPr>
        <w:tabs>
          <w:tab w:val="num" w:pos="1440"/>
        </w:tabs>
        <w:ind w:left="1440" w:hanging="360"/>
      </w:pPr>
      <w:rPr>
        <w:rFonts w:ascii="Wingdings" w:hAnsi="Wingdings" w:hint="default"/>
      </w:rPr>
    </w:lvl>
    <w:lvl w:ilvl="2" w:tplc="F9EC5558" w:tentative="1">
      <w:start w:val="1"/>
      <w:numFmt w:val="bullet"/>
      <w:lvlText w:val=""/>
      <w:lvlJc w:val="left"/>
      <w:pPr>
        <w:tabs>
          <w:tab w:val="num" w:pos="2160"/>
        </w:tabs>
        <w:ind w:left="2160" w:hanging="360"/>
      </w:pPr>
      <w:rPr>
        <w:rFonts w:ascii="Wingdings" w:hAnsi="Wingdings" w:hint="default"/>
      </w:rPr>
    </w:lvl>
    <w:lvl w:ilvl="3" w:tplc="6C2C5558" w:tentative="1">
      <w:start w:val="1"/>
      <w:numFmt w:val="bullet"/>
      <w:lvlText w:val=""/>
      <w:lvlJc w:val="left"/>
      <w:pPr>
        <w:tabs>
          <w:tab w:val="num" w:pos="2880"/>
        </w:tabs>
        <w:ind w:left="2880" w:hanging="360"/>
      </w:pPr>
      <w:rPr>
        <w:rFonts w:ascii="Wingdings" w:hAnsi="Wingdings" w:hint="default"/>
      </w:rPr>
    </w:lvl>
    <w:lvl w:ilvl="4" w:tplc="A0AE9FB6" w:tentative="1">
      <w:start w:val="1"/>
      <w:numFmt w:val="bullet"/>
      <w:lvlText w:val=""/>
      <w:lvlJc w:val="left"/>
      <w:pPr>
        <w:tabs>
          <w:tab w:val="num" w:pos="3600"/>
        </w:tabs>
        <w:ind w:left="3600" w:hanging="360"/>
      </w:pPr>
      <w:rPr>
        <w:rFonts w:ascii="Wingdings" w:hAnsi="Wingdings" w:hint="default"/>
      </w:rPr>
    </w:lvl>
    <w:lvl w:ilvl="5" w:tplc="89D8B5E8" w:tentative="1">
      <w:start w:val="1"/>
      <w:numFmt w:val="bullet"/>
      <w:lvlText w:val=""/>
      <w:lvlJc w:val="left"/>
      <w:pPr>
        <w:tabs>
          <w:tab w:val="num" w:pos="4320"/>
        </w:tabs>
        <w:ind w:left="4320" w:hanging="360"/>
      </w:pPr>
      <w:rPr>
        <w:rFonts w:ascii="Wingdings" w:hAnsi="Wingdings" w:hint="default"/>
      </w:rPr>
    </w:lvl>
    <w:lvl w:ilvl="6" w:tplc="214A8F8A" w:tentative="1">
      <w:start w:val="1"/>
      <w:numFmt w:val="bullet"/>
      <w:lvlText w:val=""/>
      <w:lvlJc w:val="left"/>
      <w:pPr>
        <w:tabs>
          <w:tab w:val="num" w:pos="5040"/>
        </w:tabs>
        <w:ind w:left="5040" w:hanging="360"/>
      </w:pPr>
      <w:rPr>
        <w:rFonts w:ascii="Wingdings" w:hAnsi="Wingdings" w:hint="default"/>
      </w:rPr>
    </w:lvl>
    <w:lvl w:ilvl="7" w:tplc="43CE9300" w:tentative="1">
      <w:start w:val="1"/>
      <w:numFmt w:val="bullet"/>
      <w:lvlText w:val=""/>
      <w:lvlJc w:val="left"/>
      <w:pPr>
        <w:tabs>
          <w:tab w:val="num" w:pos="5760"/>
        </w:tabs>
        <w:ind w:left="5760" w:hanging="360"/>
      </w:pPr>
      <w:rPr>
        <w:rFonts w:ascii="Wingdings" w:hAnsi="Wingdings" w:hint="default"/>
      </w:rPr>
    </w:lvl>
    <w:lvl w:ilvl="8" w:tplc="C960FF08" w:tentative="1">
      <w:start w:val="1"/>
      <w:numFmt w:val="bullet"/>
      <w:lvlText w:val=""/>
      <w:lvlJc w:val="left"/>
      <w:pPr>
        <w:tabs>
          <w:tab w:val="num" w:pos="6480"/>
        </w:tabs>
        <w:ind w:left="6480" w:hanging="360"/>
      </w:pPr>
      <w:rPr>
        <w:rFonts w:ascii="Wingdings" w:hAnsi="Wingdings" w:hint="default"/>
      </w:rPr>
    </w:lvl>
  </w:abstractNum>
  <w:abstractNum w:abstractNumId="5">
    <w:nsid w:val="22986C7F"/>
    <w:multiLevelType w:val="hybridMultilevel"/>
    <w:tmpl w:val="3BB873C8"/>
    <w:lvl w:ilvl="0" w:tplc="040C000B">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6">
    <w:nsid w:val="22E2626A"/>
    <w:multiLevelType w:val="hybridMultilevel"/>
    <w:tmpl w:val="A67EB964"/>
    <w:lvl w:ilvl="0" w:tplc="C94A96C2">
      <w:start w:val="1"/>
      <w:numFmt w:val="bullet"/>
      <w:lvlText w:val=""/>
      <w:lvlJc w:val="left"/>
      <w:pPr>
        <w:tabs>
          <w:tab w:val="num" w:pos="720"/>
        </w:tabs>
        <w:ind w:left="720" w:hanging="360"/>
      </w:pPr>
      <w:rPr>
        <w:rFonts w:ascii="Wingdings" w:hAnsi="Wingdings" w:hint="default"/>
      </w:rPr>
    </w:lvl>
    <w:lvl w:ilvl="1" w:tplc="FFFC1076" w:tentative="1">
      <w:start w:val="1"/>
      <w:numFmt w:val="bullet"/>
      <w:lvlText w:val=""/>
      <w:lvlJc w:val="left"/>
      <w:pPr>
        <w:tabs>
          <w:tab w:val="num" w:pos="1440"/>
        </w:tabs>
        <w:ind w:left="1440" w:hanging="360"/>
      </w:pPr>
      <w:rPr>
        <w:rFonts w:ascii="Wingdings" w:hAnsi="Wingdings" w:hint="default"/>
      </w:rPr>
    </w:lvl>
    <w:lvl w:ilvl="2" w:tplc="E65E37FE" w:tentative="1">
      <w:start w:val="1"/>
      <w:numFmt w:val="bullet"/>
      <w:lvlText w:val=""/>
      <w:lvlJc w:val="left"/>
      <w:pPr>
        <w:tabs>
          <w:tab w:val="num" w:pos="2160"/>
        </w:tabs>
        <w:ind w:left="2160" w:hanging="360"/>
      </w:pPr>
      <w:rPr>
        <w:rFonts w:ascii="Wingdings" w:hAnsi="Wingdings" w:hint="default"/>
      </w:rPr>
    </w:lvl>
    <w:lvl w:ilvl="3" w:tplc="90D25D02" w:tentative="1">
      <w:start w:val="1"/>
      <w:numFmt w:val="bullet"/>
      <w:lvlText w:val=""/>
      <w:lvlJc w:val="left"/>
      <w:pPr>
        <w:tabs>
          <w:tab w:val="num" w:pos="2880"/>
        </w:tabs>
        <w:ind w:left="2880" w:hanging="360"/>
      </w:pPr>
      <w:rPr>
        <w:rFonts w:ascii="Wingdings" w:hAnsi="Wingdings" w:hint="default"/>
      </w:rPr>
    </w:lvl>
    <w:lvl w:ilvl="4" w:tplc="B27820B6" w:tentative="1">
      <w:start w:val="1"/>
      <w:numFmt w:val="bullet"/>
      <w:lvlText w:val=""/>
      <w:lvlJc w:val="left"/>
      <w:pPr>
        <w:tabs>
          <w:tab w:val="num" w:pos="3600"/>
        </w:tabs>
        <w:ind w:left="3600" w:hanging="360"/>
      </w:pPr>
      <w:rPr>
        <w:rFonts w:ascii="Wingdings" w:hAnsi="Wingdings" w:hint="default"/>
      </w:rPr>
    </w:lvl>
    <w:lvl w:ilvl="5" w:tplc="2A52F9BA" w:tentative="1">
      <w:start w:val="1"/>
      <w:numFmt w:val="bullet"/>
      <w:lvlText w:val=""/>
      <w:lvlJc w:val="left"/>
      <w:pPr>
        <w:tabs>
          <w:tab w:val="num" w:pos="4320"/>
        </w:tabs>
        <w:ind w:left="4320" w:hanging="360"/>
      </w:pPr>
      <w:rPr>
        <w:rFonts w:ascii="Wingdings" w:hAnsi="Wingdings" w:hint="default"/>
      </w:rPr>
    </w:lvl>
    <w:lvl w:ilvl="6" w:tplc="1F22A188" w:tentative="1">
      <w:start w:val="1"/>
      <w:numFmt w:val="bullet"/>
      <w:lvlText w:val=""/>
      <w:lvlJc w:val="left"/>
      <w:pPr>
        <w:tabs>
          <w:tab w:val="num" w:pos="5040"/>
        </w:tabs>
        <w:ind w:left="5040" w:hanging="360"/>
      </w:pPr>
      <w:rPr>
        <w:rFonts w:ascii="Wingdings" w:hAnsi="Wingdings" w:hint="default"/>
      </w:rPr>
    </w:lvl>
    <w:lvl w:ilvl="7" w:tplc="5A8071E2" w:tentative="1">
      <w:start w:val="1"/>
      <w:numFmt w:val="bullet"/>
      <w:lvlText w:val=""/>
      <w:lvlJc w:val="left"/>
      <w:pPr>
        <w:tabs>
          <w:tab w:val="num" w:pos="5760"/>
        </w:tabs>
        <w:ind w:left="5760" w:hanging="360"/>
      </w:pPr>
      <w:rPr>
        <w:rFonts w:ascii="Wingdings" w:hAnsi="Wingdings" w:hint="default"/>
      </w:rPr>
    </w:lvl>
    <w:lvl w:ilvl="8" w:tplc="80827968" w:tentative="1">
      <w:start w:val="1"/>
      <w:numFmt w:val="bullet"/>
      <w:lvlText w:val=""/>
      <w:lvlJc w:val="left"/>
      <w:pPr>
        <w:tabs>
          <w:tab w:val="num" w:pos="6480"/>
        </w:tabs>
        <w:ind w:left="6480" w:hanging="360"/>
      </w:pPr>
      <w:rPr>
        <w:rFonts w:ascii="Wingdings" w:hAnsi="Wingdings" w:hint="default"/>
      </w:rPr>
    </w:lvl>
  </w:abstractNum>
  <w:abstractNum w:abstractNumId="7">
    <w:nsid w:val="25A55710"/>
    <w:multiLevelType w:val="hybridMultilevel"/>
    <w:tmpl w:val="9F786BF4"/>
    <w:lvl w:ilvl="0" w:tplc="C75CA3BE">
      <w:start w:val="1"/>
      <w:numFmt w:val="bullet"/>
      <w:lvlText w:val=""/>
      <w:lvlJc w:val="left"/>
      <w:pPr>
        <w:tabs>
          <w:tab w:val="num" w:pos="720"/>
        </w:tabs>
        <w:ind w:left="720" w:hanging="360"/>
      </w:pPr>
      <w:rPr>
        <w:rFonts w:ascii="Wingdings" w:hAnsi="Wingdings" w:hint="default"/>
      </w:rPr>
    </w:lvl>
    <w:lvl w:ilvl="1" w:tplc="515EEFA0" w:tentative="1">
      <w:start w:val="1"/>
      <w:numFmt w:val="bullet"/>
      <w:lvlText w:val=""/>
      <w:lvlJc w:val="left"/>
      <w:pPr>
        <w:tabs>
          <w:tab w:val="num" w:pos="1440"/>
        </w:tabs>
        <w:ind w:left="1440" w:hanging="360"/>
      </w:pPr>
      <w:rPr>
        <w:rFonts w:ascii="Wingdings" w:hAnsi="Wingdings" w:hint="default"/>
      </w:rPr>
    </w:lvl>
    <w:lvl w:ilvl="2" w:tplc="5B984B6C" w:tentative="1">
      <w:start w:val="1"/>
      <w:numFmt w:val="bullet"/>
      <w:lvlText w:val=""/>
      <w:lvlJc w:val="left"/>
      <w:pPr>
        <w:tabs>
          <w:tab w:val="num" w:pos="2160"/>
        </w:tabs>
        <w:ind w:left="2160" w:hanging="360"/>
      </w:pPr>
      <w:rPr>
        <w:rFonts w:ascii="Wingdings" w:hAnsi="Wingdings" w:hint="default"/>
      </w:rPr>
    </w:lvl>
    <w:lvl w:ilvl="3" w:tplc="DAD82830" w:tentative="1">
      <w:start w:val="1"/>
      <w:numFmt w:val="bullet"/>
      <w:lvlText w:val=""/>
      <w:lvlJc w:val="left"/>
      <w:pPr>
        <w:tabs>
          <w:tab w:val="num" w:pos="2880"/>
        </w:tabs>
        <w:ind w:left="2880" w:hanging="360"/>
      </w:pPr>
      <w:rPr>
        <w:rFonts w:ascii="Wingdings" w:hAnsi="Wingdings" w:hint="default"/>
      </w:rPr>
    </w:lvl>
    <w:lvl w:ilvl="4" w:tplc="17A0D042" w:tentative="1">
      <w:start w:val="1"/>
      <w:numFmt w:val="bullet"/>
      <w:lvlText w:val=""/>
      <w:lvlJc w:val="left"/>
      <w:pPr>
        <w:tabs>
          <w:tab w:val="num" w:pos="3600"/>
        </w:tabs>
        <w:ind w:left="3600" w:hanging="360"/>
      </w:pPr>
      <w:rPr>
        <w:rFonts w:ascii="Wingdings" w:hAnsi="Wingdings" w:hint="default"/>
      </w:rPr>
    </w:lvl>
    <w:lvl w:ilvl="5" w:tplc="F5184ED6" w:tentative="1">
      <w:start w:val="1"/>
      <w:numFmt w:val="bullet"/>
      <w:lvlText w:val=""/>
      <w:lvlJc w:val="left"/>
      <w:pPr>
        <w:tabs>
          <w:tab w:val="num" w:pos="4320"/>
        </w:tabs>
        <w:ind w:left="4320" w:hanging="360"/>
      </w:pPr>
      <w:rPr>
        <w:rFonts w:ascii="Wingdings" w:hAnsi="Wingdings" w:hint="default"/>
      </w:rPr>
    </w:lvl>
    <w:lvl w:ilvl="6" w:tplc="C416FACC" w:tentative="1">
      <w:start w:val="1"/>
      <w:numFmt w:val="bullet"/>
      <w:lvlText w:val=""/>
      <w:lvlJc w:val="left"/>
      <w:pPr>
        <w:tabs>
          <w:tab w:val="num" w:pos="5040"/>
        </w:tabs>
        <w:ind w:left="5040" w:hanging="360"/>
      </w:pPr>
      <w:rPr>
        <w:rFonts w:ascii="Wingdings" w:hAnsi="Wingdings" w:hint="default"/>
      </w:rPr>
    </w:lvl>
    <w:lvl w:ilvl="7" w:tplc="25DA6128" w:tentative="1">
      <w:start w:val="1"/>
      <w:numFmt w:val="bullet"/>
      <w:lvlText w:val=""/>
      <w:lvlJc w:val="left"/>
      <w:pPr>
        <w:tabs>
          <w:tab w:val="num" w:pos="5760"/>
        </w:tabs>
        <w:ind w:left="5760" w:hanging="360"/>
      </w:pPr>
      <w:rPr>
        <w:rFonts w:ascii="Wingdings" w:hAnsi="Wingdings" w:hint="default"/>
      </w:rPr>
    </w:lvl>
    <w:lvl w:ilvl="8" w:tplc="C5225D5E" w:tentative="1">
      <w:start w:val="1"/>
      <w:numFmt w:val="bullet"/>
      <w:lvlText w:val=""/>
      <w:lvlJc w:val="left"/>
      <w:pPr>
        <w:tabs>
          <w:tab w:val="num" w:pos="6480"/>
        </w:tabs>
        <w:ind w:left="6480" w:hanging="360"/>
      </w:pPr>
      <w:rPr>
        <w:rFonts w:ascii="Wingdings" w:hAnsi="Wingdings" w:hint="default"/>
      </w:rPr>
    </w:lvl>
  </w:abstractNum>
  <w:abstractNum w:abstractNumId="8">
    <w:nsid w:val="32FA62D5"/>
    <w:multiLevelType w:val="hybridMultilevel"/>
    <w:tmpl w:val="29CCD602"/>
    <w:lvl w:ilvl="0" w:tplc="040C0005">
      <w:start w:val="1"/>
      <w:numFmt w:val="bullet"/>
      <w:lvlText w:val=""/>
      <w:lvlJc w:val="left"/>
      <w:pPr>
        <w:ind w:left="1429" w:hanging="360"/>
      </w:pPr>
      <w:rPr>
        <w:rFonts w:ascii="Wingdings" w:hAnsi="Wingdings"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nsid w:val="387A7178"/>
    <w:multiLevelType w:val="hybridMultilevel"/>
    <w:tmpl w:val="CFB83DE4"/>
    <w:lvl w:ilvl="0" w:tplc="040C000F">
      <w:start w:val="1"/>
      <w:numFmt w:val="decimal"/>
      <w:lvlText w:val="%1."/>
      <w:lvlJc w:val="left"/>
      <w:pPr>
        <w:ind w:left="1789" w:hanging="360"/>
      </w:pPr>
    </w:lvl>
    <w:lvl w:ilvl="1" w:tplc="040C0019" w:tentative="1">
      <w:start w:val="1"/>
      <w:numFmt w:val="lowerLetter"/>
      <w:lvlText w:val="%2."/>
      <w:lvlJc w:val="left"/>
      <w:pPr>
        <w:ind w:left="2509" w:hanging="360"/>
      </w:pPr>
    </w:lvl>
    <w:lvl w:ilvl="2" w:tplc="040C001B" w:tentative="1">
      <w:start w:val="1"/>
      <w:numFmt w:val="lowerRoman"/>
      <w:lvlText w:val="%3."/>
      <w:lvlJc w:val="right"/>
      <w:pPr>
        <w:ind w:left="3229" w:hanging="180"/>
      </w:pPr>
    </w:lvl>
    <w:lvl w:ilvl="3" w:tplc="040C000F" w:tentative="1">
      <w:start w:val="1"/>
      <w:numFmt w:val="decimal"/>
      <w:lvlText w:val="%4."/>
      <w:lvlJc w:val="left"/>
      <w:pPr>
        <w:ind w:left="3949" w:hanging="360"/>
      </w:pPr>
    </w:lvl>
    <w:lvl w:ilvl="4" w:tplc="040C0019" w:tentative="1">
      <w:start w:val="1"/>
      <w:numFmt w:val="lowerLetter"/>
      <w:lvlText w:val="%5."/>
      <w:lvlJc w:val="left"/>
      <w:pPr>
        <w:ind w:left="4669" w:hanging="360"/>
      </w:pPr>
    </w:lvl>
    <w:lvl w:ilvl="5" w:tplc="040C001B" w:tentative="1">
      <w:start w:val="1"/>
      <w:numFmt w:val="lowerRoman"/>
      <w:lvlText w:val="%6."/>
      <w:lvlJc w:val="right"/>
      <w:pPr>
        <w:ind w:left="5389" w:hanging="180"/>
      </w:pPr>
    </w:lvl>
    <w:lvl w:ilvl="6" w:tplc="040C000F" w:tentative="1">
      <w:start w:val="1"/>
      <w:numFmt w:val="decimal"/>
      <w:lvlText w:val="%7."/>
      <w:lvlJc w:val="left"/>
      <w:pPr>
        <w:ind w:left="6109" w:hanging="360"/>
      </w:pPr>
    </w:lvl>
    <w:lvl w:ilvl="7" w:tplc="040C0019" w:tentative="1">
      <w:start w:val="1"/>
      <w:numFmt w:val="lowerLetter"/>
      <w:lvlText w:val="%8."/>
      <w:lvlJc w:val="left"/>
      <w:pPr>
        <w:ind w:left="6829" w:hanging="360"/>
      </w:pPr>
    </w:lvl>
    <w:lvl w:ilvl="8" w:tplc="040C001B" w:tentative="1">
      <w:start w:val="1"/>
      <w:numFmt w:val="lowerRoman"/>
      <w:lvlText w:val="%9."/>
      <w:lvlJc w:val="right"/>
      <w:pPr>
        <w:ind w:left="7549" w:hanging="180"/>
      </w:pPr>
    </w:lvl>
  </w:abstractNum>
  <w:abstractNum w:abstractNumId="10">
    <w:nsid w:val="3A4D4E29"/>
    <w:multiLevelType w:val="hybridMultilevel"/>
    <w:tmpl w:val="9F1A4DD8"/>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3E423244"/>
    <w:multiLevelType w:val="hybridMultilevel"/>
    <w:tmpl w:val="43F6A3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3FE02F13"/>
    <w:multiLevelType w:val="hybridMultilevel"/>
    <w:tmpl w:val="54EC64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1C26013"/>
    <w:multiLevelType w:val="hybridMultilevel"/>
    <w:tmpl w:val="F516D29A"/>
    <w:lvl w:ilvl="0" w:tplc="E7C65538">
      <w:start w:val="1"/>
      <w:numFmt w:val="bullet"/>
      <w:lvlText w:val=""/>
      <w:lvlJc w:val="left"/>
      <w:pPr>
        <w:tabs>
          <w:tab w:val="num" w:pos="720"/>
        </w:tabs>
        <w:ind w:left="720" w:hanging="360"/>
      </w:pPr>
      <w:rPr>
        <w:rFonts w:ascii="Wingdings" w:hAnsi="Wingdings" w:hint="default"/>
      </w:rPr>
    </w:lvl>
    <w:lvl w:ilvl="1" w:tplc="CC9028A4" w:tentative="1">
      <w:start w:val="1"/>
      <w:numFmt w:val="bullet"/>
      <w:lvlText w:val=""/>
      <w:lvlJc w:val="left"/>
      <w:pPr>
        <w:tabs>
          <w:tab w:val="num" w:pos="1440"/>
        </w:tabs>
        <w:ind w:left="1440" w:hanging="360"/>
      </w:pPr>
      <w:rPr>
        <w:rFonts w:ascii="Wingdings" w:hAnsi="Wingdings" w:hint="default"/>
      </w:rPr>
    </w:lvl>
    <w:lvl w:ilvl="2" w:tplc="80C0E886" w:tentative="1">
      <w:start w:val="1"/>
      <w:numFmt w:val="bullet"/>
      <w:lvlText w:val=""/>
      <w:lvlJc w:val="left"/>
      <w:pPr>
        <w:tabs>
          <w:tab w:val="num" w:pos="2160"/>
        </w:tabs>
        <w:ind w:left="2160" w:hanging="360"/>
      </w:pPr>
      <w:rPr>
        <w:rFonts w:ascii="Wingdings" w:hAnsi="Wingdings" w:hint="default"/>
      </w:rPr>
    </w:lvl>
    <w:lvl w:ilvl="3" w:tplc="F63AC432" w:tentative="1">
      <w:start w:val="1"/>
      <w:numFmt w:val="bullet"/>
      <w:lvlText w:val=""/>
      <w:lvlJc w:val="left"/>
      <w:pPr>
        <w:tabs>
          <w:tab w:val="num" w:pos="2880"/>
        </w:tabs>
        <w:ind w:left="2880" w:hanging="360"/>
      </w:pPr>
      <w:rPr>
        <w:rFonts w:ascii="Wingdings" w:hAnsi="Wingdings" w:hint="default"/>
      </w:rPr>
    </w:lvl>
    <w:lvl w:ilvl="4" w:tplc="600AB916" w:tentative="1">
      <w:start w:val="1"/>
      <w:numFmt w:val="bullet"/>
      <w:lvlText w:val=""/>
      <w:lvlJc w:val="left"/>
      <w:pPr>
        <w:tabs>
          <w:tab w:val="num" w:pos="3600"/>
        </w:tabs>
        <w:ind w:left="3600" w:hanging="360"/>
      </w:pPr>
      <w:rPr>
        <w:rFonts w:ascii="Wingdings" w:hAnsi="Wingdings" w:hint="default"/>
      </w:rPr>
    </w:lvl>
    <w:lvl w:ilvl="5" w:tplc="3090574C" w:tentative="1">
      <w:start w:val="1"/>
      <w:numFmt w:val="bullet"/>
      <w:lvlText w:val=""/>
      <w:lvlJc w:val="left"/>
      <w:pPr>
        <w:tabs>
          <w:tab w:val="num" w:pos="4320"/>
        </w:tabs>
        <w:ind w:left="4320" w:hanging="360"/>
      </w:pPr>
      <w:rPr>
        <w:rFonts w:ascii="Wingdings" w:hAnsi="Wingdings" w:hint="default"/>
      </w:rPr>
    </w:lvl>
    <w:lvl w:ilvl="6" w:tplc="7CA8D7D2" w:tentative="1">
      <w:start w:val="1"/>
      <w:numFmt w:val="bullet"/>
      <w:lvlText w:val=""/>
      <w:lvlJc w:val="left"/>
      <w:pPr>
        <w:tabs>
          <w:tab w:val="num" w:pos="5040"/>
        </w:tabs>
        <w:ind w:left="5040" w:hanging="360"/>
      </w:pPr>
      <w:rPr>
        <w:rFonts w:ascii="Wingdings" w:hAnsi="Wingdings" w:hint="default"/>
      </w:rPr>
    </w:lvl>
    <w:lvl w:ilvl="7" w:tplc="1B3E7A88" w:tentative="1">
      <w:start w:val="1"/>
      <w:numFmt w:val="bullet"/>
      <w:lvlText w:val=""/>
      <w:lvlJc w:val="left"/>
      <w:pPr>
        <w:tabs>
          <w:tab w:val="num" w:pos="5760"/>
        </w:tabs>
        <w:ind w:left="5760" w:hanging="360"/>
      </w:pPr>
      <w:rPr>
        <w:rFonts w:ascii="Wingdings" w:hAnsi="Wingdings" w:hint="default"/>
      </w:rPr>
    </w:lvl>
    <w:lvl w:ilvl="8" w:tplc="1AFCBEC4" w:tentative="1">
      <w:start w:val="1"/>
      <w:numFmt w:val="bullet"/>
      <w:lvlText w:val=""/>
      <w:lvlJc w:val="left"/>
      <w:pPr>
        <w:tabs>
          <w:tab w:val="num" w:pos="6480"/>
        </w:tabs>
        <w:ind w:left="6480" w:hanging="360"/>
      </w:pPr>
      <w:rPr>
        <w:rFonts w:ascii="Wingdings" w:hAnsi="Wingdings" w:hint="default"/>
      </w:rPr>
    </w:lvl>
  </w:abstractNum>
  <w:abstractNum w:abstractNumId="14">
    <w:nsid w:val="46B674FF"/>
    <w:multiLevelType w:val="hybridMultilevel"/>
    <w:tmpl w:val="E2520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CE522D2"/>
    <w:multiLevelType w:val="hybridMultilevel"/>
    <w:tmpl w:val="3B20A2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F327438"/>
    <w:multiLevelType w:val="hybridMultilevel"/>
    <w:tmpl w:val="9F40E32E"/>
    <w:lvl w:ilvl="0" w:tplc="040C0011">
      <w:start w:val="1"/>
      <w:numFmt w:val="decimal"/>
      <w:lvlText w:val="%1)"/>
      <w:lvlJc w:val="left"/>
      <w:pPr>
        <w:ind w:left="861" w:hanging="360"/>
      </w:p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17">
    <w:nsid w:val="578B39DB"/>
    <w:multiLevelType w:val="hybridMultilevel"/>
    <w:tmpl w:val="AB28CFF0"/>
    <w:lvl w:ilvl="0" w:tplc="040C0011">
      <w:start w:val="1"/>
      <w:numFmt w:val="decimal"/>
      <w:lvlText w:val="%1)"/>
      <w:lvlJc w:val="left"/>
      <w:pPr>
        <w:ind w:left="861" w:hanging="360"/>
      </w:p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18">
    <w:nsid w:val="595313FA"/>
    <w:multiLevelType w:val="hybridMultilevel"/>
    <w:tmpl w:val="253E46F6"/>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5CF85672"/>
    <w:multiLevelType w:val="hybridMultilevel"/>
    <w:tmpl w:val="44E69AC8"/>
    <w:lvl w:ilvl="0" w:tplc="8CB22E88">
      <w:start w:val="1"/>
      <w:numFmt w:val="bullet"/>
      <w:lvlText w:val=""/>
      <w:lvlJc w:val="left"/>
      <w:pPr>
        <w:tabs>
          <w:tab w:val="num" w:pos="928"/>
        </w:tabs>
        <w:ind w:left="928" w:hanging="360"/>
      </w:pPr>
      <w:rPr>
        <w:rFonts w:ascii="Wingdings" w:hAnsi="Wingdings" w:hint="default"/>
      </w:rPr>
    </w:lvl>
    <w:lvl w:ilvl="1" w:tplc="A39AD470" w:tentative="1">
      <w:start w:val="1"/>
      <w:numFmt w:val="bullet"/>
      <w:lvlText w:val=""/>
      <w:lvlJc w:val="left"/>
      <w:pPr>
        <w:tabs>
          <w:tab w:val="num" w:pos="1440"/>
        </w:tabs>
        <w:ind w:left="1440" w:hanging="360"/>
      </w:pPr>
      <w:rPr>
        <w:rFonts w:ascii="Wingdings" w:hAnsi="Wingdings" w:hint="default"/>
      </w:rPr>
    </w:lvl>
    <w:lvl w:ilvl="2" w:tplc="6DB089E0" w:tentative="1">
      <w:start w:val="1"/>
      <w:numFmt w:val="bullet"/>
      <w:lvlText w:val=""/>
      <w:lvlJc w:val="left"/>
      <w:pPr>
        <w:tabs>
          <w:tab w:val="num" w:pos="2160"/>
        </w:tabs>
        <w:ind w:left="2160" w:hanging="360"/>
      </w:pPr>
      <w:rPr>
        <w:rFonts w:ascii="Wingdings" w:hAnsi="Wingdings" w:hint="default"/>
      </w:rPr>
    </w:lvl>
    <w:lvl w:ilvl="3" w:tplc="BE6005FC" w:tentative="1">
      <w:start w:val="1"/>
      <w:numFmt w:val="bullet"/>
      <w:lvlText w:val=""/>
      <w:lvlJc w:val="left"/>
      <w:pPr>
        <w:tabs>
          <w:tab w:val="num" w:pos="2880"/>
        </w:tabs>
        <w:ind w:left="2880" w:hanging="360"/>
      </w:pPr>
      <w:rPr>
        <w:rFonts w:ascii="Wingdings" w:hAnsi="Wingdings" w:hint="default"/>
      </w:rPr>
    </w:lvl>
    <w:lvl w:ilvl="4" w:tplc="167CE87E" w:tentative="1">
      <w:start w:val="1"/>
      <w:numFmt w:val="bullet"/>
      <w:lvlText w:val=""/>
      <w:lvlJc w:val="left"/>
      <w:pPr>
        <w:tabs>
          <w:tab w:val="num" w:pos="3600"/>
        </w:tabs>
        <w:ind w:left="3600" w:hanging="360"/>
      </w:pPr>
      <w:rPr>
        <w:rFonts w:ascii="Wingdings" w:hAnsi="Wingdings" w:hint="default"/>
      </w:rPr>
    </w:lvl>
    <w:lvl w:ilvl="5" w:tplc="B0227476" w:tentative="1">
      <w:start w:val="1"/>
      <w:numFmt w:val="bullet"/>
      <w:lvlText w:val=""/>
      <w:lvlJc w:val="left"/>
      <w:pPr>
        <w:tabs>
          <w:tab w:val="num" w:pos="4320"/>
        </w:tabs>
        <w:ind w:left="4320" w:hanging="360"/>
      </w:pPr>
      <w:rPr>
        <w:rFonts w:ascii="Wingdings" w:hAnsi="Wingdings" w:hint="default"/>
      </w:rPr>
    </w:lvl>
    <w:lvl w:ilvl="6" w:tplc="39FA84CE" w:tentative="1">
      <w:start w:val="1"/>
      <w:numFmt w:val="bullet"/>
      <w:lvlText w:val=""/>
      <w:lvlJc w:val="left"/>
      <w:pPr>
        <w:tabs>
          <w:tab w:val="num" w:pos="5040"/>
        </w:tabs>
        <w:ind w:left="5040" w:hanging="360"/>
      </w:pPr>
      <w:rPr>
        <w:rFonts w:ascii="Wingdings" w:hAnsi="Wingdings" w:hint="default"/>
      </w:rPr>
    </w:lvl>
    <w:lvl w:ilvl="7" w:tplc="584CCBE4" w:tentative="1">
      <w:start w:val="1"/>
      <w:numFmt w:val="bullet"/>
      <w:lvlText w:val=""/>
      <w:lvlJc w:val="left"/>
      <w:pPr>
        <w:tabs>
          <w:tab w:val="num" w:pos="5760"/>
        </w:tabs>
        <w:ind w:left="5760" w:hanging="360"/>
      </w:pPr>
      <w:rPr>
        <w:rFonts w:ascii="Wingdings" w:hAnsi="Wingdings" w:hint="default"/>
      </w:rPr>
    </w:lvl>
    <w:lvl w:ilvl="8" w:tplc="A79A5A98" w:tentative="1">
      <w:start w:val="1"/>
      <w:numFmt w:val="bullet"/>
      <w:lvlText w:val=""/>
      <w:lvlJc w:val="left"/>
      <w:pPr>
        <w:tabs>
          <w:tab w:val="num" w:pos="6480"/>
        </w:tabs>
        <w:ind w:left="6480" w:hanging="360"/>
      </w:pPr>
      <w:rPr>
        <w:rFonts w:ascii="Wingdings" w:hAnsi="Wingdings" w:hint="default"/>
      </w:rPr>
    </w:lvl>
  </w:abstractNum>
  <w:abstractNum w:abstractNumId="20">
    <w:nsid w:val="5F8244D0"/>
    <w:multiLevelType w:val="hybridMultilevel"/>
    <w:tmpl w:val="63CCDE7C"/>
    <w:lvl w:ilvl="0" w:tplc="040C000B">
      <w:start w:val="1"/>
      <w:numFmt w:val="bullet"/>
      <w:lvlText w:val=""/>
      <w:lvlJc w:val="left"/>
      <w:pPr>
        <w:ind w:left="1854" w:hanging="360"/>
      </w:pPr>
      <w:rPr>
        <w:rFonts w:ascii="Wingdings" w:hAnsi="Wingdings" w:hint="default"/>
      </w:rPr>
    </w:lvl>
    <w:lvl w:ilvl="1" w:tplc="040C0003" w:tentative="1">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21">
    <w:nsid w:val="60B8511B"/>
    <w:multiLevelType w:val="hybridMultilevel"/>
    <w:tmpl w:val="8AA20B4C"/>
    <w:lvl w:ilvl="0" w:tplc="BD108D2E">
      <w:start w:val="1"/>
      <w:numFmt w:val="bullet"/>
      <w:lvlText w:val=""/>
      <w:lvlJc w:val="left"/>
      <w:pPr>
        <w:tabs>
          <w:tab w:val="num" w:pos="720"/>
        </w:tabs>
        <w:ind w:left="720" w:hanging="360"/>
      </w:pPr>
      <w:rPr>
        <w:rFonts w:ascii="Wingdings" w:hAnsi="Wingdings" w:hint="default"/>
      </w:rPr>
    </w:lvl>
    <w:lvl w:ilvl="1" w:tplc="91A4B162" w:tentative="1">
      <w:start w:val="1"/>
      <w:numFmt w:val="bullet"/>
      <w:lvlText w:val=""/>
      <w:lvlJc w:val="left"/>
      <w:pPr>
        <w:tabs>
          <w:tab w:val="num" w:pos="1440"/>
        </w:tabs>
        <w:ind w:left="1440" w:hanging="360"/>
      </w:pPr>
      <w:rPr>
        <w:rFonts w:ascii="Wingdings" w:hAnsi="Wingdings" w:hint="default"/>
      </w:rPr>
    </w:lvl>
    <w:lvl w:ilvl="2" w:tplc="9D5C488E" w:tentative="1">
      <w:start w:val="1"/>
      <w:numFmt w:val="bullet"/>
      <w:lvlText w:val=""/>
      <w:lvlJc w:val="left"/>
      <w:pPr>
        <w:tabs>
          <w:tab w:val="num" w:pos="2160"/>
        </w:tabs>
        <w:ind w:left="2160" w:hanging="360"/>
      </w:pPr>
      <w:rPr>
        <w:rFonts w:ascii="Wingdings" w:hAnsi="Wingdings" w:hint="default"/>
      </w:rPr>
    </w:lvl>
    <w:lvl w:ilvl="3" w:tplc="064CFC04" w:tentative="1">
      <w:start w:val="1"/>
      <w:numFmt w:val="bullet"/>
      <w:lvlText w:val=""/>
      <w:lvlJc w:val="left"/>
      <w:pPr>
        <w:tabs>
          <w:tab w:val="num" w:pos="2880"/>
        </w:tabs>
        <w:ind w:left="2880" w:hanging="360"/>
      </w:pPr>
      <w:rPr>
        <w:rFonts w:ascii="Wingdings" w:hAnsi="Wingdings" w:hint="default"/>
      </w:rPr>
    </w:lvl>
    <w:lvl w:ilvl="4" w:tplc="ED8C99BE" w:tentative="1">
      <w:start w:val="1"/>
      <w:numFmt w:val="bullet"/>
      <w:lvlText w:val=""/>
      <w:lvlJc w:val="left"/>
      <w:pPr>
        <w:tabs>
          <w:tab w:val="num" w:pos="3600"/>
        </w:tabs>
        <w:ind w:left="3600" w:hanging="360"/>
      </w:pPr>
      <w:rPr>
        <w:rFonts w:ascii="Wingdings" w:hAnsi="Wingdings" w:hint="default"/>
      </w:rPr>
    </w:lvl>
    <w:lvl w:ilvl="5" w:tplc="992E1646" w:tentative="1">
      <w:start w:val="1"/>
      <w:numFmt w:val="bullet"/>
      <w:lvlText w:val=""/>
      <w:lvlJc w:val="left"/>
      <w:pPr>
        <w:tabs>
          <w:tab w:val="num" w:pos="4320"/>
        </w:tabs>
        <w:ind w:left="4320" w:hanging="360"/>
      </w:pPr>
      <w:rPr>
        <w:rFonts w:ascii="Wingdings" w:hAnsi="Wingdings" w:hint="default"/>
      </w:rPr>
    </w:lvl>
    <w:lvl w:ilvl="6" w:tplc="CFFA362E" w:tentative="1">
      <w:start w:val="1"/>
      <w:numFmt w:val="bullet"/>
      <w:lvlText w:val=""/>
      <w:lvlJc w:val="left"/>
      <w:pPr>
        <w:tabs>
          <w:tab w:val="num" w:pos="5040"/>
        </w:tabs>
        <w:ind w:left="5040" w:hanging="360"/>
      </w:pPr>
      <w:rPr>
        <w:rFonts w:ascii="Wingdings" w:hAnsi="Wingdings" w:hint="default"/>
      </w:rPr>
    </w:lvl>
    <w:lvl w:ilvl="7" w:tplc="C996FA56" w:tentative="1">
      <w:start w:val="1"/>
      <w:numFmt w:val="bullet"/>
      <w:lvlText w:val=""/>
      <w:lvlJc w:val="left"/>
      <w:pPr>
        <w:tabs>
          <w:tab w:val="num" w:pos="5760"/>
        </w:tabs>
        <w:ind w:left="5760" w:hanging="360"/>
      </w:pPr>
      <w:rPr>
        <w:rFonts w:ascii="Wingdings" w:hAnsi="Wingdings" w:hint="default"/>
      </w:rPr>
    </w:lvl>
    <w:lvl w:ilvl="8" w:tplc="799CB27C" w:tentative="1">
      <w:start w:val="1"/>
      <w:numFmt w:val="bullet"/>
      <w:lvlText w:val=""/>
      <w:lvlJc w:val="left"/>
      <w:pPr>
        <w:tabs>
          <w:tab w:val="num" w:pos="6480"/>
        </w:tabs>
        <w:ind w:left="6480" w:hanging="360"/>
      </w:pPr>
      <w:rPr>
        <w:rFonts w:ascii="Wingdings" w:hAnsi="Wingdings" w:hint="default"/>
      </w:rPr>
    </w:lvl>
  </w:abstractNum>
  <w:abstractNum w:abstractNumId="22">
    <w:nsid w:val="62634A18"/>
    <w:multiLevelType w:val="hybridMultilevel"/>
    <w:tmpl w:val="71E006F8"/>
    <w:lvl w:ilvl="0" w:tplc="D84ED840">
      <w:start w:val="1"/>
      <w:numFmt w:val="bullet"/>
      <w:lvlText w:val=""/>
      <w:lvlJc w:val="left"/>
      <w:pPr>
        <w:tabs>
          <w:tab w:val="num" w:pos="720"/>
        </w:tabs>
        <w:ind w:left="720" w:hanging="360"/>
      </w:pPr>
      <w:rPr>
        <w:rFonts w:ascii="Wingdings" w:hAnsi="Wingdings" w:hint="default"/>
      </w:rPr>
    </w:lvl>
    <w:lvl w:ilvl="1" w:tplc="B50C0716" w:tentative="1">
      <w:start w:val="1"/>
      <w:numFmt w:val="bullet"/>
      <w:lvlText w:val=""/>
      <w:lvlJc w:val="left"/>
      <w:pPr>
        <w:tabs>
          <w:tab w:val="num" w:pos="1440"/>
        </w:tabs>
        <w:ind w:left="1440" w:hanging="360"/>
      </w:pPr>
      <w:rPr>
        <w:rFonts w:ascii="Wingdings" w:hAnsi="Wingdings" w:hint="default"/>
      </w:rPr>
    </w:lvl>
    <w:lvl w:ilvl="2" w:tplc="36469C04" w:tentative="1">
      <w:start w:val="1"/>
      <w:numFmt w:val="bullet"/>
      <w:lvlText w:val=""/>
      <w:lvlJc w:val="left"/>
      <w:pPr>
        <w:tabs>
          <w:tab w:val="num" w:pos="2160"/>
        </w:tabs>
        <w:ind w:left="2160" w:hanging="360"/>
      </w:pPr>
      <w:rPr>
        <w:rFonts w:ascii="Wingdings" w:hAnsi="Wingdings" w:hint="default"/>
      </w:rPr>
    </w:lvl>
    <w:lvl w:ilvl="3" w:tplc="E26CC518" w:tentative="1">
      <w:start w:val="1"/>
      <w:numFmt w:val="bullet"/>
      <w:lvlText w:val=""/>
      <w:lvlJc w:val="left"/>
      <w:pPr>
        <w:tabs>
          <w:tab w:val="num" w:pos="2880"/>
        </w:tabs>
        <w:ind w:left="2880" w:hanging="360"/>
      </w:pPr>
      <w:rPr>
        <w:rFonts w:ascii="Wingdings" w:hAnsi="Wingdings" w:hint="default"/>
      </w:rPr>
    </w:lvl>
    <w:lvl w:ilvl="4" w:tplc="E52A0E84" w:tentative="1">
      <w:start w:val="1"/>
      <w:numFmt w:val="bullet"/>
      <w:lvlText w:val=""/>
      <w:lvlJc w:val="left"/>
      <w:pPr>
        <w:tabs>
          <w:tab w:val="num" w:pos="3600"/>
        </w:tabs>
        <w:ind w:left="3600" w:hanging="360"/>
      </w:pPr>
      <w:rPr>
        <w:rFonts w:ascii="Wingdings" w:hAnsi="Wingdings" w:hint="default"/>
      </w:rPr>
    </w:lvl>
    <w:lvl w:ilvl="5" w:tplc="4DB8F002" w:tentative="1">
      <w:start w:val="1"/>
      <w:numFmt w:val="bullet"/>
      <w:lvlText w:val=""/>
      <w:lvlJc w:val="left"/>
      <w:pPr>
        <w:tabs>
          <w:tab w:val="num" w:pos="4320"/>
        </w:tabs>
        <w:ind w:left="4320" w:hanging="360"/>
      </w:pPr>
      <w:rPr>
        <w:rFonts w:ascii="Wingdings" w:hAnsi="Wingdings" w:hint="default"/>
      </w:rPr>
    </w:lvl>
    <w:lvl w:ilvl="6" w:tplc="FFF01FAC" w:tentative="1">
      <w:start w:val="1"/>
      <w:numFmt w:val="bullet"/>
      <w:lvlText w:val=""/>
      <w:lvlJc w:val="left"/>
      <w:pPr>
        <w:tabs>
          <w:tab w:val="num" w:pos="5040"/>
        </w:tabs>
        <w:ind w:left="5040" w:hanging="360"/>
      </w:pPr>
      <w:rPr>
        <w:rFonts w:ascii="Wingdings" w:hAnsi="Wingdings" w:hint="default"/>
      </w:rPr>
    </w:lvl>
    <w:lvl w:ilvl="7" w:tplc="8C925652" w:tentative="1">
      <w:start w:val="1"/>
      <w:numFmt w:val="bullet"/>
      <w:lvlText w:val=""/>
      <w:lvlJc w:val="left"/>
      <w:pPr>
        <w:tabs>
          <w:tab w:val="num" w:pos="5760"/>
        </w:tabs>
        <w:ind w:left="5760" w:hanging="360"/>
      </w:pPr>
      <w:rPr>
        <w:rFonts w:ascii="Wingdings" w:hAnsi="Wingdings" w:hint="default"/>
      </w:rPr>
    </w:lvl>
    <w:lvl w:ilvl="8" w:tplc="17F2F7A4" w:tentative="1">
      <w:start w:val="1"/>
      <w:numFmt w:val="bullet"/>
      <w:lvlText w:val=""/>
      <w:lvlJc w:val="left"/>
      <w:pPr>
        <w:tabs>
          <w:tab w:val="num" w:pos="6480"/>
        </w:tabs>
        <w:ind w:left="6480" w:hanging="360"/>
      </w:pPr>
      <w:rPr>
        <w:rFonts w:ascii="Wingdings" w:hAnsi="Wingdings" w:hint="default"/>
      </w:rPr>
    </w:lvl>
  </w:abstractNum>
  <w:abstractNum w:abstractNumId="23">
    <w:nsid w:val="65012631"/>
    <w:multiLevelType w:val="hybridMultilevel"/>
    <w:tmpl w:val="F402859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7176134B"/>
    <w:multiLevelType w:val="hybridMultilevel"/>
    <w:tmpl w:val="D4B84EC0"/>
    <w:lvl w:ilvl="0" w:tplc="90CA1148">
      <w:start w:val="1"/>
      <w:numFmt w:val="bullet"/>
      <w:lvlText w:val=""/>
      <w:lvlJc w:val="left"/>
      <w:pPr>
        <w:tabs>
          <w:tab w:val="num" w:pos="720"/>
        </w:tabs>
        <w:ind w:left="720" w:hanging="360"/>
      </w:pPr>
      <w:rPr>
        <w:rFonts w:ascii="Wingdings" w:hAnsi="Wingdings" w:hint="default"/>
      </w:rPr>
    </w:lvl>
    <w:lvl w:ilvl="1" w:tplc="60FE88B6" w:tentative="1">
      <w:start w:val="1"/>
      <w:numFmt w:val="bullet"/>
      <w:lvlText w:val=""/>
      <w:lvlJc w:val="left"/>
      <w:pPr>
        <w:tabs>
          <w:tab w:val="num" w:pos="1440"/>
        </w:tabs>
        <w:ind w:left="1440" w:hanging="360"/>
      </w:pPr>
      <w:rPr>
        <w:rFonts w:ascii="Wingdings" w:hAnsi="Wingdings" w:hint="default"/>
      </w:rPr>
    </w:lvl>
    <w:lvl w:ilvl="2" w:tplc="262CCE08" w:tentative="1">
      <w:start w:val="1"/>
      <w:numFmt w:val="bullet"/>
      <w:lvlText w:val=""/>
      <w:lvlJc w:val="left"/>
      <w:pPr>
        <w:tabs>
          <w:tab w:val="num" w:pos="2160"/>
        </w:tabs>
        <w:ind w:left="2160" w:hanging="360"/>
      </w:pPr>
      <w:rPr>
        <w:rFonts w:ascii="Wingdings" w:hAnsi="Wingdings" w:hint="default"/>
      </w:rPr>
    </w:lvl>
    <w:lvl w:ilvl="3" w:tplc="A964FBA8" w:tentative="1">
      <w:start w:val="1"/>
      <w:numFmt w:val="bullet"/>
      <w:lvlText w:val=""/>
      <w:lvlJc w:val="left"/>
      <w:pPr>
        <w:tabs>
          <w:tab w:val="num" w:pos="2880"/>
        </w:tabs>
        <w:ind w:left="2880" w:hanging="360"/>
      </w:pPr>
      <w:rPr>
        <w:rFonts w:ascii="Wingdings" w:hAnsi="Wingdings" w:hint="default"/>
      </w:rPr>
    </w:lvl>
    <w:lvl w:ilvl="4" w:tplc="2A0686B6" w:tentative="1">
      <w:start w:val="1"/>
      <w:numFmt w:val="bullet"/>
      <w:lvlText w:val=""/>
      <w:lvlJc w:val="left"/>
      <w:pPr>
        <w:tabs>
          <w:tab w:val="num" w:pos="3600"/>
        </w:tabs>
        <w:ind w:left="3600" w:hanging="360"/>
      </w:pPr>
      <w:rPr>
        <w:rFonts w:ascii="Wingdings" w:hAnsi="Wingdings" w:hint="default"/>
      </w:rPr>
    </w:lvl>
    <w:lvl w:ilvl="5" w:tplc="82A46B16" w:tentative="1">
      <w:start w:val="1"/>
      <w:numFmt w:val="bullet"/>
      <w:lvlText w:val=""/>
      <w:lvlJc w:val="left"/>
      <w:pPr>
        <w:tabs>
          <w:tab w:val="num" w:pos="4320"/>
        </w:tabs>
        <w:ind w:left="4320" w:hanging="360"/>
      </w:pPr>
      <w:rPr>
        <w:rFonts w:ascii="Wingdings" w:hAnsi="Wingdings" w:hint="default"/>
      </w:rPr>
    </w:lvl>
    <w:lvl w:ilvl="6" w:tplc="A20AF96E" w:tentative="1">
      <w:start w:val="1"/>
      <w:numFmt w:val="bullet"/>
      <w:lvlText w:val=""/>
      <w:lvlJc w:val="left"/>
      <w:pPr>
        <w:tabs>
          <w:tab w:val="num" w:pos="5040"/>
        </w:tabs>
        <w:ind w:left="5040" w:hanging="360"/>
      </w:pPr>
      <w:rPr>
        <w:rFonts w:ascii="Wingdings" w:hAnsi="Wingdings" w:hint="default"/>
      </w:rPr>
    </w:lvl>
    <w:lvl w:ilvl="7" w:tplc="80221114" w:tentative="1">
      <w:start w:val="1"/>
      <w:numFmt w:val="bullet"/>
      <w:lvlText w:val=""/>
      <w:lvlJc w:val="left"/>
      <w:pPr>
        <w:tabs>
          <w:tab w:val="num" w:pos="5760"/>
        </w:tabs>
        <w:ind w:left="5760" w:hanging="360"/>
      </w:pPr>
      <w:rPr>
        <w:rFonts w:ascii="Wingdings" w:hAnsi="Wingdings" w:hint="default"/>
      </w:rPr>
    </w:lvl>
    <w:lvl w:ilvl="8" w:tplc="A8AC3D9A" w:tentative="1">
      <w:start w:val="1"/>
      <w:numFmt w:val="bullet"/>
      <w:lvlText w:val=""/>
      <w:lvlJc w:val="left"/>
      <w:pPr>
        <w:tabs>
          <w:tab w:val="num" w:pos="6480"/>
        </w:tabs>
        <w:ind w:left="6480" w:hanging="360"/>
      </w:pPr>
      <w:rPr>
        <w:rFonts w:ascii="Wingdings" w:hAnsi="Wingdings" w:hint="default"/>
      </w:rPr>
    </w:lvl>
  </w:abstractNum>
  <w:abstractNum w:abstractNumId="25">
    <w:nsid w:val="759D6AC7"/>
    <w:multiLevelType w:val="hybridMultilevel"/>
    <w:tmpl w:val="5AF85558"/>
    <w:lvl w:ilvl="0" w:tplc="7E3C2EFE">
      <w:start w:val="1"/>
      <w:numFmt w:val="bullet"/>
      <w:lvlText w:val=""/>
      <w:lvlJc w:val="left"/>
      <w:pPr>
        <w:tabs>
          <w:tab w:val="num" w:pos="720"/>
        </w:tabs>
        <w:ind w:left="720" w:hanging="360"/>
      </w:pPr>
      <w:rPr>
        <w:rFonts w:ascii="Wingdings" w:hAnsi="Wingdings" w:hint="default"/>
      </w:rPr>
    </w:lvl>
    <w:lvl w:ilvl="1" w:tplc="4C329960" w:tentative="1">
      <w:start w:val="1"/>
      <w:numFmt w:val="bullet"/>
      <w:lvlText w:val=""/>
      <w:lvlJc w:val="left"/>
      <w:pPr>
        <w:tabs>
          <w:tab w:val="num" w:pos="1440"/>
        </w:tabs>
        <w:ind w:left="1440" w:hanging="360"/>
      </w:pPr>
      <w:rPr>
        <w:rFonts w:ascii="Wingdings" w:hAnsi="Wingdings" w:hint="default"/>
      </w:rPr>
    </w:lvl>
    <w:lvl w:ilvl="2" w:tplc="824AB52A" w:tentative="1">
      <w:start w:val="1"/>
      <w:numFmt w:val="bullet"/>
      <w:lvlText w:val=""/>
      <w:lvlJc w:val="left"/>
      <w:pPr>
        <w:tabs>
          <w:tab w:val="num" w:pos="2160"/>
        </w:tabs>
        <w:ind w:left="2160" w:hanging="360"/>
      </w:pPr>
      <w:rPr>
        <w:rFonts w:ascii="Wingdings" w:hAnsi="Wingdings" w:hint="default"/>
      </w:rPr>
    </w:lvl>
    <w:lvl w:ilvl="3" w:tplc="8FA65756" w:tentative="1">
      <w:start w:val="1"/>
      <w:numFmt w:val="bullet"/>
      <w:lvlText w:val=""/>
      <w:lvlJc w:val="left"/>
      <w:pPr>
        <w:tabs>
          <w:tab w:val="num" w:pos="2880"/>
        </w:tabs>
        <w:ind w:left="2880" w:hanging="360"/>
      </w:pPr>
      <w:rPr>
        <w:rFonts w:ascii="Wingdings" w:hAnsi="Wingdings" w:hint="default"/>
      </w:rPr>
    </w:lvl>
    <w:lvl w:ilvl="4" w:tplc="EB0AA10E" w:tentative="1">
      <w:start w:val="1"/>
      <w:numFmt w:val="bullet"/>
      <w:lvlText w:val=""/>
      <w:lvlJc w:val="left"/>
      <w:pPr>
        <w:tabs>
          <w:tab w:val="num" w:pos="3600"/>
        </w:tabs>
        <w:ind w:left="3600" w:hanging="360"/>
      </w:pPr>
      <w:rPr>
        <w:rFonts w:ascii="Wingdings" w:hAnsi="Wingdings" w:hint="default"/>
      </w:rPr>
    </w:lvl>
    <w:lvl w:ilvl="5" w:tplc="FD207D46" w:tentative="1">
      <w:start w:val="1"/>
      <w:numFmt w:val="bullet"/>
      <w:lvlText w:val=""/>
      <w:lvlJc w:val="left"/>
      <w:pPr>
        <w:tabs>
          <w:tab w:val="num" w:pos="4320"/>
        </w:tabs>
        <w:ind w:left="4320" w:hanging="360"/>
      </w:pPr>
      <w:rPr>
        <w:rFonts w:ascii="Wingdings" w:hAnsi="Wingdings" w:hint="default"/>
      </w:rPr>
    </w:lvl>
    <w:lvl w:ilvl="6" w:tplc="772C2DDA" w:tentative="1">
      <w:start w:val="1"/>
      <w:numFmt w:val="bullet"/>
      <w:lvlText w:val=""/>
      <w:lvlJc w:val="left"/>
      <w:pPr>
        <w:tabs>
          <w:tab w:val="num" w:pos="5040"/>
        </w:tabs>
        <w:ind w:left="5040" w:hanging="360"/>
      </w:pPr>
      <w:rPr>
        <w:rFonts w:ascii="Wingdings" w:hAnsi="Wingdings" w:hint="default"/>
      </w:rPr>
    </w:lvl>
    <w:lvl w:ilvl="7" w:tplc="76C040F4" w:tentative="1">
      <w:start w:val="1"/>
      <w:numFmt w:val="bullet"/>
      <w:lvlText w:val=""/>
      <w:lvlJc w:val="left"/>
      <w:pPr>
        <w:tabs>
          <w:tab w:val="num" w:pos="5760"/>
        </w:tabs>
        <w:ind w:left="5760" w:hanging="360"/>
      </w:pPr>
      <w:rPr>
        <w:rFonts w:ascii="Wingdings" w:hAnsi="Wingdings" w:hint="default"/>
      </w:rPr>
    </w:lvl>
    <w:lvl w:ilvl="8" w:tplc="1D20B2EE" w:tentative="1">
      <w:start w:val="1"/>
      <w:numFmt w:val="bullet"/>
      <w:lvlText w:val=""/>
      <w:lvlJc w:val="left"/>
      <w:pPr>
        <w:tabs>
          <w:tab w:val="num" w:pos="6480"/>
        </w:tabs>
        <w:ind w:left="6480" w:hanging="360"/>
      </w:pPr>
      <w:rPr>
        <w:rFonts w:ascii="Wingdings" w:hAnsi="Wingdings" w:hint="default"/>
      </w:rPr>
    </w:lvl>
  </w:abstractNum>
  <w:abstractNum w:abstractNumId="26">
    <w:nsid w:val="7605637A"/>
    <w:multiLevelType w:val="hybridMultilevel"/>
    <w:tmpl w:val="197035A0"/>
    <w:lvl w:ilvl="0" w:tplc="84402318">
      <w:start w:val="1"/>
      <w:numFmt w:val="bullet"/>
      <w:lvlText w:val=""/>
      <w:lvlJc w:val="left"/>
      <w:pPr>
        <w:tabs>
          <w:tab w:val="num" w:pos="720"/>
        </w:tabs>
        <w:ind w:left="720" w:hanging="360"/>
      </w:pPr>
      <w:rPr>
        <w:rFonts w:ascii="Wingdings" w:hAnsi="Wingdings" w:hint="default"/>
      </w:rPr>
    </w:lvl>
    <w:lvl w:ilvl="1" w:tplc="DB64055C" w:tentative="1">
      <w:start w:val="1"/>
      <w:numFmt w:val="bullet"/>
      <w:lvlText w:val=""/>
      <w:lvlJc w:val="left"/>
      <w:pPr>
        <w:tabs>
          <w:tab w:val="num" w:pos="1440"/>
        </w:tabs>
        <w:ind w:left="1440" w:hanging="360"/>
      </w:pPr>
      <w:rPr>
        <w:rFonts w:ascii="Wingdings" w:hAnsi="Wingdings" w:hint="default"/>
      </w:rPr>
    </w:lvl>
    <w:lvl w:ilvl="2" w:tplc="F77E25E0" w:tentative="1">
      <w:start w:val="1"/>
      <w:numFmt w:val="bullet"/>
      <w:lvlText w:val=""/>
      <w:lvlJc w:val="left"/>
      <w:pPr>
        <w:tabs>
          <w:tab w:val="num" w:pos="2160"/>
        </w:tabs>
        <w:ind w:left="2160" w:hanging="360"/>
      </w:pPr>
      <w:rPr>
        <w:rFonts w:ascii="Wingdings" w:hAnsi="Wingdings" w:hint="default"/>
      </w:rPr>
    </w:lvl>
    <w:lvl w:ilvl="3" w:tplc="5D62D6DC" w:tentative="1">
      <w:start w:val="1"/>
      <w:numFmt w:val="bullet"/>
      <w:lvlText w:val=""/>
      <w:lvlJc w:val="left"/>
      <w:pPr>
        <w:tabs>
          <w:tab w:val="num" w:pos="2880"/>
        </w:tabs>
        <w:ind w:left="2880" w:hanging="360"/>
      </w:pPr>
      <w:rPr>
        <w:rFonts w:ascii="Wingdings" w:hAnsi="Wingdings" w:hint="default"/>
      </w:rPr>
    </w:lvl>
    <w:lvl w:ilvl="4" w:tplc="542C7AAA" w:tentative="1">
      <w:start w:val="1"/>
      <w:numFmt w:val="bullet"/>
      <w:lvlText w:val=""/>
      <w:lvlJc w:val="left"/>
      <w:pPr>
        <w:tabs>
          <w:tab w:val="num" w:pos="3600"/>
        </w:tabs>
        <w:ind w:left="3600" w:hanging="360"/>
      </w:pPr>
      <w:rPr>
        <w:rFonts w:ascii="Wingdings" w:hAnsi="Wingdings" w:hint="default"/>
      </w:rPr>
    </w:lvl>
    <w:lvl w:ilvl="5" w:tplc="719CDF8C" w:tentative="1">
      <w:start w:val="1"/>
      <w:numFmt w:val="bullet"/>
      <w:lvlText w:val=""/>
      <w:lvlJc w:val="left"/>
      <w:pPr>
        <w:tabs>
          <w:tab w:val="num" w:pos="4320"/>
        </w:tabs>
        <w:ind w:left="4320" w:hanging="360"/>
      </w:pPr>
      <w:rPr>
        <w:rFonts w:ascii="Wingdings" w:hAnsi="Wingdings" w:hint="default"/>
      </w:rPr>
    </w:lvl>
    <w:lvl w:ilvl="6" w:tplc="BAAE3A9A" w:tentative="1">
      <w:start w:val="1"/>
      <w:numFmt w:val="bullet"/>
      <w:lvlText w:val=""/>
      <w:lvlJc w:val="left"/>
      <w:pPr>
        <w:tabs>
          <w:tab w:val="num" w:pos="5040"/>
        </w:tabs>
        <w:ind w:left="5040" w:hanging="360"/>
      </w:pPr>
      <w:rPr>
        <w:rFonts w:ascii="Wingdings" w:hAnsi="Wingdings" w:hint="default"/>
      </w:rPr>
    </w:lvl>
    <w:lvl w:ilvl="7" w:tplc="719AB044" w:tentative="1">
      <w:start w:val="1"/>
      <w:numFmt w:val="bullet"/>
      <w:lvlText w:val=""/>
      <w:lvlJc w:val="left"/>
      <w:pPr>
        <w:tabs>
          <w:tab w:val="num" w:pos="5760"/>
        </w:tabs>
        <w:ind w:left="5760" w:hanging="360"/>
      </w:pPr>
      <w:rPr>
        <w:rFonts w:ascii="Wingdings" w:hAnsi="Wingdings" w:hint="default"/>
      </w:rPr>
    </w:lvl>
    <w:lvl w:ilvl="8" w:tplc="B39ABD1E" w:tentative="1">
      <w:start w:val="1"/>
      <w:numFmt w:val="bullet"/>
      <w:lvlText w:val=""/>
      <w:lvlJc w:val="left"/>
      <w:pPr>
        <w:tabs>
          <w:tab w:val="num" w:pos="6480"/>
        </w:tabs>
        <w:ind w:left="6480" w:hanging="360"/>
      </w:pPr>
      <w:rPr>
        <w:rFonts w:ascii="Wingdings" w:hAnsi="Wingdings" w:hint="default"/>
      </w:rPr>
    </w:lvl>
  </w:abstractNum>
  <w:abstractNum w:abstractNumId="27">
    <w:nsid w:val="7617255F"/>
    <w:multiLevelType w:val="hybridMultilevel"/>
    <w:tmpl w:val="DA209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A2A77BF"/>
    <w:multiLevelType w:val="hybridMultilevel"/>
    <w:tmpl w:val="43EAC056"/>
    <w:lvl w:ilvl="0" w:tplc="040C000D">
      <w:start w:val="1"/>
      <w:numFmt w:val="bullet"/>
      <w:lvlText w:val=""/>
      <w:lvlJc w:val="left"/>
      <w:pPr>
        <w:ind w:left="719" w:hanging="360"/>
      </w:pPr>
      <w:rPr>
        <w:rFonts w:ascii="Wingdings" w:hAnsi="Wingdings" w:hint="default"/>
      </w:rPr>
    </w:lvl>
    <w:lvl w:ilvl="1" w:tplc="040C0003" w:tentative="1">
      <w:start w:val="1"/>
      <w:numFmt w:val="bullet"/>
      <w:lvlText w:val="o"/>
      <w:lvlJc w:val="left"/>
      <w:pPr>
        <w:ind w:left="1439" w:hanging="360"/>
      </w:pPr>
      <w:rPr>
        <w:rFonts w:ascii="Courier New" w:hAnsi="Courier New" w:cs="Courier New" w:hint="default"/>
      </w:rPr>
    </w:lvl>
    <w:lvl w:ilvl="2" w:tplc="040C0005" w:tentative="1">
      <w:start w:val="1"/>
      <w:numFmt w:val="bullet"/>
      <w:lvlText w:val=""/>
      <w:lvlJc w:val="left"/>
      <w:pPr>
        <w:ind w:left="2159" w:hanging="360"/>
      </w:pPr>
      <w:rPr>
        <w:rFonts w:ascii="Wingdings" w:hAnsi="Wingdings" w:hint="default"/>
      </w:rPr>
    </w:lvl>
    <w:lvl w:ilvl="3" w:tplc="040C0001" w:tentative="1">
      <w:start w:val="1"/>
      <w:numFmt w:val="bullet"/>
      <w:lvlText w:val=""/>
      <w:lvlJc w:val="left"/>
      <w:pPr>
        <w:ind w:left="2879" w:hanging="360"/>
      </w:pPr>
      <w:rPr>
        <w:rFonts w:ascii="Symbol" w:hAnsi="Symbol" w:hint="default"/>
      </w:rPr>
    </w:lvl>
    <w:lvl w:ilvl="4" w:tplc="040C0003" w:tentative="1">
      <w:start w:val="1"/>
      <w:numFmt w:val="bullet"/>
      <w:lvlText w:val="o"/>
      <w:lvlJc w:val="left"/>
      <w:pPr>
        <w:ind w:left="3599" w:hanging="360"/>
      </w:pPr>
      <w:rPr>
        <w:rFonts w:ascii="Courier New" w:hAnsi="Courier New" w:cs="Courier New" w:hint="default"/>
      </w:rPr>
    </w:lvl>
    <w:lvl w:ilvl="5" w:tplc="040C0005" w:tentative="1">
      <w:start w:val="1"/>
      <w:numFmt w:val="bullet"/>
      <w:lvlText w:val=""/>
      <w:lvlJc w:val="left"/>
      <w:pPr>
        <w:ind w:left="4319" w:hanging="360"/>
      </w:pPr>
      <w:rPr>
        <w:rFonts w:ascii="Wingdings" w:hAnsi="Wingdings" w:hint="default"/>
      </w:rPr>
    </w:lvl>
    <w:lvl w:ilvl="6" w:tplc="040C0001" w:tentative="1">
      <w:start w:val="1"/>
      <w:numFmt w:val="bullet"/>
      <w:lvlText w:val=""/>
      <w:lvlJc w:val="left"/>
      <w:pPr>
        <w:ind w:left="5039" w:hanging="360"/>
      </w:pPr>
      <w:rPr>
        <w:rFonts w:ascii="Symbol" w:hAnsi="Symbol" w:hint="default"/>
      </w:rPr>
    </w:lvl>
    <w:lvl w:ilvl="7" w:tplc="040C0003" w:tentative="1">
      <w:start w:val="1"/>
      <w:numFmt w:val="bullet"/>
      <w:lvlText w:val="o"/>
      <w:lvlJc w:val="left"/>
      <w:pPr>
        <w:ind w:left="5759" w:hanging="360"/>
      </w:pPr>
      <w:rPr>
        <w:rFonts w:ascii="Courier New" w:hAnsi="Courier New" w:cs="Courier New" w:hint="default"/>
      </w:rPr>
    </w:lvl>
    <w:lvl w:ilvl="8" w:tplc="040C0005" w:tentative="1">
      <w:start w:val="1"/>
      <w:numFmt w:val="bullet"/>
      <w:lvlText w:val=""/>
      <w:lvlJc w:val="left"/>
      <w:pPr>
        <w:ind w:left="6479" w:hanging="360"/>
      </w:pPr>
      <w:rPr>
        <w:rFonts w:ascii="Wingdings" w:hAnsi="Wingdings" w:hint="default"/>
      </w:rPr>
    </w:lvl>
  </w:abstractNum>
  <w:abstractNum w:abstractNumId="29">
    <w:nsid w:val="7F6170F7"/>
    <w:multiLevelType w:val="hybridMultilevel"/>
    <w:tmpl w:val="14AED37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0"/>
  </w:num>
  <w:num w:numId="2">
    <w:abstractNumId w:val="8"/>
  </w:num>
  <w:num w:numId="3">
    <w:abstractNumId w:val="23"/>
  </w:num>
  <w:num w:numId="4">
    <w:abstractNumId w:val="5"/>
  </w:num>
  <w:num w:numId="5">
    <w:abstractNumId w:val="9"/>
  </w:num>
  <w:num w:numId="6">
    <w:abstractNumId w:val="18"/>
  </w:num>
  <w:num w:numId="7">
    <w:abstractNumId w:val="15"/>
  </w:num>
  <w:num w:numId="8">
    <w:abstractNumId w:val="12"/>
  </w:num>
  <w:num w:numId="9">
    <w:abstractNumId w:val="29"/>
  </w:num>
  <w:num w:numId="10">
    <w:abstractNumId w:val="11"/>
  </w:num>
  <w:num w:numId="11">
    <w:abstractNumId w:val="3"/>
  </w:num>
  <w:num w:numId="12">
    <w:abstractNumId w:val="28"/>
  </w:num>
  <w:num w:numId="13">
    <w:abstractNumId w:val="16"/>
  </w:num>
  <w:num w:numId="14">
    <w:abstractNumId w:val="17"/>
  </w:num>
  <w:num w:numId="15">
    <w:abstractNumId w:val="14"/>
  </w:num>
  <w:num w:numId="16">
    <w:abstractNumId w:val="22"/>
  </w:num>
  <w:num w:numId="17">
    <w:abstractNumId w:val="6"/>
  </w:num>
  <w:num w:numId="18">
    <w:abstractNumId w:val="4"/>
  </w:num>
  <w:num w:numId="19">
    <w:abstractNumId w:val="0"/>
  </w:num>
  <w:num w:numId="20">
    <w:abstractNumId w:val="19"/>
  </w:num>
  <w:num w:numId="21">
    <w:abstractNumId w:val="21"/>
  </w:num>
  <w:num w:numId="22">
    <w:abstractNumId w:val="24"/>
  </w:num>
  <w:num w:numId="23">
    <w:abstractNumId w:val="7"/>
  </w:num>
  <w:num w:numId="24">
    <w:abstractNumId w:val="26"/>
  </w:num>
  <w:num w:numId="25">
    <w:abstractNumId w:val="1"/>
  </w:num>
  <w:num w:numId="26">
    <w:abstractNumId w:val="25"/>
  </w:num>
  <w:num w:numId="27">
    <w:abstractNumId w:val="2"/>
  </w:num>
  <w:num w:numId="28">
    <w:abstractNumId w:val="27"/>
  </w:num>
  <w:num w:numId="29">
    <w:abstractNumId w:val="1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1E"/>
    <w:rsid w:val="000574FC"/>
    <w:rsid w:val="00063256"/>
    <w:rsid w:val="000737A4"/>
    <w:rsid w:val="000A000D"/>
    <w:rsid w:val="000A38F0"/>
    <w:rsid w:val="000C0C1E"/>
    <w:rsid w:val="000C49B7"/>
    <w:rsid w:val="000C6F90"/>
    <w:rsid w:val="000E1B8E"/>
    <w:rsid w:val="000E5CCE"/>
    <w:rsid w:val="000F3871"/>
    <w:rsid w:val="001211E1"/>
    <w:rsid w:val="00126917"/>
    <w:rsid w:val="00130E90"/>
    <w:rsid w:val="00160298"/>
    <w:rsid w:val="00162760"/>
    <w:rsid w:val="001657A7"/>
    <w:rsid w:val="00191069"/>
    <w:rsid w:val="001A7BB4"/>
    <w:rsid w:val="001C4CF9"/>
    <w:rsid w:val="001C586D"/>
    <w:rsid w:val="002419D7"/>
    <w:rsid w:val="00246627"/>
    <w:rsid w:val="00256D30"/>
    <w:rsid w:val="00262773"/>
    <w:rsid w:val="0026431F"/>
    <w:rsid w:val="0028684E"/>
    <w:rsid w:val="002B369A"/>
    <w:rsid w:val="002C3374"/>
    <w:rsid w:val="00362948"/>
    <w:rsid w:val="004036E8"/>
    <w:rsid w:val="00406B45"/>
    <w:rsid w:val="004164BC"/>
    <w:rsid w:val="00422EB9"/>
    <w:rsid w:val="00423370"/>
    <w:rsid w:val="00444A1D"/>
    <w:rsid w:val="0046433F"/>
    <w:rsid w:val="004907DE"/>
    <w:rsid w:val="00492346"/>
    <w:rsid w:val="004950AD"/>
    <w:rsid w:val="004B0589"/>
    <w:rsid w:val="004C1D62"/>
    <w:rsid w:val="005361E4"/>
    <w:rsid w:val="00553A54"/>
    <w:rsid w:val="00556610"/>
    <w:rsid w:val="00564538"/>
    <w:rsid w:val="00571C72"/>
    <w:rsid w:val="0059557A"/>
    <w:rsid w:val="005A6437"/>
    <w:rsid w:val="005D5B98"/>
    <w:rsid w:val="00612973"/>
    <w:rsid w:val="00620567"/>
    <w:rsid w:val="00660E57"/>
    <w:rsid w:val="00661B62"/>
    <w:rsid w:val="00664A73"/>
    <w:rsid w:val="006941A0"/>
    <w:rsid w:val="006A13FA"/>
    <w:rsid w:val="006B5875"/>
    <w:rsid w:val="006C2CB6"/>
    <w:rsid w:val="006D6338"/>
    <w:rsid w:val="00706AD9"/>
    <w:rsid w:val="00743011"/>
    <w:rsid w:val="00771B1F"/>
    <w:rsid w:val="00792ED7"/>
    <w:rsid w:val="007A1617"/>
    <w:rsid w:val="007A5154"/>
    <w:rsid w:val="007A6779"/>
    <w:rsid w:val="007C0D0E"/>
    <w:rsid w:val="007C1031"/>
    <w:rsid w:val="007C756B"/>
    <w:rsid w:val="007D7578"/>
    <w:rsid w:val="007F680C"/>
    <w:rsid w:val="0081255D"/>
    <w:rsid w:val="00822895"/>
    <w:rsid w:val="00831357"/>
    <w:rsid w:val="00883AA6"/>
    <w:rsid w:val="00886C08"/>
    <w:rsid w:val="008958D2"/>
    <w:rsid w:val="008C18A3"/>
    <w:rsid w:val="008D58AC"/>
    <w:rsid w:val="008E1AC4"/>
    <w:rsid w:val="008F3791"/>
    <w:rsid w:val="008F7171"/>
    <w:rsid w:val="00911E44"/>
    <w:rsid w:val="00920D0D"/>
    <w:rsid w:val="00930860"/>
    <w:rsid w:val="00964CB0"/>
    <w:rsid w:val="009668B3"/>
    <w:rsid w:val="009A457F"/>
    <w:rsid w:val="009B1FD7"/>
    <w:rsid w:val="009B51D3"/>
    <w:rsid w:val="009D4CC0"/>
    <w:rsid w:val="009F3E79"/>
    <w:rsid w:val="009F6F83"/>
    <w:rsid w:val="00A10224"/>
    <w:rsid w:val="00A36E56"/>
    <w:rsid w:val="00A3779E"/>
    <w:rsid w:val="00A5779C"/>
    <w:rsid w:val="00AE3FB1"/>
    <w:rsid w:val="00AF298E"/>
    <w:rsid w:val="00B1558E"/>
    <w:rsid w:val="00B82D6E"/>
    <w:rsid w:val="00B92842"/>
    <w:rsid w:val="00BC32A0"/>
    <w:rsid w:val="00BD2E79"/>
    <w:rsid w:val="00C01373"/>
    <w:rsid w:val="00C309F2"/>
    <w:rsid w:val="00C54919"/>
    <w:rsid w:val="00C56639"/>
    <w:rsid w:val="00C61E33"/>
    <w:rsid w:val="00C7682B"/>
    <w:rsid w:val="00D1048D"/>
    <w:rsid w:val="00D22E03"/>
    <w:rsid w:val="00D3623F"/>
    <w:rsid w:val="00D40CA9"/>
    <w:rsid w:val="00D459E4"/>
    <w:rsid w:val="00D5601B"/>
    <w:rsid w:val="00D61773"/>
    <w:rsid w:val="00DB11F3"/>
    <w:rsid w:val="00DC502B"/>
    <w:rsid w:val="00DC68BB"/>
    <w:rsid w:val="00DD4F4C"/>
    <w:rsid w:val="00DE0E5E"/>
    <w:rsid w:val="00E068C3"/>
    <w:rsid w:val="00E10164"/>
    <w:rsid w:val="00E13E7A"/>
    <w:rsid w:val="00E20DCB"/>
    <w:rsid w:val="00E34AEC"/>
    <w:rsid w:val="00E47BA0"/>
    <w:rsid w:val="00E665D9"/>
    <w:rsid w:val="00E7422F"/>
    <w:rsid w:val="00EA6E02"/>
    <w:rsid w:val="00ED7D95"/>
    <w:rsid w:val="00EF6242"/>
    <w:rsid w:val="00F07F1C"/>
    <w:rsid w:val="00F277DC"/>
    <w:rsid w:val="00F42271"/>
    <w:rsid w:val="00F45B8A"/>
    <w:rsid w:val="00F82FA6"/>
    <w:rsid w:val="00FB023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444A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0C1E"/>
    <w:pPr>
      <w:ind w:left="720"/>
      <w:contextualSpacing/>
    </w:pPr>
    <w:rPr>
      <w:rFonts w:eastAsiaTheme="minorHAnsi"/>
      <w:lang w:eastAsia="en-US"/>
    </w:rPr>
  </w:style>
  <w:style w:type="paragraph" w:styleId="Notedebasdepage">
    <w:name w:val="footnote text"/>
    <w:basedOn w:val="Normal"/>
    <w:link w:val="NotedebasdepageCar"/>
    <w:uiPriority w:val="99"/>
    <w:unhideWhenUsed/>
    <w:rsid w:val="000C0C1E"/>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0C0C1E"/>
    <w:rPr>
      <w:rFonts w:eastAsiaTheme="minorHAnsi"/>
      <w:sz w:val="20"/>
      <w:szCs w:val="20"/>
      <w:lang w:eastAsia="en-US"/>
    </w:rPr>
  </w:style>
  <w:style w:type="character" w:styleId="Appelnotedebasdep">
    <w:name w:val="footnote reference"/>
    <w:basedOn w:val="Policepardfaut"/>
    <w:uiPriority w:val="99"/>
    <w:semiHidden/>
    <w:unhideWhenUsed/>
    <w:rsid w:val="000C0C1E"/>
    <w:rPr>
      <w:vertAlign w:val="superscript"/>
    </w:rPr>
  </w:style>
  <w:style w:type="paragraph" w:styleId="Textedebulles">
    <w:name w:val="Balloon Text"/>
    <w:basedOn w:val="Normal"/>
    <w:link w:val="TextedebullesCar"/>
    <w:uiPriority w:val="99"/>
    <w:semiHidden/>
    <w:unhideWhenUsed/>
    <w:rsid w:val="009A45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57F"/>
    <w:rPr>
      <w:rFonts w:ascii="Tahoma" w:hAnsi="Tahoma" w:cs="Tahoma"/>
      <w:sz w:val="16"/>
      <w:szCs w:val="16"/>
    </w:rPr>
  </w:style>
  <w:style w:type="character" w:styleId="lev">
    <w:name w:val="Strong"/>
    <w:basedOn w:val="Policepardfaut"/>
    <w:uiPriority w:val="22"/>
    <w:qFormat/>
    <w:rsid w:val="00706AD9"/>
    <w:rPr>
      <w:b/>
      <w:bCs/>
    </w:rPr>
  </w:style>
  <w:style w:type="character" w:customStyle="1" w:styleId="Titre2Car">
    <w:name w:val="Titre 2 Car"/>
    <w:basedOn w:val="Policepardfaut"/>
    <w:link w:val="Titre2"/>
    <w:uiPriority w:val="9"/>
    <w:rsid w:val="00444A1D"/>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next w:val="Normal"/>
    <w:link w:val="Titre2Car"/>
    <w:uiPriority w:val="9"/>
    <w:unhideWhenUsed/>
    <w:qFormat/>
    <w:rsid w:val="00444A1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0C1E"/>
    <w:pPr>
      <w:ind w:left="720"/>
      <w:contextualSpacing/>
    </w:pPr>
    <w:rPr>
      <w:rFonts w:eastAsiaTheme="minorHAnsi"/>
      <w:lang w:eastAsia="en-US"/>
    </w:rPr>
  </w:style>
  <w:style w:type="paragraph" w:styleId="Notedebasdepage">
    <w:name w:val="footnote text"/>
    <w:basedOn w:val="Normal"/>
    <w:link w:val="NotedebasdepageCar"/>
    <w:uiPriority w:val="99"/>
    <w:unhideWhenUsed/>
    <w:rsid w:val="000C0C1E"/>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0C0C1E"/>
    <w:rPr>
      <w:rFonts w:eastAsiaTheme="minorHAnsi"/>
      <w:sz w:val="20"/>
      <w:szCs w:val="20"/>
      <w:lang w:eastAsia="en-US"/>
    </w:rPr>
  </w:style>
  <w:style w:type="character" w:styleId="Appelnotedebasdep">
    <w:name w:val="footnote reference"/>
    <w:basedOn w:val="Policepardfaut"/>
    <w:uiPriority w:val="99"/>
    <w:semiHidden/>
    <w:unhideWhenUsed/>
    <w:rsid w:val="000C0C1E"/>
    <w:rPr>
      <w:vertAlign w:val="superscript"/>
    </w:rPr>
  </w:style>
  <w:style w:type="paragraph" w:styleId="Textedebulles">
    <w:name w:val="Balloon Text"/>
    <w:basedOn w:val="Normal"/>
    <w:link w:val="TextedebullesCar"/>
    <w:uiPriority w:val="99"/>
    <w:semiHidden/>
    <w:unhideWhenUsed/>
    <w:rsid w:val="009A457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A457F"/>
    <w:rPr>
      <w:rFonts w:ascii="Tahoma" w:hAnsi="Tahoma" w:cs="Tahoma"/>
      <w:sz w:val="16"/>
      <w:szCs w:val="16"/>
    </w:rPr>
  </w:style>
  <w:style w:type="character" w:styleId="lev">
    <w:name w:val="Strong"/>
    <w:basedOn w:val="Policepardfaut"/>
    <w:uiPriority w:val="22"/>
    <w:qFormat/>
    <w:rsid w:val="00706AD9"/>
    <w:rPr>
      <w:b/>
      <w:bCs/>
    </w:rPr>
  </w:style>
  <w:style w:type="character" w:customStyle="1" w:styleId="Titre2Car">
    <w:name w:val="Titre 2 Car"/>
    <w:basedOn w:val="Policepardfaut"/>
    <w:link w:val="Titre2"/>
    <w:uiPriority w:val="9"/>
    <w:rsid w:val="00444A1D"/>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674435">
      <w:bodyDiv w:val="1"/>
      <w:marLeft w:val="0"/>
      <w:marRight w:val="0"/>
      <w:marTop w:val="0"/>
      <w:marBottom w:val="0"/>
      <w:divBdr>
        <w:top w:val="none" w:sz="0" w:space="0" w:color="auto"/>
        <w:left w:val="none" w:sz="0" w:space="0" w:color="auto"/>
        <w:bottom w:val="none" w:sz="0" w:space="0" w:color="auto"/>
        <w:right w:val="none" w:sz="0" w:space="0" w:color="auto"/>
      </w:divBdr>
      <w:divsChild>
        <w:div w:id="1430614484">
          <w:marLeft w:val="0"/>
          <w:marRight w:val="432"/>
          <w:marTop w:val="120"/>
          <w:marBottom w:val="0"/>
          <w:divBdr>
            <w:top w:val="none" w:sz="0" w:space="0" w:color="auto"/>
            <w:left w:val="none" w:sz="0" w:space="0" w:color="auto"/>
            <w:bottom w:val="none" w:sz="0" w:space="0" w:color="auto"/>
            <w:right w:val="none" w:sz="0" w:space="0" w:color="auto"/>
          </w:divBdr>
        </w:div>
      </w:divsChild>
    </w:div>
    <w:div w:id="283001495">
      <w:bodyDiv w:val="1"/>
      <w:marLeft w:val="0"/>
      <w:marRight w:val="0"/>
      <w:marTop w:val="0"/>
      <w:marBottom w:val="0"/>
      <w:divBdr>
        <w:top w:val="none" w:sz="0" w:space="0" w:color="auto"/>
        <w:left w:val="none" w:sz="0" w:space="0" w:color="auto"/>
        <w:bottom w:val="none" w:sz="0" w:space="0" w:color="auto"/>
        <w:right w:val="none" w:sz="0" w:space="0" w:color="auto"/>
      </w:divBdr>
      <w:divsChild>
        <w:div w:id="49622189">
          <w:marLeft w:val="0"/>
          <w:marRight w:val="648"/>
          <w:marTop w:val="140"/>
          <w:marBottom w:val="0"/>
          <w:divBdr>
            <w:top w:val="none" w:sz="0" w:space="0" w:color="auto"/>
            <w:left w:val="none" w:sz="0" w:space="0" w:color="auto"/>
            <w:bottom w:val="none" w:sz="0" w:space="0" w:color="auto"/>
            <w:right w:val="none" w:sz="0" w:space="0" w:color="auto"/>
          </w:divBdr>
        </w:div>
      </w:divsChild>
    </w:div>
    <w:div w:id="345443647">
      <w:bodyDiv w:val="1"/>
      <w:marLeft w:val="0"/>
      <w:marRight w:val="0"/>
      <w:marTop w:val="0"/>
      <w:marBottom w:val="0"/>
      <w:divBdr>
        <w:top w:val="none" w:sz="0" w:space="0" w:color="auto"/>
        <w:left w:val="none" w:sz="0" w:space="0" w:color="auto"/>
        <w:bottom w:val="none" w:sz="0" w:space="0" w:color="auto"/>
        <w:right w:val="none" w:sz="0" w:space="0" w:color="auto"/>
      </w:divBdr>
      <w:divsChild>
        <w:div w:id="1550651757">
          <w:marLeft w:val="0"/>
          <w:marRight w:val="432"/>
          <w:marTop w:val="120"/>
          <w:marBottom w:val="0"/>
          <w:divBdr>
            <w:top w:val="none" w:sz="0" w:space="0" w:color="auto"/>
            <w:left w:val="none" w:sz="0" w:space="0" w:color="auto"/>
            <w:bottom w:val="none" w:sz="0" w:space="0" w:color="auto"/>
            <w:right w:val="none" w:sz="0" w:space="0" w:color="auto"/>
          </w:divBdr>
        </w:div>
      </w:divsChild>
    </w:div>
    <w:div w:id="490799251">
      <w:bodyDiv w:val="1"/>
      <w:marLeft w:val="0"/>
      <w:marRight w:val="0"/>
      <w:marTop w:val="0"/>
      <w:marBottom w:val="0"/>
      <w:divBdr>
        <w:top w:val="none" w:sz="0" w:space="0" w:color="auto"/>
        <w:left w:val="none" w:sz="0" w:space="0" w:color="auto"/>
        <w:bottom w:val="none" w:sz="0" w:space="0" w:color="auto"/>
        <w:right w:val="none" w:sz="0" w:space="0" w:color="auto"/>
      </w:divBdr>
      <w:divsChild>
        <w:div w:id="1836722243">
          <w:marLeft w:val="0"/>
          <w:marRight w:val="432"/>
          <w:marTop w:val="120"/>
          <w:marBottom w:val="0"/>
          <w:divBdr>
            <w:top w:val="none" w:sz="0" w:space="0" w:color="auto"/>
            <w:left w:val="none" w:sz="0" w:space="0" w:color="auto"/>
            <w:bottom w:val="none" w:sz="0" w:space="0" w:color="auto"/>
            <w:right w:val="none" w:sz="0" w:space="0" w:color="auto"/>
          </w:divBdr>
        </w:div>
      </w:divsChild>
    </w:div>
    <w:div w:id="689642905">
      <w:bodyDiv w:val="1"/>
      <w:marLeft w:val="0"/>
      <w:marRight w:val="0"/>
      <w:marTop w:val="0"/>
      <w:marBottom w:val="0"/>
      <w:divBdr>
        <w:top w:val="none" w:sz="0" w:space="0" w:color="auto"/>
        <w:left w:val="none" w:sz="0" w:space="0" w:color="auto"/>
        <w:bottom w:val="none" w:sz="0" w:space="0" w:color="auto"/>
        <w:right w:val="none" w:sz="0" w:space="0" w:color="auto"/>
      </w:divBdr>
      <w:divsChild>
        <w:div w:id="824712101">
          <w:marLeft w:val="0"/>
          <w:marRight w:val="432"/>
          <w:marTop w:val="120"/>
          <w:marBottom w:val="0"/>
          <w:divBdr>
            <w:top w:val="none" w:sz="0" w:space="0" w:color="auto"/>
            <w:left w:val="none" w:sz="0" w:space="0" w:color="auto"/>
            <w:bottom w:val="none" w:sz="0" w:space="0" w:color="auto"/>
            <w:right w:val="none" w:sz="0" w:space="0" w:color="auto"/>
          </w:divBdr>
        </w:div>
      </w:divsChild>
    </w:div>
    <w:div w:id="966081254">
      <w:bodyDiv w:val="1"/>
      <w:marLeft w:val="0"/>
      <w:marRight w:val="0"/>
      <w:marTop w:val="0"/>
      <w:marBottom w:val="0"/>
      <w:divBdr>
        <w:top w:val="none" w:sz="0" w:space="0" w:color="auto"/>
        <w:left w:val="none" w:sz="0" w:space="0" w:color="auto"/>
        <w:bottom w:val="none" w:sz="0" w:space="0" w:color="auto"/>
        <w:right w:val="none" w:sz="0" w:space="0" w:color="auto"/>
      </w:divBdr>
    </w:div>
    <w:div w:id="1018429863">
      <w:bodyDiv w:val="1"/>
      <w:marLeft w:val="0"/>
      <w:marRight w:val="0"/>
      <w:marTop w:val="0"/>
      <w:marBottom w:val="0"/>
      <w:divBdr>
        <w:top w:val="none" w:sz="0" w:space="0" w:color="auto"/>
        <w:left w:val="none" w:sz="0" w:space="0" w:color="auto"/>
        <w:bottom w:val="none" w:sz="0" w:space="0" w:color="auto"/>
        <w:right w:val="none" w:sz="0" w:space="0" w:color="auto"/>
      </w:divBdr>
      <w:divsChild>
        <w:div w:id="1364600598">
          <w:marLeft w:val="0"/>
          <w:marRight w:val="648"/>
          <w:marTop w:val="140"/>
          <w:marBottom w:val="0"/>
          <w:divBdr>
            <w:top w:val="none" w:sz="0" w:space="0" w:color="auto"/>
            <w:left w:val="none" w:sz="0" w:space="0" w:color="auto"/>
            <w:bottom w:val="none" w:sz="0" w:space="0" w:color="auto"/>
            <w:right w:val="none" w:sz="0" w:space="0" w:color="auto"/>
          </w:divBdr>
        </w:div>
        <w:div w:id="47459520">
          <w:marLeft w:val="0"/>
          <w:marRight w:val="648"/>
          <w:marTop w:val="140"/>
          <w:marBottom w:val="0"/>
          <w:divBdr>
            <w:top w:val="none" w:sz="0" w:space="0" w:color="auto"/>
            <w:left w:val="none" w:sz="0" w:space="0" w:color="auto"/>
            <w:bottom w:val="none" w:sz="0" w:space="0" w:color="auto"/>
            <w:right w:val="none" w:sz="0" w:space="0" w:color="auto"/>
          </w:divBdr>
        </w:div>
        <w:div w:id="1652758198">
          <w:marLeft w:val="0"/>
          <w:marRight w:val="648"/>
          <w:marTop w:val="140"/>
          <w:marBottom w:val="0"/>
          <w:divBdr>
            <w:top w:val="none" w:sz="0" w:space="0" w:color="auto"/>
            <w:left w:val="none" w:sz="0" w:space="0" w:color="auto"/>
            <w:bottom w:val="none" w:sz="0" w:space="0" w:color="auto"/>
            <w:right w:val="none" w:sz="0" w:space="0" w:color="auto"/>
          </w:divBdr>
        </w:div>
        <w:div w:id="1461459727">
          <w:marLeft w:val="0"/>
          <w:marRight w:val="648"/>
          <w:marTop w:val="140"/>
          <w:marBottom w:val="0"/>
          <w:divBdr>
            <w:top w:val="none" w:sz="0" w:space="0" w:color="auto"/>
            <w:left w:val="none" w:sz="0" w:space="0" w:color="auto"/>
            <w:bottom w:val="none" w:sz="0" w:space="0" w:color="auto"/>
            <w:right w:val="none" w:sz="0" w:space="0" w:color="auto"/>
          </w:divBdr>
        </w:div>
        <w:div w:id="248391260">
          <w:marLeft w:val="0"/>
          <w:marRight w:val="648"/>
          <w:marTop w:val="140"/>
          <w:marBottom w:val="0"/>
          <w:divBdr>
            <w:top w:val="none" w:sz="0" w:space="0" w:color="auto"/>
            <w:left w:val="none" w:sz="0" w:space="0" w:color="auto"/>
            <w:bottom w:val="none" w:sz="0" w:space="0" w:color="auto"/>
            <w:right w:val="none" w:sz="0" w:space="0" w:color="auto"/>
          </w:divBdr>
        </w:div>
        <w:div w:id="881400261">
          <w:marLeft w:val="0"/>
          <w:marRight w:val="648"/>
          <w:marTop w:val="140"/>
          <w:marBottom w:val="0"/>
          <w:divBdr>
            <w:top w:val="none" w:sz="0" w:space="0" w:color="auto"/>
            <w:left w:val="none" w:sz="0" w:space="0" w:color="auto"/>
            <w:bottom w:val="none" w:sz="0" w:space="0" w:color="auto"/>
            <w:right w:val="none" w:sz="0" w:space="0" w:color="auto"/>
          </w:divBdr>
        </w:div>
      </w:divsChild>
    </w:div>
    <w:div w:id="1100181696">
      <w:bodyDiv w:val="1"/>
      <w:marLeft w:val="0"/>
      <w:marRight w:val="0"/>
      <w:marTop w:val="0"/>
      <w:marBottom w:val="0"/>
      <w:divBdr>
        <w:top w:val="none" w:sz="0" w:space="0" w:color="auto"/>
        <w:left w:val="none" w:sz="0" w:space="0" w:color="auto"/>
        <w:bottom w:val="none" w:sz="0" w:space="0" w:color="auto"/>
        <w:right w:val="none" w:sz="0" w:space="0" w:color="auto"/>
      </w:divBdr>
      <w:divsChild>
        <w:div w:id="2023624950">
          <w:marLeft w:val="0"/>
          <w:marRight w:val="432"/>
          <w:marTop w:val="120"/>
          <w:marBottom w:val="0"/>
          <w:divBdr>
            <w:top w:val="none" w:sz="0" w:space="0" w:color="auto"/>
            <w:left w:val="none" w:sz="0" w:space="0" w:color="auto"/>
            <w:bottom w:val="none" w:sz="0" w:space="0" w:color="auto"/>
            <w:right w:val="none" w:sz="0" w:space="0" w:color="auto"/>
          </w:divBdr>
        </w:div>
      </w:divsChild>
    </w:div>
    <w:div w:id="1202859177">
      <w:bodyDiv w:val="1"/>
      <w:marLeft w:val="0"/>
      <w:marRight w:val="0"/>
      <w:marTop w:val="0"/>
      <w:marBottom w:val="0"/>
      <w:divBdr>
        <w:top w:val="none" w:sz="0" w:space="0" w:color="auto"/>
        <w:left w:val="none" w:sz="0" w:space="0" w:color="auto"/>
        <w:bottom w:val="none" w:sz="0" w:space="0" w:color="auto"/>
        <w:right w:val="none" w:sz="0" w:space="0" w:color="auto"/>
      </w:divBdr>
      <w:divsChild>
        <w:div w:id="1955019011">
          <w:marLeft w:val="0"/>
          <w:marRight w:val="432"/>
          <w:marTop w:val="120"/>
          <w:marBottom w:val="0"/>
          <w:divBdr>
            <w:top w:val="none" w:sz="0" w:space="0" w:color="auto"/>
            <w:left w:val="none" w:sz="0" w:space="0" w:color="auto"/>
            <w:bottom w:val="none" w:sz="0" w:space="0" w:color="auto"/>
            <w:right w:val="none" w:sz="0" w:space="0" w:color="auto"/>
          </w:divBdr>
        </w:div>
      </w:divsChild>
    </w:div>
    <w:div w:id="1247374579">
      <w:bodyDiv w:val="1"/>
      <w:marLeft w:val="0"/>
      <w:marRight w:val="0"/>
      <w:marTop w:val="0"/>
      <w:marBottom w:val="0"/>
      <w:divBdr>
        <w:top w:val="none" w:sz="0" w:space="0" w:color="auto"/>
        <w:left w:val="none" w:sz="0" w:space="0" w:color="auto"/>
        <w:bottom w:val="none" w:sz="0" w:space="0" w:color="auto"/>
        <w:right w:val="none" w:sz="0" w:space="0" w:color="auto"/>
      </w:divBdr>
      <w:divsChild>
        <w:div w:id="639923407">
          <w:marLeft w:val="0"/>
          <w:marRight w:val="432"/>
          <w:marTop w:val="120"/>
          <w:marBottom w:val="0"/>
          <w:divBdr>
            <w:top w:val="none" w:sz="0" w:space="0" w:color="auto"/>
            <w:left w:val="none" w:sz="0" w:space="0" w:color="auto"/>
            <w:bottom w:val="none" w:sz="0" w:space="0" w:color="auto"/>
            <w:right w:val="none" w:sz="0" w:space="0" w:color="auto"/>
          </w:divBdr>
        </w:div>
        <w:div w:id="1200777705">
          <w:marLeft w:val="0"/>
          <w:marRight w:val="432"/>
          <w:marTop w:val="120"/>
          <w:marBottom w:val="0"/>
          <w:divBdr>
            <w:top w:val="none" w:sz="0" w:space="0" w:color="auto"/>
            <w:left w:val="none" w:sz="0" w:space="0" w:color="auto"/>
            <w:bottom w:val="none" w:sz="0" w:space="0" w:color="auto"/>
            <w:right w:val="none" w:sz="0" w:space="0" w:color="auto"/>
          </w:divBdr>
        </w:div>
      </w:divsChild>
    </w:div>
    <w:div w:id="1350571873">
      <w:bodyDiv w:val="1"/>
      <w:marLeft w:val="0"/>
      <w:marRight w:val="0"/>
      <w:marTop w:val="0"/>
      <w:marBottom w:val="0"/>
      <w:divBdr>
        <w:top w:val="none" w:sz="0" w:space="0" w:color="auto"/>
        <w:left w:val="none" w:sz="0" w:space="0" w:color="auto"/>
        <w:bottom w:val="none" w:sz="0" w:space="0" w:color="auto"/>
        <w:right w:val="none" w:sz="0" w:space="0" w:color="auto"/>
      </w:divBdr>
      <w:divsChild>
        <w:div w:id="114764091">
          <w:marLeft w:val="0"/>
          <w:marRight w:val="648"/>
          <w:marTop w:val="140"/>
          <w:marBottom w:val="0"/>
          <w:divBdr>
            <w:top w:val="none" w:sz="0" w:space="0" w:color="auto"/>
            <w:left w:val="none" w:sz="0" w:space="0" w:color="auto"/>
            <w:bottom w:val="none" w:sz="0" w:space="0" w:color="auto"/>
            <w:right w:val="none" w:sz="0" w:space="0" w:color="auto"/>
          </w:divBdr>
        </w:div>
        <w:div w:id="1471751082">
          <w:marLeft w:val="0"/>
          <w:marRight w:val="648"/>
          <w:marTop w:val="140"/>
          <w:marBottom w:val="0"/>
          <w:divBdr>
            <w:top w:val="none" w:sz="0" w:space="0" w:color="auto"/>
            <w:left w:val="none" w:sz="0" w:space="0" w:color="auto"/>
            <w:bottom w:val="none" w:sz="0" w:space="0" w:color="auto"/>
            <w:right w:val="none" w:sz="0" w:space="0" w:color="auto"/>
          </w:divBdr>
        </w:div>
        <w:div w:id="849879965">
          <w:marLeft w:val="0"/>
          <w:marRight w:val="648"/>
          <w:marTop w:val="140"/>
          <w:marBottom w:val="0"/>
          <w:divBdr>
            <w:top w:val="none" w:sz="0" w:space="0" w:color="auto"/>
            <w:left w:val="none" w:sz="0" w:space="0" w:color="auto"/>
            <w:bottom w:val="none" w:sz="0" w:space="0" w:color="auto"/>
            <w:right w:val="none" w:sz="0" w:space="0" w:color="auto"/>
          </w:divBdr>
        </w:div>
        <w:div w:id="1618945549">
          <w:marLeft w:val="648"/>
          <w:marRight w:val="0"/>
          <w:marTop w:val="140"/>
          <w:marBottom w:val="0"/>
          <w:divBdr>
            <w:top w:val="none" w:sz="0" w:space="0" w:color="auto"/>
            <w:left w:val="none" w:sz="0" w:space="0" w:color="auto"/>
            <w:bottom w:val="none" w:sz="0" w:space="0" w:color="auto"/>
            <w:right w:val="none" w:sz="0" w:space="0" w:color="auto"/>
          </w:divBdr>
        </w:div>
      </w:divsChild>
    </w:div>
    <w:div w:id="1934514450">
      <w:bodyDiv w:val="1"/>
      <w:marLeft w:val="0"/>
      <w:marRight w:val="0"/>
      <w:marTop w:val="0"/>
      <w:marBottom w:val="0"/>
      <w:divBdr>
        <w:top w:val="none" w:sz="0" w:space="0" w:color="auto"/>
        <w:left w:val="none" w:sz="0" w:space="0" w:color="auto"/>
        <w:bottom w:val="none" w:sz="0" w:space="0" w:color="auto"/>
        <w:right w:val="none" w:sz="0" w:space="0" w:color="auto"/>
      </w:divBdr>
      <w:divsChild>
        <w:div w:id="1858495625">
          <w:marLeft w:val="0"/>
          <w:marRight w:val="432"/>
          <w:marTop w:val="120"/>
          <w:marBottom w:val="0"/>
          <w:divBdr>
            <w:top w:val="none" w:sz="0" w:space="0" w:color="auto"/>
            <w:left w:val="none" w:sz="0" w:space="0" w:color="auto"/>
            <w:bottom w:val="none" w:sz="0" w:space="0" w:color="auto"/>
            <w:right w:val="none" w:sz="0" w:space="0" w:color="auto"/>
          </w:divBdr>
        </w:div>
      </w:divsChild>
    </w:div>
    <w:div w:id="2075615229">
      <w:bodyDiv w:val="1"/>
      <w:marLeft w:val="0"/>
      <w:marRight w:val="0"/>
      <w:marTop w:val="0"/>
      <w:marBottom w:val="0"/>
      <w:divBdr>
        <w:top w:val="none" w:sz="0" w:space="0" w:color="auto"/>
        <w:left w:val="none" w:sz="0" w:space="0" w:color="auto"/>
        <w:bottom w:val="none" w:sz="0" w:space="0" w:color="auto"/>
        <w:right w:val="none" w:sz="0" w:space="0" w:color="auto"/>
      </w:divBdr>
      <w:divsChild>
        <w:div w:id="242490666">
          <w:marLeft w:val="0"/>
          <w:marRight w:val="648"/>
          <w:marTop w:val="140"/>
          <w:marBottom w:val="0"/>
          <w:divBdr>
            <w:top w:val="none" w:sz="0" w:space="0" w:color="auto"/>
            <w:left w:val="none" w:sz="0" w:space="0" w:color="auto"/>
            <w:bottom w:val="none" w:sz="0" w:space="0" w:color="auto"/>
            <w:right w:val="none" w:sz="0" w:space="0" w:color="auto"/>
          </w:divBdr>
        </w:div>
        <w:div w:id="1893348032">
          <w:marLeft w:val="0"/>
          <w:marRight w:val="648"/>
          <w:marTop w:val="140"/>
          <w:marBottom w:val="0"/>
          <w:divBdr>
            <w:top w:val="none" w:sz="0" w:space="0" w:color="auto"/>
            <w:left w:val="none" w:sz="0" w:space="0" w:color="auto"/>
            <w:bottom w:val="none" w:sz="0" w:space="0" w:color="auto"/>
            <w:right w:val="none" w:sz="0" w:space="0" w:color="auto"/>
          </w:divBdr>
        </w:div>
        <w:div w:id="340546976">
          <w:marLeft w:val="0"/>
          <w:marRight w:val="648"/>
          <w:marTop w:val="140"/>
          <w:marBottom w:val="0"/>
          <w:divBdr>
            <w:top w:val="none" w:sz="0" w:space="0" w:color="auto"/>
            <w:left w:val="none" w:sz="0" w:space="0" w:color="auto"/>
            <w:bottom w:val="none" w:sz="0" w:space="0" w:color="auto"/>
            <w:right w:val="none" w:sz="0" w:space="0" w:color="auto"/>
          </w:divBdr>
        </w:div>
        <w:div w:id="230964138">
          <w:marLeft w:val="0"/>
          <w:marRight w:val="648"/>
          <w:marTop w:val="140"/>
          <w:marBottom w:val="0"/>
          <w:divBdr>
            <w:top w:val="none" w:sz="0" w:space="0" w:color="auto"/>
            <w:left w:val="none" w:sz="0" w:space="0" w:color="auto"/>
            <w:bottom w:val="none" w:sz="0" w:space="0" w:color="auto"/>
            <w:right w:val="none" w:sz="0" w:space="0" w:color="auto"/>
          </w:divBdr>
        </w:div>
        <w:div w:id="352656953">
          <w:marLeft w:val="0"/>
          <w:marRight w:val="648"/>
          <w:marTop w:val="1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DEE30FA5-A08C-4309-8399-B2B7BEE1A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6512</Words>
  <Characters>35818</Characters>
  <Application>Microsoft Office Word</Application>
  <DocSecurity>0</DocSecurity>
  <Lines>298</Lines>
  <Paragraphs>84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dc:creator>
  <cp:lastModifiedBy>SAMIR</cp:lastModifiedBy>
  <cp:revision>2</cp:revision>
  <dcterms:created xsi:type="dcterms:W3CDTF">2023-11-18T17:59:00Z</dcterms:created>
  <dcterms:modified xsi:type="dcterms:W3CDTF">2023-11-18T17:59:00Z</dcterms:modified>
</cp:coreProperties>
</file>