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CA" w:rsidRDefault="00B33C66" w:rsidP="00B33C66">
      <w:pPr>
        <w:bidi/>
        <w:jc w:val="both"/>
      </w:pPr>
      <w:r>
        <w:rPr>
          <w:rFonts w:ascii="Arial" w:hAnsi="Arial" w:cs="Arial"/>
          <w:b/>
          <w:bCs/>
          <w:color w:val="000000"/>
          <w:sz w:val="22"/>
          <w:szCs w:val="22"/>
          <w:rtl/>
        </w:rPr>
        <w:t>عصر الولاة :ه</w:t>
      </w:r>
      <w:r>
        <w:rPr>
          <w:color w:val="000000"/>
          <w:sz w:val="30"/>
          <w:szCs w:val="30"/>
          <w:rtl/>
        </w:rPr>
        <w:t xml:space="preserve">ي الفترة التي كانت ما بين الفتح الإسلامي وتأسيس أول دولة منفصلة عن الخلافة في المشرق، وقد عمل الولاة على تثبيت دعائم الدولة في المغرب الاوسط إنشاء الدواوين، وتثبيت الإسلام في نفوس البربر فصلها اسلامهم </w:t>
      </w:r>
      <w:r>
        <w:rPr>
          <w:color w:val="000000"/>
          <w:sz w:val="30"/>
          <w:szCs w:val="30"/>
        </w:rPr>
        <w:br/>
      </w:r>
      <w:r>
        <w:rPr>
          <w:color w:val="000000"/>
          <w:sz w:val="30"/>
          <w:szCs w:val="30"/>
          <w:rtl/>
        </w:rPr>
        <w:t>وامتزجوا مع العرب الفاتحين نظرا لعدم الحكام ،بل ويشاركهم الولاة في حكم مناطق المغرب الأوسط لصالح الخلافة الإسلامية، لكن جاء حكام او ولاه ظلموا البربر وأساء اليهم مما جعلهم يثورون عليهم بل ويقبلون دعوة الخوارج الإباضي</w:t>
      </w:r>
      <w:r>
        <w:rPr>
          <w:rFonts w:hint="cs"/>
          <w:color w:val="000000"/>
          <w:sz w:val="30"/>
          <w:szCs w:val="30"/>
          <w:rtl/>
          <w:lang w:bidi="ar-DZ"/>
        </w:rPr>
        <w:t>ين</w:t>
      </w:r>
      <w:r>
        <w:rPr>
          <w:color w:val="000000"/>
          <w:sz w:val="30"/>
          <w:szCs w:val="30"/>
          <w:rtl/>
        </w:rPr>
        <w:t xml:space="preserve"> الذين تعاونوا مع بعضهم في ثورة أنهت حكم آخر والي عباسي في المنطقة مؤسسين دولة مستقلة عن الخلافة في المشرق وهي الدوله الرسمي</w:t>
      </w:r>
      <w:r>
        <w:rPr>
          <w:rFonts w:hint="cs"/>
          <w:color w:val="000000"/>
          <w:sz w:val="30"/>
          <w:szCs w:val="30"/>
          <w:rtl/>
        </w:rPr>
        <w:t>.</w:t>
      </w:r>
    </w:p>
    <w:sectPr w:rsidR="00875BCA" w:rsidSect="00191A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08"/>
  <w:hyphenationZone w:val="425"/>
  <w:characterSpacingControl w:val="doNotCompress"/>
  <w:compat/>
  <w:rsids>
    <w:rsidRoot w:val="00B33C66"/>
    <w:rsid w:val="00191AC2"/>
    <w:rsid w:val="004C6C02"/>
    <w:rsid w:val="005217FB"/>
    <w:rsid w:val="00A77389"/>
    <w:rsid w:val="00B33C66"/>
    <w:rsid w:val="00DE71D7"/>
    <w:rsid w:val="00F911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473</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2023-12-12T20:41:00Z</dcterms:created>
  <dcterms:modified xsi:type="dcterms:W3CDTF">2023-12-12T20:43:00Z</dcterms:modified>
</cp:coreProperties>
</file>