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C65EAE" w:rsidRDefault="00C65EAE" w:rsidP="00C65EAE">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bookmarkStart w:id="0" w:name="_GoBack"/>
      <w:bookmarkEnd w:id="0"/>
    </w:p>
    <w:p w:rsidR="00FA00D1" w:rsidRDefault="00357114" w:rsidP="00C65EAE">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C65EAE">
        <w:rPr>
          <w:rStyle w:val="paratitle"/>
          <w:rFonts w:ascii="Simplified Arabic" w:hAnsi="Simplified Arabic" w:cs="Simplified Arabic"/>
          <w:b/>
          <w:bCs/>
          <w:sz w:val="36"/>
          <w:szCs w:val="36"/>
          <w:shd w:val="clear" w:color="auto" w:fill="BFBFBF" w:themeFill="background1" w:themeFillShade="BF"/>
          <w:lang w:bidi="ar-DZ"/>
        </w:rPr>
        <w:t>2023</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C65EAE">
        <w:rPr>
          <w:rStyle w:val="paratitle"/>
          <w:rFonts w:ascii="Simplified Arabic" w:hAnsi="Simplified Arabic" w:cs="Simplified Arabic"/>
          <w:b/>
          <w:bCs/>
          <w:sz w:val="36"/>
          <w:szCs w:val="36"/>
          <w:shd w:val="clear" w:color="auto" w:fill="BFBFBF" w:themeFill="background1" w:themeFillShade="BF"/>
          <w:lang w:bidi="ar-DZ"/>
        </w:rPr>
        <w:t>2024</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3B7CC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lastRenderedPageBreak/>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1C443C" w:rsidRPr="003B7CC0" w:rsidRDefault="000F2559" w:rsidP="000F2559">
      <w:pPr>
        <w:bidi/>
        <w:jc w:val="both"/>
        <w:rPr>
          <w:rFonts w:ascii="Simplified Arabic" w:hAnsi="Simplified Arabic" w:cs="Simplified Arabic"/>
          <w:sz w:val="6"/>
          <w:szCs w:val="6"/>
          <w:rtl/>
          <w:lang w:val="en-US"/>
        </w:rPr>
      </w:pPr>
      <w:r>
        <w:rPr>
          <w:rFonts w:ascii="Simplified Arabic" w:hAnsi="Simplified Arabic" w:cs="Simplified Arabic"/>
          <w:sz w:val="28"/>
          <w:szCs w:val="28"/>
          <w:lang w:val="en-US"/>
        </w:rPr>
        <w:t xml:space="preserve">        </w:t>
      </w:r>
    </w:p>
    <w:p w:rsidR="00B65CAE" w:rsidRPr="003B7CC0" w:rsidRDefault="00B72693" w:rsidP="003B7CC0">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t>4</w:t>
      </w:r>
      <w:r w:rsidR="00746783" w:rsidRPr="003B7CC0">
        <w:rPr>
          <w:rFonts w:ascii="Simplified Arabic" w:hAnsi="Simplified Arabic" w:cs="Simplified Arabic" w:hint="cs"/>
          <w:b/>
          <w:bCs/>
          <w:sz w:val="36"/>
          <w:szCs w:val="36"/>
          <w:rtl/>
          <w:lang w:bidi="ar-DZ"/>
        </w:rPr>
        <w:t>-</w:t>
      </w:r>
      <w:r w:rsidR="00084AC1" w:rsidRPr="003B7CC0">
        <w:rPr>
          <w:rFonts w:ascii="Simplified Arabic" w:hAnsi="Simplified Arabic" w:cs="Simplified Arabic"/>
          <w:b/>
          <w:bCs/>
          <w:sz w:val="36"/>
          <w:szCs w:val="36"/>
          <w:rtl/>
          <w:lang w:bidi="ar-DZ"/>
        </w:rPr>
        <w:t xml:space="preserve"> </w:t>
      </w:r>
      <w:r w:rsidR="00B65CAE" w:rsidRPr="003B7CC0">
        <w:rPr>
          <w:rFonts w:ascii="Simplified Arabic" w:hAnsi="Simplified Arabic" w:cs="Simplified Arabic"/>
          <w:b/>
          <w:bCs/>
          <w:sz w:val="36"/>
          <w:szCs w:val="36"/>
          <w:rtl/>
        </w:rPr>
        <w:t xml:space="preserve">دور الأجهزة الرئيسة للأمم المتحدة في مجال </w:t>
      </w:r>
      <w:proofErr w:type="gramStart"/>
      <w:r w:rsidR="00B65CAE" w:rsidRPr="003B7CC0">
        <w:rPr>
          <w:rFonts w:ascii="Simplified Arabic" w:hAnsi="Simplified Arabic" w:cs="Simplified Arabic"/>
          <w:b/>
          <w:bCs/>
          <w:sz w:val="36"/>
          <w:szCs w:val="36"/>
          <w:rtl/>
        </w:rPr>
        <w:t>حقوق</w:t>
      </w:r>
      <w:proofErr w:type="gramEnd"/>
      <w:r w:rsidR="00B65CAE" w:rsidRPr="003B7CC0">
        <w:rPr>
          <w:rFonts w:ascii="Simplified Arabic" w:hAnsi="Simplified Arabic" w:cs="Simplified Arabic"/>
          <w:b/>
          <w:bCs/>
          <w:sz w:val="36"/>
          <w:szCs w:val="36"/>
          <w:rtl/>
        </w:rPr>
        <w:t xml:space="preserve"> الإنسان</w:t>
      </w:r>
    </w:p>
    <w:p w:rsidR="004860F5" w:rsidRPr="000F2559" w:rsidRDefault="00746783" w:rsidP="00746783">
      <w:pPr>
        <w:pStyle w:val="Paragraphedeliste"/>
        <w:bidi/>
        <w:spacing w:after="0"/>
        <w:ind w:left="-2"/>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4860F5" w:rsidRPr="000F2559">
        <w:rPr>
          <w:rFonts w:ascii="Simplified Arabic" w:hAnsi="Simplified Arabic" w:cs="Simplified Arabic"/>
          <w:sz w:val="28"/>
          <w:szCs w:val="28"/>
          <w:rtl/>
        </w:rPr>
        <w:t xml:space="preserve">إن النهوض بحقوق الإنسان وحمايتها من بين الأهداف الأساسية للأمم المتحدة واجهزتها التي تعمل بنشاط لتحديد معايير حقوق الإنسان الدولية وتنفيذها ورصدها، وتتحمل مفوضية الأمم المتحدة السامية لحقوق الإنسان بالمسؤولية الرئيسية عن النهوض بحقوق الإنسان وحمايتها، وعن تنفيذ برنامج حقوق الإنسان داخل الأمم المتحدة. </w:t>
      </w:r>
      <w:proofErr w:type="gramStart"/>
      <w:r w:rsidR="004860F5" w:rsidRPr="000F2559">
        <w:rPr>
          <w:rFonts w:ascii="Simplified Arabic" w:hAnsi="Simplified Arabic" w:cs="Simplified Arabic"/>
          <w:sz w:val="28"/>
          <w:szCs w:val="28"/>
          <w:rtl/>
        </w:rPr>
        <w:t>وقد</w:t>
      </w:r>
      <w:proofErr w:type="gramEnd"/>
      <w:r w:rsidR="004860F5" w:rsidRPr="000F2559">
        <w:rPr>
          <w:rFonts w:ascii="Simplified Arabic" w:hAnsi="Simplified Arabic" w:cs="Simplified Arabic"/>
          <w:sz w:val="28"/>
          <w:szCs w:val="28"/>
          <w:rtl/>
        </w:rPr>
        <w:t xml:space="preserve"> أعطاها المجتمع الدولي من خلال الجمعية العامة فريدة للقيام بذلك</w:t>
      </w:r>
      <w:r w:rsidR="004860F5" w:rsidRPr="000F2559">
        <w:rPr>
          <w:rFonts w:ascii="Simplified Arabic" w:hAnsi="Simplified Arabic" w:cs="Simplified Arabic"/>
          <w:sz w:val="28"/>
          <w:szCs w:val="28"/>
        </w:rPr>
        <w:t>.</w:t>
      </w:r>
    </w:p>
    <w:p w:rsidR="00B65CAE" w:rsidRPr="003B7CC0" w:rsidRDefault="004860F5"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b/>
          <w:bCs/>
          <w:sz w:val="28"/>
          <w:szCs w:val="28"/>
          <w:rtl/>
        </w:rPr>
        <w:t xml:space="preserve"> </w:t>
      </w:r>
      <w:proofErr w:type="gramStart"/>
      <w:r w:rsidR="00B65CAE" w:rsidRPr="003B7CC0">
        <w:rPr>
          <w:rFonts w:ascii="Simplified Arabic" w:hAnsi="Simplified Arabic" w:cs="Simplified Arabic"/>
          <w:b/>
          <w:bCs/>
          <w:sz w:val="28"/>
          <w:szCs w:val="28"/>
          <w:rtl/>
        </w:rPr>
        <w:t>الجمعية</w:t>
      </w:r>
      <w:proofErr w:type="gramEnd"/>
      <w:r w:rsidR="00B65CAE" w:rsidRPr="003B7CC0">
        <w:rPr>
          <w:rFonts w:ascii="Simplified Arabic" w:hAnsi="Simplified Arabic" w:cs="Simplified Arabic"/>
          <w:b/>
          <w:bCs/>
          <w:sz w:val="28"/>
          <w:szCs w:val="28"/>
          <w:rtl/>
        </w:rPr>
        <w:t xml:space="preserve"> العامة: </w:t>
      </w:r>
    </w:p>
    <w:p w:rsidR="002F4D1F" w:rsidRPr="000F2559" w:rsidRDefault="00B65CAE" w:rsidP="00417277">
      <w:pPr>
        <w:bidi/>
        <w:spacing w:after="0"/>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 xml:space="preserve">      تعتبر الجمعية العامة لمنظمة الأمم المتحدة الجهاز الرئيسي لها، إذ تمثل فيها جميع الدول الأعضاء البالغ عددها 192 دولة عضوا، وهي هيئة ديمقراطية، والعضوية فيها مقررة لجميع الدول، ونصت الفقرة الأولى من المادة 08 من الميثاق أن لكل دولة صوتا واحدا عند إجراء</w:t>
      </w:r>
      <w:r w:rsidR="003809D9" w:rsidRPr="000F2559">
        <w:rPr>
          <w:rFonts w:ascii="Simplified Arabic" w:hAnsi="Simplified Arabic" w:cs="Simplified Arabic"/>
          <w:sz w:val="28"/>
          <w:szCs w:val="28"/>
          <w:rtl/>
        </w:rPr>
        <w:t xml:space="preserve"> التصويت في الجمعية العامة، </w:t>
      </w:r>
      <w:r w:rsidR="002F4D1F" w:rsidRPr="000F2559">
        <w:rPr>
          <w:rFonts w:ascii="Simplified Arabic" w:hAnsi="Simplified Arabic" w:cs="Simplified Arabic"/>
          <w:sz w:val="28"/>
          <w:szCs w:val="28"/>
          <w:rtl/>
        </w:rPr>
        <w:t>ولها ان تناقش جميع المسائل التي تدخل في نطاق الميثاق بما فيها مسالة حقوق الانسان وحرياته الاساسية</w:t>
      </w:r>
      <w:r w:rsidR="003809D9" w:rsidRPr="000F2559">
        <w:rPr>
          <w:rFonts w:ascii="Simplified Arabic" w:hAnsi="Simplified Arabic" w:cs="Simplified Arabic"/>
          <w:sz w:val="28"/>
          <w:szCs w:val="28"/>
          <w:rtl/>
        </w:rPr>
        <w:t>.</w:t>
      </w:r>
      <w:r w:rsidR="002F4D1F" w:rsidRPr="000F2559">
        <w:rPr>
          <w:rFonts w:ascii="Simplified Arabic" w:hAnsi="Simplified Arabic" w:cs="Simplified Arabic"/>
          <w:sz w:val="28"/>
          <w:szCs w:val="28"/>
          <w:rtl/>
        </w:rPr>
        <w:t xml:space="preserve"> </w:t>
      </w:r>
    </w:p>
    <w:p w:rsidR="00B65CAE" w:rsidRPr="003B7CC0" w:rsidRDefault="00746783" w:rsidP="00681738">
      <w:p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hint="cs"/>
          <w:b/>
          <w:bCs/>
          <w:sz w:val="28"/>
          <w:szCs w:val="28"/>
          <w:rtl/>
        </w:rPr>
        <w:t>أ-1:</w:t>
      </w:r>
      <w:r w:rsidR="00603C1A" w:rsidRPr="003B7CC0">
        <w:rPr>
          <w:rFonts w:ascii="Simplified Arabic" w:hAnsi="Simplified Arabic" w:cs="Simplified Arabic"/>
          <w:b/>
          <w:bCs/>
          <w:sz w:val="28"/>
          <w:szCs w:val="28"/>
          <w:rtl/>
        </w:rPr>
        <w:t xml:space="preserve"> </w:t>
      </w:r>
      <w:r w:rsidR="00B65CAE" w:rsidRPr="003B7CC0">
        <w:rPr>
          <w:rFonts w:ascii="Simplified Arabic" w:hAnsi="Simplified Arabic" w:cs="Simplified Arabic"/>
          <w:b/>
          <w:bCs/>
          <w:sz w:val="28"/>
          <w:szCs w:val="28"/>
          <w:rtl/>
        </w:rPr>
        <w:t xml:space="preserve">دور الجمعية العامة في مجال </w:t>
      </w:r>
      <w:proofErr w:type="gramStart"/>
      <w:r w:rsidR="00B65CAE" w:rsidRPr="003B7CC0">
        <w:rPr>
          <w:rFonts w:ascii="Simplified Arabic" w:hAnsi="Simplified Arabic" w:cs="Simplified Arabic"/>
          <w:b/>
          <w:bCs/>
          <w:sz w:val="28"/>
          <w:szCs w:val="28"/>
          <w:rtl/>
        </w:rPr>
        <w:t>حقوق</w:t>
      </w:r>
      <w:proofErr w:type="gramEnd"/>
      <w:r w:rsidR="00B65CAE" w:rsidRPr="003B7CC0">
        <w:rPr>
          <w:rFonts w:ascii="Simplified Arabic" w:hAnsi="Simplified Arabic" w:cs="Simplified Arabic"/>
          <w:b/>
          <w:bCs/>
          <w:sz w:val="28"/>
          <w:szCs w:val="28"/>
          <w:rtl/>
        </w:rPr>
        <w:t xml:space="preserve"> الإنسان:</w:t>
      </w:r>
    </w:p>
    <w:p w:rsidR="00E17E0F" w:rsidRPr="000F2559" w:rsidRDefault="00B65CAE" w:rsidP="00CD5A06">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2F4D1F" w:rsidRPr="000F2559">
        <w:rPr>
          <w:rFonts w:ascii="Simplified Arabic" w:hAnsi="Simplified Arabic" w:cs="Simplified Arabic"/>
          <w:sz w:val="28"/>
          <w:szCs w:val="28"/>
          <w:rtl/>
        </w:rPr>
        <w:t>استنادا لنص المادة 13 من ميثاق الامم المتحدة تتولى الجمعية العامة القيام بدراسات وإصدار توصيات، بقصد الإعانة على تحقيق حقوق الإنسان والحريات الأساسية للناس كافة بلا تمييز بينهم على أساس الجنس، أو اللغة، أو</w:t>
      </w:r>
      <w:r w:rsidR="002F4D1F" w:rsidRPr="000F2559">
        <w:rPr>
          <w:rFonts w:ascii="Simplified Arabic" w:hAnsi="Simplified Arabic" w:cs="Simplified Arabic"/>
          <w:sz w:val="28"/>
          <w:szCs w:val="28"/>
        </w:rPr>
        <w:t xml:space="preserve"> </w:t>
      </w:r>
      <w:r w:rsidR="002F4D1F" w:rsidRPr="000F2559">
        <w:rPr>
          <w:rFonts w:ascii="Simplified Arabic" w:hAnsi="Simplified Arabic" w:cs="Simplified Arabic"/>
          <w:sz w:val="28"/>
          <w:szCs w:val="28"/>
          <w:rtl/>
        </w:rPr>
        <w:t>الدين، ولا تفريق بين الرجال والنساء، وتطبيقا لذلك قامت الجمعية بعدد من الدراسات الخاصة بقضايا حقوق الإنسان</w:t>
      </w:r>
      <w:r w:rsidR="00E17E0F" w:rsidRPr="000F2559">
        <w:rPr>
          <w:rFonts w:ascii="Simplified Arabic" w:hAnsi="Simplified Arabic" w:cs="Simplified Arabic"/>
          <w:sz w:val="28"/>
          <w:szCs w:val="28"/>
          <w:rtl/>
        </w:rPr>
        <w:t>.</w:t>
      </w:r>
    </w:p>
    <w:p w:rsidR="00E17E0F" w:rsidRPr="000F2559" w:rsidRDefault="00E17E0F" w:rsidP="00627692">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ab/>
      </w:r>
      <w:r w:rsidR="00C879A8"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وللجمعية العامة بنص المادة 22 ان تنشئ من الفروع الثانوية ما تراه ضروريا للقيام بوظائفها، </w:t>
      </w:r>
      <w:r w:rsidR="00627692">
        <w:rPr>
          <w:rFonts w:ascii="Simplified Arabic" w:hAnsi="Simplified Arabic" w:cs="Simplified Arabic" w:hint="cs"/>
          <w:sz w:val="28"/>
          <w:szCs w:val="28"/>
          <w:rtl/>
          <w:lang w:bidi="ar-DZ"/>
        </w:rPr>
        <w:t xml:space="preserve">فقامت بإنشاء  مؤسسة الامم المتحدة لرعاية الطفولة المعروفة اختصارا ب( اليونيسيف) سنة 1949، ومفوضية الامم المتحدة لشؤون اللاجئين، </w:t>
      </w:r>
      <w:r w:rsidR="00C879A8" w:rsidRPr="000F2559">
        <w:rPr>
          <w:rFonts w:ascii="Simplified Arabic" w:hAnsi="Simplified Arabic" w:cs="Simplified Arabic"/>
          <w:sz w:val="28"/>
          <w:szCs w:val="28"/>
          <w:rtl/>
        </w:rPr>
        <w:t xml:space="preserve">وفي هذا الصدد ايضا قررت الجمعية العامة للأمم المتحدة  في 15مارس 2006 </w:t>
      </w:r>
      <w:r w:rsidR="002F4D1F"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خلال الدورة 60 ،</w:t>
      </w:r>
      <w:r w:rsidR="00C879A8" w:rsidRPr="000F2559">
        <w:rPr>
          <w:rFonts w:ascii="Simplified Arabic" w:hAnsi="Simplified Arabic" w:cs="Simplified Arabic"/>
          <w:sz w:val="28"/>
          <w:szCs w:val="28"/>
          <w:rtl/>
        </w:rPr>
        <w:t>انشاء مجلس لحقوق الانسان يحل محل لجنة حقوق الانسان بوصفه هيئة فرعية تابعة للجمعية العامة تناط به</w:t>
      </w:r>
      <w:r w:rsidRPr="000F2559">
        <w:rPr>
          <w:rFonts w:ascii="Simplified Arabic" w:hAnsi="Simplified Arabic" w:cs="Simplified Arabic"/>
          <w:sz w:val="28"/>
          <w:szCs w:val="28"/>
          <w:rtl/>
        </w:rPr>
        <w:t xml:space="preserve"> العديد من المهام</w:t>
      </w:r>
      <w:r w:rsidR="00603C1A"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417277" w:rsidRPr="000F2559" w:rsidRDefault="00417277" w:rsidP="007E7981">
      <w:pPr>
        <w:pStyle w:val="Paragraphedeliste"/>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ab/>
        <w:t xml:space="preserve"> كما أن الجمعية العامة </w:t>
      </w:r>
      <w:r w:rsidR="00B52E7B" w:rsidRPr="000F2559">
        <w:rPr>
          <w:rFonts w:ascii="Simplified Arabic" w:hAnsi="Simplified Arabic" w:cs="Simplified Arabic"/>
          <w:sz w:val="28"/>
          <w:szCs w:val="28"/>
          <w:rtl/>
        </w:rPr>
        <w:t xml:space="preserve">قد </w:t>
      </w:r>
      <w:r w:rsidRPr="000F2559">
        <w:rPr>
          <w:rFonts w:ascii="Simplified Arabic" w:hAnsi="Simplified Arabic" w:cs="Simplified Arabic"/>
          <w:sz w:val="28"/>
          <w:szCs w:val="28"/>
          <w:rtl/>
        </w:rPr>
        <w:t>تعهد إلى لجنتها المعنية بالشؤون الاجتماعية والإنسانية والثقافية،  التي يشار إليها اختصارا بـ</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اللجنة الثالثة</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 ببنود جدول الأعمال المتعلقة بمجموعة من القضايا الاجتماعية والإنسانية وقضايا حقوق الإنسان التي تؤثر على الشعوب في جميع أنحاء العالم</w:t>
      </w:r>
      <w:r w:rsidR="00627692">
        <w:rPr>
          <w:rFonts w:ascii="Simplified Arabic" w:hAnsi="Simplified Arabic" w:cs="Simplified Arabic" w:hint="cs"/>
          <w:sz w:val="28"/>
          <w:szCs w:val="28"/>
          <w:rtl/>
        </w:rPr>
        <w:t>، الى جانب انشائها عدة صناديق تبرعات للتضامن ومساعدة ضحايا انتهاكات حقوق الانسان</w:t>
      </w:r>
      <w:r w:rsidR="007733BC">
        <w:rPr>
          <w:rFonts w:ascii="Simplified Arabic" w:hAnsi="Simplified Arabic" w:cs="Simplified Arabic" w:hint="cs"/>
          <w:sz w:val="28"/>
          <w:szCs w:val="28"/>
          <w:rtl/>
        </w:rPr>
        <w:t>(</w:t>
      </w:r>
      <w:r w:rsidR="007E7981">
        <w:rPr>
          <w:rFonts w:ascii="Simplified Arabic" w:hAnsi="Simplified Arabic" w:cs="Simplified Arabic" w:hint="cs"/>
          <w:sz w:val="28"/>
          <w:szCs w:val="28"/>
          <w:rtl/>
        </w:rPr>
        <w:t>26</w:t>
      </w:r>
      <w:r w:rsidR="007733BC">
        <w:rPr>
          <w:rFonts w:ascii="Simplified Arabic" w:hAnsi="Simplified Arabic" w:cs="Simplified Arabic" w:hint="cs"/>
          <w:sz w:val="28"/>
          <w:szCs w:val="28"/>
          <w:rtl/>
        </w:rPr>
        <w:t>)</w:t>
      </w:r>
      <w:r w:rsidR="00627692">
        <w:rPr>
          <w:rFonts w:ascii="Simplified Arabic" w:hAnsi="Simplified Arabic" w:cs="Simplified Arabic" w:hint="cs"/>
          <w:sz w:val="28"/>
          <w:szCs w:val="28"/>
          <w:rtl/>
        </w:rPr>
        <w:t>.</w:t>
      </w:r>
    </w:p>
    <w:p w:rsidR="00417277" w:rsidRPr="000F2559" w:rsidRDefault="00417277" w:rsidP="00417277">
      <w:pPr>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r>
      <w:proofErr w:type="gramStart"/>
      <w:r w:rsidRPr="000F2559">
        <w:rPr>
          <w:rFonts w:ascii="Simplified Arabic" w:hAnsi="Simplified Arabic" w:cs="Simplified Arabic"/>
          <w:sz w:val="28"/>
          <w:szCs w:val="28"/>
          <w:rtl/>
        </w:rPr>
        <w:t>كما</w:t>
      </w:r>
      <w:proofErr w:type="gramEnd"/>
      <w:r w:rsidRPr="000F2559">
        <w:rPr>
          <w:rFonts w:ascii="Simplified Arabic" w:hAnsi="Simplified Arabic" w:cs="Simplified Arabic"/>
          <w:sz w:val="28"/>
          <w:szCs w:val="28"/>
          <w:rtl/>
        </w:rPr>
        <w:t xml:space="preserve"> تناقش اللجنة قضايا النهوض بالمرأة، وحماية الأطفال، والشعوب الأصلية، ومعاملة اللاجئين، وتعزيز الحريات الأساسية من خلال القضاء على العنصرية والتمييز العنصري، وتعزيز الحق في تقرير المصير. </w:t>
      </w:r>
      <w:proofErr w:type="gramStart"/>
      <w:r w:rsidRPr="000F2559">
        <w:rPr>
          <w:rFonts w:ascii="Simplified Arabic" w:hAnsi="Simplified Arabic" w:cs="Simplified Arabic"/>
          <w:sz w:val="28"/>
          <w:szCs w:val="28"/>
          <w:rtl/>
        </w:rPr>
        <w:t>كما</w:t>
      </w:r>
      <w:proofErr w:type="gramEnd"/>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lastRenderedPageBreak/>
        <w:t>تتناول اللجنة أيضا مسائل التنمية الاجتماعية الهامة مثل القضايا المتعلقة بالشباب، والأسرة، والمسنين، وذوي الإعاقة، ومنع الجريمة، والعدالة الجنائية، ومكافحة المخدرات</w:t>
      </w:r>
      <w:r w:rsidRPr="000F2559">
        <w:rPr>
          <w:rFonts w:ascii="Simplified Arabic" w:hAnsi="Simplified Arabic" w:cs="Simplified Arabic"/>
          <w:sz w:val="28"/>
          <w:szCs w:val="28"/>
        </w:rPr>
        <w:t>.</w:t>
      </w:r>
    </w:p>
    <w:p w:rsidR="00417277" w:rsidRPr="000F2559" w:rsidRDefault="00B65CAE" w:rsidP="0041727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ويمكن</w:t>
      </w:r>
      <w:proofErr w:type="gramEnd"/>
      <w:r w:rsidRPr="000F2559">
        <w:rPr>
          <w:rFonts w:ascii="Simplified Arabic" w:hAnsi="Simplified Arabic" w:cs="Simplified Arabic"/>
          <w:sz w:val="28"/>
          <w:szCs w:val="28"/>
          <w:rtl/>
        </w:rPr>
        <w:t xml:space="preserve"> للجمعية العامة أن تلعب دوراً مهما في مجال حقوق الإنسان، يتمثل في تلقيها تقارير أجهزة الرقابة الاتفاقية المعنية بحقوق الإنسان، من خلال المجلس الاقتصادي والاجتماعي</w:t>
      </w:r>
      <w:r w:rsidR="00417277" w:rsidRPr="000F2559">
        <w:rPr>
          <w:rFonts w:ascii="Simplified Arabic" w:hAnsi="Simplified Arabic" w:cs="Simplified Arabic"/>
          <w:sz w:val="28"/>
          <w:szCs w:val="28"/>
          <w:rtl/>
        </w:rPr>
        <w:t xml:space="preserve"> وهو ما نصت عليه المادة 62 في الفقرة الثانية.</w:t>
      </w:r>
    </w:p>
    <w:p w:rsidR="00603C1A" w:rsidRPr="000F2559" w:rsidRDefault="00746783" w:rsidP="00746783">
      <w:pPr>
        <w:shd w:val="clear" w:color="auto" w:fill="BFBFBF" w:themeFill="background1" w:themeFillShade="BF"/>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أ-2:</w:t>
      </w:r>
      <w:r w:rsidR="00603C1A" w:rsidRPr="000F2559">
        <w:rPr>
          <w:rFonts w:ascii="Simplified Arabic" w:hAnsi="Simplified Arabic" w:cs="Simplified Arabic"/>
          <w:b/>
          <w:bCs/>
          <w:sz w:val="28"/>
          <w:szCs w:val="28"/>
          <w:rtl/>
        </w:rPr>
        <w:t xml:space="preserve"> </w:t>
      </w:r>
      <w:r w:rsidR="009C6C11" w:rsidRPr="000F2559">
        <w:rPr>
          <w:rFonts w:ascii="Simplified Arabic" w:hAnsi="Simplified Arabic" w:cs="Simplified Arabic"/>
          <w:b/>
          <w:bCs/>
          <w:sz w:val="28"/>
          <w:szCs w:val="28"/>
          <w:rtl/>
        </w:rPr>
        <w:t xml:space="preserve">مجلس حقوق الانسان: </w:t>
      </w:r>
    </w:p>
    <w:p w:rsidR="009C6C11"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9C6C11" w:rsidRPr="000F2559">
        <w:rPr>
          <w:rFonts w:ascii="Simplified Arabic" w:hAnsi="Simplified Arabic" w:cs="Simplified Arabic"/>
          <w:sz w:val="28"/>
          <w:szCs w:val="28"/>
          <w:rtl/>
        </w:rPr>
        <w:t>تبنت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القرار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القاضي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بإنشاء</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15 </w:t>
      </w:r>
      <w:r w:rsidR="009C6C11" w:rsidRPr="000F2559">
        <w:rPr>
          <w:rFonts w:ascii="Simplified Arabic" w:hAnsi="Simplified Arabic" w:cs="Simplified Arabic"/>
          <w:sz w:val="28"/>
          <w:szCs w:val="28"/>
          <w:rtl/>
        </w:rPr>
        <w:t>مارس</w:t>
      </w:r>
      <w:r w:rsidR="009C6C11" w:rsidRPr="000F2559">
        <w:rPr>
          <w:rFonts w:ascii="Simplified Arabic" w:hAnsi="Simplified Arabic" w:cs="Simplified Arabic"/>
          <w:sz w:val="28"/>
          <w:szCs w:val="28"/>
        </w:rPr>
        <w:t xml:space="preserve"> 2006 </w:t>
      </w:r>
      <w:r w:rsidR="009C6C11" w:rsidRPr="000F2559">
        <w:rPr>
          <w:rFonts w:ascii="Simplified Arabic" w:hAnsi="Simplified Arabic" w:cs="Simplified Arabic"/>
          <w:sz w:val="28"/>
          <w:szCs w:val="28"/>
          <w:rtl/>
        </w:rPr>
        <w:t>بموجب اللائحة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60/251</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،وقد حل محل لجنة حقوق الانسان التي كانت هيئة فرعية تتبع المجلس الاقتصادي والاجتماعي، في حين ان هذا المجلس هو هيئة فرعية تتبع الجمعية العامة،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وهذا يعني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اعترافا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جانب الحكومات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يتعين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تكليف</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هيئة رفيعة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المستوى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جهود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حماية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الإنسان، باعتبارها احد اعمدة الامم المتحدة الى جانب التنمية والسلامة والامن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وقبل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ذلك،</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قررت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العالمية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انعقدت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سبتمبر</w:t>
      </w:r>
      <w:r w:rsidR="009C6C11" w:rsidRPr="000F2559">
        <w:rPr>
          <w:rFonts w:ascii="Simplified Arabic" w:hAnsi="Simplified Arabic" w:cs="Simplified Arabic"/>
          <w:sz w:val="28"/>
          <w:szCs w:val="28"/>
        </w:rPr>
        <w:t xml:space="preserve"> 2005</w:t>
      </w:r>
      <w:r w:rsidR="009C6C11" w:rsidRPr="000F2559">
        <w:rPr>
          <w:rFonts w:ascii="Simplified Arabic" w:hAnsi="Simplified Arabic" w:cs="Simplified Arabic"/>
          <w:sz w:val="28"/>
          <w:szCs w:val="28"/>
          <w:rtl/>
        </w:rPr>
        <w:t xml:space="preserve"> 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ينبغي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استبدال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ليحل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محلها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نظرا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لما عانته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عجز</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المصداقية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بسبب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غياب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التصور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الحقيقي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للموضوعية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عملها بشأن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أوضاع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بعض</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وعدم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قدرتها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على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اتخاذ</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إجراءات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لحماية 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مثلما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يحدث</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فلسطين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والوضع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بالنسبة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لمعتقلي غوانتانامو.</w:t>
      </w:r>
    </w:p>
    <w:p w:rsidR="00603C1A"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مهام مجلس حقوق الانسان: من اهمها: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مسؤولية تعزيز الاحترام العالمي  لحماية جميع حقوق الانسان وحرياته ودون تمييز من أي نوعن وبطريق عادلة ومنصفة.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معالجة حالات انتهاك حقوق الانسان بما فيها حلات الانتهاك الجسيمة والمنهجية.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تقديم</w:t>
      </w:r>
      <w:proofErr w:type="gramEnd"/>
      <w:r w:rsidRPr="000F2559">
        <w:rPr>
          <w:rFonts w:ascii="Simplified Arabic" w:hAnsi="Simplified Arabic" w:cs="Simplified Arabic"/>
          <w:sz w:val="28"/>
          <w:szCs w:val="28"/>
          <w:rtl/>
        </w:rPr>
        <w:t xml:space="preserve"> توصيات بشان الانتهاكات.</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تعزيز التنسيق الفعال بشان حقوق الانسان وتعميم مراعاتها داخل منظومة الامم المتحدة.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تقديم توصيات الى الجمعية العامة تهدف الى تطوير القانون الدولي في مجال حقوق الانسان.</w:t>
      </w:r>
    </w:p>
    <w:p w:rsidR="00746783" w:rsidRPr="001C443C" w:rsidRDefault="00603C1A" w:rsidP="001C443C">
      <w:pPr>
        <w:pStyle w:val="Paragraphedeliste"/>
        <w:numPr>
          <w:ilvl w:val="0"/>
          <w:numId w:val="3"/>
        </w:num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تشجيع الدول على الوفاء بالتزاماتها كاملة في مجال حقوق الانسان، ومتابعة الاهداف والالتزامات المتصلة بتعزيز وحماية حقوق الانسان المنبثقة عن المؤتمرات ومؤتمرات القمة التي عقدتها الامم المتحدة.</w:t>
      </w:r>
    </w:p>
    <w:p w:rsidR="00B65CAE" w:rsidRPr="00746783" w:rsidRDefault="00B65CAE"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proofErr w:type="gramStart"/>
      <w:r w:rsidRPr="00746783">
        <w:rPr>
          <w:rFonts w:ascii="Simplified Arabic" w:hAnsi="Simplified Arabic" w:cs="Simplified Arabic"/>
          <w:b/>
          <w:bCs/>
          <w:sz w:val="28"/>
          <w:szCs w:val="28"/>
          <w:rtl/>
        </w:rPr>
        <w:t>مجلس</w:t>
      </w:r>
      <w:proofErr w:type="gramEnd"/>
      <w:r w:rsidRPr="00746783">
        <w:rPr>
          <w:rFonts w:ascii="Simplified Arabic" w:hAnsi="Simplified Arabic" w:cs="Simplified Arabic"/>
          <w:b/>
          <w:bCs/>
          <w:sz w:val="28"/>
          <w:szCs w:val="28"/>
          <w:rtl/>
        </w:rPr>
        <w:t xml:space="preserve"> الأمن: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بينت الكثير من مواد الميثاق أهميته، فنصت المادة 24 في فقرتها الأولى من الميثاق على أنه: (رغبة في أن يكون العمل الذي تقوم به الأمم المتحدة سريعا وفعالا، يعهد أعضاء تلك الهيئة إلى مجلس الأمن بالتبعات الرئيسية </w:t>
      </w:r>
      <w:r w:rsidRPr="000F2559">
        <w:rPr>
          <w:rFonts w:ascii="Simplified Arabic" w:hAnsi="Simplified Arabic" w:cs="Simplified Arabic"/>
          <w:sz w:val="28"/>
          <w:szCs w:val="28"/>
          <w:rtl/>
        </w:rPr>
        <w:lastRenderedPageBreak/>
        <w:t xml:space="preserve">في أمر حفظ السلم والأمن الدوليين، ويوافقون على أن هذا المجلس يعمل نائبا عنهم في قيامه بواجباته التي تفرضها عليه هذه التبعات).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وتنقسم العضوية </w:t>
      </w:r>
      <w:proofErr w:type="gramStart"/>
      <w:r w:rsidRPr="000F2559">
        <w:rPr>
          <w:rFonts w:ascii="Simplified Arabic" w:hAnsi="Simplified Arabic" w:cs="Simplified Arabic"/>
          <w:sz w:val="28"/>
          <w:szCs w:val="28"/>
          <w:rtl/>
        </w:rPr>
        <w:t>فيه</w:t>
      </w:r>
      <w:proofErr w:type="gramEnd"/>
      <w:r w:rsidRPr="000F2559">
        <w:rPr>
          <w:rFonts w:ascii="Simplified Arabic" w:hAnsi="Simplified Arabic" w:cs="Simplified Arabic"/>
          <w:sz w:val="28"/>
          <w:szCs w:val="28"/>
          <w:rtl/>
        </w:rPr>
        <w:t xml:space="preserve"> إلى نوعين: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أ- </w:t>
      </w:r>
      <w:r w:rsidRPr="0067780D">
        <w:rPr>
          <w:rFonts w:ascii="Simplified Arabic" w:hAnsi="Simplified Arabic" w:cs="Simplified Arabic"/>
          <w:b/>
          <w:bCs/>
          <w:sz w:val="28"/>
          <w:szCs w:val="28"/>
          <w:rtl/>
        </w:rPr>
        <w:t>عضوية دائمة</w:t>
      </w:r>
      <w:r w:rsidRPr="000F2559">
        <w:rPr>
          <w:rFonts w:ascii="Simplified Arabic" w:hAnsi="Simplified Arabic" w:cs="Simplified Arabic"/>
          <w:sz w:val="28"/>
          <w:szCs w:val="28"/>
          <w:rtl/>
        </w:rPr>
        <w:t xml:space="preserve">: وهي مقررة لخمس </w:t>
      </w:r>
      <w:proofErr w:type="gramStart"/>
      <w:r w:rsidRPr="000F2559">
        <w:rPr>
          <w:rFonts w:ascii="Simplified Arabic" w:hAnsi="Simplified Arabic" w:cs="Simplified Arabic"/>
          <w:sz w:val="28"/>
          <w:szCs w:val="28"/>
          <w:rtl/>
        </w:rPr>
        <w:t>دول</w:t>
      </w:r>
      <w:proofErr w:type="gramEnd"/>
      <w:r w:rsidRPr="000F2559">
        <w:rPr>
          <w:rFonts w:ascii="Simplified Arabic" w:hAnsi="Simplified Arabic" w:cs="Simplified Arabic"/>
          <w:sz w:val="28"/>
          <w:szCs w:val="28"/>
          <w:rtl/>
        </w:rPr>
        <w:t xml:space="preserve"> (الولايات المتحدة الأمريكية، روسيا، فرنسا، بريطانيا، الصين).</w:t>
      </w:r>
    </w:p>
    <w:p w:rsidR="00B65CAE" w:rsidRPr="000F2559" w:rsidRDefault="00B65CAE" w:rsidP="002A6840">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ب- </w:t>
      </w:r>
      <w:proofErr w:type="gramStart"/>
      <w:r w:rsidRPr="0067780D">
        <w:rPr>
          <w:rFonts w:ascii="Simplified Arabic" w:hAnsi="Simplified Arabic" w:cs="Simplified Arabic"/>
          <w:b/>
          <w:bCs/>
          <w:sz w:val="28"/>
          <w:szCs w:val="28"/>
          <w:rtl/>
        </w:rPr>
        <w:t>عضوية</w:t>
      </w:r>
      <w:proofErr w:type="gramEnd"/>
      <w:r w:rsidRPr="0067780D">
        <w:rPr>
          <w:rFonts w:ascii="Simplified Arabic" w:hAnsi="Simplified Arabic" w:cs="Simplified Arabic"/>
          <w:b/>
          <w:bCs/>
          <w:sz w:val="28"/>
          <w:szCs w:val="28"/>
          <w:rtl/>
        </w:rPr>
        <w:t xml:space="preserve"> مؤقتة</w:t>
      </w:r>
      <w:r w:rsidRPr="000F2559">
        <w:rPr>
          <w:rFonts w:ascii="Simplified Arabic" w:hAnsi="Simplified Arabic" w:cs="Simplified Arabic"/>
          <w:sz w:val="28"/>
          <w:szCs w:val="28"/>
          <w:rtl/>
        </w:rPr>
        <w:t>: وهي مقررة لعشر دول كأعضاء غير دائمين، يتم انتخابهم وفقا لمعايير معينة</w:t>
      </w:r>
      <w:r w:rsidR="002A6840">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مساهمة </w:t>
      </w:r>
      <w:r w:rsidR="002A6840">
        <w:rPr>
          <w:rFonts w:ascii="Simplified Arabic" w:hAnsi="Simplified Arabic" w:cs="Simplified Arabic" w:hint="cs"/>
          <w:sz w:val="28"/>
          <w:szCs w:val="28"/>
          <w:rtl/>
        </w:rPr>
        <w:t xml:space="preserve">من </w:t>
      </w:r>
      <w:r w:rsidRPr="000F2559">
        <w:rPr>
          <w:rFonts w:ascii="Simplified Arabic" w:hAnsi="Simplified Arabic" w:cs="Simplified Arabic"/>
          <w:sz w:val="28"/>
          <w:szCs w:val="28"/>
          <w:rtl/>
        </w:rPr>
        <w:t xml:space="preserve">أعضاء الأمم المتحدة في حفظ السلم والأمن الدوليين، وفي تحقيق أهداف الهيئة، مراعين في ذلك التوزيع الجغرافي العادل، بما يكفل تمثيل مختلف مناطق العالم.     </w:t>
      </w:r>
    </w:p>
    <w:p w:rsidR="00B65CAE" w:rsidRDefault="00746783" w:rsidP="0067780D">
      <w:pPr>
        <w:bidi/>
        <w:spacing w:after="0"/>
        <w:ind w:left="71"/>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ويبرز دور </w:t>
      </w:r>
      <w:r>
        <w:rPr>
          <w:rFonts w:ascii="Simplified Arabic" w:hAnsi="Simplified Arabic" w:cs="Simplified Arabic"/>
          <w:sz w:val="28"/>
          <w:szCs w:val="28"/>
          <w:rtl/>
        </w:rPr>
        <w:t>مجلس الأمن في مجال حقوق الإنسان</w:t>
      </w:r>
      <w:r>
        <w:rPr>
          <w:rFonts w:ascii="Simplified Arabic" w:hAnsi="Simplified Arabic" w:cs="Simplified Arabic" w:hint="cs"/>
          <w:sz w:val="28"/>
          <w:szCs w:val="28"/>
          <w:rtl/>
        </w:rPr>
        <w:t xml:space="preserve"> </w:t>
      </w:r>
      <w:r w:rsidR="00B52E7B" w:rsidRPr="000F2559">
        <w:rPr>
          <w:rFonts w:ascii="Simplified Arabic" w:hAnsi="Simplified Arabic" w:cs="Simplified Arabic"/>
          <w:sz w:val="28"/>
          <w:szCs w:val="28"/>
          <w:rtl/>
        </w:rPr>
        <w:t xml:space="preserve">رغم ان طبيعة المهام المسندة لمجلس الامن والتي تتركز اساسا وفقا لنص المادة 24 من ميثاق الامم المتحدة تتلخص في </w:t>
      </w:r>
      <w:r w:rsidR="00896AC4" w:rsidRPr="000F2559">
        <w:rPr>
          <w:rFonts w:ascii="Simplified Arabic" w:hAnsi="Simplified Arabic" w:cs="Simplified Arabic"/>
          <w:sz w:val="28"/>
          <w:szCs w:val="28"/>
          <w:rtl/>
        </w:rPr>
        <w:t xml:space="preserve">حفظ السلم والامن الدوليين، ويعمل مجلس الامن لتحقيق ذلك في اطار  مقاصد الامم المتحدة ومبادئها، حيث يعتبر ضمان حقوق الإنسان وحماية حرياته الأساسية أهم هذه المقاصد وهذا ما تؤكده صراحة أحكام الميثاق، ورغم ان هناك من يرى ان المجلس </w:t>
      </w:r>
      <w:r w:rsidR="00B65CAE" w:rsidRPr="000F2559">
        <w:rPr>
          <w:rFonts w:ascii="Simplified Arabic" w:hAnsi="Simplified Arabic" w:cs="Simplified Arabic"/>
          <w:sz w:val="28"/>
          <w:szCs w:val="28"/>
          <w:rtl/>
        </w:rPr>
        <w:t>تفادى التدخل في المسائل ذات الصلة بحقوق الإنسان</w:t>
      </w:r>
      <w:r w:rsidR="00B52E7B" w:rsidRPr="000F2559">
        <w:rPr>
          <w:rFonts w:ascii="Simplified Arabic" w:hAnsi="Simplified Arabic" w:cs="Simplified Arabic"/>
          <w:sz w:val="28"/>
          <w:szCs w:val="28"/>
          <w:rtl/>
        </w:rPr>
        <w:t xml:space="preserve">، </w:t>
      </w:r>
      <w:r w:rsidR="00104354" w:rsidRPr="000F2559">
        <w:rPr>
          <w:rFonts w:ascii="Simplified Arabic" w:hAnsi="Simplified Arabic" w:cs="Simplified Arabic"/>
          <w:sz w:val="28"/>
          <w:szCs w:val="28"/>
          <w:rtl/>
        </w:rPr>
        <w:t xml:space="preserve">ويرجع ذلك إلى الفصل في الصلاحيات مع </w:t>
      </w:r>
      <w:r w:rsidR="00B52E7B" w:rsidRPr="000F2559">
        <w:rPr>
          <w:rFonts w:ascii="Simplified Arabic" w:hAnsi="Simplified Arabic" w:cs="Simplified Arabic"/>
          <w:sz w:val="28"/>
          <w:szCs w:val="28"/>
          <w:rtl/>
        </w:rPr>
        <w:t xml:space="preserve">الجمعية العامة، </w:t>
      </w:r>
      <w:r w:rsidR="00B65CAE" w:rsidRPr="000F2559">
        <w:rPr>
          <w:rFonts w:ascii="Simplified Arabic" w:hAnsi="Simplified Arabic" w:cs="Simplified Arabic"/>
          <w:sz w:val="28"/>
          <w:szCs w:val="28"/>
          <w:rtl/>
        </w:rPr>
        <w:t>لك</w:t>
      </w:r>
      <w:r w:rsidR="00896AC4" w:rsidRPr="000F2559">
        <w:rPr>
          <w:rFonts w:ascii="Simplified Arabic" w:hAnsi="Simplified Arabic" w:cs="Simplified Arabic"/>
          <w:sz w:val="28"/>
          <w:szCs w:val="28"/>
          <w:rtl/>
        </w:rPr>
        <w:t>ن من المحتمل أن تنشب نزاعات دولية ت</w:t>
      </w:r>
      <w:r w:rsidR="00B65CAE" w:rsidRPr="000F2559">
        <w:rPr>
          <w:rFonts w:ascii="Simplified Arabic" w:hAnsi="Simplified Arabic" w:cs="Simplified Arabic"/>
          <w:sz w:val="28"/>
          <w:szCs w:val="28"/>
          <w:rtl/>
        </w:rPr>
        <w:t xml:space="preserve">ؤدي إلى انتهاكات </w:t>
      </w:r>
      <w:r w:rsidR="00896AC4" w:rsidRPr="000F2559">
        <w:rPr>
          <w:rFonts w:ascii="Simplified Arabic" w:hAnsi="Simplified Arabic" w:cs="Simplified Arabic"/>
          <w:sz w:val="28"/>
          <w:szCs w:val="28"/>
          <w:rtl/>
        </w:rPr>
        <w:t>جسيمة ل</w:t>
      </w:r>
      <w:r w:rsidR="00B65CAE" w:rsidRPr="000F2559">
        <w:rPr>
          <w:rFonts w:ascii="Simplified Arabic" w:hAnsi="Simplified Arabic" w:cs="Simplified Arabic"/>
          <w:sz w:val="28"/>
          <w:szCs w:val="28"/>
          <w:rtl/>
        </w:rPr>
        <w:t xml:space="preserve">حقوق الإنسان، فيجد مجلس </w:t>
      </w:r>
      <w:r w:rsidR="00896AC4" w:rsidRPr="000F2559">
        <w:rPr>
          <w:rFonts w:ascii="Simplified Arabic" w:hAnsi="Simplified Arabic" w:cs="Simplified Arabic"/>
          <w:sz w:val="28"/>
          <w:szCs w:val="28"/>
          <w:rtl/>
        </w:rPr>
        <w:t>الأمن نفسه امام نزاع ينطوي على انتهاك لحقوق الانسان خاصة حق الحياة</w:t>
      </w:r>
      <w:r w:rsidR="00104354" w:rsidRPr="000F2559">
        <w:rPr>
          <w:rFonts w:ascii="Simplified Arabic" w:hAnsi="Simplified Arabic" w:cs="Simplified Arabic"/>
          <w:sz w:val="28"/>
          <w:szCs w:val="28"/>
          <w:rtl/>
        </w:rPr>
        <w:t>.</w:t>
      </w:r>
    </w:p>
    <w:p w:rsidR="002A6840" w:rsidRDefault="0067780D" w:rsidP="00754BA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ان مجلس الامن من خلال مختلف صلاحياته في الحفاظ على السلم والامن الدوليين ما لبث يكثف جهوده من اجل ادماج حقوق الانسان في عملية صنع السلام وبنائه وحفظه</w:t>
      </w:r>
      <w:r w:rsidR="002A6840">
        <w:rPr>
          <w:rFonts w:ascii="Simplified Arabic" w:hAnsi="Simplified Arabic" w:cs="Simplified Arabic" w:hint="cs"/>
          <w:sz w:val="28"/>
          <w:szCs w:val="28"/>
          <w:rtl/>
        </w:rPr>
        <w:t xml:space="preserve">، واستمع المجلس الى </w:t>
      </w:r>
      <w:proofErr w:type="spellStart"/>
      <w:r w:rsidR="002A6840">
        <w:rPr>
          <w:rFonts w:ascii="Simplified Arabic" w:hAnsi="Simplified Arabic" w:cs="Simplified Arabic" w:hint="cs"/>
          <w:sz w:val="28"/>
          <w:szCs w:val="28"/>
          <w:rtl/>
        </w:rPr>
        <w:t>إحاطات</w:t>
      </w:r>
      <w:proofErr w:type="spellEnd"/>
      <w:r w:rsidR="002A6840">
        <w:rPr>
          <w:rFonts w:ascii="Simplified Arabic" w:hAnsi="Simplified Arabic" w:cs="Simplified Arabic" w:hint="cs"/>
          <w:sz w:val="28"/>
          <w:szCs w:val="28"/>
          <w:rtl/>
        </w:rPr>
        <w:t xml:space="preserve"> غير رسمية من عدة مقررين خاصين للجنة حقوق الانسان فضلا عن المفوضية السامية لحقوق الانسان، وتقوم المفوضية بشكل منتظم كل شهر باطلاع رئاسة المجلس عن المعلومات ذات الصلة.</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ان عمليات حفظ السلام التي انشاها مجلس الامن صارت لا تعني فقط مراقبة وقف اطلاق النار بين الاطراف المتنازعة بل تعدته الى المساهمة في مسالة اعادة البناء ومراقبة الانتخابات، والمساعدات التقنية في مجال حقوق الانسان، وتطوير وحماية هذه الحقوق مثل </w:t>
      </w:r>
      <w:proofErr w:type="spellStart"/>
      <w:r>
        <w:rPr>
          <w:rFonts w:ascii="Simplified Arabic" w:hAnsi="Simplified Arabic" w:cs="Simplified Arabic" w:hint="cs"/>
          <w:sz w:val="28"/>
          <w:szCs w:val="28"/>
          <w:rtl/>
        </w:rPr>
        <w:t>ماحدث</w:t>
      </w:r>
      <w:proofErr w:type="spellEnd"/>
      <w:r>
        <w:rPr>
          <w:rFonts w:ascii="Simplified Arabic" w:hAnsi="Simplified Arabic" w:cs="Simplified Arabic" w:hint="cs"/>
          <w:sz w:val="28"/>
          <w:szCs w:val="28"/>
          <w:rtl/>
        </w:rPr>
        <w:t xml:space="preserve"> في عملية السلام في "كامبوديا"، وخلالها شجعت عناصر حقوق الانسان الحكومة على الانضمام الى المعاهدات الدولية الخاصة بحقوق الانسان، ليتحقق ذلك سنة 1992.</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قام مجلس الامن بإنشاء محكمتين جنائيتين هما: </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ليوغوسلافيا السابقة.</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لرواندا.</w:t>
      </w:r>
    </w:p>
    <w:p w:rsidR="00754BAB" w:rsidRPr="002A6840" w:rsidRDefault="002A6840" w:rsidP="007E7981">
      <w:pPr>
        <w:pStyle w:val="Paragraphedeliste"/>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وتختصان بمحاكمة مجرمي الحرب في الدولتين تدعيما لمبدأ عدم الافلات من العقاب</w:t>
      </w:r>
      <w:r w:rsidR="007733BC" w:rsidRPr="002A6840">
        <w:rPr>
          <w:rFonts w:ascii="Simplified Arabic" w:hAnsi="Simplified Arabic" w:cs="Simplified Arabic" w:hint="cs"/>
          <w:sz w:val="28"/>
          <w:szCs w:val="28"/>
          <w:rtl/>
        </w:rPr>
        <w:t>(</w:t>
      </w:r>
      <w:r w:rsidR="007E7981">
        <w:rPr>
          <w:rFonts w:ascii="Simplified Arabic" w:hAnsi="Simplified Arabic" w:cs="Simplified Arabic" w:hint="cs"/>
          <w:sz w:val="28"/>
          <w:szCs w:val="28"/>
          <w:rtl/>
        </w:rPr>
        <w:t>27</w:t>
      </w:r>
      <w:r w:rsidR="007733BC" w:rsidRPr="002A6840">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0F2559" w:rsidRPr="000F2559" w:rsidRDefault="000F2559" w:rsidP="000F2559">
      <w:pPr>
        <w:bidi/>
        <w:spacing w:after="0"/>
        <w:jc w:val="both"/>
        <w:rPr>
          <w:rFonts w:ascii="Simplified Arabic" w:hAnsi="Simplified Arabic" w:cs="Simplified Arabic"/>
          <w:sz w:val="8"/>
          <w:szCs w:val="8"/>
        </w:rPr>
      </w:pPr>
    </w:p>
    <w:p w:rsidR="00104354" w:rsidRPr="00746783" w:rsidRDefault="00746783" w:rsidP="00F92A84">
      <w:pPr>
        <w:shd w:val="clear" w:color="auto" w:fill="BFBFBF" w:themeFill="background1" w:themeFillShade="BF"/>
        <w:bidi/>
        <w:spacing w:after="0"/>
        <w:jc w:val="both"/>
        <w:rPr>
          <w:rFonts w:ascii="Simplified Arabic" w:hAnsi="Simplified Arabic" w:cs="Simplified Arabic"/>
          <w:b/>
          <w:bCs/>
          <w:sz w:val="28"/>
          <w:szCs w:val="28"/>
          <w:rtl/>
        </w:rPr>
      </w:pPr>
      <w:proofErr w:type="gramStart"/>
      <w:r w:rsidRPr="00746783">
        <w:rPr>
          <w:rFonts w:ascii="Simplified Arabic" w:hAnsi="Simplified Arabic" w:cs="Simplified Arabic" w:hint="cs"/>
          <w:b/>
          <w:bCs/>
          <w:sz w:val="28"/>
          <w:szCs w:val="28"/>
          <w:rtl/>
        </w:rPr>
        <w:t xml:space="preserve">ج- </w:t>
      </w:r>
      <w:r w:rsidR="00B65CAE" w:rsidRPr="00746783">
        <w:rPr>
          <w:rFonts w:ascii="Simplified Arabic" w:hAnsi="Simplified Arabic" w:cs="Simplified Arabic"/>
          <w:b/>
          <w:bCs/>
          <w:sz w:val="28"/>
          <w:szCs w:val="28"/>
        </w:rPr>
        <w:t xml:space="preserve"> </w:t>
      </w:r>
      <w:r w:rsidR="00F92A84" w:rsidRPr="00746783">
        <w:rPr>
          <w:rFonts w:ascii="Simplified Arabic" w:hAnsi="Simplified Arabic" w:cs="Simplified Arabic"/>
          <w:b/>
          <w:bCs/>
          <w:sz w:val="28"/>
          <w:szCs w:val="28"/>
          <w:rtl/>
        </w:rPr>
        <w:t>المجلس</w:t>
      </w:r>
      <w:proofErr w:type="gramEnd"/>
      <w:r w:rsidR="00F92A84" w:rsidRPr="00746783">
        <w:rPr>
          <w:rFonts w:ascii="Simplified Arabic" w:hAnsi="Simplified Arabic" w:cs="Simplified Arabic"/>
          <w:b/>
          <w:bCs/>
          <w:sz w:val="28"/>
          <w:szCs w:val="28"/>
          <w:rtl/>
        </w:rPr>
        <w:t xml:space="preserve"> الاقتصادي والاجتماعي:</w:t>
      </w:r>
    </w:p>
    <w:p w:rsidR="00B65CAE" w:rsidRPr="000F2559" w:rsidRDefault="00B65CAE" w:rsidP="00104354">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proofErr w:type="gramStart"/>
      <w:r w:rsidRPr="000F2559">
        <w:rPr>
          <w:rFonts w:ascii="Simplified Arabic" w:hAnsi="Simplified Arabic" w:cs="Simplified Arabic"/>
          <w:sz w:val="28"/>
          <w:szCs w:val="28"/>
          <w:rtl/>
        </w:rPr>
        <w:t>خصص</w:t>
      </w:r>
      <w:proofErr w:type="gramEnd"/>
      <w:r w:rsidRPr="000F2559">
        <w:rPr>
          <w:rFonts w:ascii="Simplified Arabic" w:hAnsi="Simplified Arabic" w:cs="Simplified Arabic"/>
          <w:sz w:val="28"/>
          <w:szCs w:val="28"/>
          <w:rtl/>
        </w:rPr>
        <w:t xml:space="preserve"> ميثاق الأمم المتحدة فصله العاشر للبحث في تأليف هذا المجلس، ودوره ومهامه في نطاق التعاون الدولي الاقتصادي والاجتماعي للمنظمة.</w:t>
      </w:r>
    </w:p>
    <w:p w:rsidR="00B65CAE" w:rsidRPr="000F2559" w:rsidRDefault="00B65CAE"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ويتشكل</w:t>
      </w:r>
      <w:proofErr w:type="gramEnd"/>
      <w:r w:rsidRPr="000F2559">
        <w:rPr>
          <w:rFonts w:ascii="Simplified Arabic" w:hAnsi="Simplified Arabic" w:cs="Simplified Arabic"/>
          <w:sz w:val="28"/>
          <w:szCs w:val="28"/>
          <w:rtl/>
        </w:rPr>
        <w:t xml:space="preserve"> المجلس من 54 عضوا، تنتخبهم الجمعية العامة لمدة 3 سنوات من بين ممثلي الدول الأعضاء في المنظمة، ويراعى في هذا الانتخاب التوزيع الجغرافي العادل بين الدول الأعضاء في المنظمة.</w:t>
      </w:r>
    </w:p>
    <w:p w:rsidR="00B65CAE" w:rsidRPr="000F2559" w:rsidRDefault="00746783" w:rsidP="00746783">
      <w:pPr>
        <w:pStyle w:val="Paragraphedeliste"/>
        <w:bidi/>
        <w:spacing w:after="0"/>
        <w:ind w:left="423"/>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ويبرز</w:t>
      </w:r>
      <w:proofErr w:type="gramEnd"/>
      <w:r>
        <w:rPr>
          <w:rFonts w:ascii="Simplified Arabic" w:hAnsi="Simplified Arabic" w:cs="Simplified Arabic" w:hint="cs"/>
          <w:sz w:val="28"/>
          <w:szCs w:val="28"/>
          <w:rtl/>
        </w:rPr>
        <w:t xml:space="preserve"> </w:t>
      </w:r>
      <w:r w:rsidR="00B65CAE" w:rsidRPr="000F2559">
        <w:rPr>
          <w:rFonts w:ascii="Simplified Arabic" w:hAnsi="Simplified Arabic" w:cs="Simplified Arabic"/>
          <w:sz w:val="28"/>
          <w:szCs w:val="28"/>
          <w:rtl/>
        </w:rPr>
        <w:t xml:space="preserve">دور المجلس الاقتصادي </w:t>
      </w:r>
      <w:r>
        <w:rPr>
          <w:rFonts w:ascii="Simplified Arabic" w:hAnsi="Simplified Arabic" w:cs="Simplified Arabic"/>
          <w:sz w:val="28"/>
          <w:szCs w:val="28"/>
          <w:rtl/>
        </w:rPr>
        <w:t>والاجتماعي في مجال حقوق الإنسان</w:t>
      </w:r>
      <w:r>
        <w:rPr>
          <w:rFonts w:ascii="Simplified Arabic" w:hAnsi="Simplified Arabic" w:cs="Simplified Arabic" w:hint="cs"/>
          <w:sz w:val="28"/>
          <w:szCs w:val="28"/>
          <w:rtl/>
        </w:rPr>
        <w:t>، بداية من النص</w:t>
      </w:r>
      <w:r w:rsidR="004E75AE" w:rsidRPr="000F2559">
        <w:rPr>
          <w:rFonts w:ascii="Simplified Arabic" w:hAnsi="Simplified Arabic" w:cs="Simplified Arabic"/>
          <w:sz w:val="28"/>
          <w:szCs w:val="28"/>
          <w:rtl/>
        </w:rPr>
        <w:t xml:space="preserve"> على </w:t>
      </w:r>
      <w:r w:rsidR="00A039B3" w:rsidRPr="000F2559">
        <w:rPr>
          <w:rFonts w:ascii="Simplified Arabic" w:hAnsi="Simplified Arabic" w:cs="Simplified Arabic"/>
          <w:sz w:val="28"/>
          <w:szCs w:val="28"/>
          <w:rtl/>
        </w:rPr>
        <w:t xml:space="preserve">اختصاصات </w:t>
      </w:r>
      <w:r w:rsidR="004E75AE" w:rsidRPr="000F2559">
        <w:rPr>
          <w:rFonts w:ascii="Simplified Arabic" w:hAnsi="Simplified Arabic" w:cs="Simplified Arabic"/>
          <w:sz w:val="28"/>
          <w:szCs w:val="28"/>
          <w:rtl/>
        </w:rPr>
        <w:t xml:space="preserve">المجلس </w:t>
      </w:r>
      <w:r>
        <w:rPr>
          <w:rFonts w:ascii="Simplified Arabic" w:hAnsi="Simplified Arabic" w:cs="Simplified Arabic" w:hint="cs"/>
          <w:sz w:val="28"/>
          <w:szCs w:val="28"/>
          <w:rtl/>
        </w:rPr>
        <w:t xml:space="preserve">في </w:t>
      </w:r>
      <w:r w:rsidR="004E75AE" w:rsidRPr="000F2559">
        <w:rPr>
          <w:rFonts w:ascii="Simplified Arabic" w:hAnsi="Simplified Arabic" w:cs="Simplified Arabic"/>
          <w:sz w:val="28"/>
          <w:szCs w:val="28"/>
          <w:rtl/>
        </w:rPr>
        <w:t>المادة 62 من الميثاق بحيث</w:t>
      </w:r>
      <w:r w:rsidR="004E75AE" w:rsidRPr="000F2559">
        <w:rPr>
          <w:rFonts w:ascii="Simplified Arabic" w:hAnsi="Simplified Arabic" w:cs="Simplified Arabic"/>
          <w:sz w:val="28"/>
          <w:szCs w:val="28"/>
        </w:rPr>
        <w:t xml:space="preserve">   </w:t>
      </w:r>
      <w:r w:rsidR="00B65CAE" w:rsidRPr="000F2559">
        <w:rPr>
          <w:rFonts w:ascii="Simplified Arabic" w:hAnsi="Simplified Arabic" w:cs="Simplified Arabic"/>
          <w:sz w:val="28"/>
          <w:szCs w:val="28"/>
          <w:rtl/>
        </w:rPr>
        <w:t xml:space="preserve">يقوم </w:t>
      </w:r>
      <w:r w:rsidR="00A039B3" w:rsidRPr="000F2559">
        <w:rPr>
          <w:rFonts w:ascii="Simplified Arabic" w:hAnsi="Simplified Arabic" w:cs="Simplified Arabic"/>
          <w:sz w:val="28"/>
          <w:szCs w:val="28"/>
          <w:rtl/>
        </w:rPr>
        <w:t>بما يلي</w:t>
      </w:r>
      <w:r w:rsidR="00B65CAE" w:rsidRPr="000F2559">
        <w:rPr>
          <w:rFonts w:ascii="Simplified Arabic" w:hAnsi="Simplified Arabic" w:cs="Simplified Arabic"/>
          <w:sz w:val="28"/>
          <w:szCs w:val="28"/>
          <w:rtl/>
        </w:rPr>
        <w:t>:</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A039B3" w:rsidRPr="000F2559">
        <w:rPr>
          <w:rFonts w:ascii="Simplified Arabic" w:hAnsi="Simplified Arabic" w:cs="Simplified Arabic"/>
          <w:sz w:val="28"/>
          <w:szCs w:val="28"/>
          <w:rtl/>
        </w:rPr>
        <w:t xml:space="preserve">اجراء </w:t>
      </w:r>
      <w:r w:rsidRPr="000F2559">
        <w:rPr>
          <w:rFonts w:ascii="Simplified Arabic" w:hAnsi="Simplified Arabic" w:cs="Simplified Arabic"/>
          <w:sz w:val="28"/>
          <w:szCs w:val="28"/>
          <w:rtl/>
        </w:rPr>
        <w:t>دراسات ووضع تقارير عن المسائل الدولية في أمور الاقتصاد، والاجتماع والثقافة والتعليم والصحة، وكل ما يتصل بها، وله أيضا أن يقدم توصياته في أية مسألة من تلك المسائل إلى الجمعية العامة، وإلى أعضاء الأمم المتحدة، وإلى الوكالات المتخصصة ذات الشأن.</w:t>
      </w:r>
    </w:p>
    <w:p w:rsidR="00B65CAE" w:rsidRPr="000F2559" w:rsidRDefault="00B65CAE" w:rsidP="00A039B3">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يقدم توصياته فيما يختص بإشاعة </w:t>
      </w:r>
      <w:proofErr w:type="gramStart"/>
      <w:r w:rsidRPr="000F2559">
        <w:rPr>
          <w:rFonts w:ascii="Simplified Arabic" w:hAnsi="Simplified Arabic" w:cs="Simplified Arabic"/>
          <w:sz w:val="28"/>
          <w:szCs w:val="28"/>
          <w:rtl/>
        </w:rPr>
        <w:t>احترام</w:t>
      </w:r>
      <w:proofErr w:type="gramEnd"/>
      <w:r w:rsidRPr="000F2559">
        <w:rPr>
          <w:rFonts w:ascii="Simplified Arabic" w:hAnsi="Simplified Arabic" w:cs="Simplified Arabic"/>
          <w:sz w:val="28"/>
          <w:szCs w:val="28"/>
          <w:rtl/>
        </w:rPr>
        <w:t xml:space="preserve"> حقوق الإنسان والحريات</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w:t>
      </w:r>
      <w:r w:rsidR="00A039B3" w:rsidRPr="000F2559">
        <w:rPr>
          <w:rFonts w:ascii="Simplified Arabic" w:hAnsi="Simplified Arabic" w:cs="Simplified Arabic"/>
          <w:sz w:val="28"/>
          <w:szCs w:val="28"/>
          <w:rtl/>
        </w:rPr>
        <w:t>أساسية ومراعاتها بالنسبة للجميع</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إعداد</w:t>
      </w:r>
      <w:proofErr w:type="gramEnd"/>
      <w:r w:rsidRPr="000F2559">
        <w:rPr>
          <w:rFonts w:ascii="Simplified Arabic" w:hAnsi="Simplified Arabic" w:cs="Simplified Arabic"/>
          <w:sz w:val="28"/>
          <w:szCs w:val="28"/>
          <w:rtl/>
        </w:rPr>
        <w:t xml:space="preserve"> مشاريع اتفاقيات، لتعرض على الجمعية العامة في المسائل التي تدخل في دائرة اختصاصه</w:t>
      </w:r>
      <w:r w:rsidR="00A039B3"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له</w:t>
      </w:r>
      <w:proofErr w:type="gramEnd"/>
      <w:r w:rsidRPr="000F2559">
        <w:rPr>
          <w:rFonts w:ascii="Simplified Arabic" w:hAnsi="Simplified Arabic" w:cs="Simplified Arabic"/>
          <w:sz w:val="28"/>
          <w:szCs w:val="28"/>
          <w:rtl/>
        </w:rPr>
        <w:t xml:space="preserve"> الحق في الدعوة إلى عقد مؤتمرات دولية لدراسة الم</w:t>
      </w:r>
      <w:r w:rsidR="00A039B3" w:rsidRPr="000F2559">
        <w:rPr>
          <w:rFonts w:ascii="Simplified Arabic" w:hAnsi="Simplified Arabic" w:cs="Simplified Arabic"/>
          <w:sz w:val="28"/>
          <w:szCs w:val="28"/>
          <w:rtl/>
        </w:rPr>
        <w:t>سائل التي تدخل في دائرة اختصاصه</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يتولى المجلس تنسيق أنشطة الوكالات المتخصصة عن طريق التشاور معها، وتقديم توصياته </w:t>
      </w:r>
      <w:proofErr w:type="gramStart"/>
      <w:r w:rsidRPr="000F2559">
        <w:rPr>
          <w:rFonts w:ascii="Simplified Arabic" w:hAnsi="Simplified Arabic" w:cs="Simplified Arabic"/>
          <w:sz w:val="28"/>
          <w:szCs w:val="28"/>
          <w:rtl/>
        </w:rPr>
        <w:t>إليها</w:t>
      </w:r>
      <w:proofErr w:type="gramEnd"/>
      <w:r w:rsidRPr="000F2559">
        <w:rPr>
          <w:rFonts w:ascii="Simplified Arabic" w:hAnsi="Simplified Arabic" w:cs="Simplified Arabic"/>
          <w:sz w:val="28"/>
          <w:szCs w:val="28"/>
          <w:rtl/>
        </w:rPr>
        <w:t xml:space="preserve"> وإلى الجمعية ا</w:t>
      </w:r>
      <w:r w:rsidR="00A039B3" w:rsidRPr="000F2559">
        <w:rPr>
          <w:rFonts w:ascii="Simplified Arabic" w:hAnsi="Simplified Arabic" w:cs="Simplified Arabic"/>
          <w:sz w:val="28"/>
          <w:szCs w:val="28"/>
          <w:rtl/>
        </w:rPr>
        <w:t>لعامة، وإلى أعضاء الأمم المتحدة</w:t>
      </w:r>
      <w:r w:rsidRPr="000F2559">
        <w:rPr>
          <w:rFonts w:ascii="Simplified Arabic" w:hAnsi="Simplified Arabic" w:cs="Simplified Arabic"/>
          <w:sz w:val="28"/>
          <w:szCs w:val="28"/>
          <w:rtl/>
        </w:rPr>
        <w:t>.</w:t>
      </w:r>
    </w:p>
    <w:p w:rsidR="00B65CAE" w:rsidRPr="000F2559" w:rsidRDefault="00B65CAE" w:rsidP="004E75AE">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وبموجب المادة 68 من الميثاق مُنح للمجلس حق إنشاء لجان للشؤون الاقتصادية والاجتماعية لتعزيز حقوق الإنسان، وعليه فقد استفاد المجلس الاقتصادي والاجتماعي من هذه الرخصة؛ فأنشأ عددا كبيرا من الأجهزة الفرعية التابعة له لتعمل في مجالات اختصاصه، فمثلا اللجان المتعلقة: بالدراسات الإحصائية أو </w:t>
      </w:r>
      <w:r w:rsidR="004E75AE" w:rsidRPr="000F2559">
        <w:rPr>
          <w:rFonts w:ascii="Simplified Arabic" w:hAnsi="Simplified Arabic" w:cs="Simplified Arabic"/>
          <w:sz w:val="28"/>
          <w:szCs w:val="28"/>
          <w:rtl/>
        </w:rPr>
        <w:t xml:space="preserve">لجنة </w:t>
      </w:r>
      <w:r w:rsidRPr="000F2559">
        <w:rPr>
          <w:rFonts w:ascii="Simplified Arabic" w:hAnsi="Simplified Arabic" w:cs="Simplified Arabic"/>
          <w:sz w:val="28"/>
          <w:szCs w:val="28"/>
          <w:rtl/>
        </w:rPr>
        <w:t>السكان</w:t>
      </w:r>
      <w:r w:rsidR="004E75AE" w:rsidRPr="000F2559">
        <w:rPr>
          <w:rFonts w:ascii="Simplified Arabic" w:hAnsi="Simplified Arabic" w:cs="Simplified Arabic"/>
          <w:sz w:val="28"/>
          <w:szCs w:val="28"/>
          <w:rtl/>
        </w:rPr>
        <w:t xml:space="preserve"> والتنمية</w:t>
      </w:r>
      <w:r w:rsidRPr="000F2559">
        <w:rPr>
          <w:rFonts w:ascii="Simplified Arabic" w:hAnsi="Simplified Arabic" w:cs="Simplified Arabic"/>
          <w:sz w:val="28"/>
          <w:szCs w:val="28"/>
          <w:rtl/>
        </w:rPr>
        <w:t>، و</w:t>
      </w:r>
      <w:r w:rsidR="004E75AE" w:rsidRPr="000F2559">
        <w:rPr>
          <w:rFonts w:ascii="Simplified Arabic" w:hAnsi="Simplified Arabic" w:cs="Simplified Arabic"/>
          <w:sz w:val="28"/>
          <w:szCs w:val="28"/>
          <w:rtl/>
        </w:rPr>
        <w:t>لجنة التنمية</w:t>
      </w:r>
      <w:r w:rsidRPr="000F2559">
        <w:rPr>
          <w:rFonts w:ascii="Simplified Arabic" w:hAnsi="Simplified Arabic" w:cs="Simplified Arabic"/>
          <w:sz w:val="28"/>
          <w:szCs w:val="28"/>
          <w:rtl/>
        </w:rPr>
        <w:t xml:space="preserve"> الاجتماعي</w:t>
      </w:r>
      <w:r w:rsidR="004E75AE" w:rsidRPr="000F2559">
        <w:rPr>
          <w:rFonts w:ascii="Simplified Arabic" w:hAnsi="Simplified Arabic" w:cs="Simplified Arabic"/>
          <w:sz w:val="28"/>
          <w:szCs w:val="28"/>
          <w:rtl/>
        </w:rPr>
        <w:t>ة</w:t>
      </w:r>
      <w:r w:rsidRPr="000F2559">
        <w:rPr>
          <w:rFonts w:ascii="Simplified Arabic" w:hAnsi="Simplified Arabic" w:cs="Simplified Arabic"/>
          <w:sz w:val="28"/>
          <w:szCs w:val="28"/>
          <w:rtl/>
        </w:rPr>
        <w:t xml:space="preserve">، </w:t>
      </w:r>
      <w:r w:rsidR="004E75AE" w:rsidRPr="000F2559">
        <w:rPr>
          <w:rFonts w:ascii="Simplified Arabic" w:hAnsi="Simplified Arabic" w:cs="Simplified Arabic"/>
          <w:sz w:val="28"/>
          <w:szCs w:val="28"/>
          <w:rtl/>
        </w:rPr>
        <w:t>لجنة وضع</w:t>
      </w:r>
      <w:r w:rsidRPr="000F2559">
        <w:rPr>
          <w:rFonts w:ascii="Simplified Arabic" w:hAnsi="Simplified Arabic" w:cs="Simplified Arabic"/>
          <w:sz w:val="28"/>
          <w:szCs w:val="28"/>
          <w:rtl/>
        </w:rPr>
        <w:t xml:space="preserve"> المرأة، </w:t>
      </w:r>
      <w:r w:rsidR="004E75AE" w:rsidRPr="000F2559">
        <w:rPr>
          <w:rFonts w:ascii="Simplified Arabic" w:hAnsi="Simplified Arabic" w:cs="Simplified Arabic"/>
          <w:sz w:val="28"/>
          <w:szCs w:val="28"/>
          <w:rtl/>
        </w:rPr>
        <w:t>ولجنة منع الجريمة والعدالة الجنائية..</w:t>
      </w:r>
      <w:r w:rsidRPr="000F2559">
        <w:rPr>
          <w:rFonts w:ascii="Simplified Arabic" w:hAnsi="Simplified Arabic" w:cs="Simplified Arabic"/>
          <w:sz w:val="28"/>
          <w:szCs w:val="28"/>
          <w:rtl/>
        </w:rPr>
        <w:t>.</w:t>
      </w:r>
    </w:p>
    <w:p w:rsidR="00524AB3" w:rsidRPr="000F2559" w:rsidRDefault="004E75AE" w:rsidP="007E7981">
      <w:pPr>
        <w:bidi/>
        <w:spacing w:after="0"/>
        <w:jc w:val="both"/>
        <w:rPr>
          <w:rFonts w:ascii="Simplified Arabic" w:hAnsi="Simplified Arabic" w:cs="Simplified Arabic"/>
          <w:sz w:val="28"/>
          <w:szCs w:val="28"/>
          <w:rtl/>
        </w:rPr>
      </w:pPr>
      <w:r w:rsidRPr="000F2559">
        <w:rPr>
          <w:rFonts w:ascii="Simplified Arabic" w:eastAsia="Times New Roman" w:hAnsi="Simplified Arabic" w:cs="Simplified Arabic"/>
          <w:b/>
          <w:bCs/>
          <w:sz w:val="24"/>
          <w:szCs w:val="24"/>
          <w:rtl/>
          <w:lang w:eastAsia="fr-FR"/>
        </w:rPr>
        <w:tab/>
      </w:r>
      <w:r w:rsidR="00924E18">
        <w:rPr>
          <w:rFonts w:ascii="Simplified Arabic" w:hAnsi="Simplified Arabic" w:cs="Simplified Arabic"/>
          <w:sz w:val="28"/>
          <w:szCs w:val="28"/>
          <w:rtl/>
        </w:rPr>
        <w:t xml:space="preserve">وتعد لجنة حقوق الانسان </w:t>
      </w:r>
      <w:r w:rsidRPr="000F2559">
        <w:rPr>
          <w:rFonts w:ascii="Simplified Arabic" w:hAnsi="Simplified Arabic" w:cs="Simplified Arabic"/>
          <w:sz w:val="28"/>
          <w:szCs w:val="28"/>
          <w:rtl/>
        </w:rPr>
        <w:t xml:space="preserve">بحق من اهم اللجان التي انشاها المجلس الاقتصادي والاجتماعي </w:t>
      </w:r>
      <w:r w:rsidR="00F92A84" w:rsidRPr="000F2559">
        <w:rPr>
          <w:rFonts w:ascii="Simplified Arabic" w:hAnsi="Simplified Arabic" w:cs="Simplified Arabic"/>
          <w:sz w:val="28"/>
          <w:szCs w:val="28"/>
          <w:rtl/>
        </w:rPr>
        <w:t>للأمم</w:t>
      </w:r>
      <w:r w:rsidRPr="000F2559">
        <w:rPr>
          <w:rFonts w:ascii="Simplified Arabic" w:hAnsi="Simplified Arabic" w:cs="Simplified Arabic"/>
          <w:sz w:val="28"/>
          <w:szCs w:val="28"/>
          <w:rtl/>
        </w:rPr>
        <w:t xml:space="preserve"> المتحدة </w:t>
      </w:r>
      <w:r w:rsidR="00F92A84" w:rsidRPr="000F2559">
        <w:rPr>
          <w:rFonts w:ascii="Simplified Arabic" w:hAnsi="Simplified Arabic" w:cs="Simplified Arabic"/>
          <w:sz w:val="28"/>
          <w:szCs w:val="28"/>
          <w:rtl/>
        </w:rPr>
        <w:t>و</w:t>
      </w:r>
      <w:r w:rsidR="00524AB3" w:rsidRPr="000F2559">
        <w:rPr>
          <w:rFonts w:ascii="Simplified Arabic" w:hAnsi="Simplified Arabic" w:cs="Simplified Arabic"/>
          <w:sz w:val="28"/>
          <w:szCs w:val="28"/>
          <w:rtl/>
        </w:rPr>
        <w:t>التي تعنى بحقو</w:t>
      </w:r>
      <w:r w:rsidR="00924E18">
        <w:rPr>
          <w:rFonts w:ascii="Simplified Arabic" w:hAnsi="Simplified Arabic" w:cs="Simplified Arabic"/>
          <w:sz w:val="28"/>
          <w:szCs w:val="28"/>
          <w:rtl/>
        </w:rPr>
        <w:t>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وقد نص ميثاق الأمم المتحدة نفسه على انشائها بموجب المادة 68 منه التي ورد فيها: "</w:t>
      </w:r>
      <w:proofErr w:type="spellStart"/>
      <w:r w:rsidR="00524AB3" w:rsidRPr="000F2559">
        <w:rPr>
          <w:rFonts w:ascii="Simplified Arabic" w:hAnsi="Simplified Arabic" w:cs="Simplified Arabic"/>
          <w:sz w:val="28"/>
          <w:szCs w:val="28"/>
          <w:rtl/>
        </w:rPr>
        <w:t>ينشيء</w:t>
      </w:r>
      <w:proofErr w:type="spellEnd"/>
      <w:r w:rsidR="00524AB3" w:rsidRPr="000F2559">
        <w:rPr>
          <w:rFonts w:ascii="Simplified Arabic" w:hAnsi="Simplified Arabic" w:cs="Simplified Arabic"/>
          <w:sz w:val="28"/>
          <w:szCs w:val="28"/>
          <w:rtl/>
        </w:rPr>
        <w:t xml:space="preserve"> المجلس الاقتصادي والاجتماعي لجاناً للشؤون الاقتصادية والاجتماعية ولتعزيز حقوق الإنسان، كما ينشئ غير ذلك من اللجان التي قد يحتاج إليها لتأدية وظائفه</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28</w:t>
      </w:r>
      <w:r w:rsidR="0028611D">
        <w:rPr>
          <w:rFonts w:ascii="Simplified Arabic" w:hAnsi="Simplified Arabic" w:cs="Simplified Arabic" w:hint="cs"/>
          <w:sz w:val="28"/>
          <w:szCs w:val="28"/>
          <w:rtl/>
        </w:rPr>
        <w:t>)</w:t>
      </w:r>
      <w:r w:rsidR="00F92A84" w:rsidRPr="000F2559">
        <w:rPr>
          <w:rFonts w:ascii="Simplified Arabic" w:hAnsi="Simplified Arabic" w:cs="Simplified Arabic"/>
          <w:sz w:val="28"/>
          <w:szCs w:val="28"/>
        </w:rPr>
        <w:t xml:space="preserve">            </w:t>
      </w:r>
      <w:r w:rsidR="0028611D">
        <w:rPr>
          <w:rFonts w:ascii="Simplified Arabic" w:hAnsi="Simplified Arabic" w:cs="Simplified Arabic"/>
          <w:sz w:val="28"/>
          <w:szCs w:val="28"/>
        </w:rPr>
        <w:t xml:space="preserve">                       </w:t>
      </w:r>
      <w:r w:rsidR="00524AB3" w:rsidRPr="000F2559">
        <w:rPr>
          <w:rFonts w:ascii="Simplified Arabic" w:hAnsi="Simplified Arabic" w:cs="Simplified Arabic"/>
          <w:sz w:val="28"/>
          <w:szCs w:val="28"/>
        </w:rPr>
        <w:t>".</w:t>
      </w:r>
      <w:r w:rsidR="00524AB3" w:rsidRPr="000F2559">
        <w:rPr>
          <w:rFonts w:ascii="Simplified Arabic" w:hAnsi="Simplified Arabic" w:cs="Simplified Arabic"/>
          <w:sz w:val="28"/>
          <w:szCs w:val="28"/>
        </w:rPr>
        <w:br/>
      </w:r>
      <w:r w:rsidR="00524AB3" w:rsidRPr="000F2559">
        <w:rPr>
          <w:rFonts w:ascii="Simplified Arabic" w:hAnsi="Simplified Arabic" w:cs="Simplified Arabic"/>
          <w:sz w:val="28"/>
          <w:szCs w:val="28"/>
          <w:rtl/>
        </w:rPr>
        <w:tab/>
      </w:r>
      <w:r w:rsidR="00F92A84" w:rsidRPr="000F2559">
        <w:rPr>
          <w:rFonts w:ascii="Simplified Arabic" w:hAnsi="Simplified Arabic" w:cs="Simplified Arabic"/>
          <w:sz w:val="28"/>
          <w:szCs w:val="28"/>
          <w:rtl/>
          <w:lang w:bidi="ar-DZ"/>
        </w:rPr>
        <w:t xml:space="preserve">وقد حازت اللجنة </w:t>
      </w:r>
      <w:r w:rsidR="00524AB3" w:rsidRPr="000F2559">
        <w:rPr>
          <w:rFonts w:ascii="Simplified Arabic" w:hAnsi="Simplified Arabic" w:cs="Simplified Arabic"/>
          <w:sz w:val="28"/>
          <w:szCs w:val="28"/>
          <w:rtl/>
        </w:rPr>
        <w:t xml:space="preserve">صلاحيات واسعة النطاق، </w:t>
      </w:r>
      <w:r w:rsidR="00F92A84" w:rsidRPr="000F2559">
        <w:rPr>
          <w:rFonts w:ascii="Simplified Arabic" w:hAnsi="Simplified Arabic" w:cs="Simplified Arabic"/>
          <w:sz w:val="28"/>
          <w:szCs w:val="28"/>
          <w:rtl/>
        </w:rPr>
        <w:t>بحيث</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لحها ان</w:t>
      </w:r>
      <w:r w:rsidR="00524AB3" w:rsidRPr="000F2559">
        <w:rPr>
          <w:rFonts w:ascii="Simplified Arabic" w:hAnsi="Simplified Arabic" w:cs="Simplified Arabic"/>
          <w:sz w:val="28"/>
          <w:szCs w:val="28"/>
          <w:rtl/>
        </w:rPr>
        <w:t xml:space="preserve"> تتنا</w:t>
      </w:r>
      <w:r w:rsidR="00924E18">
        <w:rPr>
          <w:rFonts w:ascii="Simplified Arabic" w:hAnsi="Simplified Arabic" w:cs="Simplified Arabic"/>
          <w:sz w:val="28"/>
          <w:szCs w:val="28"/>
          <w:rtl/>
        </w:rPr>
        <w:t>ول أي مسألة متصلة بحقوق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كما</w:t>
      </w:r>
      <w:r w:rsidR="00524AB3" w:rsidRPr="000F2559">
        <w:rPr>
          <w:rFonts w:ascii="Simplified Arabic" w:hAnsi="Simplified Arabic" w:cs="Simplified Arabic"/>
          <w:sz w:val="28"/>
          <w:szCs w:val="28"/>
          <w:rtl/>
        </w:rPr>
        <w:t xml:space="preserve"> تضطلع بالقيام بدراسات عن المشاكل التي تعتري تطبيق حقوق الإنسان، وتعد توصيات لاتخاذ اجراءات مناسبة، وتصوغ صكوك الأمم المتحدة المتعلقة بحقوق الإنسان، كما تتولى مهام خاصة بناء على تكليف الجمعية العامة أو المجلس الاقتصادي والاجتماعي، بما في ذلك التحقق في الادعاءات القائلة بوقوع انتهاكات لحقوق الإنسان. وتقوم أيضاً بمساعدة المجلس الاقتصادي والاجتماعي، بوصفه الهيئة المنشئة لها، في مجال تنسيق الأنشطة المتصلة بحقوق الانسان</w:t>
      </w:r>
      <w:r w:rsidR="00524AB3" w:rsidRPr="000F2559">
        <w:rPr>
          <w:rFonts w:ascii="Simplified Arabic" w:hAnsi="Simplified Arabic" w:cs="Simplified Arabic"/>
          <w:sz w:val="28"/>
          <w:szCs w:val="28"/>
        </w:rPr>
        <w:t>.</w:t>
      </w:r>
    </w:p>
    <w:p w:rsidR="004E75AE" w:rsidRPr="000F2559" w:rsidRDefault="00524AB3"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ab/>
        <w:t>و</w:t>
      </w:r>
      <w:r w:rsidR="004E75AE" w:rsidRPr="000F2559">
        <w:rPr>
          <w:rFonts w:ascii="Simplified Arabic" w:hAnsi="Simplified Arabic" w:cs="Simplified Arabic"/>
          <w:sz w:val="28"/>
          <w:szCs w:val="28"/>
          <w:rtl/>
        </w:rPr>
        <w:t xml:space="preserve">انشأت هذه الجنة عددا من </w:t>
      </w:r>
      <w:r w:rsidR="00F92A84" w:rsidRPr="000F2559">
        <w:rPr>
          <w:rFonts w:ascii="Simplified Arabic" w:hAnsi="Simplified Arabic" w:cs="Simplified Arabic"/>
          <w:sz w:val="28"/>
          <w:szCs w:val="28"/>
          <w:rtl/>
        </w:rPr>
        <w:t>الهيئات</w:t>
      </w:r>
      <w:r w:rsidR="004E75AE" w:rsidRPr="000F2559">
        <w:rPr>
          <w:rFonts w:ascii="Simplified Arabic" w:hAnsi="Simplified Arabic" w:cs="Simplified Arabic"/>
          <w:sz w:val="28"/>
          <w:szCs w:val="28"/>
          <w:rtl/>
        </w:rPr>
        <w:t xml:space="preserve"> ال</w:t>
      </w:r>
      <w:r w:rsidR="00924E18">
        <w:rPr>
          <w:rFonts w:ascii="Simplified Arabic" w:hAnsi="Simplified Arabic" w:cs="Simplified Arabic"/>
          <w:sz w:val="28"/>
          <w:szCs w:val="28"/>
          <w:rtl/>
        </w:rPr>
        <w:t>فرعية لمساعدتها في اداء وظائفها</w:t>
      </w:r>
      <w:r w:rsidR="004E75AE" w:rsidRPr="000F2559">
        <w:rPr>
          <w:rFonts w:ascii="Simplified Arabic" w:hAnsi="Simplified Arabic" w:cs="Simplified Arabic"/>
          <w:sz w:val="28"/>
          <w:szCs w:val="28"/>
          <w:rtl/>
        </w:rPr>
        <w:t>، ومنها اللجنة الفرعية لمنع التمييز وحماية الاقليات عام (1947) ، واللجنة الفرعية لحرية الاعلام</w:t>
      </w:r>
      <w:r w:rsidR="00166A0F">
        <w:rPr>
          <w:rFonts w:ascii="Simplified Arabic" w:hAnsi="Simplified Arabic" w:cs="Simplified Arabic" w:hint="cs"/>
          <w:sz w:val="28"/>
          <w:szCs w:val="28"/>
          <w:rtl/>
        </w:rPr>
        <w:t>، ولجنة مركز المرأة،</w:t>
      </w:r>
      <w:r w:rsidR="004E75AE" w:rsidRPr="000F2559">
        <w:rPr>
          <w:rFonts w:ascii="Simplified Arabic" w:hAnsi="Simplified Arabic" w:cs="Simplified Arabic"/>
          <w:sz w:val="28"/>
          <w:szCs w:val="28"/>
          <w:rtl/>
        </w:rPr>
        <w:t xml:space="preserve"> وغيرها من اللجان في هذا الخصوص</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29</w:t>
      </w:r>
      <w:r w:rsidR="0028611D">
        <w:rPr>
          <w:rFonts w:ascii="Simplified Arabic" w:hAnsi="Simplified Arabic" w:cs="Simplified Arabic" w:hint="cs"/>
          <w:sz w:val="28"/>
          <w:szCs w:val="28"/>
          <w:rtl/>
        </w:rPr>
        <w:t>)</w:t>
      </w:r>
      <w:r w:rsidR="004E75AE" w:rsidRPr="000F2559">
        <w:rPr>
          <w:rFonts w:ascii="Simplified Arabic" w:hAnsi="Simplified Arabic" w:cs="Simplified Arabic"/>
          <w:sz w:val="28"/>
          <w:szCs w:val="28"/>
          <w:rtl/>
        </w:rPr>
        <w:t>.</w:t>
      </w:r>
    </w:p>
    <w:p w:rsidR="004E75AE" w:rsidRPr="000F2559" w:rsidRDefault="004E75AE" w:rsidP="004E75AE">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ومن انشطتها ايضا اعدادها لمشروع الاعلان العالمي لحقوق الانسان الصادر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(1948 )، كما مهدت لاتفاقيتين دوليتين تخصان الحقوق المدنية والسياسية ، وكذلك الحقوق الاقتصادية والاجتماعية والثقافية واللتان قد صدرتا بالفعل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(1966 ) .</w:t>
      </w:r>
    </w:p>
    <w:p w:rsidR="00EC2964" w:rsidRPr="000F2559" w:rsidRDefault="00B65CAE" w:rsidP="000F2559">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524AB3" w:rsidRPr="000F2559">
        <w:rPr>
          <w:rFonts w:ascii="Simplified Arabic" w:hAnsi="Simplified Arabic" w:cs="Simplified Arabic"/>
          <w:sz w:val="28"/>
          <w:szCs w:val="28"/>
          <w:rtl/>
        </w:rPr>
        <w:t>كما ان المجلس الاقتصادي والاجتماعي</w:t>
      </w:r>
      <w:r w:rsidRPr="000F2559">
        <w:rPr>
          <w:rFonts w:ascii="Simplified Arabic" w:hAnsi="Simplified Arabic" w:cs="Simplified Arabic"/>
          <w:sz w:val="28"/>
          <w:szCs w:val="28"/>
          <w:rtl/>
        </w:rPr>
        <w:t xml:space="preserve"> يتشاور مع عدد من الوكالات المتخصصة ذات الصلة بحقوق الإنسان، مثل: وكالات (العمل، الصحة، الأغذية، اليونيسكو)، والتي يحضر ممثلوها اجتماعات المجلس ويشاركون فيها دون حق التصويت، وفقا لنص المادة 69 من الميثاق.</w:t>
      </w:r>
    </w:p>
    <w:p w:rsidR="00D16575" w:rsidRPr="00A96D4C" w:rsidRDefault="00D16575" w:rsidP="00A96D4C">
      <w:pPr>
        <w:pStyle w:val="Paragraphedeliste"/>
        <w:numPr>
          <w:ilvl w:val="0"/>
          <w:numId w:val="14"/>
        </w:num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b/>
          <w:bCs/>
          <w:sz w:val="28"/>
          <w:szCs w:val="28"/>
          <w:rtl/>
        </w:rPr>
        <w:t xml:space="preserve"> </w:t>
      </w:r>
      <w:proofErr w:type="gramStart"/>
      <w:r w:rsidRPr="00A96D4C">
        <w:rPr>
          <w:rFonts w:ascii="Simplified Arabic" w:hAnsi="Simplified Arabic" w:cs="Simplified Arabic"/>
          <w:b/>
          <w:bCs/>
          <w:sz w:val="28"/>
          <w:szCs w:val="28"/>
          <w:rtl/>
        </w:rPr>
        <w:t>مجلس</w:t>
      </w:r>
      <w:proofErr w:type="gramEnd"/>
      <w:r w:rsidRPr="00A96D4C">
        <w:rPr>
          <w:rFonts w:ascii="Simplified Arabic" w:hAnsi="Simplified Arabic" w:cs="Simplified Arabic"/>
          <w:b/>
          <w:bCs/>
          <w:sz w:val="28"/>
          <w:szCs w:val="28"/>
          <w:rtl/>
        </w:rPr>
        <w:t xml:space="preserve"> الوصاية: </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هو جهاز أنشأته الأمم المتحدة بنظام جديد استخلف نظام الانتداب، الذي كان قائما في عهد العصبة عام 1920م، وهذا الجهاز يختص بتطبيق نظام الوصاية على الأقاليم التي لا تتمتع بالحكم الذاتي، إلى أن يتحقق لها الاستقلال.</w:t>
      </w:r>
    </w:p>
    <w:p w:rsidR="00D16575" w:rsidRPr="000F2559" w:rsidRDefault="00D16575"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ويباشر</w:t>
      </w:r>
      <w:proofErr w:type="gramEnd"/>
      <w:r w:rsidRPr="000F2559">
        <w:rPr>
          <w:rFonts w:ascii="Simplified Arabic" w:hAnsi="Simplified Arabic" w:cs="Simplified Arabic"/>
          <w:sz w:val="28"/>
          <w:szCs w:val="28"/>
          <w:rtl/>
        </w:rPr>
        <w:t xml:space="preserve"> المجلس اختصاصاته تحت إشراف الجمعية العامـة من أجل تحقيـق أهداف</w:t>
      </w:r>
      <w:r w:rsidR="005330FB"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rPr>
        <w:t>الأمم المتحدة، فيما يتعلق بالأقاليم الخاضعة لنظام الوصاية وأوضحت المادة 87 من الميثاق اختصاصاته؛ وهي كالآتي: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ينظر في التقارير السنوية المقدمة من السلطة القائمة بالإدارة.</w:t>
      </w:r>
    </w:p>
    <w:p w:rsidR="0028611D" w:rsidRPr="000F2559" w:rsidRDefault="00D16575" w:rsidP="0028611D">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تنظيم زيارات دورية للأقاليم </w:t>
      </w:r>
      <w:proofErr w:type="gramStart"/>
      <w:r w:rsidRPr="000F2559">
        <w:rPr>
          <w:rFonts w:ascii="Simplified Arabic" w:hAnsi="Simplified Arabic" w:cs="Simplified Arabic"/>
          <w:sz w:val="28"/>
          <w:szCs w:val="28"/>
          <w:rtl/>
        </w:rPr>
        <w:t>المشمولة</w:t>
      </w:r>
      <w:proofErr w:type="gramEnd"/>
      <w:r w:rsidRPr="000F2559">
        <w:rPr>
          <w:rFonts w:ascii="Simplified Arabic" w:hAnsi="Simplified Arabic" w:cs="Simplified Arabic"/>
          <w:sz w:val="28"/>
          <w:szCs w:val="28"/>
          <w:rtl/>
        </w:rPr>
        <w:t xml:space="preserve"> بالوصاية.</w:t>
      </w:r>
    </w:p>
    <w:p w:rsidR="00D16575" w:rsidRPr="000F2559" w:rsidRDefault="0028611D" w:rsidP="00D1657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015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AC0153">
        <w:rPr>
          <w:rFonts w:ascii="Simplified Arabic" w:hAnsi="Simplified Arabic" w:cs="Simplified Arabic" w:hint="cs"/>
          <w:sz w:val="28"/>
          <w:szCs w:val="28"/>
          <w:rtl/>
        </w:rPr>
        <w:t xml:space="preserve">ان يتخذ هذه التدابير وغيرها وفقا للشروط المبينة في </w:t>
      </w:r>
      <w:r w:rsidR="00AC0153">
        <w:rPr>
          <w:rFonts w:ascii="Simplified Arabic" w:hAnsi="Simplified Arabic" w:cs="Simplified Arabic"/>
          <w:sz w:val="28"/>
          <w:szCs w:val="28"/>
          <w:rtl/>
        </w:rPr>
        <w:t>اتفاق</w:t>
      </w:r>
      <w:r w:rsidR="00D16575" w:rsidRPr="000F2559">
        <w:rPr>
          <w:rFonts w:ascii="Simplified Arabic" w:hAnsi="Simplified Arabic" w:cs="Simplified Arabic"/>
          <w:sz w:val="28"/>
          <w:szCs w:val="28"/>
          <w:rtl/>
        </w:rPr>
        <w:t>ات الوصاية.</w:t>
      </w:r>
    </w:p>
    <w:p w:rsidR="005330FB" w:rsidRPr="000F2559" w:rsidRDefault="00D76262"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5330FB" w:rsidRPr="000F2559">
        <w:rPr>
          <w:rFonts w:ascii="Simplified Arabic" w:hAnsi="Simplified Arabic" w:cs="Simplified Arabic"/>
          <w:sz w:val="28"/>
          <w:szCs w:val="28"/>
          <w:rtl/>
        </w:rPr>
        <w:t>وحسب نص المادة 76 التي تتضمن الاهداف الاساسية</w:t>
      </w:r>
      <w:r w:rsidRPr="000F2559">
        <w:rPr>
          <w:rFonts w:ascii="Simplified Arabic" w:hAnsi="Simplified Arabic" w:cs="Simplified Arabic"/>
          <w:sz w:val="28"/>
          <w:szCs w:val="28"/>
          <w:rtl/>
        </w:rPr>
        <w:t xml:space="preserve"> </w:t>
      </w:r>
      <w:r w:rsidR="005330FB" w:rsidRPr="000F2559">
        <w:rPr>
          <w:rFonts w:ascii="Simplified Arabic" w:hAnsi="Simplified Arabic" w:cs="Simplified Arabic"/>
          <w:sz w:val="28"/>
          <w:szCs w:val="28"/>
          <w:rtl/>
        </w:rPr>
        <w:t>لنظام الوصاية طبقا ل</w:t>
      </w:r>
      <w:r w:rsidRPr="000F2559">
        <w:rPr>
          <w:rFonts w:ascii="Simplified Arabic" w:hAnsi="Simplified Arabic" w:cs="Simplified Arabic"/>
          <w:sz w:val="28"/>
          <w:szCs w:val="28"/>
          <w:rtl/>
        </w:rPr>
        <w:t>مقاصد الامم المتحدة نجد انه من بينها التشجيع على احترام حقوق الانسان والحريات الاساسية للجميع بلا تمييز بسبب الجنس او اللغة او الدين، ولا تفريق بين الرجال والنساء.</w:t>
      </w:r>
    </w:p>
    <w:p w:rsidR="00A23BAF" w:rsidRPr="009D197F" w:rsidRDefault="00D16575" w:rsidP="009D197F">
      <w:pPr>
        <w:bidi/>
        <w:spacing w:after="0"/>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 xml:space="preserve">      </w:t>
      </w:r>
      <w:r w:rsidR="00D76262"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وحسب المادة 91 من الميثاق فإن مجلس الوصاية يمكنه الاستعانة بالمجلس الاقتصادي والاجتماعي والوكالات المتخصصة</w:t>
      </w:r>
      <w:r w:rsidR="00D76262" w:rsidRPr="000F2559">
        <w:rPr>
          <w:rFonts w:ascii="Simplified Arabic" w:hAnsi="Simplified Arabic" w:cs="Simplified Arabic"/>
          <w:sz w:val="28"/>
          <w:szCs w:val="28"/>
          <w:rtl/>
        </w:rPr>
        <w:t xml:space="preserve"> لتحقيق اهدافه من بينها مسائل حقوق الانسان وما يتعلق بها، كما يضطلع</w:t>
      </w:r>
      <w:r w:rsidRPr="000F2559">
        <w:rPr>
          <w:rFonts w:ascii="Simplified Arabic" w:hAnsi="Simplified Arabic" w:cs="Simplified Arabic"/>
          <w:sz w:val="28"/>
          <w:szCs w:val="28"/>
          <w:rtl/>
        </w:rPr>
        <w:t xml:space="preserve"> بمهام</w:t>
      </w:r>
      <w:r w:rsidR="00AC0153">
        <w:rPr>
          <w:rFonts w:ascii="Simplified Arabic" w:hAnsi="Simplified Arabic" w:cs="Simplified Arabic" w:hint="cs"/>
          <w:sz w:val="28"/>
          <w:szCs w:val="28"/>
          <w:rtl/>
        </w:rPr>
        <w:t>ه وفقا لميثاق</w:t>
      </w:r>
      <w:r w:rsidRPr="000F2559">
        <w:rPr>
          <w:rFonts w:ascii="Simplified Arabic" w:hAnsi="Simplified Arabic" w:cs="Simplified Arabic"/>
          <w:sz w:val="28"/>
          <w:szCs w:val="28"/>
          <w:rtl/>
        </w:rPr>
        <w:t xml:space="preserve"> الأمم المتحدة </w:t>
      </w:r>
      <w:r w:rsidR="00D76262" w:rsidRPr="000F2559">
        <w:rPr>
          <w:rFonts w:ascii="Simplified Arabic" w:hAnsi="Simplified Arabic" w:cs="Simplified Arabic"/>
          <w:sz w:val="28"/>
          <w:szCs w:val="28"/>
          <w:rtl/>
        </w:rPr>
        <w:t>و</w:t>
      </w:r>
      <w:r w:rsidRPr="000F2559">
        <w:rPr>
          <w:rFonts w:ascii="Simplified Arabic" w:hAnsi="Simplified Arabic" w:cs="Simplified Arabic"/>
          <w:sz w:val="28"/>
          <w:szCs w:val="28"/>
          <w:rtl/>
        </w:rPr>
        <w:t>بموجب نظام الوصاية الدولي</w:t>
      </w:r>
      <w:r w:rsidR="00A23BAF">
        <w:rPr>
          <w:rFonts w:ascii="Simplified Arabic" w:hAnsi="Simplified Arabic" w:cs="Simplified Arabic" w:hint="cs"/>
          <w:sz w:val="28"/>
          <w:szCs w:val="28"/>
          <w:rtl/>
        </w:rPr>
        <w:t>( المادة 76)</w:t>
      </w:r>
      <w:r w:rsidRPr="000F2559">
        <w:rPr>
          <w:rFonts w:ascii="Simplified Arabic" w:hAnsi="Simplified Arabic" w:cs="Simplified Arabic"/>
          <w:sz w:val="28"/>
          <w:szCs w:val="28"/>
          <w:rtl/>
        </w:rPr>
        <w:t xml:space="preserve">، فيما يتصل </w:t>
      </w:r>
      <w:r w:rsidR="00AC0153">
        <w:rPr>
          <w:rFonts w:ascii="Simplified Arabic" w:hAnsi="Simplified Arabic" w:cs="Simplified Arabic" w:hint="cs"/>
          <w:sz w:val="28"/>
          <w:szCs w:val="28"/>
          <w:rtl/>
        </w:rPr>
        <w:t>بترقية اهالي الاقاليم المشمولة بالوصاية</w:t>
      </w:r>
      <w:r w:rsidRPr="000F2559">
        <w:rPr>
          <w:rFonts w:ascii="Simplified Arabic" w:hAnsi="Simplified Arabic" w:cs="Simplified Arabic"/>
          <w:sz w:val="28"/>
          <w:szCs w:val="28"/>
          <w:rtl/>
        </w:rPr>
        <w:t xml:space="preserve"> </w:t>
      </w:r>
      <w:r w:rsidR="00AC0153">
        <w:rPr>
          <w:rFonts w:ascii="Simplified Arabic" w:hAnsi="Simplified Arabic" w:cs="Simplified Arabic" w:hint="cs"/>
          <w:sz w:val="28"/>
          <w:szCs w:val="28"/>
          <w:rtl/>
        </w:rPr>
        <w:t>في المجال</w:t>
      </w:r>
      <w:r w:rsidRPr="000F2559">
        <w:rPr>
          <w:rFonts w:ascii="Simplified Arabic" w:hAnsi="Simplified Arabic" w:cs="Simplified Arabic"/>
          <w:sz w:val="28"/>
          <w:szCs w:val="28"/>
          <w:rtl/>
        </w:rPr>
        <w:t xml:space="preserve"> السياسي وال</w:t>
      </w:r>
      <w:r w:rsidR="00AC0153">
        <w:rPr>
          <w:rFonts w:ascii="Simplified Arabic" w:hAnsi="Simplified Arabic" w:cs="Simplified Arabic"/>
          <w:sz w:val="28"/>
          <w:szCs w:val="28"/>
          <w:rtl/>
        </w:rPr>
        <w:t>اقتصادي والاجتماعي والتعليم</w:t>
      </w:r>
      <w:r w:rsidR="00AC0153">
        <w:rPr>
          <w:rFonts w:ascii="Simplified Arabic" w:hAnsi="Simplified Arabic" w:cs="Simplified Arabic" w:hint="cs"/>
          <w:sz w:val="28"/>
          <w:szCs w:val="28"/>
          <w:rtl/>
        </w:rPr>
        <w:t>ي</w:t>
      </w:r>
      <w:r w:rsidR="00A23BAF">
        <w:rPr>
          <w:rFonts w:ascii="Simplified Arabic" w:hAnsi="Simplified Arabic" w:cs="Simplified Arabic" w:hint="cs"/>
          <w:sz w:val="28"/>
          <w:szCs w:val="28"/>
          <w:rtl/>
        </w:rPr>
        <w:t xml:space="preserve"> واطراد تقدمها نحو الحكم الذاتي او الاستقلال</w:t>
      </w:r>
      <w:r w:rsidR="005330FB"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w:t>
      </w:r>
      <w:r w:rsidR="00D76262" w:rsidRPr="000F2559">
        <w:rPr>
          <w:rFonts w:ascii="Simplified Arabic" w:hAnsi="Simplified Arabic" w:cs="Simplified Arabic"/>
          <w:sz w:val="28"/>
          <w:szCs w:val="28"/>
          <w:rtl/>
        </w:rPr>
        <w:t xml:space="preserve">لكن </w:t>
      </w:r>
      <w:r w:rsidRPr="000F2559">
        <w:rPr>
          <w:rFonts w:ascii="Simplified Arabic" w:hAnsi="Simplified Arabic" w:cs="Simplified Arabic"/>
          <w:sz w:val="28"/>
          <w:szCs w:val="28"/>
          <w:rtl/>
        </w:rPr>
        <w:t>مع حصول الأقاليم التي كانت مشمولة بهذا النظام على استقلالها أصبح هذا الجهاز لا دور له الآن.</w:t>
      </w:r>
    </w:p>
    <w:p w:rsidR="0082635A" w:rsidRDefault="0082635A" w:rsidP="0082635A">
      <w:pPr>
        <w:bidi/>
        <w:spacing w:after="0"/>
        <w:jc w:val="both"/>
        <w:rPr>
          <w:rFonts w:ascii="Simplified Arabic" w:hAnsi="Simplified Arabic" w:cs="Simplified Arabic"/>
          <w:sz w:val="28"/>
          <w:szCs w:val="28"/>
          <w:rtl/>
        </w:rPr>
      </w:pPr>
    </w:p>
    <w:p w:rsidR="003B7CC0" w:rsidRPr="000F2559" w:rsidRDefault="003B7CC0" w:rsidP="003B7CC0">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A6500B"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0B" w:rsidRDefault="00A6500B" w:rsidP="00B65CAE">
      <w:pPr>
        <w:spacing w:after="0" w:line="240" w:lineRule="auto"/>
      </w:pPr>
      <w:r>
        <w:separator/>
      </w:r>
    </w:p>
  </w:endnote>
  <w:endnote w:type="continuationSeparator" w:id="0">
    <w:p w:rsidR="00A6500B" w:rsidRDefault="00A6500B"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0B" w:rsidRDefault="00A6500B" w:rsidP="00B65CAE">
      <w:pPr>
        <w:spacing w:after="0" w:line="240" w:lineRule="auto"/>
      </w:pPr>
      <w:r>
        <w:separator/>
      </w:r>
    </w:p>
  </w:footnote>
  <w:footnote w:type="continuationSeparator" w:id="0">
    <w:p w:rsidR="00A6500B" w:rsidRDefault="00A6500B"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B7CC0"/>
    <w:rsid w:val="003E0B0E"/>
    <w:rsid w:val="003F5C52"/>
    <w:rsid w:val="00402021"/>
    <w:rsid w:val="00402EF8"/>
    <w:rsid w:val="00417277"/>
    <w:rsid w:val="00423CB3"/>
    <w:rsid w:val="00443D19"/>
    <w:rsid w:val="00447C24"/>
    <w:rsid w:val="004671EF"/>
    <w:rsid w:val="00483151"/>
    <w:rsid w:val="004835AC"/>
    <w:rsid w:val="004860F5"/>
    <w:rsid w:val="00491498"/>
    <w:rsid w:val="004B5F92"/>
    <w:rsid w:val="004E75AE"/>
    <w:rsid w:val="004F00DC"/>
    <w:rsid w:val="00504BF6"/>
    <w:rsid w:val="00524A48"/>
    <w:rsid w:val="00524AB3"/>
    <w:rsid w:val="005330FB"/>
    <w:rsid w:val="0055269F"/>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A2274"/>
    <w:rsid w:val="007E7981"/>
    <w:rsid w:val="007F263C"/>
    <w:rsid w:val="00815B36"/>
    <w:rsid w:val="008171DB"/>
    <w:rsid w:val="0082043B"/>
    <w:rsid w:val="0082635A"/>
    <w:rsid w:val="00843716"/>
    <w:rsid w:val="008550F5"/>
    <w:rsid w:val="008774C5"/>
    <w:rsid w:val="0089056F"/>
    <w:rsid w:val="00896AC4"/>
    <w:rsid w:val="008A3260"/>
    <w:rsid w:val="008A7BEF"/>
    <w:rsid w:val="008D6F66"/>
    <w:rsid w:val="008E0853"/>
    <w:rsid w:val="008F722A"/>
    <w:rsid w:val="0090059E"/>
    <w:rsid w:val="00915852"/>
    <w:rsid w:val="00924E18"/>
    <w:rsid w:val="00931E9F"/>
    <w:rsid w:val="00957904"/>
    <w:rsid w:val="00970475"/>
    <w:rsid w:val="0097499A"/>
    <w:rsid w:val="009A362E"/>
    <w:rsid w:val="009B35A0"/>
    <w:rsid w:val="009B4FC7"/>
    <w:rsid w:val="009C6C11"/>
    <w:rsid w:val="009D197F"/>
    <w:rsid w:val="009D523A"/>
    <w:rsid w:val="00A039B3"/>
    <w:rsid w:val="00A23BAF"/>
    <w:rsid w:val="00A262F9"/>
    <w:rsid w:val="00A4539A"/>
    <w:rsid w:val="00A5200C"/>
    <w:rsid w:val="00A611F1"/>
    <w:rsid w:val="00A6500B"/>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65EAE"/>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2541</Words>
  <Characters>13976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13</cp:revision>
  <cp:lastPrinted>2020-03-10T21:31:00Z</cp:lastPrinted>
  <dcterms:created xsi:type="dcterms:W3CDTF">2020-03-12T19:06:00Z</dcterms:created>
  <dcterms:modified xsi:type="dcterms:W3CDTF">2024-02-09T19:46:00Z</dcterms:modified>
</cp:coreProperties>
</file>