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82D" w:rsidRPr="001005F6" w:rsidRDefault="0078182D" w:rsidP="00B77603">
      <w:pPr>
        <w:bidi/>
        <w:rPr>
          <w:rFonts w:cs="Simplified Arabic"/>
          <w:b/>
          <w:bCs/>
          <w:sz w:val="32"/>
          <w:szCs w:val="32"/>
          <w:rtl/>
          <w:lang w:bidi="ar-DZ"/>
        </w:rPr>
      </w:pPr>
      <w:proofErr w:type="gramStart"/>
      <w:r w:rsidRPr="001005F6">
        <w:rPr>
          <w:rFonts w:cs="Simplified Arabic" w:hint="cs"/>
          <w:b/>
          <w:bCs/>
          <w:sz w:val="32"/>
          <w:szCs w:val="32"/>
          <w:rtl/>
          <w:lang w:bidi="ar-DZ"/>
        </w:rPr>
        <w:t>مفاهيم</w:t>
      </w:r>
      <w:proofErr w:type="gramEnd"/>
      <w:r w:rsidRPr="001005F6">
        <w:rPr>
          <w:rFonts w:cs="Simplified Arabic" w:hint="cs"/>
          <w:b/>
          <w:bCs/>
          <w:sz w:val="32"/>
          <w:szCs w:val="32"/>
          <w:rtl/>
          <w:lang w:bidi="ar-DZ"/>
        </w:rPr>
        <w:t xml:space="preserve"> عامة:</w:t>
      </w:r>
    </w:p>
    <w:p w:rsidR="0078182D" w:rsidRPr="001005F6" w:rsidRDefault="0078182D" w:rsidP="0078182D">
      <w:pPr>
        <w:bidi/>
        <w:rPr>
          <w:rFonts w:cs="Simplified Arabic"/>
          <w:b/>
          <w:bCs/>
          <w:sz w:val="28"/>
          <w:szCs w:val="28"/>
          <w:rtl/>
          <w:lang w:bidi="ar-DZ"/>
        </w:rPr>
      </w:pPr>
      <w:r w:rsidRPr="001005F6">
        <w:rPr>
          <w:rFonts w:cs="Simplified Arabic" w:hint="cs"/>
          <w:b/>
          <w:bCs/>
          <w:sz w:val="28"/>
          <w:szCs w:val="28"/>
          <w:rtl/>
          <w:lang w:bidi="ar-DZ"/>
        </w:rPr>
        <w:t>أهمية المصادر والمراجع في البحث العلمي:</w:t>
      </w:r>
    </w:p>
    <w:p w:rsidR="00B77603" w:rsidRPr="00B77603" w:rsidRDefault="00B77603" w:rsidP="0078182D">
      <w:pPr>
        <w:bidi/>
        <w:rPr>
          <w:rFonts w:cs="Simplified Arabic"/>
          <w:sz w:val="28"/>
          <w:szCs w:val="28"/>
          <w:rtl/>
          <w:lang w:bidi="ar-DZ"/>
        </w:rPr>
      </w:pPr>
      <w:r w:rsidRPr="00B77603">
        <w:rPr>
          <w:rFonts w:cs="Simplified Arabic"/>
          <w:sz w:val="28"/>
          <w:szCs w:val="28"/>
          <w:rtl/>
        </w:rPr>
        <w:t xml:space="preserve">تلعب المصادر في البحث العلمي دورًا حيويًا في كتابة البحث العلمي ؛ من خلاله يمكن للباحث تقديم أدلة وقرائن مهمة تساعد في توضيح الموضوع قيد الدراسة ، وكذلك تعريف مصطلحات البحث. وبطريقة </w:t>
      </w:r>
      <w:proofErr w:type="gramStart"/>
      <w:r w:rsidRPr="00B77603">
        <w:rPr>
          <w:rFonts w:cs="Simplified Arabic"/>
          <w:sz w:val="28"/>
          <w:szCs w:val="28"/>
          <w:rtl/>
        </w:rPr>
        <w:t>تساعد</w:t>
      </w:r>
      <w:proofErr w:type="gramEnd"/>
      <w:r w:rsidRPr="00B77603">
        <w:rPr>
          <w:rFonts w:cs="Simplified Arabic"/>
          <w:sz w:val="28"/>
          <w:szCs w:val="28"/>
          <w:rtl/>
        </w:rPr>
        <w:t xml:space="preserve"> القراء على فهم الاتجاهات المتضمنة في البحث بطريقة أكثر دقة. وكلما زاد عدد المصادر والمراجع التي يستخدمها الباحث. هذا يدل على اجتهادك وقراءتك المكثفة ؛ لتوضيح الحقيقة ، وعلى العكس من ذلك. في حالة افتقار البحث أو </w:t>
      </w:r>
      <w:proofErr w:type="gramStart"/>
      <w:r w:rsidRPr="00B77603">
        <w:rPr>
          <w:rFonts w:cs="Simplified Arabic"/>
          <w:sz w:val="28"/>
          <w:szCs w:val="28"/>
          <w:rtl/>
        </w:rPr>
        <w:t>الرسالة</w:t>
      </w:r>
      <w:proofErr w:type="gramEnd"/>
      <w:r w:rsidRPr="00B77603">
        <w:rPr>
          <w:rFonts w:cs="Simplified Arabic"/>
          <w:sz w:val="28"/>
          <w:szCs w:val="28"/>
          <w:rtl/>
        </w:rPr>
        <w:t xml:space="preserve"> العلمية إلى المصادر والمراجع. فإن ذلك دليل قاطع على إهمال الباحث واهتمامه بالتفسيرات التي </w:t>
      </w:r>
      <w:proofErr w:type="gramStart"/>
      <w:r w:rsidRPr="00B77603">
        <w:rPr>
          <w:rFonts w:cs="Simplified Arabic"/>
          <w:sz w:val="28"/>
          <w:szCs w:val="28"/>
          <w:rtl/>
        </w:rPr>
        <w:t>يقدمها ،</w:t>
      </w:r>
      <w:proofErr w:type="gramEnd"/>
      <w:r w:rsidRPr="00B77603">
        <w:rPr>
          <w:rFonts w:cs="Simplified Arabic"/>
          <w:sz w:val="28"/>
          <w:szCs w:val="28"/>
          <w:rtl/>
        </w:rPr>
        <w:t xml:space="preserve"> وعلى اعتمادك عليها. </w:t>
      </w:r>
    </w:p>
    <w:p w:rsidR="00B77603" w:rsidRPr="001005F6" w:rsidRDefault="00B77603" w:rsidP="001005F6">
      <w:pPr>
        <w:bidi/>
        <w:rPr>
          <w:rFonts w:cs="Simplified Arabic" w:hint="cs"/>
          <w:sz w:val="28"/>
          <w:szCs w:val="28"/>
          <w:rtl/>
          <w:lang w:bidi="ar-DZ"/>
        </w:rPr>
      </w:pPr>
      <w:r w:rsidRPr="00B77603">
        <w:rPr>
          <w:rFonts w:cs="Simplified Arabic"/>
          <w:sz w:val="28"/>
          <w:szCs w:val="28"/>
          <w:rtl/>
        </w:rPr>
        <w:t xml:space="preserve">يعد البحث العلمي أحد الوسائل التي يعتمدها الباحث العلمي من أجل عرض كل من الحقائق التي توصل إليها الباحث العلمي وذلك بعد الإطلاع والاستعانة على العديد من المراجع والمصادر ذات الصلة بموضوع البحث العلمي الذي كان قد تطرق إليه الباحث العلمي في البحث العلمي خاصته. علاوة على ذلك، يعد البحث العلمي المتميز أحد المَصادر الذي يعتمد عليها طلاب آخرون من أجل الحصول على المعلومات والبيانات المتعلقة بموضوع أوراقهم العلمية الخاصة يهم، ولا شك أن الباحث العلمي الجيد يعتمد في صحة المحتوى الذي يتضمنه البحث العلمي الخاص </w:t>
      </w:r>
      <w:proofErr w:type="spellStart"/>
      <w:r w:rsidRPr="00B77603">
        <w:rPr>
          <w:rFonts w:cs="Simplified Arabic"/>
          <w:sz w:val="28"/>
          <w:szCs w:val="28"/>
          <w:rtl/>
        </w:rPr>
        <w:t>به</w:t>
      </w:r>
      <w:proofErr w:type="spellEnd"/>
      <w:r w:rsidRPr="00B77603">
        <w:rPr>
          <w:rFonts w:cs="Simplified Arabic"/>
          <w:sz w:val="28"/>
          <w:szCs w:val="28"/>
          <w:rtl/>
        </w:rPr>
        <w:t xml:space="preserve"> على صحة المصادر الذي يتطرق إليها من أجل كتابة المحتوى العلمي الخاص بالبحث.</w:t>
      </w:r>
    </w:p>
    <w:p w:rsidR="00B77603" w:rsidRPr="001005F6" w:rsidRDefault="00B77603" w:rsidP="001005F6">
      <w:pPr>
        <w:bidi/>
        <w:rPr>
          <w:rFonts w:cs="Simplified Arabic"/>
          <w:b/>
          <w:bCs/>
          <w:sz w:val="28"/>
          <w:szCs w:val="28"/>
        </w:rPr>
      </w:pPr>
      <w:r w:rsidRPr="001005F6">
        <w:rPr>
          <w:rFonts w:cs="Simplified Arabic"/>
          <w:b/>
          <w:bCs/>
          <w:sz w:val="28"/>
          <w:szCs w:val="28"/>
          <w:rtl/>
        </w:rPr>
        <w:t xml:space="preserve"> المصادر في البحث العلمي </w:t>
      </w:r>
    </w:p>
    <w:p w:rsidR="00B77603" w:rsidRPr="00B77603" w:rsidRDefault="00B77603" w:rsidP="001005F6">
      <w:pPr>
        <w:bidi/>
        <w:rPr>
          <w:rFonts w:cs="Simplified Arabic" w:hint="cs"/>
          <w:sz w:val="28"/>
          <w:szCs w:val="28"/>
          <w:rtl/>
          <w:lang w:bidi="ar-DZ"/>
        </w:rPr>
      </w:pPr>
      <w:proofErr w:type="gramStart"/>
      <w:r w:rsidRPr="00B77603">
        <w:rPr>
          <w:rFonts w:cs="Simplified Arabic"/>
          <w:sz w:val="28"/>
          <w:szCs w:val="28"/>
          <w:rtl/>
        </w:rPr>
        <w:t>ممّا</w:t>
      </w:r>
      <w:proofErr w:type="gramEnd"/>
      <w:r w:rsidRPr="00B77603">
        <w:rPr>
          <w:rFonts w:cs="Simplified Arabic"/>
          <w:sz w:val="28"/>
          <w:szCs w:val="28"/>
          <w:rtl/>
        </w:rPr>
        <w:t xml:space="preserve"> لا شك فيه أن عملية كتابة بحث علمي حول موضوع معين يتعلق بمجال البحث العلمي تتطلب من الباحث العلمي الرجوع إلى العديد من المصادر المختلفة للحصول على معلومات ومعرفة وبيانات صحيحة ودقيقة وواضحة حول البحث. المشكلة التي يدور حولها الباحث عند كتابة بحثه العلمي. </w:t>
      </w:r>
      <w:proofErr w:type="gramStart"/>
      <w:r w:rsidRPr="00B77603">
        <w:rPr>
          <w:rFonts w:cs="Simplified Arabic"/>
          <w:sz w:val="28"/>
          <w:szCs w:val="28"/>
          <w:rtl/>
        </w:rPr>
        <w:t>لكن</w:t>
      </w:r>
      <w:proofErr w:type="gramEnd"/>
      <w:r w:rsidRPr="00B77603">
        <w:rPr>
          <w:rFonts w:cs="Simplified Arabic"/>
          <w:sz w:val="28"/>
          <w:szCs w:val="28"/>
          <w:rtl/>
        </w:rPr>
        <w:t xml:space="preserve"> </w:t>
      </w:r>
      <w:proofErr w:type="spellStart"/>
      <w:r w:rsidRPr="00B77603">
        <w:rPr>
          <w:rFonts w:cs="Simplified Arabic"/>
          <w:sz w:val="28"/>
          <w:szCs w:val="28"/>
          <w:rtl/>
        </w:rPr>
        <w:t>يجدر</w:t>
      </w:r>
      <w:proofErr w:type="spellEnd"/>
      <w:r w:rsidRPr="00B77603">
        <w:rPr>
          <w:rFonts w:cs="Simplified Arabic"/>
          <w:sz w:val="28"/>
          <w:szCs w:val="28"/>
          <w:rtl/>
        </w:rPr>
        <w:t xml:space="preserve"> بنا أن نسأل هنا عن المقصود بالمصادر. ما هي أنواع المصادر؟ ما هي أهمية المصادر؟</w:t>
      </w:r>
    </w:p>
    <w:p w:rsidR="00B77603" w:rsidRPr="001005F6" w:rsidRDefault="00B77603" w:rsidP="001005F6">
      <w:pPr>
        <w:bidi/>
        <w:rPr>
          <w:rFonts w:cs="Simplified Arabic" w:hint="cs"/>
          <w:sz w:val="28"/>
          <w:szCs w:val="28"/>
          <w:rtl/>
          <w:lang w:bidi="ar-DZ"/>
        </w:rPr>
      </w:pPr>
      <w:r w:rsidRPr="00B77603">
        <w:rPr>
          <w:rFonts w:cs="Simplified Arabic"/>
          <w:sz w:val="28"/>
          <w:szCs w:val="28"/>
          <w:rtl/>
        </w:rPr>
        <w:t xml:space="preserve">تعرف المصادر والمراجع في البحث العلمي بأنها الكتب التي يلجأ إليها الباحث أثناء بحثه ليشتق منها معلومات مفيدة للبحث العلمي. وهو ما </w:t>
      </w:r>
      <w:proofErr w:type="gramStart"/>
      <w:r w:rsidRPr="00B77603">
        <w:rPr>
          <w:rFonts w:cs="Simplified Arabic"/>
          <w:sz w:val="28"/>
          <w:szCs w:val="28"/>
          <w:rtl/>
        </w:rPr>
        <w:t>يفعله ،</w:t>
      </w:r>
      <w:proofErr w:type="gramEnd"/>
      <w:r w:rsidRPr="00B77603">
        <w:rPr>
          <w:rFonts w:cs="Simplified Arabic"/>
          <w:sz w:val="28"/>
          <w:szCs w:val="28"/>
          <w:rtl/>
        </w:rPr>
        <w:t xml:space="preserve"> ويثري المصادر والمراجع في البحث العلمي ، حيث أنها توفر مجموعة كبيرة من المعلومات ، ممّا يوفر على الباحث الكثير من الوقت والجهد.</w:t>
      </w:r>
    </w:p>
    <w:p w:rsidR="00B77603" w:rsidRPr="001005F6" w:rsidRDefault="00B77603" w:rsidP="001005F6">
      <w:pPr>
        <w:bidi/>
        <w:rPr>
          <w:rFonts w:cs="Simplified Arabic" w:hint="cs"/>
          <w:sz w:val="28"/>
          <w:szCs w:val="28"/>
          <w:rtl/>
          <w:lang w:bidi="ar-DZ"/>
        </w:rPr>
      </w:pPr>
      <w:r w:rsidRPr="00B77603">
        <w:rPr>
          <w:rFonts w:cs="Simplified Arabic"/>
          <w:sz w:val="28"/>
          <w:szCs w:val="28"/>
          <w:rtl/>
        </w:rPr>
        <w:lastRenderedPageBreak/>
        <w:t xml:space="preserve">إن المَصادر </w:t>
      </w:r>
      <w:proofErr w:type="gramStart"/>
      <w:r w:rsidRPr="00B77603">
        <w:rPr>
          <w:rFonts w:cs="Simplified Arabic"/>
          <w:sz w:val="28"/>
          <w:szCs w:val="28"/>
          <w:rtl/>
        </w:rPr>
        <w:t>هي</w:t>
      </w:r>
      <w:proofErr w:type="gramEnd"/>
      <w:r w:rsidRPr="00B77603">
        <w:rPr>
          <w:rFonts w:cs="Simplified Arabic"/>
          <w:sz w:val="28"/>
          <w:szCs w:val="28"/>
          <w:rtl/>
        </w:rPr>
        <w:t xml:space="preserve"> المراجع والأبحاث العلمية والدراسات السابقة بكافة أنواعها. والتي يلجأ </w:t>
      </w:r>
      <w:proofErr w:type="spellStart"/>
      <w:r w:rsidRPr="00B77603">
        <w:rPr>
          <w:rFonts w:cs="Simplified Arabic"/>
          <w:sz w:val="28"/>
          <w:szCs w:val="28"/>
          <w:rtl/>
        </w:rPr>
        <w:t>اليها</w:t>
      </w:r>
      <w:proofErr w:type="spellEnd"/>
      <w:r w:rsidRPr="00B77603">
        <w:rPr>
          <w:rFonts w:cs="Simplified Arabic"/>
          <w:sz w:val="28"/>
          <w:szCs w:val="28"/>
          <w:rtl/>
        </w:rPr>
        <w:t xml:space="preserve"> الباحث العلمي من أجل الاستعانة بالمعلومات التي تحتويها وذلك لأنها مراجع أصيلة ودقيقة. </w:t>
      </w:r>
      <w:proofErr w:type="gramStart"/>
      <w:r w:rsidRPr="00B77603">
        <w:rPr>
          <w:rFonts w:cs="Simplified Arabic"/>
          <w:sz w:val="28"/>
          <w:szCs w:val="28"/>
          <w:rtl/>
        </w:rPr>
        <w:t>حيث</w:t>
      </w:r>
      <w:proofErr w:type="gramEnd"/>
      <w:r w:rsidRPr="00B77603">
        <w:rPr>
          <w:rFonts w:cs="Simplified Arabic"/>
          <w:sz w:val="28"/>
          <w:szCs w:val="28"/>
          <w:rtl/>
        </w:rPr>
        <w:t xml:space="preserve"> أن الباحث العلمي يقوم بكتابة بحث علمي قائم على مصادر ومراجع علمية واضحة وأصيلة المحتوى.</w:t>
      </w:r>
    </w:p>
    <w:p w:rsidR="00B77603" w:rsidRPr="001005F6" w:rsidRDefault="00B77603" w:rsidP="001005F6">
      <w:pPr>
        <w:bidi/>
        <w:rPr>
          <w:rFonts w:cs="Simplified Arabic" w:hint="cs"/>
          <w:sz w:val="28"/>
          <w:szCs w:val="28"/>
          <w:rtl/>
          <w:lang w:bidi="ar-DZ"/>
        </w:rPr>
      </w:pPr>
      <w:r w:rsidRPr="00B77603">
        <w:rPr>
          <w:rFonts w:cs="Simplified Arabic"/>
          <w:sz w:val="28"/>
          <w:szCs w:val="28"/>
          <w:rtl/>
        </w:rPr>
        <w:t>حيث تتنوع المصادر ما بين الكتب الذي يلجأ إليها الباحث العلمي وهي الكتب الورقية التي تتناول معلومات عن موضوع البحث العلمي وعن متغيرات عنوان البحث العلمي، وكذلك عن الكتب الالكترونية وهي الكتب المتوفرة على الانترنت فقط، فقد يقوم الباحث العلمي بالبحث عنها وقراءتها من أجل كتابة ما يحلو له منها والاستعانة بمعلوماتها.</w:t>
      </w:r>
    </w:p>
    <w:p w:rsidR="00B77603" w:rsidRPr="001005F6" w:rsidRDefault="00B77603" w:rsidP="001005F6">
      <w:pPr>
        <w:bidi/>
        <w:rPr>
          <w:rFonts w:cs="Simplified Arabic" w:hint="cs"/>
          <w:sz w:val="28"/>
          <w:szCs w:val="28"/>
          <w:rtl/>
          <w:lang w:bidi="ar-DZ"/>
        </w:rPr>
      </w:pPr>
      <w:r w:rsidRPr="00B77603">
        <w:rPr>
          <w:rFonts w:cs="Simplified Arabic"/>
          <w:sz w:val="28"/>
          <w:szCs w:val="28"/>
          <w:rtl/>
        </w:rPr>
        <w:t xml:space="preserve">كما وتشمل المصادر الدراسات السابقة التي يلجأ إليها الباحث العلمي على اعتبار أنها أبحاث علمية ورسائل ماجستير </w:t>
      </w:r>
      <w:proofErr w:type="spellStart"/>
      <w:r w:rsidRPr="00B77603">
        <w:rPr>
          <w:rFonts w:cs="Simplified Arabic"/>
          <w:sz w:val="28"/>
          <w:szCs w:val="28"/>
          <w:rtl/>
        </w:rPr>
        <w:t>ودكتوراة</w:t>
      </w:r>
      <w:proofErr w:type="spellEnd"/>
      <w:r w:rsidRPr="00B77603">
        <w:rPr>
          <w:rFonts w:cs="Simplified Arabic"/>
          <w:sz w:val="28"/>
          <w:szCs w:val="28"/>
          <w:rtl/>
        </w:rPr>
        <w:t xml:space="preserve"> حول الموضوع الذي يكتب عنه الباحث العلمي. علاوة على ذلك، تتمثل المَصادر في المقابلات التي يلجأ إليها العديد من الطلاب والباحثين من أجل الحصول على المعلومات والأجوبة حول أسئلتهم المتعلقة بموضوع الدراسة من ألسن أصحابها، حيث يتجه الباحث العلمي إلى كتابة المعلومات </w:t>
      </w:r>
      <w:proofErr w:type="spellStart"/>
      <w:r w:rsidRPr="00B77603">
        <w:rPr>
          <w:rFonts w:cs="Simplified Arabic"/>
          <w:sz w:val="28"/>
          <w:szCs w:val="28"/>
          <w:rtl/>
        </w:rPr>
        <w:t>والاجابات</w:t>
      </w:r>
      <w:proofErr w:type="spellEnd"/>
      <w:r w:rsidRPr="00B77603">
        <w:rPr>
          <w:rFonts w:cs="Simplified Arabic"/>
          <w:sz w:val="28"/>
          <w:szCs w:val="28"/>
          <w:rtl/>
        </w:rPr>
        <w:t xml:space="preserve"> التي يحصلون عليها من ذوي الاختصاص الذي يجري الباحث العلمي المقابلات العلمية معهم.</w:t>
      </w:r>
    </w:p>
    <w:p w:rsidR="00B77603" w:rsidRPr="00B77603" w:rsidRDefault="00B77603" w:rsidP="00B77603">
      <w:pPr>
        <w:bidi/>
        <w:rPr>
          <w:rFonts w:cs="Simplified Arabic"/>
          <w:sz w:val="28"/>
          <w:szCs w:val="28"/>
        </w:rPr>
      </w:pPr>
      <w:r w:rsidRPr="00B77603">
        <w:rPr>
          <w:rFonts w:cs="Simplified Arabic"/>
          <w:sz w:val="28"/>
          <w:szCs w:val="28"/>
          <w:rtl/>
        </w:rPr>
        <w:t xml:space="preserve"> ما هي أهمية تعريف المصادر في البحث العملي ؟ </w:t>
      </w:r>
    </w:p>
    <w:p w:rsidR="00B77603" w:rsidRPr="00B77603" w:rsidRDefault="00B77603" w:rsidP="00B77603">
      <w:pPr>
        <w:bidi/>
        <w:rPr>
          <w:rFonts w:cs="Simplified Arabic"/>
          <w:sz w:val="28"/>
          <w:szCs w:val="28"/>
        </w:rPr>
      </w:pPr>
      <w:r w:rsidRPr="00B77603">
        <w:rPr>
          <w:rFonts w:cs="Simplified Arabic"/>
          <w:sz w:val="28"/>
          <w:szCs w:val="28"/>
          <w:rtl/>
        </w:rPr>
        <w:t xml:space="preserve">يسأل العديد من الباحثين </w:t>
      </w:r>
      <w:proofErr w:type="gramStart"/>
      <w:r w:rsidRPr="00B77603">
        <w:rPr>
          <w:rFonts w:cs="Simplified Arabic"/>
          <w:sz w:val="28"/>
          <w:szCs w:val="28"/>
          <w:rtl/>
        </w:rPr>
        <w:t>أنفسهم ،</w:t>
      </w:r>
      <w:proofErr w:type="gramEnd"/>
      <w:r w:rsidRPr="00B77603">
        <w:rPr>
          <w:rFonts w:cs="Simplified Arabic"/>
          <w:sz w:val="28"/>
          <w:szCs w:val="28"/>
          <w:rtl/>
        </w:rPr>
        <w:t xml:space="preserve"> ما هو السر الذي يجعلني متفوقًا على العلماء والباحثين الآخرين؟ في الحقيقة عزيزي الباحث هناك العديد من المعايير التي تجعلك بلا شك متفوقًا على </w:t>
      </w:r>
      <w:proofErr w:type="gramStart"/>
      <w:r w:rsidRPr="00B77603">
        <w:rPr>
          <w:rFonts w:cs="Simplified Arabic"/>
          <w:sz w:val="28"/>
          <w:szCs w:val="28"/>
          <w:rtl/>
        </w:rPr>
        <w:t>الآخرين ،</w:t>
      </w:r>
      <w:proofErr w:type="gramEnd"/>
      <w:r w:rsidRPr="00B77603">
        <w:rPr>
          <w:rFonts w:cs="Simplified Arabic"/>
          <w:sz w:val="28"/>
          <w:szCs w:val="28"/>
          <w:rtl/>
        </w:rPr>
        <w:t xml:space="preserve"> لكن أهم هذه المعايير هي مصادر المعلومات في البحث العلمي!</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r w:rsidRPr="00B77603">
        <w:rPr>
          <w:rFonts w:cs="Simplified Arabic"/>
          <w:sz w:val="28"/>
          <w:szCs w:val="28"/>
          <w:rtl/>
        </w:rPr>
        <w:t xml:space="preserve">مصادر المعلومات الخاصة بتحقيقك </w:t>
      </w:r>
      <w:proofErr w:type="gramStart"/>
      <w:r w:rsidRPr="00B77603">
        <w:rPr>
          <w:rFonts w:cs="Simplified Arabic"/>
          <w:sz w:val="28"/>
          <w:szCs w:val="28"/>
          <w:rtl/>
        </w:rPr>
        <w:t>هي</w:t>
      </w:r>
      <w:proofErr w:type="gramEnd"/>
      <w:r w:rsidRPr="00B77603">
        <w:rPr>
          <w:rFonts w:cs="Simplified Arabic"/>
          <w:sz w:val="28"/>
          <w:szCs w:val="28"/>
          <w:rtl/>
        </w:rPr>
        <w:t xml:space="preserve"> الدعامة التي يقوم عليها تحقيقك. حيث </w:t>
      </w:r>
      <w:proofErr w:type="gramStart"/>
      <w:r w:rsidRPr="00B77603">
        <w:rPr>
          <w:rFonts w:cs="Simplified Arabic"/>
          <w:sz w:val="28"/>
          <w:szCs w:val="28"/>
          <w:rtl/>
        </w:rPr>
        <w:t>أن</w:t>
      </w:r>
      <w:proofErr w:type="gramEnd"/>
      <w:r w:rsidRPr="00B77603">
        <w:rPr>
          <w:rFonts w:cs="Simplified Arabic"/>
          <w:sz w:val="28"/>
          <w:szCs w:val="28"/>
          <w:rtl/>
        </w:rPr>
        <w:t xml:space="preserve"> كل هذه المصادر تسهل خطوة الحصول على المعلومات الأولية للتحقيق. ومن الضروري أن يكون تحقيقك هو </w:t>
      </w:r>
      <w:proofErr w:type="gramStart"/>
      <w:r w:rsidRPr="00B77603">
        <w:rPr>
          <w:rFonts w:cs="Simplified Arabic"/>
          <w:sz w:val="28"/>
          <w:szCs w:val="28"/>
          <w:rtl/>
        </w:rPr>
        <w:t>الأبرز ،</w:t>
      </w:r>
      <w:proofErr w:type="gramEnd"/>
      <w:r w:rsidRPr="00B77603">
        <w:rPr>
          <w:rFonts w:cs="Simplified Arabic"/>
          <w:sz w:val="28"/>
          <w:szCs w:val="28"/>
          <w:rtl/>
        </w:rPr>
        <w:t xml:space="preserve"> وهو أنت من أجله. بحاجة إلى قراءة هذه المقالة لمعرفة المزيد حول هذه الخطوط.</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proofErr w:type="gramStart"/>
      <w:r w:rsidRPr="00B77603">
        <w:rPr>
          <w:rFonts w:cs="Simplified Arabic"/>
          <w:sz w:val="28"/>
          <w:szCs w:val="28"/>
          <w:rtl/>
        </w:rPr>
        <w:t>تكمن</w:t>
      </w:r>
      <w:proofErr w:type="gramEnd"/>
      <w:r w:rsidRPr="00B77603">
        <w:rPr>
          <w:rFonts w:cs="Simplified Arabic"/>
          <w:sz w:val="28"/>
          <w:szCs w:val="28"/>
          <w:rtl/>
        </w:rPr>
        <w:t xml:space="preserve"> أهمية مصادر ومراجع البحث العلمي في كونها الأماكن التي يحتاجها الباحث لإثراء وإتمام بحثه العلمي بشكل دقيق ومنهجي. و </w:t>
      </w:r>
      <w:proofErr w:type="gramStart"/>
      <w:r w:rsidRPr="00B77603">
        <w:rPr>
          <w:rFonts w:cs="Simplified Arabic"/>
          <w:sz w:val="28"/>
          <w:szCs w:val="28"/>
          <w:rtl/>
        </w:rPr>
        <w:t>إن</w:t>
      </w:r>
      <w:proofErr w:type="gramEnd"/>
      <w:r w:rsidRPr="00B77603">
        <w:rPr>
          <w:rFonts w:cs="Simplified Arabic"/>
          <w:sz w:val="28"/>
          <w:szCs w:val="28"/>
          <w:rtl/>
        </w:rPr>
        <w:t xml:space="preserve"> البحث العلمي الذي يحظى بأكبر قدر من المصداقية هو البحث الذي يعتمد على تنوع المصادر والمراجع.</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r w:rsidRPr="00B77603">
        <w:rPr>
          <w:rFonts w:cs="Simplified Arabic"/>
          <w:sz w:val="28"/>
          <w:szCs w:val="28"/>
          <w:rtl/>
        </w:rPr>
        <w:t xml:space="preserve">   وتحقيق أقصى استفادة </w:t>
      </w:r>
      <w:proofErr w:type="gramStart"/>
      <w:r w:rsidRPr="00B77603">
        <w:rPr>
          <w:rFonts w:cs="Simplified Arabic"/>
          <w:sz w:val="28"/>
          <w:szCs w:val="28"/>
          <w:rtl/>
        </w:rPr>
        <w:t>منه ،</w:t>
      </w:r>
      <w:proofErr w:type="gramEnd"/>
      <w:r w:rsidRPr="00B77603">
        <w:rPr>
          <w:rFonts w:cs="Simplified Arabic"/>
          <w:sz w:val="28"/>
          <w:szCs w:val="28"/>
          <w:rtl/>
        </w:rPr>
        <w:t>و يمكن تلخيص أهمية المراجع في البحث العلمي على النحو التالي:</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r w:rsidRPr="00B77603">
        <w:rPr>
          <w:rFonts w:cs="Simplified Arabic"/>
          <w:sz w:val="28"/>
          <w:szCs w:val="28"/>
          <w:rtl/>
        </w:rPr>
        <w:t xml:space="preserve">تكمن أهمية المصادر والمراجع في أن الباحث </w:t>
      </w:r>
      <w:proofErr w:type="gramStart"/>
      <w:r w:rsidRPr="00B77603">
        <w:rPr>
          <w:rFonts w:cs="Simplified Arabic"/>
          <w:sz w:val="28"/>
          <w:szCs w:val="28"/>
          <w:rtl/>
        </w:rPr>
        <w:t>ينسب</w:t>
      </w:r>
      <w:proofErr w:type="gramEnd"/>
      <w:r w:rsidRPr="00B77603">
        <w:rPr>
          <w:rFonts w:cs="Simplified Arabic"/>
          <w:sz w:val="28"/>
          <w:szCs w:val="28"/>
          <w:rtl/>
        </w:rPr>
        <w:t xml:space="preserve"> المصادر والمراجع إلى أصحابها. وهذا تكريم لأول الباحثين الذين </w:t>
      </w:r>
      <w:proofErr w:type="gramStart"/>
      <w:r w:rsidRPr="00B77603">
        <w:rPr>
          <w:rFonts w:cs="Simplified Arabic"/>
          <w:sz w:val="28"/>
          <w:szCs w:val="28"/>
          <w:rtl/>
        </w:rPr>
        <w:t>كتبوا</w:t>
      </w:r>
      <w:proofErr w:type="gramEnd"/>
      <w:r w:rsidRPr="00B77603">
        <w:rPr>
          <w:rFonts w:cs="Simplified Arabic"/>
          <w:sz w:val="28"/>
          <w:szCs w:val="28"/>
          <w:rtl/>
        </w:rPr>
        <w:t xml:space="preserve"> هذا البحث العلمي.</w:t>
      </w:r>
    </w:p>
    <w:p w:rsidR="00B77603" w:rsidRPr="00B77603" w:rsidRDefault="00B77603" w:rsidP="00B77603">
      <w:pPr>
        <w:bidi/>
        <w:rPr>
          <w:rFonts w:cs="Simplified Arabic"/>
          <w:sz w:val="28"/>
          <w:szCs w:val="28"/>
        </w:rPr>
      </w:pPr>
      <w:r w:rsidRPr="00B77603">
        <w:rPr>
          <w:rFonts w:cs="Simplified Arabic"/>
          <w:sz w:val="28"/>
          <w:szCs w:val="28"/>
          <w:rtl/>
        </w:rPr>
        <w:t xml:space="preserve">توفر المصادر والمراجع قدرًا كبيرًا من المعلومات التي تساهم في إثراء البحث العلمي بشكل </w:t>
      </w:r>
      <w:proofErr w:type="gramStart"/>
      <w:r w:rsidRPr="00B77603">
        <w:rPr>
          <w:rFonts w:cs="Simplified Arabic"/>
          <w:sz w:val="28"/>
          <w:szCs w:val="28"/>
          <w:rtl/>
        </w:rPr>
        <w:t>كبير ،</w:t>
      </w:r>
      <w:proofErr w:type="gramEnd"/>
      <w:r w:rsidRPr="00B77603">
        <w:rPr>
          <w:rFonts w:cs="Simplified Arabic"/>
          <w:sz w:val="28"/>
          <w:szCs w:val="28"/>
          <w:rtl/>
        </w:rPr>
        <w:t xml:space="preserve"> لذلك يجب على الباحث الذهاب إلى أكبر عدد ممكن من المصادر والمراجع حتى يتمكن من الاعتماد من خلال هذا الأمر.</w:t>
      </w:r>
    </w:p>
    <w:p w:rsidR="00B77603" w:rsidRPr="00B77603" w:rsidRDefault="00B77603" w:rsidP="00B77603">
      <w:pPr>
        <w:bidi/>
        <w:rPr>
          <w:rFonts w:cs="Simplified Arabic"/>
          <w:sz w:val="28"/>
          <w:szCs w:val="28"/>
        </w:rPr>
      </w:pPr>
      <w:proofErr w:type="gramStart"/>
      <w:r w:rsidRPr="00B77603">
        <w:rPr>
          <w:rFonts w:cs="Simplified Arabic"/>
          <w:sz w:val="28"/>
          <w:szCs w:val="28"/>
          <w:rtl/>
        </w:rPr>
        <w:t>يحصل</w:t>
      </w:r>
      <w:proofErr w:type="gramEnd"/>
      <w:r w:rsidRPr="00B77603">
        <w:rPr>
          <w:rFonts w:cs="Simplified Arabic"/>
          <w:sz w:val="28"/>
          <w:szCs w:val="28"/>
          <w:rtl/>
        </w:rPr>
        <w:t xml:space="preserve"> الباحث من خلال المصادر والمراجع على كافة المعلومات المتعلقة بالبحث العلمي الذي يتم إجراؤه.</w:t>
      </w:r>
    </w:p>
    <w:p w:rsidR="00B77603" w:rsidRPr="00B77603" w:rsidRDefault="00B77603" w:rsidP="00B77603">
      <w:pPr>
        <w:bidi/>
        <w:rPr>
          <w:rFonts w:cs="Simplified Arabic"/>
          <w:sz w:val="28"/>
          <w:szCs w:val="28"/>
        </w:rPr>
      </w:pPr>
      <w:proofErr w:type="gramStart"/>
      <w:r w:rsidRPr="00B77603">
        <w:rPr>
          <w:rFonts w:cs="Simplified Arabic"/>
          <w:sz w:val="28"/>
          <w:szCs w:val="28"/>
          <w:rtl/>
        </w:rPr>
        <w:t>يعد</w:t>
      </w:r>
      <w:proofErr w:type="gramEnd"/>
      <w:r w:rsidRPr="00B77603">
        <w:rPr>
          <w:rFonts w:cs="Simplified Arabic"/>
          <w:sz w:val="28"/>
          <w:szCs w:val="28"/>
          <w:rtl/>
        </w:rPr>
        <w:t xml:space="preserve"> توثيق المَصادر والمراجع من أهم الأمور التي يجب على الباحث القيام </w:t>
      </w:r>
      <w:proofErr w:type="spellStart"/>
      <w:r w:rsidRPr="00B77603">
        <w:rPr>
          <w:rFonts w:cs="Simplified Arabic"/>
          <w:sz w:val="28"/>
          <w:szCs w:val="28"/>
          <w:rtl/>
        </w:rPr>
        <w:t>بها</w:t>
      </w:r>
      <w:proofErr w:type="spellEnd"/>
      <w:r w:rsidRPr="00B77603">
        <w:rPr>
          <w:rFonts w:cs="Simplified Arabic"/>
          <w:sz w:val="28"/>
          <w:szCs w:val="28"/>
          <w:rtl/>
        </w:rPr>
        <w:t>. ويقوم الباحث بذلك وفقًا لأسس التوثيق المتبعة.</w:t>
      </w:r>
    </w:p>
    <w:p w:rsidR="00B77603" w:rsidRPr="00B77603" w:rsidRDefault="00B77603" w:rsidP="00B77603">
      <w:pPr>
        <w:bidi/>
        <w:rPr>
          <w:rFonts w:cs="Simplified Arabic"/>
          <w:sz w:val="28"/>
          <w:szCs w:val="28"/>
        </w:rPr>
      </w:pPr>
      <w:r w:rsidRPr="00B77603">
        <w:rPr>
          <w:rFonts w:cs="Simplified Arabic"/>
          <w:sz w:val="28"/>
          <w:szCs w:val="28"/>
          <w:rtl/>
        </w:rPr>
        <w:t>يعد توثيق المَصادر والمراجع قضية مهمة للباحثين الآخرين ، حيث يستفيد باحثون آخرون من هذه المصادر التي يذكرها الباحث ثم يعودون إليها أثناء بحثهم العلمي.</w:t>
      </w:r>
    </w:p>
    <w:p w:rsidR="00B77603" w:rsidRPr="00B77603" w:rsidRDefault="00B77603" w:rsidP="00B77603">
      <w:pPr>
        <w:bidi/>
        <w:rPr>
          <w:rFonts w:cs="Simplified Arabic"/>
          <w:sz w:val="28"/>
          <w:szCs w:val="28"/>
        </w:rPr>
      </w:pPr>
      <w:r w:rsidRPr="00B77603">
        <w:rPr>
          <w:rFonts w:cs="Simplified Arabic"/>
          <w:sz w:val="28"/>
          <w:szCs w:val="28"/>
          <w:rtl/>
        </w:rPr>
        <w:t>المصادر في البحث العلمي</w:t>
      </w:r>
    </w:p>
    <w:p w:rsidR="00B77603" w:rsidRPr="00B77603" w:rsidRDefault="00B77603" w:rsidP="00B77603">
      <w:pPr>
        <w:bidi/>
        <w:rPr>
          <w:rFonts w:cs="Simplified Arabic"/>
          <w:sz w:val="28"/>
          <w:szCs w:val="28"/>
        </w:rPr>
      </w:pPr>
      <w:r w:rsidRPr="00B77603">
        <w:rPr>
          <w:rFonts w:cs="Simplified Arabic"/>
          <w:sz w:val="28"/>
          <w:szCs w:val="28"/>
          <w:rtl/>
        </w:rPr>
        <w:t xml:space="preserve">تعريف  </w:t>
      </w:r>
      <w:proofErr w:type="spellStart"/>
      <w:r w:rsidRPr="00B77603">
        <w:rPr>
          <w:rFonts w:cs="Simplified Arabic"/>
          <w:sz w:val="28"/>
          <w:szCs w:val="28"/>
          <w:rtl/>
        </w:rPr>
        <w:t>اقسام</w:t>
      </w:r>
      <w:proofErr w:type="spellEnd"/>
      <w:r w:rsidRPr="00B77603">
        <w:rPr>
          <w:rFonts w:cs="Simplified Arabic"/>
          <w:sz w:val="28"/>
          <w:szCs w:val="28"/>
          <w:rtl/>
        </w:rPr>
        <w:t xml:space="preserve"> المصادر في البحث العلمي </w:t>
      </w:r>
    </w:p>
    <w:p w:rsidR="00B77603" w:rsidRPr="00B77603" w:rsidRDefault="00B77603" w:rsidP="00B77603">
      <w:pPr>
        <w:bidi/>
        <w:rPr>
          <w:rFonts w:cs="Simplified Arabic"/>
          <w:sz w:val="28"/>
          <w:szCs w:val="28"/>
        </w:rPr>
      </w:pPr>
      <w:r w:rsidRPr="00B77603">
        <w:rPr>
          <w:rFonts w:cs="Simplified Arabic"/>
          <w:sz w:val="28"/>
          <w:szCs w:val="28"/>
          <w:rtl/>
        </w:rPr>
        <w:t xml:space="preserve">ينقسم المصادر </w:t>
      </w:r>
      <w:proofErr w:type="spellStart"/>
      <w:r w:rsidRPr="00B77603">
        <w:rPr>
          <w:rFonts w:cs="Simplified Arabic"/>
          <w:sz w:val="28"/>
          <w:szCs w:val="28"/>
          <w:rtl/>
        </w:rPr>
        <w:t>الي</w:t>
      </w:r>
      <w:proofErr w:type="spellEnd"/>
      <w:r w:rsidRPr="00B77603">
        <w:rPr>
          <w:rFonts w:cs="Simplified Arabic"/>
          <w:sz w:val="28"/>
          <w:szCs w:val="28"/>
          <w:rtl/>
        </w:rPr>
        <w:t xml:space="preserve"> مصدرين </w:t>
      </w:r>
      <w:proofErr w:type="spellStart"/>
      <w:r w:rsidRPr="00B77603">
        <w:rPr>
          <w:rFonts w:cs="Simplified Arabic"/>
          <w:sz w:val="28"/>
          <w:szCs w:val="28"/>
          <w:rtl/>
        </w:rPr>
        <w:t>اساسيين</w:t>
      </w:r>
      <w:proofErr w:type="spellEnd"/>
      <w:r w:rsidRPr="00B77603">
        <w:rPr>
          <w:rFonts w:cs="Simplified Arabic"/>
          <w:sz w:val="28"/>
          <w:szCs w:val="28"/>
          <w:rtl/>
        </w:rPr>
        <w:t>:</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proofErr w:type="gramStart"/>
      <w:r w:rsidRPr="00B77603">
        <w:rPr>
          <w:rFonts w:cs="Simplified Arabic"/>
          <w:sz w:val="28"/>
          <w:szCs w:val="28"/>
          <w:rtl/>
        </w:rPr>
        <w:t>تعريف</w:t>
      </w:r>
      <w:proofErr w:type="gramEnd"/>
      <w:r w:rsidRPr="00B77603">
        <w:rPr>
          <w:rFonts w:cs="Simplified Arabic"/>
          <w:sz w:val="28"/>
          <w:szCs w:val="28"/>
          <w:rtl/>
        </w:rPr>
        <w:t xml:space="preserve"> المصادر الأولية</w:t>
      </w:r>
    </w:p>
    <w:p w:rsidR="00B77603" w:rsidRPr="00B77603" w:rsidRDefault="00B77603" w:rsidP="00B77603">
      <w:pPr>
        <w:bidi/>
        <w:rPr>
          <w:rFonts w:cs="Simplified Arabic"/>
          <w:sz w:val="28"/>
          <w:szCs w:val="28"/>
        </w:rPr>
      </w:pPr>
      <w:r w:rsidRPr="00B77603">
        <w:rPr>
          <w:rFonts w:cs="Simplified Arabic"/>
          <w:sz w:val="28"/>
          <w:szCs w:val="28"/>
          <w:rtl/>
        </w:rPr>
        <w:t>تُعرّف المصادر الأولية بأنها أقدم محتوى لمادة حول موضوع ما ، ويمكن تعريفها بطريقة أخرى على أنها كل ما كتبه المؤلفون أنفسهم من حيث الوثائق والدراسات أو من قبل الأشخاص الذين شاهدوا حدثًا وكتبوا ما تمت مشاهدته من أجل الغرض من إبلاغ الآخرين الذين تم إدراجهم كمصدر لهم للحصول على المعلومات ؛</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r w:rsidRPr="00B77603">
        <w:rPr>
          <w:rFonts w:cs="Simplified Arabic"/>
          <w:sz w:val="28"/>
          <w:szCs w:val="28"/>
          <w:rtl/>
        </w:rPr>
        <w:lastRenderedPageBreak/>
        <w:t xml:space="preserve">تساعد المصادر الأولية في توثيق الصلة بين الأحداث الحالية والماضية من خلال تحديد إنجازات الأشخاص الذين عاشوا في الماضي في مختلف المجالات وتزويد الباحثين المعاصرين بإحساس واقعي بتلك الإنجازات والأحداث </w:t>
      </w:r>
      <w:proofErr w:type="gramStart"/>
      <w:r w:rsidRPr="00B77603">
        <w:rPr>
          <w:rFonts w:cs="Simplified Arabic"/>
          <w:sz w:val="28"/>
          <w:szCs w:val="28"/>
          <w:rtl/>
        </w:rPr>
        <w:t>الماضية ،</w:t>
      </w:r>
      <w:proofErr w:type="gramEnd"/>
      <w:r w:rsidRPr="00B77603">
        <w:rPr>
          <w:rFonts w:cs="Simplified Arabic"/>
          <w:sz w:val="28"/>
          <w:szCs w:val="28"/>
          <w:rtl/>
        </w:rPr>
        <w:t xml:space="preserve"> ممّا يساعد على فهمها بشكل أعمق. .</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r w:rsidRPr="00B77603">
        <w:rPr>
          <w:rFonts w:cs="Simplified Arabic"/>
          <w:sz w:val="28"/>
          <w:szCs w:val="28"/>
          <w:rtl/>
        </w:rPr>
        <w:t xml:space="preserve"> من ناحية </w:t>
      </w:r>
      <w:proofErr w:type="gramStart"/>
      <w:r w:rsidRPr="00B77603">
        <w:rPr>
          <w:rFonts w:cs="Simplified Arabic"/>
          <w:sz w:val="28"/>
          <w:szCs w:val="28"/>
          <w:rtl/>
        </w:rPr>
        <w:t>أخرى ،</w:t>
      </w:r>
      <w:proofErr w:type="gramEnd"/>
      <w:r w:rsidRPr="00B77603">
        <w:rPr>
          <w:rFonts w:cs="Simplified Arabic"/>
          <w:sz w:val="28"/>
          <w:szCs w:val="28"/>
          <w:rtl/>
        </w:rPr>
        <w:t xml:space="preserve"> تشجع المصادر الأولية البحث للحصول على أدلة إضافية حول موضوع البحث ، وبناء المعرفة من خلال مقارنة ما تم التوصل إليه مع ما يعرفونه بالفعل ، وتشكيل استنتاجات منطقية وربطها بالأدلة ، وجمع المعلومات من مصادر متعددة. وتعامله بشكل نقدي والذي بدوره يساهم في تنمية مهارات التفكير </w:t>
      </w:r>
      <w:proofErr w:type="gramStart"/>
      <w:r w:rsidRPr="00B77603">
        <w:rPr>
          <w:rFonts w:cs="Simplified Arabic"/>
          <w:sz w:val="28"/>
          <w:szCs w:val="28"/>
          <w:rtl/>
        </w:rPr>
        <w:t>النقدي ،</w:t>
      </w:r>
      <w:proofErr w:type="gramEnd"/>
      <w:r w:rsidRPr="00B77603">
        <w:rPr>
          <w:rFonts w:cs="Simplified Arabic"/>
          <w:sz w:val="28"/>
          <w:szCs w:val="28"/>
          <w:rtl/>
        </w:rPr>
        <w:t xml:space="preserve"> وتزود المصادر الأولية القارئ بدليل مباشر حول هذه الحقائق أو الأعمال ، وأهم المصادر الأولية موضحة أدناه:</w:t>
      </w:r>
    </w:p>
    <w:p w:rsidR="00B77603" w:rsidRPr="00B77603" w:rsidRDefault="00B77603" w:rsidP="00B77603">
      <w:pPr>
        <w:bidi/>
        <w:rPr>
          <w:rFonts w:cs="Simplified Arabic"/>
          <w:sz w:val="28"/>
          <w:szCs w:val="28"/>
        </w:rPr>
      </w:pPr>
    </w:p>
    <w:p w:rsidR="00B77603" w:rsidRPr="00B77603" w:rsidRDefault="00B77603" w:rsidP="00B77603">
      <w:pPr>
        <w:bidi/>
        <w:rPr>
          <w:rFonts w:cs="Simplified Arabic"/>
          <w:sz w:val="28"/>
          <w:szCs w:val="28"/>
        </w:rPr>
      </w:pPr>
      <w:proofErr w:type="gramStart"/>
      <w:r w:rsidRPr="00B77603">
        <w:rPr>
          <w:rFonts w:cs="Simplified Arabic"/>
          <w:sz w:val="28"/>
          <w:szCs w:val="28"/>
          <w:rtl/>
        </w:rPr>
        <w:t>الوثائق</w:t>
      </w:r>
      <w:proofErr w:type="gramEnd"/>
      <w:r w:rsidRPr="00B77603">
        <w:rPr>
          <w:rFonts w:cs="Simplified Arabic"/>
          <w:sz w:val="28"/>
          <w:szCs w:val="28"/>
          <w:rtl/>
        </w:rPr>
        <w:t xml:space="preserve"> التاريخية والقانونية.</w:t>
      </w:r>
    </w:p>
    <w:p w:rsidR="00B77603" w:rsidRPr="00B77603" w:rsidRDefault="00B77603" w:rsidP="00B77603">
      <w:pPr>
        <w:bidi/>
        <w:rPr>
          <w:rFonts w:cs="Simplified Arabic"/>
          <w:sz w:val="28"/>
          <w:szCs w:val="28"/>
        </w:rPr>
      </w:pPr>
      <w:r w:rsidRPr="00B77603">
        <w:rPr>
          <w:rFonts w:cs="Simplified Arabic"/>
          <w:sz w:val="28"/>
          <w:szCs w:val="28"/>
          <w:rtl/>
        </w:rPr>
        <w:t xml:space="preserve">بيانات </w:t>
      </w:r>
      <w:proofErr w:type="spellStart"/>
      <w:r w:rsidRPr="00B77603">
        <w:rPr>
          <w:rFonts w:cs="Simplified Arabic"/>
          <w:sz w:val="28"/>
          <w:szCs w:val="28"/>
          <w:rtl/>
        </w:rPr>
        <w:t>احصائية</w:t>
      </w:r>
      <w:proofErr w:type="spellEnd"/>
      <w:r w:rsidRPr="00B77603">
        <w:rPr>
          <w:rFonts w:cs="Simplified Arabic"/>
          <w:sz w:val="28"/>
          <w:szCs w:val="28"/>
          <w:rtl/>
        </w:rPr>
        <w:t>.</w:t>
      </w:r>
    </w:p>
    <w:p w:rsidR="00B77603" w:rsidRPr="00B77603" w:rsidRDefault="00B77603" w:rsidP="00B77603">
      <w:pPr>
        <w:bidi/>
        <w:rPr>
          <w:rFonts w:cs="Simplified Arabic"/>
          <w:sz w:val="28"/>
          <w:szCs w:val="28"/>
        </w:rPr>
      </w:pPr>
      <w:proofErr w:type="gramStart"/>
      <w:r w:rsidRPr="00B77603">
        <w:rPr>
          <w:rFonts w:cs="Simplified Arabic"/>
          <w:sz w:val="28"/>
          <w:szCs w:val="28"/>
          <w:rtl/>
        </w:rPr>
        <w:t>نتائج</w:t>
      </w:r>
      <w:proofErr w:type="gramEnd"/>
      <w:r w:rsidRPr="00B77603">
        <w:rPr>
          <w:rFonts w:cs="Simplified Arabic"/>
          <w:sz w:val="28"/>
          <w:szCs w:val="28"/>
          <w:rtl/>
        </w:rPr>
        <w:t xml:space="preserve"> الدراسات التجريبية التي تعتمد على أداء التجارب والملاحظات المباشرة خاصة في مجالات العلوم الطبيعية والاجتماعية والتي تنشر عادة في أوراق المؤتمرات أو المقالات العلمية.</w:t>
      </w:r>
    </w:p>
    <w:p w:rsidR="00B77603" w:rsidRPr="00B77603" w:rsidRDefault="00B77603" w:rsidP="00B77603">
      <w:pPr>
        <w:bidi/>
        <w:rPr>
          <w:rFonts w:cs="Simplified Arabic"/>
          <w:sz w:val="28"/>
          <w:szCs w:val="28"/>
        </w:rPr>
      </w:pPr>
      <w:proofErr w:type="gramStart"/>
      <w:r w:rsidRPr="00B77603">
        <w:rPr>
          <w:rFonts w:cs="Simplified Arabic"/>
          <w:sz w:val="28"/>
          <w:szCs w:val="28"/>
          <w:rtl/>
        </w:rPr>
        <w:t>التسجيلات</w:t>
      </w:r>
      <w:proofErr w:type="gramEnd"/>
      <w:r w:rsidRPr="00B77603">
        <w:rPr>
          <w:rFonts w:cs="Simplified Arabic"/>
          <w:sz w:val="28"/>
          <w:szCs w:val="28"/>
          <w:rtl/>
        </w:rPr>
        <w:t xml:space="preserve"> الصوتية والمرئية.</w:t>
      </w:r>
    </w:p>
    <w:p w:rsidR="00B77603" w:rsidRPr="00B77603" w:rsidRDefault="00B77603" w:rsidP="00B77603">
      <w:pPr>
        <w:bidi/>
        <w:rPr>
          <w:rFonts w:cs="Simplified Arabic"/>
          <w:sz w:val="28"/>
          <w:szCs w:val="28"/>
        </w:rPr>
      </w:pPr>
      <w:proofErr w:type="gramStart"/>
      <w:r w:rsidRPr="00B77603">
        <w:rPr>
          <w:rFonts w:cs="Simplified Arabic"/>
          <w:sz w:val="28"/>
          <w:szCs w:val="28"/>
          <w:rtl/>
        </w:rPr>
        <w:t>كتابات</w:t>
      </w:r>
      <w:proofErr w:type="gramEnd"/>
      <w:r w:rsidRPr="00B77603">
        <w:rPr>
          <w:rFonts w:cs="Simplified Arabic"/>
          <w:sz w:val="28"/>
          <w:szCs w:val="28"/>
          <w:rtl/>
        </w:rPr>
        <w:t xml:space="preserve"> إبداعية. </w:t>
      </w:r>
      <w:proofErr w:type="gramStart"/>
      <w:r w:rsidRPr="00B77603">
        <w:rPr>
          <w:rFonts w:cs="Simplified Arabic"/>
          <w:sz w:val="28"/>
          <w:szCs w:val="28"/>
          <w:rtl/>
        </w:rPr>
        <w:t>أعمال</w:t>
      </w:r>
      <w:proofErr w:type="gramEnd"/>
      <w:r w:rsidRPr="00B77603">
        <w:rPr>
          <w:rFonts w:cs="Simplified Arabic"/>
          <w:sz w:val="28"/>
          <w:szCs w:val="28"/>
          <w:rtl/>
        </w:rPr>
        <w:t xml:space="preserve"> فنية</w:t>
      </w:r>
    </w:p>
    <w:p w:rsidR="00B77603" w:rsidRPr="00B77603" w:rsidRDefault="00B77603" w:rsidP="00B77603">
      <w:pPr>
        <w:bidi/>
        <w:rPr>
          <w:rFonts w:cs="Simplified Arabic"/>
          <w:sz w:val="28"/>
          <w:szCs w:val="28"/>
        </w:rPr>
      </w:pPr>
      <w:r w:rsidRPr="00B77603">
        <w:rPr>
          <w:rFonts w:cs="Simplified Arabic"/>
          <w:sz w:val="28"/>
          <w:szCs w:val="28"/>
          <w:rtl/>
        </w:rPr>
        <w:t xml:space="preserve">نتائج التجربة. </w:t>
      </w:r>
      <w:proofErr w:type="gramStart"/>
      <w:r w:rsidRPr="00B77603">
        <w:rPr>
          <w:rFonts w:cs="Simplified Arabic"/>
          <w:sz w:val="28"/>
          <w:szCs w:val="28"/>
          <w:rtl/>
        </w:rPr>
        <w:t>المقابلات</w:t>
      </w:r>
      <w:proofErr w:type="gramEnd"/>
      <w:r w:rsidRPr="00B77603">
        <w:rPr>
          <w:rFonts w:cs="Simplified Arabic"/>
          <w:sz w:val="28"/>
          <w:szCs w:val="28"/>
          <w:rtl/>
        </w:rPr>
        <w:t xml:space="preserve"> والاستطلاعات.</w:t>
      </w:r>
    </w:p>
    <w:p w:rsidR="00B77603" w:rsidRPr="00B77603" w:rsidRDefault="00B77603" w:rsidP="00B77603">
      <w:pPr>
        <w:bidi/>
        <w:rPr>
          <w:rFonts w:cs="Simplified Arabic"/>
          <w:sz w:val="28"/>
          <w:szCs w:val="28"/>
        </w:rPr>
      </w:pPr>
      <w:proofErr w:type="gramStart"/>
      <w:r w:rsidRPr="00B77603">
        <w:rPr>
          <w:rFonts w:cs="Simplified Arabic"/>
          <w:sz w:val="28"/>
          <w:szCs w:val="28"/>
          <w:rtl/>
        </w:rPr>
        <w:t>العمل</w:t>
      </w:r>
      <w:proofErr w:type="gramEnd"/>
      <w:r w:rsidRPr="00B77603">
        <w:rPr>
          <w:rFonts w:cs="Simplified Arabic"/>
          <w:sz w:val="28"/>
          <w:szCs w:val="28"/>
          <w:rtl/>
        </w:rPr>
        <w:t xml:space="preserve"> الميداني</w:t>
      </w:r>
    </w:p>
    <w:p w:rsidR="00B77603" w:rsidRPr="00B77603" w:rsidRDefault="00B77603" w:rsidP="00B77603">
      <w:pPr>
        <w:bidi/>
        <w:rPr>
          <w:rFonts w:cs="Simplified Arabic"/>
          <w:sz w:val="28"/>
          <w:szCs w:val="28"/>
        </w:rPr>
      </w:pPr>
      <w:proofErr w:type="gramStart"/>
      <w:r w:rsidRPr="00B77603">
        <w:rPr>
          <w:rFonts w:cs="Simplified Arabic"/>
          <w:sz w:val="28"/>
          <w:szCs w:val="28"/>
          <w:rtl/>
        </w:rPr>
        <w:t>المدونات</w:t>
      </w:r>
      <w:proofErr w:type="gramEnd"/>
      <w:r w:rsidRPr="00B77603">
        <w:rPr>
          <w:rFonts w:cs="Simplified Arabic"/>
          <w:sz w:val="28"/>
          <w:szCs w:val="28"/>
          <w:rtl/>
        </w:rPr>
        <w:t xml:space="preserve"> ومجموعات الأخبار.</w:t>
      </w:r>
    </w:p>
    <w:p w:rsidR="00B77603" w:rsidRPr="00B77603" w:rsidRDefault="00B77603" w:rsidP="00B77603">
      <w:pPr>
        <w:bidi/>
        <w:rPr>
          <w:rFonts w:cs="Simplified Arabic"/>
          <w:sz w:val="28"/>
          <w:szCs w:val="28"/>
        </w:rPr>
      </w:pPr>
      <w:proofErr w:type="gramStart"/>
      <w:r w:rsidRPr="00B77603">
        <w:rPr>
          <w:rFonts w:cs="Simplified Arabic"/>
          <w:sz w:val="28"/>
          <w:szCs w:val="28"/>
          <w:rtl/>
        </w:rPr>
        <w:t>تعريف</w:t>
      </w:r>
      <w:proofErr w:type="gramEnd"/>
      <w:r w:rsidRPr="00B77603">
        <w:rPr>
          <w:rFonts w:cs="Simplified Arabic"/>
          <w:sz w:val="28"/>
          <w:szCs w:val="28"/>
          <w:rtl/>
        </w:rPr>
        <w:t xml:space="preserve"> المصادر الثانوية:</w:t>
      </w:r>
    </w:p>
    <w:p w:rsidR="00B77603" w:rsidRPr="00B77603" w:rsidRDefault="00B77603" w:rsidP="00CB783C">
      <w:pPr>
        <w:bidi/>
        <w:rPr>
          <w:rFonts w:cs="Simplified Arabic" w:hint="cs"/>
          <w:sz w:val="28"/>
          <w:szCs w:val="28"/>
          <w:rtl/>
          <w:lang w:bidi="ar-DZ"/>
        </w:rPr>
      </w:pPr>
      <w:r w:rsidRPr="00B77603">
        <w:rPr>
          <w:rFonts w:cs="Simplified Arabic"/>
          <w:sz w:val="28"/>
          <w:szCs w:val="28"/>
          <w:rtl/>
        </w:rPr>
        <w:t xml:space="preserve">تُعرَّف المصادر الثانوية على أنها مستندات تتعامل مع المصادر الأولية ، وتصفها وتناقشها وتحللها وتقيمها وتلخصها ؛ عند استخدامها لتحديد المَصادر الأولية المناسبة للبحث ؛ يساعد في توفير معلومات مفيدة للوصول إليها ، مثل تزويد الباحث بتواريخ وأماكن مهمة ، وأسماء الأشخاص والمنظمات والجمعيات </w:t>
      </w:r>
      <w:r w:rsidRPr="00B77603">
        <w:rPr>
          <w:rFonts w:cs="Simplified Arabic"/>
          <w:sz w:val="28"/>
          <w:szCs w:val="28"/>
          <w:rtl/>
        </w:rPr>
        <w:lastRenderedPageBreak/>
        <w:t>والهيئات الحكومية وغيرها ذات الصلة بموضوع البحث ، كما يساعد في تزويد الباحث بمعلومات حول موضوع البحث ولتحقيق ذلك يجب على الباحث استخدام بعض المواد المرجعية مثل الموسوعات وكتب البحث وغيرها من الوثائق باستخدام فهرس المكتبة ، بالإضافة إلى استخدام قواعد البيانات للبحث عن المقالات العلمية.</w:t>
      </w:r>
    </w:p>
    <w:p w:rsidR="00B77603" w:rsidRPr="00B77603" w:rsidRDefault="00B77603" w:rsidP="00B77603">
      <w:pPr>
        <w:bidi/>
        <w:rPr>
          <w:rFonts w:cs="Simplified Arabic"/>
          <w:sz w:val="28"/>
          <w:szCs w:val="28"/>
        </w:rPr>
      </w:pPr>
      <w:r w:rsidRPr="00B77603">
        <w:rPr>
          <w:rFonts w:cs="Simplified Arabic"/>
          <w:sz w:val="28"/>
          <w:szCs w:val="28"/>
          <w:rtl/>
        </w:rPr>
        <w:t>المصادر الثانوية أقل تكلفة من المصادر الأولية وتتطلب وقتًا أقل لإكمال جمع البيانات ، بالإضافة إلى قدرتها على توفير نظرة ثاقبة للأحداث التاريخية ، حتى تتمكن من سد الفجوات والأماكن المفقودة لتلك الأحداث من خلال ربط مجموعة الأحداث التي وقعت معًا في نفس الوقت وفي أماكن قريبة ، كما أن لديها القدرة على تقديم مجموعة فريدة من وجهات النظر للعديد من المؤرخين حول حدث ما ،</w:t>
      </w:r>
    </w:p>
    <w:p w:rsidR="00B77603" w:rsidRPr="00B77603" w:rsidRDefault="00B77603" w:rsidP="00B77603">
      <w:pPr>
        <w:bidi/>
        <w:rPr>
          <w:rFonts w:cs="Simplified Arabic"/>
          <w:sz w:val="28"/>
          <w:szCs w:val="28"/>
        </w:rPr>
      </w:pPr>
    </w:p>
    <w:p w:rsidR="00B77603" w:rsidRPr="00B77603" w:rsidRDefault="00B77603" w:rsidP="00CB783C">
      <w:pPr>
        <w:bidi/>
        <w:rPr>
          <w:rFonts w:cs="Simplified Arabic" w:hint="cs"/>
          <w:sz w:val="28"/>
          <w:szCs w:val="28"/>
          <w:rtl/>
          <w:lang w:bidi="ar-DZ"/>
        </w:rPr>
      </w:pPr>
      <w:r w:rsidRPr="00B77603">
        <w:rPr>
          <w:rFonts w:cs="Simplified Arabic"/>
          <w:sz w:val="28"/>
          <w:szCs w:val="28"/>
          <w:rtl/>
        </w:rPr>
        <w:t xml:space="preserve">على الرغم من هذه المزايا ، إلا أن لها بعض العيوب ؛ نظرا لندرة البيانات التي تم الحصول عليها من المصادر الثانوية ، من الضروري تقييم مدى </w:t>
      </w:r>
      <w:proofErr w:type="spellStart"/>
      <w:r w:rsidRPr="00B77603">
        <w:rPr>
          <w:rFonts w:cs="Simplified Arabic"/>
          <w:sz w:val="28"/>
          <w:szCs w:val="28"/>
          <w:rtl/>
        </w:rPr>
        <w:t>ملاءمة</w:t>
      </w:r>
      <w:proofErr w:type="spellEnd"/>
      <w:r w:rsidRPr="00B77603">
        <w:rPr>
          <w:rFonts w:cs="Simplified Arabic"/>
          <w:sz w:val="28"/>
          <w:szCs w:val="28"/>
          <w:rtl/>
        </w:rPr>
        <w:t xml:space="preserve"> هذه البيانات للغرض المقصود من البحث ، حيث أنها أقل جودة من المصادر الأولية ، لذلك يجب على الباحث فحص البيانات من المصادر الثانوية والتأكد من </w:t>
      </w:r>
      <w:proofErr w:type="spellStart"/>
      <w:r w:rsidRPr="00B77603">
        <w:rPr>
          <w:rFonts w:cs="Simplified Arabic"/>
          <w:sz w:val="28"/>
          <w:szCs w:val="28"/>
          <w:rtl/>
        </w:rPr>
        <w:t>ملاءمته</w:t>
      </w:r>
      <w:proofErr w:type="spellEnd"/>
      <w:r w:rsidRPr="00B77603">
        <w:rPr>
          <w:rFonts w:cs="Simplified Arabic"/>
          <w:sz w:val="28"/>
          <w:szCs w:val="28"/>
          <w:rtl/>
        </w:rPr>
        <w:t xml:space="preserve"> للموضوع.</w:t>
      </w:r>
    </w:p>
    <w:p w:rsidR="00B77603" w:rsidRPr="00B77603" w:rsidRDefault="00B77603" w:rsidP="00B77603">
      <w:pPr>
        <w:shd w:val="clear" w:color="auto" w:fill="FFFFFF"/>
        <w:bidi/>
        <w:spacing w:before="178" w:after="178" w:line="240" w:lineRule="auto"/>
        <w:jc w:val="both"/>
        <w:outlineLvl w:val="3"/>
        <w:rPr>
          <w:rFonts w:ascii="Droid Arabic Kufi" w:eastAsia="Times New Roman" w:hAnsi="Droid Arabic Kufi" w:cs="Times New Roman"/>
          <w:color w:val="333333"/>
          <w:sz w:val="32"/>
          <w:szCs w:val="32"/>
          <w:lang w:eastAsia="fr-FR"/>
        </w:rPr>
      </w:pPr>
      <w:r w:rsidRPr="00B77603">
        <w:rPr>
          <w:rFonts w:ascii="Droid Arabic Kufi" w:eastAsia="Times New Roman" w:hAnsi="Droid Arabic Kufi" w:cs="Times New Roman"/>
          <w:b/>
          <w:bCs/>
          <w:color w:val="000000"/>
          <w:szCs w:val="32"/>
          <w:rtl/>
          <w:lang w:eastAsia="fr-FR"/>
        </w:rPr>
        <w:t>أهمية المصادر في البحث العلمي</w:t>
      </w:r>
    </w:p>
    <w:p w:rsidR="00B77603" w:rsidRPr="00B77603" w:rsidRDefault="00B77603" w:rsidP="00B77603">
      <w:pPr>
        <w:shd w:val="clear" w:color="auto" w:fill="FFFFFF"/>
        <w:bidi/>
        <w:spacing w:after="178" w:line="240" w:lineRule="auto"/>
        <w:jc w:val="both"/>
        <w:rPr>
          <w:rFonts w:ascii="Droid Arabic Kufi" w:eastAsia="Times New Roman" w:hAnsi="Droid Arabic Kufi" w:cs="Times New Roman"/>
          <w:color w:val="333333"/>
          <w:sz w:val="25"/>
          <w:szCs w:val="25"/>
          <w:rtl/>
          <w:lang w:eastAsia="fr-FR"/>
        </w:rPr>
      </w:pPr>
      <w:r w:rsidRPr="00B77603">
        <w:rPr>
          <w:rFonts w:ascii="Droid Arabic Kufi" w:eastAsia="Times New Roman" w:hAnsi="Droid Arabic Kufi" w:cs="Times New Roman"/>
          <w:color w:val="000000"/>
          <w:sz w:val="28"/>
          <w:szCs w:val="28"/>
          <w:rtl/>
          <w:lang w:eastAsia="fr-FR"/>
        </w:rPr>
        <w:t>مصادر البحث العلمي لها أهمية كبيرة وتظهر هذه الأهمية في الآتي:</w:t>
      </w:r>
    </w:p>
    <w:p w:rsidR="00B77603" w:rsidRPr="00B77603" w:rsidRDefault="00B77603" w:rsidP="0078182D">
      <w:pPr>
        <w:shd w:val="clear" w:color="auto" w:fill="FFFFFF"/>
        <w:bidi/>
        <w:spacing w:after="178" w:line="240" w:lineRule="auto"/>
        <w:jc w:val="both"/>
        <w:rPr>
          <w:rFonts w:ascii="Droid Arabic Kufi" w:eastAsia="Times New Roman" w:hAnsi="Droid Arabic Kufi" w:cs="Times New Roman"/>
          <w:color w:val="333333"/>
          <w:sz w:val="25"/>
          <w:szCs w:val="25"/>
          <w:rtl/>
          <w:lang w:eastAsia="fr-FR"/>
        </w:rPr>
      </w:pPr>
      <w:r w:rsidRPr="00B77603">
        <w:rPr>
          <w:rFonts w:ascii="Droid Arabic Kufi" w:eastAsia="Times New Roman" w:hAnsi="Droid Arabic Kufi" w:cs="Times New Roman"/>
          <w:color w:val="333333"/>
          <w:sz w:val="25"/>
          <w:szCs w:val="25"/>
          <w:lang w:eastAsia="fr-FR"/>
        </w:rPr>
        <w:t> </w:t>
      </w:r>
    </w:p>
    <w:p w:rsidR="00B77603" w:rsidRPr="00B77603" w:rsidRDefault="00B77603" w:rsidP="00B77603">
      <w:pPr>
        <w:shd w:val="clear" w:color="auto" w:fill="FFFFFF"/>
        <w:bidi/>
        <w:spacing w:after="178" w:line="240" w:lineRule="auto"/>
        <w:jc w:val="both"/>
        <w:rPr>
          <w:rFonts w:ascii="Droid Arabic Kufi" w:eastAsia="Times New Roman" w:hAnsi="Droid Arabic Kufi" w:cs="Times New Roman"/>
          <w:color w:val="333333"/>
          <w:sz w:val="25"/>
          <w:szCs w:val="25"/>
          <w:lang w:eastAsia="fr-FR"/>
        </w:rPr>
      </w:pPr>
      <w:r w:rsidRPr="00B77603">
        <w:rPr>
          <w:rFonts w:ascii="Droid Arabic Kufi" w:eastAsia="Times New Roman" w:hAnsi="Droid Arabic Kufi" w:cs="Times New Roman"/>
          <w:color w:val="000000"/>
          <w:sz w:val="28"/>
          <w:szCs w:val="28"/>
          <w:rtl/>
          <w:lang w:eastAsia="fr-FR"/>
        </w:rPr>
        <w:t>1-يتم الاستعانة بالمصادر في البحث العلمي لكتابة بحث علمي سليم ومميز.</w:t>
      </w:r>
    </w:p>
    <w:p w:rsidR="00B77603" w:rsidRPr="00B77603" w:rsidRDefault="00B77603" w:rsidP="00B77603">
      <w:pPr>
        <w:shd w:val="clear" w:color="auto" w:fill="FFFFFF"/>
        <w:bidi/>
        <w:spacing w:after="178" w:line="240" w:lineRule="auto"/>
        <w:jc w:val="both"/>
        <w:rPr>
          <w:rFonts w:ascii="Droid Arabic Kufi" w:eastAsia="Times New Roman" w:hAnsi="Droid Arabic Kufi" w:cs="Times New Roman"/>
          <w:color w:val="333333"/>
          <w:sz w:val="25"/>
          <w:szCs w:val="25"/>
          <w:rtl/>
          <w:lang w:eastAsia="fr-FR"/>
        </w:rPr>
      </w:pPr>
      <w:r w:rsidRPr="00B77603">
        <w:rPr>
          <w:rFonts w:ascii="Droid Arabic Kufi" w:eastAsia="Times New Roman" w:hAnsi="Droid Arabic Kufi" w:cs="Times New Roman"/>
          <w:color w:val="000000"/>
          <w:sz w:val="28"/>
          <w:szCs w:val="28"/>
          <w:rtl/>
          <w:lang w:eastAsia="fr-FR"/>
        </w:rPr>
        <w:t xml:space="preserve">2-من خلال المصادر يكسب الباحث ثقة </w:t>
      </w:r>
      <w:proofErr w:type="gramStart"/>
      <w:r w:rsidRPr="00B77603">
        <w:rPr>
          <w:rFonts w:ascii="Droid Arabic Kufi" w:eastAsia="Times New Roman" w:hAnsi="Droid Arabic Kufi" w:cs="Times New Roman"/>
          <w:color w:val="000000"/>
          <w:sz w:val="28"/>
          <w:szCs w:val="28"/>
          <w:rtl/>
          <w:lang w:eastAsia="fr-FR"/>
        </w:rPr>
        <w:t>القارئ</w:t>
      </w:r>
      <w:proofErr w:type="gramEnd"/>
      <w:r w:rsidRPr="00B77603">
        <w:rPr>
          <w:rFonts w:ascii="Droid Arabic Kufi" w:eastAsia="Times New Roman" w:hAnsi="Droid Arabic Kufi" w:cs="Times New Roman"/>
          <w:color w:val="000000"/>
          <w:sz w:val="28"/>
          <w:szCs w:val="28"/>
          <w:rtl/>
          <w:lang w:eastAsia="fr-FR"/>
        </w:rPr>
        <w:t>، ويجعله يطلع على بحوث علمية أخرى.</w:t>
      </w:r>
    </w:p>
    <w:p w:rsidR="00B77603" w:rsidRPr="00B77603" w:rsidRDefault="00B77603" w:rsidP="00B77603">
      <w:pPr>
        <w:shd w:val="clear" w:color="auto" w:fill="FFFFFF"/>
        <w:bidi/>
        <w:spacing w:after="178" w:line="240" w:lineRule="auto"/>
        <w:jc w:val="both"/>
        <w:rPr>
          <w:rFonts w:ascii="Droid Arabic Kufi" w:eastAsia="Times New Roman" w:hAnsi="Droid Arabic Kufi" w:cs="Times New Roman"/>
          <w:color w:val="333333"/>
          <w:sz w:val="25"/>
          <w:szCs w:val="25"/>
          <w:rtl/>
          <w:lang w:eastAsia="fr-FR"/>
        </w:rPr>
      </w:pPr>
      <w:r w:rsidRPr="00B77603">
        <w:rPr>
          <w:rFonts w:ascii="Droid Arabic Kufi" w:eastAsia="Times New Roman" w:hAnsi="Droid Arabic Kufi" w:cs="Times New Roman"/>
          <w:color w:val="000000"/>
          <w:sz w:val="28"/>
          <w:szCs w:val="28"/>
          <w:rtl/>
          <w:lang w:eastAsia="fr-FR"/>
        </w:rPr>
        <w:t>3-المساهمة في الحصول على درجة علمية كبيرة، من خلال إثبات الجهد المبذول.</w:t>
      </w:r>
    </w:p>
    <w:p w:rsidR="00B77603" w:rsidRPr="00B77603" w:rsidRDefault="00B77603" w:rsidP="00B77603">
      <w:pPr>
        <w:shd w:val="clear" w:color="auto" w:fill="FFFFFF"/>
        <w:bidi/>
        <w:spacing w:after="178" w:line="240" w:lineRule="auto"/>
        <w:jc w:val="both"/>
        <w:rPr>
          <w:rFonts w:ascii="Droid Arabic Kufi" w:eastAsia="Times New Roman" w:hAnsi="Droid Arabic Kufi" w:cs="Times New Roman"/>
          <w:color w:val="333333"/>
          <w:sz w:val="25"/>
          <w:szCs w:val="25"/>
          <w:rtl/>
          <w:lang w:eastAsia="fr-FR"/>
        </w:rPr>
      </w:pPr>
      <w:r w:rsidRPr="00B77603">
        <w:rPr>
          <w:rFonts w:ascii="Droid Arabic Kufi" w:eastAsia="Times New Roman" w:hAnsi="Droid Arabic Kufi" w:cs="Times New Roman"/>
          <w:color w:val="000000"/>
          <w:sz w:val="28"/>
          <w:szCs w:val="28"/>
          <w:rtl/>
          <w:lang w:eastAsia="fr-FR"/>
        </w:rPr>
        <w:t xml:space="preserve">4-تستخدم للتأكد من كافة المعلومات التي </w:t>
      </w:r>
      <w:proofErr w:type="gramStart"/>
      <w:r w:rsidRPr="00B77603">
        <w:rPr>
          <w:rFonts w:ascii="Droid Arabic Kufi" w:eastAsia="Times New Roman" w:hAnsi="Droid Arabic Kufi" w:cs="Times New Roman"/>
          <w:color w:val="000000"/>
          <w:sz w:val="28"/>
          <w:szCs w:val="28"/>
          <w:rtl/>
          <w:lang w:eastAsia="fr-FR"/>
        </w:rPr>
        <w:t>تم</w:t>
      </w:r>
      <w:proofErr w:type="gramEnd"/>
      <w:r w:rsidRPr="00B77603">
        <w:rPr>
          <w:rFonts w:ascii="Droid Arabic Kufi" w:eastAsia="Times New Roman" w:hAnsi="Droid Arabic Kufi" w:cs="Times New Roman"/>
          <w:color w:val="000000"/>
          <w:sz w:val="28"/>
          <w:szCs w:val="28"/>
          <w:rtl/>
          <w:lang w:eastAsia="fr-FR"/>
        </w:rPr>
        <w:t xml:space="preserve"> استخدامها في البحث العلمي.</w:t>
      </w:r>
    </w:p>
    <w:p w:rsidR="00B77603" w:rsidRPr="00CB783C" w:rsidRDefault="00CB783C" w:rsidP="00B77603">
      <w:pPr>
        <w:bidi/>
        <w:rPr>
          <w:rFonts w:cs="Simplified Arabic"/>
          <w:sz w:val="28"/>
          <w:szCs w:val="28"/>
          <w:rtl/>
        </w:rPr>
      </w:pPr>
      <w:r w:rsidRPr="00CB783C">
        <w:rPr>
          <w:rFonts w:ascii="Simplified Arabic" w:hAnsi="Simplified Arabic" w:cs="Simplified Arabic" w:hint="cs"/>
          <w:sz w:val="28"/>
          <w:szCs w:val="28"/>
          <w:rtl/>
        </w:rPr>
        <w:t xml:space="preserve">5- </w:t>
      </w:r>
      <w:r w:rsidR="0078182D" w:rsidRPr="00CB783C">
        <w:rPr>
          <w:rFonts w:ascii="Simplified Arabic" w:hAnsi="Simplified Arabic" w:cs="Simplified Arabic"/>
          <w:sz w:val="28"/>
          <w:szCs w:val="28"/>
          <w:rtl/>
          <w:lang w:bidi="ar-DZ"/>
        </w:rPr>
        <w:t>كتابة تاريخية جادة بعيدا عن التزييف للحقائق وجب الاعتماد على مصادره،</w:t>
      </w:r>
    </w:p>
    <w:p w:rsidR="00DC1A2E" w:rsidRDefault="00DC1A2E" w:rsidP="00DC1A2E">
      <w:pPr>
        <w:bidi/>
        <w:rPr>
          <w:rFonts w:cs="Simplified Arabic"/>
          <w:sz w:val="28"/>
          <w:szCs w:val="28"/>
          <w:rtl/>
        </w:rPr>
      </w:pPr>
    </w:p>
    <w:p w:rsidR="00DC1A2E" w:rsidRDefault="00DC1A2E" w:rsidP="00DC1A2E">
      <w:pPr>
        <w:bidi/>
        <w:rPr>
          <w:rFonts w:cs="Simplified Arabic"/>
          <w:sz w:val="28"/>
          <w:szCs w:val="28"/>
          <w:rtl/>
        </w:rPr>
      </w:pPr>
    </w:p>
    <w:p w:rsidR="00DC1A2E" w:rsidRDefault="00DC1A2E" w:rsidP="00DC1A2E">
      <w:pPr>
        <w:bidi/>
        <w:rPr>
          <w:rFonts w:cs="Simplified Arabic"/>
          <w:sz w:val="28"/>
          <w:szCs w:val="28"/>
          <w:rtl/>
        </w:rPr>
      </w:pPr>
    </w:p>
    <w:p w:rsidR="00DC1A2E" w:rsidRDefault="00DC1A2E" w:rsidP="00DC1A2E">
      <w:pPr>
        <w:bidi/>
        <w:rPr>
          <w:rFonts w:cs="Simplified Arabic"/>
          <w:sz w:val="28"/>
          <w:szCs w:val="28"/>
          <w:rtl/>
        </w:rPr>
      </w:pPr>
    </w:p>
    <w:sectPr w:rsidR="00DC1A2E" w:rsidSect="0078182D">
      <w:pgSz w:w="11906" w:h="16838"/>
      <w:pgMar w:top="1134" w:right="1418"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Droid Arabic Kuf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B77603"/>
    <w:rsid w:val="001005F6"/>
    <w:rsid w:val="00483DD1"/>
    <w:rsid w:val="00583C05"/>
    <w:rsid w:val="00617E7D"/>
    <w:rsid w:val="0078182D"/>
    <w:rsid w:val="008C40AD"/>
    <w:rsid w:val="009577CF"/>
    <w:rsid w:val="00A93BB6"/>
    <w:rsid w:val="00B77603"/>
    <w:rsid w:val="00C668BB"/>
    <w:rsid w:val="00CB783C"/>
    <w:rsid w:val="00DC1A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E7D"/>
  </w:style>
  <w:style w:type="paragraph" w:styleId="Titre4">
    <w:name w:val="heading 4"/>
    <w:basedOn w:val="Normal"/>
    <w:link w:val="Titre4Car"/>
    <w:uiPriority w:val="9"/>
    <w:qFormat/>
    <w:rsid w:val="00B7760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77603"/>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B77603"/>
    <w:rPr>
      <w:b/>
      <w:bCs/>
    </w:rPr>
  </w:style>
  <w:style w:type="paragraph" w:styleId="NormalWeb">
    <w:name w:val="Normal (Web)"/>
    <w:basedOn w:val="Normal"/>
    <w:uiPriority w:val="99"/>
    <w:semiHidden/>
    <w:unhideWhenUsed/>
    <w:rsid w:val="00B7760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05855393">
      <w:bodyDiv w:val="1"/>
      <w:marLeft w:val="0"/>
      <w:marRight w:val="0"/>
      <w:marTop w:val="0"/>
      <w:marBottom w:val="0"/>
      <w:divBdr>
        <w:top w:val="none" w:sz="0" w:space="0" w:color="auto"/>
        <w:left w:val="none" w:sz="0" w:space="0" w:color="auto"/>
        <w:bottom w:val="none" w:sz="0" w:space="0" w:color="auto"/>
        <w:right w:val="none" w:sz="0" w:space="0" w:color="auto"/>
      </w:divBdr>
    </w:div>
    <w:div w:id="375933522">
      <w:bodyDiv w:val="1"/>
      <w:marLeft w:val="0"/>
      <w:marRight w:val="0"/>
      <w:marTop w:val="0"/>
      <w:marBottom w:val="0"/>
      <w:divBdr>
        <w:top w:val="none" w:sz="0" w:space="0" w:color="auto"/>
        <w:left w:val="none" w:sz="0" w:space="0" w:color="auto"/>
        <w:bottom w:val="none" w:sz="0" w:space="0" w:color="auto"/>
        <w:right w:val="none" w:sz="0" w:space="0" w:color="auto"/>
      </w:divBdr>
    </w:div>
    <w:div w:id="50706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1156</Words>
  <Characters>6360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cp:revision>
  <dcterms:created xsi:type="dcterms:W3CDTF">2024-02-10T07:49:00Z</dcterms:created>
  <dcterms:modified xsi:type="dcterms:W3CDTF">2024-02-20T06:09:00Z</dcterms:modified>
</cp:coreProperties>
</file>