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61" w:rsidRDefault="002920E0" w:rsidP="004D0361">
      <w:pPr>
        <w:bidi/>
        <w:rPr>
          <w:rtl/>
        </w:rPr>
      </w:pPr>
      <w:r>
        <w:rPr>
          <w:rFonts w:cs="Arial"/>
        </w:rPr>
        <w:t xml:space="preserve">   </w:t>
      </w:r>
      <w:proofErr w:type="gramStart"/>
      <w:r w:rsidR="004D0361">
        <w:rPr>
          <w:rFonts w:cs="Arial" w:hint="cs"/>
          <w:rtl/>
        </w:rPr>
        <w:t>تلخيص</w:t>
      </w:r>
      <w:proofErr w:type="gramEnd"/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الكتاب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هو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تجريده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من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الأفكار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الثانوية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فيه،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وتقديم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موجز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عن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الأفكار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الرئيسة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فقط،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ما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يساعد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القارئ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على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فهم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جوهر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الكتاب،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والإلمام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بالأجزاء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الرئيسية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التي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يرغب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الكاتب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بإيصالها،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دون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تشويه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الفكرة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الأساسية</w:t>
      </w:r>
      <w:r w:rsidR="004D0361">
        <w:rPr>
          <w:rFonts w:cs="Arial"/>
          <w:rtl/>
        </w:rPr>
        <w:t xml:space="preserve"> </w:t>
      </w:r>
      <w:r w:rsidR="004D0361">
        <w:rPr>
          <w:rFonts w:cs="Arial" w:hint="cs"/>
          <w:rtl/>
        </w:rPr>
        <w:t>للكاتب</w:t>
      </w:r>
      <w:r w:rsidR="004D0361">
        <w:t xml:space="preserve">.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فاعِلية،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فننصحك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t>.</w:t>
      </w:r>
    </w:p>
    <w:p w:rsidR="004D0361" w:rsidRDefault="004D0361" w:rsidP="004D0361">
      <w:pPr>
        <w:bidi/>
        <w:rPr>
          <w:rtl/>
        </w:rPr>
      </w:pPr>
      <w:proofErr w:type="gramStart"/>
      <w:r>
        <w:rPr>
          <w:rFonts w:cs="Arial" w:hint="cs"/>
          <w:rtl/>
        </w:rPr>
        <w:t>كيفية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بخطوة</w:t>
      </w:r>
    </w:p>
    <w:p w:rsidR="004D0361" w:rsidRDefault="004D0361" w:rsidP="004D0361">
      <w:pPr>
        <w:bidi/>
        <w:rPr>
          <w:rtl/>
        </w:rPr>
      </w:pPr>
      <w:proofErr w:type="gramStart"/>
      <w:r>
        <w:rPr>
          <w:rFonts w:cs="Arial" w:hint="cs"/>
          <w:rtl/>
        </w:rPr>
        <w:t>إليك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بخطوة</w:t>
      </w:r>
      <w:r>
        <w:t xml:space="preserve">: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تصفح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وقراءة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t xml:space="preserve">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التصفح،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وننصحك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t xml:space="preserve">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تدع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الانغماس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الكتابة</w:t>
      </w:r>
      <w:r>
        <w:t xml:space="preserve"> </w:t>
      </w:r>
    </w:p>
    <w:p w:rsidR="004D0361" w:rsidRDefault="004D0361" w:rsidP="004D0361">
      <w:pPr>
        <w:bidi/>
        <w:rPr>
          <w:rtl/>
        </w:rPr>
      </w:pPr>
      <w:proofErr w:type="gramStart"/>
      <w:r>
        <w:rPr>
          <w:rFonts w:cs="Arial" w:hint="cs"/>
          <w:rtl/>
        </w:rPr>
        <w:t>الآن</w:t>
      </w:r>
      <w:proofErr w:type="gram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t xml:space="preserve">: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إبداعاً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التسلسل،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عمل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استخلصتها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الملخص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ابدأ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بأسلوبك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proofErr w:type="gramStart"/>
      <w:r>
        <w:rPr>
          <w:rFonts w:cs="Arial" w:hint="cs"/>
          <w:rtl/>
        </w:rPr>
        <w:t>شروط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t xml:space="preserve"> </w:t>
      </w:r>
    </w:p>
    <w:p w:rsidR="004D0361" w:rsidRDefault="004D0361" w:rsidP="004D0361">
      <w:pPr>
        <w:bidi/>
        <w:rPr>
          <w:rtl/>
        </w:rPr>
      </w:pPr>
      <w:proofErr w:type="gramStart"/>
      <w:r>
        <w:rPr>
          <w:rFonts w:cs="Arial" w:hint="cs"/>
          <w:rtl/>
        </w:rPr>
        <w:t>حتى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وتشمل</w:t>
      </w:r>
      <w:r>
        <w:t xml:space="preserve">: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كاملاً</w:t>
      </w:r>
      <w:proofErr w:type="gram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السطور</w:t>
      </w:r>
      <w:r>
        <w:t>.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قراءة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التخلص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الفكرة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والمضمون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تجنب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إعادة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حرفاً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lastRenderedPageBreak/>
        <w:t xml:space="preserve">    </w:t>
      </w:r>
      <w:proofErr w:type="gramStart"/>
      <w:r>
        <w:rPr>
          <w:rFonts w:cs="Arial" w:hint="cs"/>
          <w:rtl/>
        </w:rPr>
        <w:t>تجنب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ربط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t>.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proofErr w:type="gramStart"/>
      <w:r>
        <w:rPr>
          <w:rFonts w:cs="Arial" w:hint="cs"/>
          <w:rtl/>
        </w:rPr>
        <w:t>لو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“</w:t>
      </w:r>
      <w:r>
        <w:rPr>
          <w:rFonts w:cs="Arial" w:hint="cs"/>
          <w:rtl/>
        </w:rPr>
        <w:t>أنا</w:t>
      </w: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الواجب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t xml:space="preserve"> </w:t>
      </w:r>
    </w:p>
    <w:p w:rsidR="004D0361" w:rsidRDefault="004D0361" w:rsidP="004D0361">
      <w:pPr>
        <w:bidi/>
        <w:rPr>
          <w:rtl/>
        </w:rPr>
      </w:pPr>
      <w:bookmarkStart w:id="0" w:name="_GoBack"/>
      <w:bookmarkEnd w:id="0"/>
      <w:r>
        <w:t xml:space="preserve">    </w:t>
      </w:r>
      <w:r>
        <w:rPr>
          <w:rFonts w:cs="Arial" w:hint="cs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الطويلة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 </w:t>
      </w:r>
      <w:proofErr w:type="gramStart"/>
      <w:r>
        <w:rPr>
          <w:rFonts w:cs="Arial" w:hint="cs"/>
          <w:rtl/>
        </w:rPr>
        <w:t>احرص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بذهنك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باختصار</w:t>
      </w:r>
      <w:r>
        <w:t xml:space="preserve">. </w:t>
      </w:r>
    </w:p>
    <w:p w:rsidR="004D0361" w:rsidRDefault="004D0361" w:rsidP="004D0361">
      <w:pPr>
        <w:bidi/>
        <w:rPr>
          <w:rtl/>
        </w:rPr>
      </w:pPr>
      <w:r>
        <w:t xml:space="preserve">   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الاقتباسات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قام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بكتابتها</w:t>
      </w:r>
      <w:r>
        <w:t xml:space="preserve">. </w:t>
      </w:r>
    </w:p>
    <w:p w:rsidR="00DC417D" w:rsidRDefault="004D0361" w:rsidP="004D0361">
      <w:pPr>
        <w:bidi/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الملخص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أكثر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>.</w:t>
      </w:r>
    </w:p>
    <w:sectPr w:rsidR="00DC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61"/>
    <w:rsid w:val="002920E0"/>
    <w:rsid w:val="003753B4"/>
    <w:rsid w:val="004D0361"/>
    <w:rsid w:val="00D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INFORMATIQUE</dc:creator>
  <cp:lastModifiedBy>PLANET INFORMATIQUE</cp:lastModifiedBy>
  <cp:revision>3</cp:revision>
  <dcterms:created xsi:type="dcterms:W3CDTF">2024-02-21T18:22:00Z</dcterms:created>
  <dcterms:modified xsi:type="dcterms:W3CDTF">2024-02-21T19:15:00Z</dcterms:modified>
</cp:coreProperties>
</file>