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64" w:rsidRDefault="00113764" w:rsidP="001137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TP N°5 : Equations différentielles</w:t>
      </w:r>
    </w:p>
    <w:p w:rsidR="00113764" w:rsidRDefault="00113764" w:rsidP="00113764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13764" w:rsidRPr="00FD0F81" w:rsidRDefault="00113764" w:rsidP="001137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b/>
          <w:bCs/>
          <w:sz w:val="28"/>
          <w:szCs w:val="28"/>
        </w:rPr>
        <w:t>But de TP :</w:t>
      </w:r>
    </w:p>
    <w:p w:rsidR="00113764" w:rsidRPr="00FD0F81" w:rsidRDefault="00113764" w:rsidP="00EE56CE">
      <w:pPr>
        <w:rPr>
          <w:rFonts w:ascii="Times New Roman" w:hAnsi="Times New Roman" w:cs="Times New Roman"/>
          <w:sz w:val="28"/>
          <w:szCs w:val="28"/>
        </w:rPr>
      </w:pPr>
      <w:r w:rsidRPr="00FD0F81">
        <w:rPr>
          <w:rFonts w:ascii="Times New Roman" w:hAnsi="Times New Roman" w:cs="Times New Roman"/>
          <w:sz w:val="28"/>
          <w:szCs w:val="28"/>
        </w:rPr>
        <w:t xml:space="preserve">Etudier deux méthodes de résolution des équations différentielles ; </w:t>
      </w:r>
      <w:r w:rsidRPr="00FD0F81">
        <w:rPr>
          <w:rFonts w:ascii="Times New Roman" w:hAnsi="Times New Roman" w:cs="Times New Roman"/>
          <w:b/>
          <w:bCs/>
          <w:sz w:val="28"/>
          <w:szCs w:val="28"/>
        </w:rPr>
        <w:t xml:space="preserve">Euler </w:t>
      </w:r>
      <w:r w:rsidRPr="00FD0F81">
        <w:rPr>
          <w:rFonts w:ascii="Times New Roman" w:hAnsi="Times New Roman" w:cs="Times New Roman"/>
          <w:sz w:val="28"/>
          <w:szCs w:val="28"/>
        </w:rPr>
        <w:t xml:space="preserve">et </w:t>
      </w:r>
      <w:r w:rsidRPr="00FD0F81">
        <w:rPr>
          <w:rFonts w:ascii="Times New Roman" w:hAnsi="Times New Roman" w:cs="Times New Roman"/>
          <w:b/>
          <w:bCs/>
          <w:sz w:val="28"/>
          <w:szCs w:val="28"/>
        </w:rPr>
        <w:t>Runge-Kutta</w:t>
      </w:r>
      <w:r w:rsidRPr="00FD0F81">
        <w:rPr>
          <w:rFonts w:ascii="Times New Roman" w:hAnsi="Times New Roman" w:cs="Times New Roman"/>
          <w:sz w:val="28"/>
          <w:szCs w:val="28"/>
        </w:rPr>
        <w:t>,</w:t>
      </w:r>
    </w:p>
    <w:p w:rsidR="00113764" w:rsidRPr="00FD0F81" w:rsidRDefault="00113764" w:rsidP="00EE56CE">
      <w:pPr>
        <w:rPr>
          <w:rFonts w:ascii="Times New Roman" w:hAnsi="Times New Roman" w:cs="Times New Roman"/>
          <w:sz w:val="28"/>
          <w:szCs w:val="28"/>
        </w:rPr>
      </w:pPr>
      <w:r w:rsidRPr="00FD0F81">
        <w:rPr>
          <w:rFonts w:ascii="Times New Roman" w:hAnsi="Times New Roman" w:cs="Times New Roman"/>
          <w:sz w:val="28"/>
          <w:szCs w:val="28"/>
        </w:rPr>
        <w:t>Implémenter sous Matlab ces deux méthodes et comparer les solutions obtenues avec la solution exacte.</w:t>
      </w:r>
    </w:p>
    <w:p w:rsidR="00113764" w:rsidRPr="008B0A36" w:rsidRDefault="00113764" w:rsidP="00113764"/>
    <w:p w:rsidR="00113764" w:rsidRPr="00FD0F81" w:rsidRDefault="00113764" w:rsidP="00EE56CE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b/>
          <w:bCs/>
          <w:sz w:val="28"/>
          <w:szCs w:val="28"/>
        </w:rPr>
        <w:t>Méthode d’Euler</w:t>
      </w:r>
    </w:p>
    <w:p w:rsidR="00113764" w:rsidRPr="00FD0F81" w:rsidRDefault="00113764" w:rsidP="00113764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Soit </w:t>
      </w:r>
      <m:oMath>
        <m:r>
          <w:rPr>
            <w:rFonts w:ascii="Cambria Math" w:hAnsi="Cambria Math" w:cs="Times New Roman"/>
            <w:sz w:val="24"/>
            <w:szCs w:val="24"/>
          </w:rPr>
          <m:t>I=[a,b]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 un intervalle fermé de </w:t>
      </w:r>
      <w:r w:rsidR="00FD0F81" w:rsidRPr="00FD0F81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66976&quot;/&gt;&lt;wsp:rsid wsp:val=&quot;00035991&quot;/&gt;&lt;wsp:rsid wsp:val=&quot;00037A76&quot;/&gt;&lt;wsp:rsid wsp:val=&quot;00066DF9&quot;/&gt;&lt;wsp:rsid wsp:val=&quot;00087881&quot;/&gt;&lt;wsp:rsid wsp:val=&quot;000B1738&quot;/&gt;&lt;wsp:rsid wsp:val=&quot;000D19DC&quot;/&gt;&lt;wsp:rsid wsp:val=&quot;00113764&quot;/&gt;&lt;wsp:rsid wsp:val=&quot;001644DA&quot;/&gt;&lt;wsp:rsid wsp:val=&quot;00186A81&quot;/&gt;&lt;wsp:rsid wsp:val=&quot;001D55A5&quot;/&gt;&lt;wsp:rsid wsp:val=&quot;001E4111&quot;/&gt;&lt;wsp:rsid wsp:val=&quot;00255098&quot;/&gt;&lt;wsp:rsid wsp:val=&quot;00267975&quot;/&gt;&lt;wsp:rsid wsp:val=&quot;002A6755&quot;/&gt;&lt;wsp:rsid wsp:val=&quot;002C6444&quot;/&gt;&lt;wsp:rsid wsp:val=&quot;004271E2&quot;/&gt;&lt;wsp:rsid wsp:val=&quot;00464889&quot;/&gt;&lt;wsp:rsid wsp:val=&quot;00534F19&quot;/&gt;&lt;wsp:rsid wsp:val=&quot;005E0E28&quot;/&gt;&lt;wsp:rsid wsp:val=&quot;00615503&quot;/&gt;&lt;wsp:rsid wsp:val=&quot;0065672E&quot;/&gt;&lt;wsp:rsid wsp:val=&quot;006A0331&quot;/&gt;&lt;wsp:rsid wsp:val=&quot;007119DC&quot;/&gt;&lt;wsp:rsid wsp:val=&quot;00781FD9&quot;/&gt;&lt;wsp:rsid wsp:val=&quot;00852FA3&quot;/&gt;&lt;wsp:rsid wsp:val=&quot;008B0A36&quot;/&gt;&lt;wsp:rsid wsp:val=&quot;008B779F&quot;/&gt;&lt;wsp:rsid wsp:val=&quot;008F4C55&quot;/&gt;&lt;wsp:rsid wsp:val=&quot;00961211&quot;/&gt;&lt;wsp:rsid wsp:val=&quot;00966976&quot;/&gt;&lt;wsp:rsid wsp:val=&quot;00982641&quot;/&gt;&lt;wsp:rsid wsp:val=&quot;00A46C98&quot;/&gt;&lt;wsp:rsid wsp:val=&quot;00B12567&quot;/&gt;&lt;wsp:rsid wsp:val=&quot;00B16444&quot;/&gt;&lt;wsp:rsid wsp:val=&quot;00C03837&quot;/&gt;&lt;wsp:rsid wsp:val=&quot;00CC7CB0&quot;/&gt;&lt;wsp:rsid wsp:val=&quot;00D76F89&quot;/&gt;&lt;wsp:rsid wsp:val=&quot;00D878CE&quot;/&gt;&lt;wsp:rsid wsp:val=&quot;00DB6132&quot;/&gt;&lt;wsp:rsid wsp:val=&quot;00E250E0&quot;/&gt;&lt;wsp:rsid wsp:val=&quot;00E861FD&quot;/&gt;&lt;wsp:rsid wsp:val=&quot;00E921DF&quot;/&gt;&lt;wsp:rsid wsp:val=&quot;00EE21DA&quot;/&gt;&lt;wsp:rsid wsp:val=&quot;00EE56CE&quot;/&gt;&lt;wsp:rsid wsp:val=&quot;00F44470&quot;/&gt;&lt;wsp:rsid wsp:val=&quot;00F87A2B&quot;/&gt;&lt;wsp:rsid wsp:val=&quot;00FA3560&quot;/&gt;&lt;wsp:rsid wsp:val=&quot;00FD0F81&quot;/&gt;&lt;wsp:rsid wsp:val=&quot;00FD69C1&quot;/&gt;&lt;/wsp:rsids&gt;&lt;/w:docPr&gt;&lt;w:body&gt;&lt;wx:sect&gt;&lt;w:p wsp:rsidR=&quot;00000000&quot; wsp:rsidRDefault=&quot;007119DC&quot; wsp:rsidP=&quot;007119DC&quot;&gt;&lt;m:oMathPara&gt;&lt;m:oMath&gt;&lt;m:r&gt;&lt;m:rPr&gt;&lt;m:sty m:val=&quot;p&quot;/&gt;&lt;/m:rPr&gt;&lt;w:rPr&gt;&lt;w:rFonts w:ascii=&quot;Cambria Math&quot; w:h-ansi=&quot;Cambria Math&quot; w:cs=&quot;Times New Roman&quot;/&gt;&lt;wx:font wx:val=&quot;Cambria Math&quot;/&gt;&lt;w:sz w:val=&quot;24&quot;/&gt;&lt;w:sz-cs w:val=&quot;24&quot;/&gt;&lt;/w:rPr&gt;&lt;m:t&gt;R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FD0F81">
        <w:rPr>
          <w:rFonts w:ascii="Times New Roman" w:hAnsi="Times New Roman" w:cs="Times New Roman"/>
          <w:iCs/>
          <w:sz w:val="24"/>
          <w:szCs w:val="24"/>
        </w:rPr>
        <w:t xml:space="preserve">, et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 </m:t>
        </m:r>
      </m:oMath>
      <w:r w:rsidRPr="00FD0F81">
        <w:rPr>
          <w:rFonts w:ascii="Times New Roman" w:hAnsi="Times New Roman" w:cs="Times New Roman"/>
          <w:iCs/>
          <w:sz w:val="24"/>
          <w:szCs w:val="24"/>
        </w:rPr>
        <w:t xml:space="preserve">est une fonction donnée </w:t>
      </w:r>
      <m:oMath>
        <m:r>
          <w:rPr>
            <w:rFonts w:ascii="Cambria Math" w:hAnsi="Cambria Math" w:cs="Times New Roman"/>
            <w:sz w:val="24"/>
            <w:szCs w:val="24"/>
          </w:rPr>
          <m:t>f:I×R→R</m:t>
        </m:r>
      </m:oMath>
      <w:r w:rsidRPr="00FD0F81">
        <w:rPr>
          <w:rFonts w:ascii="Times New Roman" w:hAnsi="Times New Roman" w:cs="Times New Roman"/>
          <w:iCs/>
          <w:sz w:val="24"/>
          <w:szCs w:val="24"/>
        </w:rPr>
        <w:t xml:space="preserve"> et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FD0F81">
        <w:rPr>
          <w:rFonts w:ascii="Times New Roman" w:hAnsi="Times New Roman" w:cs="Times New Roman"/>
          <w:iCs/>
          <w:sz w:val="24"/>
          <w:szCs w:val="24"/>
        </w:rPr>
        <w:t xml:space="preserve"> est une fonction différentielle </w:t>
      </w:r>
      <m:oMath>
        <m:r>
          <w:rPr>
            <w:rFonts w:ascii="Cambria Math" w:hAnsi="Cambria Math" w:cs="Times New Roman"/>
            <w:sz w:val="24"/>
            <w:szCs w:val="24"/>
          </w:rPr>
          <m:t>R→R</m:t>
        </m:r>
      </m:oMath>
      <w:r w:rsidRPr="00FD0F81">
        <w:rPr>
          <w:rFonts w:ascii="Times New Roman" w:hAnsi="Times New Roman" w:cs="Times New Roman"/>
          <w:iCs/>
          <w:sz w:val="24"/>
          <w:szCs w:val="24"/>
        </w:rPr>
        <w:t>.</w:t>
      </w:r>
    </w:p>
    <w:p w:rsidR="00113764" w:rsidRPr="00FD0F81" w:rsidRDefault="00113764" w:rsidP="001137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iCs/>
          <w:sz w:val="24"/>
          <w:szCs w:val="24"/>
        </w:rPr>
        <w:t xml:space="preserve">On appelle </w:t>
      </w:r>
      <w:r w:rsidRPr="00FD0F81">
        <w:rPr>
          <w:rFonts w:ascii="Times New Roman" w:hAnsi="Times New Roman" w:cs="Times New Roman"/>
          <w:i/>
          <w:sz w:val="24"/>
          <w:szCs w:val="24"/>
        </w:rPr>
        <w:t>équation différentielle</w:t>
      </w:r>
      <w:r w:rsidRPr="00FD0F81">
        <w:rPr>
          <w:rFonts w:ascii="Times New Roman" w:hAnsi="Times New Roman" w:cs="Times New Roman"/>
          <w:iCs/>
          <w:sz w:val="24"/>
          <w:szCs w:val="24"/>
        </w:rPr>
        <w:t xml:space="preserve"> de premier ordre, la relation :</w:t>
      </w:r>
    </w:p>
    <w:p w:rsidR="00113764" w:rsidRPr="00FD0F81" w:rsidRDefault="006D0D93" w:rsidP="00113764">
      <w:pPr>
        <w:spacing w:line="257" w:lineRule="auto"/>
        <w:ind w:firstLine="709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dy(t)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t,y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113764" w:rsidRPr="00FD0F81" w:rsidRDefault="00113764" w:rsidP="00113764">
      <w:pPr>
        <w:spacing w:line="257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On dit que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 est la solution de cette équation différentielle sur </w:t>
      </w:r>
      <m:oMath>
        <m:r>
          <w:rPr>
            <w:rFonts w:ascii="Cambria Math" w:hAnsi="Cambria Math" w:cs="Times New Roman"/>
            <w:sz w:val="24"/>
            <w:szCs w:val="24"/>
          </w:rPr>
          <m:t>[a,b]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, si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 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vérifie l’équation au dessus pour tout </w:t>
      </w:r>
      <m:oMath>
        <m:r>
          <w:rPr>
            <w:rFonts w:ascii="Cambria Math" w:hAnsi="Cambria Math" w:cs="Times New Roman"/>
            <w:sz w:val="24"/>
            <w:szCs w:val="24"/>
          </w:rPr>
          <m:t>t∈[a,b]</m:t>
        </m:r>
      </m:oMath>
      <w:r w:rsidRPr="00FD0F81">
        <w:rPr>
          <w:rFonts w:ascii="Times New Roman" w:hAnsi="Times New Roman" w:cs="Times New Roman"/>
          <w:sz w:val="24"/>
          <w:szCs w:val="24"/>
        </w:rPr>
        <w:t>.</w:t>
      </w:r>
    </w:p>
    <w:p w:rsidR="00113764" w:rsidRPr="00FD0F81" w:rsidRDefault="00113764" w:rsidP="00113764">
      <w:pPr>
        <w:spacing w:line="257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La méthode d’Euler est une méthode d’analyse numérique fournit des approximations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D0F81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y(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 pour </w:t>
      </w:r>
      <m:oMath>
        <m:r>
          <w:rPr>
            <w:rFonts w:ascii="Cambria Math" w:hAnsi="Cambria Math" w:cs="Times New Roman"/>
            <w:sz w:val="24"/>
            <w:szCs w:val="24"/>
          </w:rPr>
          <m:t>i=1,2…N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, N un nombre entier.  Son principe consiste à substituer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dy(t)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FD0F81">
        <w:rPr>
          <w:rFonts w:ascii="Times New Roman" w:hAnsi="Times New Roman" w:cs="Times New Roman"/>
          <w:sz w:val="24"/>
          <w:szCs w:val="24"/>
        </w:rPr>
        <w:t xml:space="preserve"> par l’expression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t+h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-y(t)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den>
        </m:f>
      </m:oMath>
      <w:r w:rsidRPr="00FD0F81">
        <w:rPr>
          <w:rFonts w:ascii="Times New Roman" w:hAnsi="Times New Roman" w:cs="Times New Roman"/>
          <w:sz w:val="24"/>
          <w:szCs w:val="24"/>
        </w:rPr>
        <w:t>.</w:t>
      </w: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>L’algorithme d’Euler s’écrit alors :</w:t>
      </w:r>
    </w:p>
    <w:p w:rsidR="00113764" w:rsidRPr="00FD0F81" w:rsidRDefault="006D0D93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i+1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+hf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donné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i=1,2…N</m:t>
              </m:r>
            </m:e>
          </m:mr>
        </m:m>
      </m:oMath>
      <w:r w:rsidR="00113764" w:rsidRPr="00FD0F81">
        <w:rPr>
          <w:rFonts w:ascii="Times New Roman" w:hAnsi="Times New Roman" w:cs="Times New Roman"/>
          <w:sz w:val="24"/>
          <w:szCs w:val="24"/>
        </w:rPr>
        <w:t xml:space="preserve">   Avec 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b-a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113764" w:rsidRPr="00FD0F81">
        <w:rPr>
          <w:rFonts w:ascii="Times New Roman" w:hAnsi="Times New Roman" w:cs="Times New Roman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=a+i h</m:t>
        </m:r>
      </m:oMath>
      <w:r w:rsidR="00113764" w:rsidRPr="00FD0F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EE56CE">
      <w:pPr>
        <w:pStyle w:val="Paragraphedeliste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b/>
          <w:bCs/>
          <w:sz w:val="28"/>
          <w:szCs w:val="28"/>
        </w:rPr>
        <w:t xml:space="preserve">Méthode de </w:t>
      </w:r>
      <w:r w:rsidRPr="00FD0F81">
        <w:rPr>
          <w:rFonts w:ascii="Times New Roman" w:hAnsi="Times New Roman"/>
          <w:b/>
          <w:bCs/>
          <w:sz w:val="28"/>
          <w:szCs w:val="28"/>
        </w:rPr>
        <w:t>Runge-Kutta</w:t>
      </w:r>
    </w:p>
    <w:p w:rsidR="00113764" w:rsidRPr="00FD0F81" w:rsidRDefault="00113764" w:rsidP="00113764">
      <w:pPr>
        <w:spacing w:line="257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La méthode de </w:t>
      </w:r>
      <w:r w:rsidRPr="00FD0F81">
        <w:rPr>
          <w:rFonts w:ascii="Times New Roman" w:hAnsi="Times New Roman" w:cs="Times New Roman"/>
          <w:i/>
          <w:iCs/>
          <w:sz w:val="24"/>
          <w:szCs w:val="24"/>
        </w:rPr>
        <w:t>Runge-Kutta</w:t>
      </w:r>
      <w:r w:rsidRPr="00FD0F81">
        <w:rPr>
          <w:rFonts w:ascii="Times New Roman" w:hAnsi="Times New Roman" w:cs="Times New Roman"/>
          <w:sz w:val="24"/>
          <w:szCs w:val="24"/>
        </w:rPr>
        <w:t xml:space="preserve"> permet ainsi de calculer des approximations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D0F81">
        <w:rPr>
          <w:rFonts w:ascii="Times New Roman" w:hAnsi="Times New Roman" w:cs="Times New Roman"/>
          <w:sz w:val="24"/>
          <w:szCs w:val="24"/>
        </w:rPr>
        <w:t xml:space="preserve"> de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d>
      </m:oMath>
      <w:r w:rsidRPr="00FD0F81">
        <w:rPr>
          <w:rFonts w:ascii="Times New Roman" w:hAnsi="Times New Roman" w:cs="Times New Roman"/>
          <w:sz w:val="24"/>
          <w:szCs w:val="24"/>
        </w:rPr>
        <w:t xml:space="preserve"> en suivant l’algorithme suivant :</w:t>
      </w:r>
    </w:p>
    <w:p w:rsidR="00113764" w:rsidRPr="00FD0F81" w:rsidRDefault="006D0D93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                                  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K1=hf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                           </m:t>
                      </m:r>
                    </m:e>
                  </m:mr>
                </m: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</m:t>
                </m:r>
              </m:e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K2=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h,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K1</m:t>
                          </m:r>
                        </m:e>
                      </m:d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i+1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+K2                                </m:t>
                      </m:r>
                    </m:e>
                  </m:mr>
                </m:m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113764" w:rsidRPr="00FD0F81">
        <w:rPr>
          <w:rFonts w:ascii="Times New Roman" w:hAnsi="Times New Roman" w:cs="Times New Roman"/>
          <w:sz w:val="24"/>
          <w:szCs w:val="24"/>
        </w:rPr>
        <w:t xml:space="preserve"> Avec 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b-a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113764" w:rsidRPr="00FD0F81">
        <w:rPr>
          <w:rFonts w:ascii="Times New Roman" w:hAnsi="Times New Roman" w:cs="Times New Roman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=a+i h</m:t>
        </m:r>
      </m:oMath>
      <w:r w:rsidR="00113764" w:rsidRPr="00FD0F81">
        <w:rPr>
          <w:rFonts w:ascii="Times New Roman" w:hAnsi="Times New Roman" w:cs="Times New Roman"/>
          <w:sz w:val="24"/>
          <w:szCs w:val="24"/>
        </w:rPr>
        <w:t>.</w:t>
      </w: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0F81">
        <w:rPr>
          <w:rFonts w:ascii="Times New Roman" w:hAnsi="Times New Roman" w:cs="Times New Roman"/>
          <w:b/>
          <w:bCs/>
          <w:sz w:val="28"/>
          <w:szCs w:val="28"/>
        </w:rPr>
        <w:lastRenderedPageBreak/>
        <w:t>Exercice</w:t>
      </w:r>
    </w:p>
    <w:p w:rsidR="00FD0F81" w:rsidRPr="00FD0F81" w:rsidRDefault="00FD0F81" w:rsidP="00FD0F81">
      <w:pPr>
        <w:pStyle w:val="Paragraphedeliste"/>
        <w:numPr>
          <w:ilvl w:val="0"/>
          <w:numId w:val="5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 On considère une fonction </w:t>
      </w:r>
      <m:oMath>
        <m:r>
          <w:rPr>
            <w:rFonts w:ascii="Cambria Math" w:hAnsi="Cambria Math" w:cs="Times New Roman"/>
            <w:sz w:val="24"/>
            <w:szCs w:val="24"/>
          </w:rPr>
          <m:t>f=-2ty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 définit sous un intervalle [0,1], calculer à la main une approximation de la solution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FD0F81">
        <w:rPr>
          <w:rFonts w:ascii="Times New Roman" w:hAnsi="Times New Roman" w:cs="Times New Roman"/>
          <w:sz w:val="24"/>
          <w:szCs w:val="24"/>
        </w:rPr>
        <w:t xml:space="preserve"> par la méthode d’Euler puis par la méthode  de Runge Kutta, on prenant N=10 et . y0=1.</w:t>
      </w:r>
    </w:p>
    <w:p w:rsidR="00113764" w:rsidRPr="00FD0F81" w:rsidRDefault="00FD0F81" w:rsidP="00FD0F81">
      <w:pPr>
        <w:pStyle w:val="Paragraphedeliste"/>
        <w:numPr>
          <w:ilvl w:val="0"/>
          <w:numId w:val="5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 </w:t>
      </w:r>
      <w:r w:rsidR="00113764" w:rsidRPr="00FD0F81">
        <w:rPr>
          <w:rFonts w:ascii="Times New Roman" w:hAnsi="Times New Roman" w:cs="Times New Roman"/>
          <w:sz w:val="24"/>
          <w:szCs w:val="24"/>
        </w:rPr>
        <w:t xml:space="preserve">Programmer deux fonctions </w:t>
      </w:r>
      <w:r w:rsidR="00113764" w:rsidRPr="00FD0F81">
        <w:rPr>
          <w:rFonts w:ascii="Times New Roman" w:hAnsi="Times New Roman" w:cs="Times New Roman"/>
          <w:i/>
          <w:iCs/>
          <w:sz w:val="24"/>
          <w:szCs w:val="24"/>
        </w:rPr>
        <w:t xml:space="preserve">Euler.m </w:t>
      </w:r>
      <w:r w:rsidR="00113764" w:rsidRPr="00FD0F81">
        <w:rPr>
          <w:rFonts w:ascii="Times New Roman" w:hAnsi="Times New Roman" w:cs="Times New Roman"/>
          <w:sz w:val="24"/>
          <w:szCs w:val="24"/>
        </w:rPr>
        <w:t>et</w:t>
      </w:r>
      <w:r w:rsidR="00113764" w:rsidRPr="00FD0F81">
        <w:rPr>
          <w:rFonts w:ascii="Times New Roman" w:hAnsi="Times New Roman" w:cs="Times New Roman"/>
          <w:i/>
          <w:iCs/>
          <w:sz w:val="24"/>
          <w:szCs w:val="24"/>
        </w:rPr>
        <w:t xml:space="preserve"> RungeKutta.m </w:t>
      </w:r>
      <w:r w:rsidR="00113764" w:rsidRPr="00FD0F81">
        <w:rPr>
          <w:rFonts w:ascii="Times New Roman" w:hAnsi="Times New Roman" w:cs="Times New Roman"/>
          <w:sz w:val="24"/>
          <w:szCs w:val="24"/>
        </w:rPr>
        <w:t xml:space="preserve">qui calcule l’approximation </w:t>
      </w:r>
      <w:r w:rsidRPr="00FD0F81">
        <w:rPr>
          <w:rFonts w:ascii="Times New Roman" w:hAnsi="Times New Roman" w:cs="Times New Roman"/>
          <w:sz w:val="24"/>
          <w:szCs w:val="24"/>
        </w:rPr>
        <w:t>d</w:t>
      </w:r>
      <w:r w:rsidR="00113764" w:rsidRPr="00FD0F81">
        <w:rPr>
          <w:rFonts w:ascii="Times New Roman" w:hAnsi="Times New Roman" w:cs="Times New Roman"/>
          <w:sz w:val="24"/>
          <w:szCs w:val="24"/>
        </w:rPr>
        <w:t xml:space="preserve">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113764" w:rsidRPr="00FD0F81">
        <w:rPr>
          <w:rFonts w:ascii="Times New Roman" w:hAnsi="Times New Roman" w:cs="Times New Roman"/>
          <w:sz w:val="24"/>
          <w:szCs w:val="24"/>
        </w:rPr>
        <w:t>, avec les paramètres suivants.</w:t>
      </w: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13764" w:rsidTr="00FD0F81">
        <w:tc>
          <w:tcPr>
            <w:tcW w:w="4606" w:type="dxa"/>
            <w:shd w:val="clear" w:color="auto" w:fill="auto"/>
          </w:tcPr>
          <w:p w:rsidR="00113764" w:rsidRPr="00FD0F81" w:rsidRDefault="00113764" w:rsidP="00FD0F81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 entrées</w:t>
            </w:r>
          </w:p>
        </w:tc>
        <w:tc>
          <w:tcPr>
            <w:tcW w:w="4606" w:type="dxa"/>
            <w:shd w:val="clear" w:color="auto" w:fill="auto"/>
          </w:tcPr>
          <w:p w:rsidR="00113764" w:rsidRPr="00FD0F81" w:rsidRDefault="00113764" w:rsidP="00FD0F81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 sorties</w:t>
            </w:r>
          </w:p>
        </w:tc>
      </w:tr>
      <w:tr w:rsidR="00113764" w:rsidTr="00FD0F81">
        <w:tc>
          <w:tcPr>
            <w:tcW w:w="4606" w:type="dxa"/>
            <w:shd w:val="clear" w:color="auto" w:fill="auto"/>
          </w:tcPr>
          <w:p w:rsidR="00113764" w:rsidRPr="00FD0F81" w:rsidRDefault="006D0D93" w:rsidP="00C53672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="00113764"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113764"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13764" w:rsidRPr="00FD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  <w:r w:rsidR="00113764"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>les bornes de l’intervalle</w:t>
            </w:r>
            <w:r w:rsidR="00113764"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13764" w:rsidRPr="00FD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[a, b]</w:t>
            </w:r>
            <w:r w:rsidR="00113764" w:rsidRPr="00FD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3764" w:rsidRPr="00FD0F81" w:rsidRDefault="00113764" w:rsidP="00FD0F81">
            <w:pPr>
              <w:spacing w:line="257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La fonction </w:t>
            </w:r>
            <w:r w:rsidRPr="00FD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</w:p>
          <w:p w:rsidR="00113764" w:rsidRPr="00FD0F81" w:rsidRDefault="00113764" w:rsidP="00FD0F81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 le nombre des intervalles </w:t>
            </w:r>
          </w:p>
          <w:p w:rsidR="00113764" w:rsidRPr="00FD0F81" w:rsidRDefault="006D0D93" w:rsidP="00C53672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 la valeur de la condition initiale</w:t>
            </w:r>
          </w:p>
        </w:tc>
        <w:tc>
          <w:tcPr>
            <w:tcW w:w="4606" w:type="dxa"/>
            <w:shd w:val="clear" w:color="auto" w:fill="auto"/>
          </w:tcPr>
          <w:p w:rsidR="00113764" w:rsidRPr="00FD0F81" w:rsidRDefault="00113764" w:rsidP="00FD0F81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  <w:r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: </w:t>
            </w:r>
            <w:r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la solution approximée </w:t>
            </w:r>
          </w:p>
          <w:p w:rsidR="00113764" w:rsidRPr="00FD0F81" w:rsidRDefault="006D0D93" w:rsidP="00C53672">
            <w:pPr>
              <w:spacing w:line="257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oMath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 : vecteur de </w:t>
            </w:r>
            <w:r w:rsidR="00113764" w:rsidRPr="00FD0F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113764" w:rsidRPr="00FD0F81">
              <w:rPr>
                <w:rFonts w:ascii="Times New Roman" w:hAnsi="Times New Roman" w:cs="Times New Roman"/>
                <w:sz w:val="24"/>
                <w:szCs w:val="24"/>
              </w:rPr>
              <w:t xml:space="preserve"> discrétisé</w:t>
            </w:r>
          </w:p>
        </w:tc>
      </w:tr>
    </w:tbl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13764" w:rsidRPr="00FD0F81" w:rsidRDefault="00113764" w:rsidP="00FD0F81">
      <w:pPr>
        <w:pStyle w:val="Paragraphedeliste"/>
        <w:numPr>
          <w:ilvl w:val="0"/>
          <w:numId w:val="5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A l’aide de la fonction </w:t>
      </w:r>
      <w:r w:rsidRPr="00FD0F81">
        <w:rPr>
          <w:rFonts w:ascii="Times New Roman" w:hAnsi="Times New Roman" w:cs="Times New Roman"/>
          <w:i/>
          <w:iCs/>
          <w:sz w:val="24"/>
          <w:szCs w:val="24"/>
        </w:rPr>
        <w:t>Euler.m</w:t>
      </w:r>
      <w:r w:rsidRPr="00FD0F81">
        <w:rPr>
          <w:rFonts w:ascii="Times New Roman" w:hAnsi="Times New Roman" w:cs="Times New Roman"/>
          <w:sz w:val="24"/>
          <w:szCs w:val="24"/>
        </w:rPr>
        <w:t xml:space="preserve"> et </w:t>
      </w:r>
      <w:r w:rsidRPr="00FD0F81">
        <w:rPr>
          <w:rFonts w:ascii="Times New Roman" w:hAnsi="Times New Roman" w:cs="Times New Roman"/>
          <w:i/>
          <w:iCs/>
          <w:sz w:val="24"/>
          <w:szCs w:val="24"/>
        </w:rPr>
        <w:t xml:space="preserve">RungeKutta.m </w:t>
      </w:r>
      <w:r w:rsidRPr="00FD0F81">
        <w:rPr>
          <w:rFonts w:ascii="Times New Roman" w:hAnsi="Times New Roman" w:cs="Times New Roman"/>
          <w:sz w:val="24"/>
          <w:szCs w:val="24"/>
        </w:rPr>
        <w:t>calculer une valeur approximée de y, avec N=10 et N=100.</w:t>
      </w:r>
    </w:p>
    <w:p w:rsidR="00113764" w:rsidRPr="00FD0F81" w:rsidRDefault="00113764" w:rsidP="00FD0F81">
      <w:pPr>
        <w:pStyle w:val="Paragraphedeliste"/>
        <w:numPr>
          <w:ilvl w:val="0"/>
          <w:numId w:val="5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FD0F81">
        <w:rPr>
          <w:rFonts w:ascii="Times New Roman" w:hAnsi="Times New Roman" w:cs="Times New Roman"/>
          <w:sz w:val="24"/>
          <w:szCs w:val="24"/>
        </w:rPr>
        <w:t xml:space="preserve"> considérant la solution </w:t>
      </w:r>
      <w:r w:rsidR="00FD0F81" w:rsidRPr="00FD0F81">
        <w:rPr>
          <w:rFonts w:ascii="Times New Roman" w:hAnsi="Times New Roman" w:cs="Times New Roman"/>
          <w:sz w:val="24"/>
          <w:szCs w:val="24"/>
        </w:rPr>
        <w:t xml:space="preserve">exacte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exacte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FD0F81">
        <w:rPr>
          <w:rFonts w:ascii="Times New Roman" w:hAnsi="Times New Roman" w:cs="Times New Roman"/>
          <w:sz w:val="24"/>
          <w:szCs w:val="24"/>
        </w:rPr>
        <w:t>, tracer sous Matlab la solution exacte et celle approximée avec Euler et avec Runge-Kutta, que remarquez vous avec N=10 et N=100.</w:t>
      </w: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113764" w:rsidRPr="00FD0F81" w:rsidRDefault="00113764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FD0F81" w:rsidRPr="00FD0F81" w:rsidRDefault="00FD0F81" w:rsidP="00113764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8F4C55" w:rsidRPr="00FD0F81" w:rsidRDefault="008F4C55" w:rsidP="00113764"/>
    <w:sectPr w:rsidR="008F4C55" w:rsidRPr="00FD0F81" w:rsidSect="008B0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32" w:rsidRDefault="00D82932" w:rsidP="00966976">
      <w:pPr>
        <w:spacing w:after="0" w:line="240" w:lineRule="auto"/>
      </w:pPr>
      <w:r>
        <w:separator/>
      </w:r>
    </w:p>
  </w:endnote>
  <w:endnote w:type="continuationSeparator" w:id="1">
    <w:p w:rsidR="00D82932" w:rsidRDefault="00D82932" w:rsidP="0096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93" w:rsidRDefault="006D0D93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0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<v:textbox style="mso-next-textbox:#_x0000_s2050">
            <w:txbxContent>
              <w:p w:rsidR="006D0D93" w:rsidRDefault="006D0D93">
                <w:pPr>
                  <w:jc w:val="center"/>
                </w:pPr>
                <w:fldSimple w:instr=" PAGE    \* MERGEFORMAT ">
                  <w:r w:rsidRPr="006D0D93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32" w:rsidRDefault="00D82932" w:rsidP="00966976">
      <w:pPr>
        <w:spacing w:after="0" w:line="240" w:lineRule="auto"/>
      </w:pPr>
      <w:r>
        <w:separator/>
      </w:r>
    </w:p>
  </w:footnote>
  <w:footnote w:type="continuationSeparator" w:id="1">
    <w:p w:rsidR="00D82932" w:rsidRDefault="00D82932" w:rsidP="0096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6" w:rsidRPr="00FD0F81" w:rsidRDefault="00966976" w:rsidP="008F4C55">
    <w:pPr>
      <w:pStyle w:val="En-tte"/>
      <w:tabs>
        <w:tab w:val="clear" w:pos="9072"/>
        <w:tab w:val="right" w:pos="9214"/>
      </w:tabs>
      <w:ind w:left="-426"/>
      <w:rPr>
        <w:rFonts w:ascii="Times New Roman" w:hAnsi="Times New Roman" w:cs="Times New Roman"/>
        <w:sz w:val="18"/>
        <w:szCs w:val="18"/>
      </w:rPr>
    </w:pPr>
    <w:r w:rsidRPr="00FD0F81">
      <w:rPr>
        <w:rFonts w:ascii="Times New Roman" w:hAnsi="Times New Roman" w:cs="Times New Roman"/>
        <w:sz w:val="18"/>
        <w:szCs w:val="18"/>
      </w:rPr>
      <w:t xml:space="preserve">Université de Biskra                                                                                   </w:t>
    </w:r>
    <w:r w:rsidR="008F4C55" w:rsidRPr="00FD0F81">
      <w:rPr>
        <w:rFonts w:ascii="Times New Roman" w:hAnsi="Times New Roman" w:cs="Times New Roman"/>
        <w:sz w:val="18"/>
        <w:szCs w:val="18"/>
      </w:rPr>
      <w:t xml:space="preserve">                               </w:t>
    </w:r>
    <w:r w:rsidR="00186A81" w:rsidRPr="00FD0F81">
      <w:rPr>
        <w:rFonts w:ascii="Times New Roman" w:hAnsi="Times New Roman" w:cs="Times New Roman"/>
        <w:sz w:val="18"/>
        <w:szCs w:val="18"/>
      </w:rPr>
      <w:t xml:space="preserve">                        </w:t>
    </w:r>
    <w:r w:rsidRPr="00FD0F81">
      <w:rPr>
        <w:rFonts w:ascii="Times New Roman" w:hAnsi="Times New Roman" w:cs="Times New Roman"/>
        <w:sz w:val="18"/>
        <w:szCs w:val="18"/>
      </w:rPr>
      <w:t xml:space="preserve">2 </w:t>
    </w:r>
    <w:r w:rsidRPr="00FD0F81">
      <w:rPr>
        <w:rFonts w:ascii="Times New Roman" w:hAnsi="Times New Roman" w:cs="Times New Roman"/>
        <w:sz w:val="18"/>
        <w:szCs w:val="18"/>
        <w:vertAlign w:val="superscript"/>
      </w:rPr>
      <w:t>eme</w:t>
    </w:r>
    <w:r w:rsidRPr="00FD0F81">
      <w:rPr>
        <w:rFonts w:ascii="Times New Roman" w:hAnsi="Times New Roman" w:cs="Times New Roman"/>
        <w:sz w:val="18"/>
        <w:szCs w:val="18"/>
      </w:rPr>
      <w:t xml:space="preserve"> année ST</w:t>
    </w:r>
  </w:p>
  <w:p w:rsidR="00966976" w:rsidRPr="00FD0F81" w:rsidRDefault="00966976" w:rsidP="008F4C55">
    <w:pPr>
      <w:pStyle w:val="En-tte"/>
      <w:ind w:left="-426"/>
      <w:rPr>
        <w:rFonts w:ascii="Times New Roman" w:hAnsi="Times New Roman" w:cs="Times New Roman"/>
        <w:sz w:val="18"/>
        <w:szCs w:val="18"/>
      </w:rPr>
    </w:pPr>
    <w:r w:rsidRPr="00FD0F81">
      <w:rPr>
        <w:rFonts w:ascii="Times New Roman" w:hAnsi="Times New Roman" w:cs="Times New Roman"/>
        <w:sz w:val="18"/>
        <w:szCs w:val="18"/>
      </w:rPr>
      <w:t xml:space="preserve">Faculté de Sciences et de la Technologie                         </w:t>
    </w:r>
    <w:r w:rsidR="008F4C55" w:rsidRPr="00FD0F81">
      <w:rPr>
        <w:rFonts w:ascii="Times New Roman" w:hAnsi="Times New Roman" w:cs="Times New Roman"/>
        <w:sz w:val="18"/>
        <w:szCs w:val="18"/>
      </w:rPr>
      <w:t xml:space="preserve">                                       </w:t>
    </w:r>
    <w:r w:rsidRPr="00FD0F81">
      <w:rPr>
        <w:rFonts w:ascii="Times New Roman" w:hAnsi="Times New Roman" w:cs="Times New Roman"/>
        <w:sz w:val="18"/>
        <w:szCs w:val="18"/>
      </w:rPr>
      <w:t xml:space="preserve"> </w:t>
    </w:r>
    <w:r w:rsidR="008F4C55" w:rsidRPr="00FD0F81">
      <w:rPr>
        <w:rFonts w:ascii="Times New Roman" w:hAnsi="Times New Roman" w:cs="Times New Roman"/>
        <w:sz w:val="18"/>
        <w:szCs w:val="18"/>
      </w:rPr>
      <w:t xml:space="preserve">    </w:t>
    </w:r>
    <w:r w:rsidR="00186A81" w:rsidRPr="00FD0F81">
      <w:rPr>
        <w:rFonts w:ascii="Times New Roman" w:hAnsi="Times New Roman" w:cs="Times New Roman"/>
        <w:sz w:val="18"/>
        <w:szCs w:val="18"/>
      </w:rPr>
      <w:t xml:space="preserve">                </w:t>
    </w:r>
    <w:r w:rsidR="008F4C55" w:rsidRPr="00FD0F81">
      <w:rPr>
        <w:rFonts w:ascii="Times New Roman" w:hAnsi="Times New Roman" w:cs="Times New Roman"/>
        <w:sz w:val="18"/>
        <w:szCs w:val="18"/>
      </w:rPr>
      <w:t xml:space="preserve"> Module : TP méthodes  </w:t>
    </w:r>
    <w:r w:rsidRPr="00FD0F81">
      <w:rPr>
        <w:rFonts w:ascii="Times New Roman" w:hAnsi="Times New Roman" w:cs="Times New Roman"/>
        <w:sz w:val="18"/>
        <w:szCs w:val="18"/>
      </w:rPr>
      <w:t>numériques</w:t>
    </w:r>
  </w:p>
  <w:p w:rsidR="00186A81" w:rsidRPr="00186A81" w:rsidRDefault="00186A81" w:rsidP="008F4C55">
    <w:pPr>
      <w:pStyle w:val="En-tte"/>
      <w:ind w:left="-426"/>
      <w:rPr>
        <w:sz w:val="18"/>
        <w:szCs w:val="18"/>
      </w:rPr>
    </w:pPr>
  </w:p>
  <w:p w:rsidR="00966976" w:rsidRDefault="00C53672" w:rsidP="00186A81">
    <w:pPr>
      <w:pStyle w:val="En-tte"/>
    </w:pPr>
    <w:r w:rsidRPr="00FD0F81">
      <w:rPr>
        <w:rFonts w:ascii="Times New Roman" w:hAnsi="Times New Roman" w:cs="Times New Roman"/>
      </w:rPr>
      <w:pict>
        <v:line id="Connecteur droit 7" o:spid="_x0000_s2049" style="position:absolute;z-index:251657728;visibility:visible;mso-position-horizontal-relative:margin" from="-24.1pt,1.4pt" to="477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" strokeweight="1.5pt">
          <v:stroke joinstyle="miter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1A0D"/>
    <w:multiLevelType w:val="hybridMultilevel"/>
    <w:tmpl w:val="BEA200F0"/>
    <w:lvl w:ilvl="0" w:tplc="AD90E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B7538"/>
    <w:multiLevelType w:val="hybridMultilevel"/>
    <w:tmpl w:val="DC041D68"/>
    <w:lvl w:ilvl="0" w:tplc="D7AEA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5D15FF"/>
    <w:multiLevelType w:val="hybridMultilevel"/>
    <w:tmpl w:val="13E6B6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901A8"/>
    <w:multiLevelType w:val="hybridMultilevel"/>
    <w:tmpl w:val="7B529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F18"/>
    <w:multiLevelType w:val="hybridMultilevel"/>
    <w:tmpl w:val="13E6B6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6976"/>
    <w:rsid w:val="00035991"/>
    <w:rsid w:val="00037A76"/>
    <w:rsid w:val="00066DF9"/>
    <w:rsid w:val="00087881"/>
    <w:rsid w:val="000B1738"/>
    <w:rsid w:val="000D19DC"/>
    <w:rsid w:val="00113764"/>
    <w:rsid w:val="001644DA"/>
    <w:rsid w:val="00186A81"/>
    <w:rsid w:val="001D55A5"/>
    <w:rsid w:val="001E4111"/>
    <w:rsid w:val="00255098"/>
    <w:rsid w:val="00267975"/>
    <w:rsid w:val="002A6755"/>
    <w:rsid w:val="002B469E"/>
    <w:rsid w:val="002C6444"/>
    <w:rsid w:val="004271E2"/>
    <w:rsid w:val="00464889"/>
    <w:rsid w:val="00534F19"/>
    <w:rsid w:val="005E0E28"/>
    <w:rsid w:val="00615503"/>
    <w:rsid w:val="0065672E"/>
    <w:rsid w:val="006A0331"/>
    <w:rsid w:val="006D0D93"/>
    <w:rsid w:val="00781FD9"/>
    <w:rsid w:val="00852FA3"/>
    <w:rsid w:val="008B0A36"/>
    <w:rsid w:val="008B779F"/>
    <w:rsid w:val="008F4C55"/>
    <w:rsid w:val="00961211"/>
    <w:rsid w:val="00966976"/>
    <w:rsid w:val="00982641"/>
    <w:rsid w:val="00A46C98"/>
    <w:rsid w:val="00B12567"/>
    <w:rsid w:val="00B16444"/>
    <w:rsid w:val="00C03837"/>
    <w:rsid w:val="00C53672"/>
    <w:rsid w:val="00CC7CB0"/>
    <w:rsid w:val="00D76F89"/>
    <w:rsid w:val="00D82932"/>
    <w:rsid w:val="00D878CE"/>
    <w:rsid w:val="00DB6132"/>
    <w:rsid w:val="00E250E0"/>
    <w:rsid w:val="00E861FD"/>
    <w:rsid w:val="00E921DF"/>
    <w:rsid w:val="00EE21DA"/>
    <w:rsid w:val="00EE56CE"/>
    <w:rsid w:val="00F44470"/>
    <w:rsid w:val="00F87A2B"/>
    <w:rsid w:val="00FA3560"/>
    <w:rsid w:val="00FD0F81"/>
    <w:rsid w:val="00FD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76"/>
    <w:pPr>
      <w:spacing w:after="160" w:line="25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C7CB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6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976"/>
  </w:style>
  <w:style w:type="paragraph" w:styleId="Pieddepage">
    <w:name w:val="footer"/>
    <w:basedOn w:val="Normal"/>
    <w:link w:val="PieddepageCar"/>
    <w:uiPriority w:val="99"/>
    <w:semiHidden/>
    <w:unhideWhenUsed/>
    <w:rsid w:val="00966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976"/>
  </w:style>
  <w:style w:type="paragraph" w:styleId="Paragraphedeliste">
    <w:name w:val="List Paragraph"/>
    <w:basedOn w:val="Normal"/>
    <w:uiPriority w:val="34"/>
    <w:qFormat/>
    <w:rsid w:val="00966976"/>
    <w:pPr>
      <w:ind w:left="720"/>
      <w:contextualSpacing/>
    </w:pPr>
  </w:style>
  <w:style w:type="character" w:styleId="Textedelespacerserv">
    <w:name w:val="Placeholder Text"/>
    <w:uiPriority w:val="99"/>
    <w:semiHidden/>
    <w:rsid w:val="009612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1211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71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CC7CB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AIB</cp:lastModifiedBy>
  <cp:revision>2</cp:revision>
  <cp:lastPrinted>2017-04-06T22:32:00Z</cp:lastPrinted>
  <dcterms:created xsi:type="dcterms:W3CDTF">2024-02-28T13:48:00Z</dcterms:created>
  <dcterms:modified xsi:type="dcterms:W3CDTF">2024-02-28T13:48:00Z</dcterms:modified>
</cp:coreProperties>
</file>