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2D" w:rsidRDefault="00FF062D" w:rsidP="00FF062D">
      <w:pPr>
        <w:bidi/>
        <w:spacing w:line="36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المحاضرة الثانية </w:t>
      </w:r>
    </w:p>
    <w:p w:rsidR="00FF062D" w:rsidRDefault="00FF062D" w:rsidP="00FF062D">
      <w:pPr>
        <w:bidi/>
        <w:spacing w:line="36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نموذج الانحدار الخطي البسيط</w:t>
      </w:r>
    </w:p>
    <w:p w:rsidR="00FF062D" w:rsidRPr="00355FE6" w:rsidRDefault="00FF062D" w:rsidP="00355FE6">
      <w:pPr>
        <w:bidi/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 w:rsidRPr="00355FE6">
        <w:rPr>
          <w:rFonts w:ascii="Arial" w:hAnsi="Arial" w:cs="Arial"/>
          <w:b/>
          <w:bCs/>
          <w:sz w:val="28"/>
          <w:szCs w:val="28"/>
          <w:rtl/>
          <w:lang w:bidi="ar-DZ"/>
        </w:rPr>
        <w:t>أولا: مفهوم تحليل الانحدار</w:t>
      </w:r>
    </w:p>
    <w:p w:rsidR="00FF062D" w:rsidRPr="00355FE6" w:rsidRDefault="00FF062D" w:rsidP="00355FE6">
      <w:pPr>
        <w:bidi/>
        <w:spacing w:line="360" w:lineRule="auto"/>
        <w:jc w:val="lowKashida"/>
        <w:rPr>
          <w:rFonts w:ascii="Arial" w:hAnsi="Arial" w:cs="Arial"/>
          <w:sz w:val="28"/>
          <w:szCs w:val="28"/>
          <w:rtl/>
          <w:lang w:bidi="ar-DZ"/>
        </w:rPr>
      </w:pP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     تحليل الانحدار هو أسلوب إحصائي يختص بدراسة العلاقة بين متغيرين أو أكثر، وكيفية إيجاد </w:t>
      </w:r>
    </w:p>
    <w:p w:rsidR="00FF062D" w:rsidRPr="00355FE6" w:rsidRDefault="00FF062D" w:rsidP="00355FE6">
      <w:pPr>
        <w:bidi/>
        <w:spacing w:line="360" w:lineRule="auto"/>
        <w:jc w:val="lowKashida"/>
        <w:rPr>
          <w:rFonts w:ascii="Arial" w:hAnsi="Arial" w:cs="Arial"/>
          <w:sz w:val="28"/>
          <w:szCs w:val="28"/>
          <w:rtl/>
          <w:lang w:bidi="ar-DZ"/>
        </w:rPr>
      </w:pP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معادلة جبرية تمثل هذه العلاقة رياضيا أفضل تمثيل، وذلك بغية استخدامها في التقدير او التنبؤ بمتوسط </w:t>
      </w:r>
    </w:p>
    <w:p w:rsidR="00FF062D" w:rsidRPr="00355FE6" w:rsidRDefault="00FF062D" w:rsidP="00355FE6">
      <w:pPr>
        <w:bidi/>
        <w:spacing w:line="360" w:lineRule="auto"/>
        <w:jc w:val="lowKashida"/>
        <w:rPr>
          <w:rFonts w:ascii="Arial" w:hAnsi="Arial" w:cs="Arial"/>
          <w:sz w:val="28"/>
          <w:szCs w:val="28"/>
          <w:rtl/>
          <w:lang w:bidi="ar-DZ"/>
        </w:rPr>
      </w:pPr>
      <w:r w:rsidRPr="00355FE6">
        <w:rPr>
          <w:rFonts w:ascii="Arial" w:hAnsi="Arial" w:cs="Arial"/>
          <w:sz w:val="28"/>
          <w:szCs w:val="28"/>
          <w:rtl/>
          <w:lang w:bidi="ar-DZ"/>
        </w:rPr>
        <w:t>احد المتغيرات، ويسمى المتغير التابع بدلالة بقية المتغيرات التي تؤثر فيه وتسمى المتغيرات المستقلة.</w:t>
      </w:r>
    </w:p>
    <w:p w:rsidR="00FF062D" w:rsidRPr="00355FE6" w:rsidRDefault="00FF062D" w:rsidP="00355FE6">
      <w:pPr>
        <w:bidi/>
        <w:spacing w:line="360" w:lineRule="auto"/>
        <w:jc w:val="lowKashida"/>
        <w:rPr>
          <w:rFonts w:ascii="Arial" w:hAnsi="Arial" w:cs="Arial"/>
          <w:sz w:val="28"/>
          <w:szCs w:val="28"/>
          <w:rtl/>
          <w:lang w:bidi="ar-DZ"/>
        </w:rPr>
      </w:pP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وفي هذا الفصل سيتم التركيز على دراسة الانحدار الخطي البسيط، وكيفية قياسه العلاقة بين متغيرين  </w:t>
      </w:r>
    </w:p>
    <w:p w:rsidR="00FF062D" w:rsidRPr="00355FE6" w:rsidRDefault="00FF062D" w:rsidP="00355FE6">
      <w:pPr>
        <w:bidi/>
        <w:spacing w:line="360" w:lineRule="auto"/>
        <w:jc w:val="lowKashida"/>
        <w:rPr>
          <w:rFonts w:ascii="Arial" w:hAnsi="Arial" w:cs="Arial"/>
          <w:sz w:val="28"/>
          <w:szCs w:val="28"/>
          <w:rtl/>
          <w:lang w:bidi="ar-DZ"/>
        </w:rPr>
      </w:pPr>
      <w:r w:rsidRPr="00355FE6">
        <w:rPr>
          <w:rFonts w:ascii="Arial" w:hAnsi="Arial" w:cs="Arial"/>
          <w:sz w:val="28"/>
          <w:szCs w:val="28"/>
          <w:rtl/>
          <w:lang w:bidi="ar-DZ"/>
        </w:rPr>
        <w:t>كميين، وكذلك اختبار معنوية العلاقة</w:t>
      </w:r>
      <w:r w:rsidRPr="00355FE6">
        <w:rPr>
          <w:rFonts w:ascii="Arial" w:hAnsi="Arial" w:cs="Arial"/>
          <w:sz w:val="28"/>
          <w:szCs w:val="28"/>
          <w:lang w:bidi="ar-DZ"/>
        </w:rPr>
        <w:t xml:space="preserve">  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الارتباطية بين المتغيرين، كما سيتم تسليط الضوء بشكل مفصل </w:t>
      </w:r>
    </w:p>
    <w:p w:rsidR="00FF062D" w:rsidRPr="00355FE6" w:rsidRDefault="00FF062D" w:rsidP="00355FE6">
      <w:pPr>
        <w:bidi/>
        <w:spacing w:line="360" w:lineRule="auto"/>
        <w:jc w:val="lowKashida"/>
        <w:rPr>
          <w:rFonts w:ascii="Arial" w:hAnsi="Arial" w:cs="Arial"/>
          <w:sz w:val="28"/>
          <w:szCs w:val="28"/>
          <w:rtl/>
          <w:lang w:bidi="ar-DZ"/>
        </w:rPr>
      </w:pPr>
      <w:r w:rsidRPr="00355FE6">
        <w:rPr>
          <w:rFonts w:ascii="Arial" w:hAnsi="Arial" w:cs="Arial"/>
          <w:sz w:val="28"/>
          <w:szCs w:val="28"/>
          <w:rtl/>
          <w:lang w:bidi="ar-DZ"/>
        </w:rPr>
        <w:t>على دراسة الانحدار الخطي البسيط، وتوضيح أهم المؤشرات الإحصائية التي يمكن استخدامها في قياس كفاءة نموذج الانحدار الخطي البسيط.</w:t>
      </w:r>
    </w:p>
    <w:p w:rsidR="00FF062D" w:rsidRPr="00355FE6" w:rsidRDefault="00FF062D" w:rsidP="00A5177D">
      <w:pPr>
        <w:bidi/>
        <w:spacing w:line="48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 w:rsidRPr="00355FE6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ثانيا: نموذج الانحدار الخطي البسيط </w:t>
      </w:r>
    </w:p>
    <w:p w:rsidR="00FF062D" w:rsidRPr="00355FE6" w:rsidRDefault="00FF062D" w:rsidP="00A5177D">
      <w:pPr>
        <w:bidi/>
        <w:spacing w:line="480" w:lineRule="auto"/>
        <w:ind w:left="360"/>
        <w:rPr>
          <w:rFonts w:ascii="Arial" w:hAnsi="Arial" w:cs="Arial"/>
          <w:b/>
          <w:bCs/>
          <w:sz w:val="28"/>
          <w:szCs w:val="28"/>
          <w:lang w:bidi="ar-DZ"/>
        </w:rPr>
      </w:pPr>
      <w:r w:rsidRPr="00355FE6">
        <w:rPr>
          <w:rFonts w:ascii="Arial" w:hAnsi="Arial" w:cs="Arial"/>
          <w:b/>
          <w:bCs/>
          <w:sz w:val="28"/>
          <w:szCs w:val="28"/>
          <w:rtl/>
          <w:lang w:bidi="ar-DZ"/>
        </w:rPr>
        <w:t>2-1: مفهومه:</w:t>
      </w:r>
    </w:p>
    <w:p w:rsidR="00FF062D" w:rsidRPr="00355FE6" w:rsidRDefault="00FF062D" w:rsidP="00355FE6">
      <w:pPr>
        <w:bidi/>
        <w:spacing w:line="480" w:lineRule="auto"/>
        <w:jc w:val="lowKashida"/>
        <w:rPr>
          <w:rFonts w:ascii="Arial" w:hAnsi="Arial" w:cs="Arial"/>
          <w:sz w:val="28"/>
          <w:szCs w:val="28"/>
          <w:lang w:bidi="ar-DZ"/>
        </w:rPr>
      </w:pP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يعتبر هذا النموذج من أكثر النماذج شيوعا في الممارسات القياسية، وذلك لسهولة استخدامه وحساب معالمه وتطبيقاته، الى جانب ذلك فان هناك العديد من العلاقات الاقتصادية تأخذ هذا الشكل من النماذج . ونموذج الانحدار الخطي البسيط هو نموذج قياسي يعبر عن وجود علاقة خطية بين متغيرين احدها المتغير التابع </w:t>
      </w:r>
      <w:r w:rsidRPr="00355FE6">
        <w:rPr>
          <w:rFonts w:ascii="Arial" w:hAnsi="Arial" w:cs="Arial"/>
          <w:b/>
          <w:bCs/>
          <w:sz w:val="28"/>
          <w:szCs w:val="28"/>
          <w:rtl/>
          <w:lang w:bidi="ar-DZ"/>
        </w:rPr>
        <w:t>(</w:t>
      </w:r>
      <w:r w:rsidRPr="00355FE6">
        <w:rPr>
          <w:rFonts w:ascii="Arial" w:hAnsi="Arial" w:cs="Arial"/>
          <w:b/>
          <w:bCs/>
          <w:sz w:val="28"/>
          <w:szCs w:val="28"/>
          <w:lang w:bidi="ar-DZ"/>
        </w:rPr>
        <w:t>Yi</w:t>
      </w:r>
      <w:r w:rsidRPr="00355FE6">
        <w:rPr>
          <w:rFonts w:ascii="Arial" w:hAnsi="Arial" w:cs="Arial"/>
          <w:b/>
          <w:bCs/>
          <w:sz w:val="28"/>
          <w:szCs w:val="28"/>
          <w:rtl/>
          <w:lang w:bidi="ar-DZ"/>
        </w:rPr>
        <w:t>)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  والثاني المتغير المستقل</w:t>
      </w:r>
      <w:r w:rsidRPr="00355FE6">
        <w:rPr>
          <w:rFonts w:ascii="Arial" w:hAnsi="Arial" w:cs="Arial"/>
          <w:b/>
          <w:bCs/>
          <w:sz w:val="28"/>
          <w:szCs w:val="28"/>
          <w:rtl/>
          <w:lang w:bidi="ar-DZ"/>
        </w:rPr>
        <w:t>(</w:t>
      </w:r>
      <w:r w:rsidRPr="00355FE6">
        <w:rPr>
          <w:rFonts w:ascii="Arial" w:hAnsi="Arial" w:cs="Arial"/>
          <w:b/>
          <w:bCs/>
          <w:sz w:val="28"/>
          <w:szCs w:val="28"/>
          <w:lang w:bidi="ar-DZ"/>
        </w:rPr>
        <w:t xml:space="preserve"> (xi</w:t>
      </w:r>
      <w:r w:rsidRPr="00355FE6">
        <w:rPr>
          <w:rFonts w:ascii="Arial" w:hAnsi="Arial" w:cs="Arial"/>
          <w:sz w:val="28"/>
          <w:szCs w:val="28"/>
          <w:rtl/>
          <w:lang w:bidi="ar-DZ"/>
        </w:rPr>
        <w:t>وسنفرض ان المتغير المستقل</w:t>
      </w:r>
      <w:r w:rsidRPr="00355FE6">
        <w:rPr>
          <w:rFonts w:ascii="Arial" w:hAnsi="Arial" w:cs="Arial"/>
          <w:b/>
          <w:bCs/>
          <w:sz w:val="28"/>
          <w:szCs w:val="28"/>
          <w:rtl/>
          <w:lang w:bidi="ar-DZ"/>
        </w:rPr>
        <w:t>(</w:t>
      </w:r>
      <w:r w:rsidRPr="00355FE6">
        <w:rPr>
          <w:rFonts w:ascii="Arial" w:hAnsi="Arial" w:cs="Arial"/>
          <w:b/>
          <w:bCs/>
          <w:sz w:val="28"/>
          <w:szCs w:val="28"/>
          <w:lang w:bidi="ar-DZ"/>
        </w:rPr>
        <w:t>Xi</w:t>
      </w:r>
      <w:r w:rsidRPr="00355FE6">
        <w:rPr>
          <w:rFonts w:ascii="Arial" w:hAnsi="Arial" w:cs="Arial"/>
          <w:b/>
          <w:bCs/>
          <w:sz w:val="28"/>
          <w:szCs w:val="28"/>
          <w:rtl/>
          <w:lang w:bidi="ar-DZ"/>
        </w:rPr>
        <w:t>)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لا يفسر الا جزءا فقط من تغيرات المتغير التابع </w:t>
      </w:r>
      <w:r w:rsidRPr="00355FE6">
        <w:rPr>
          <w:rFonts w:ascii="Arial" w:hAnsi="Arial" w:cs="Arial"/>
          <w:b/>
          <w:bCs/>
          <w:sz w:val="28"/>
          <w:szCs w:val="28"/>
          <w:rtl/>
          <w:lang w:bidi="ar-DZ"/>
        </w:rPr>
        <w:t>(</w:t>
      </w:r>
      <w:r w:rsidRPr="00355FE6">
        <w:rPr>
          <w:rFonts w:ascii="Arial" w:hAnsi="Arial" w:cs="Arial"/>
          <w:b/>
          <w:bCs/>
          <w:sz w:val="28"/>
          <w:szCs w:val="28"/>
          <w:lang w:bidi="ar-DZ"/>
        </w:rPr>
        <w:t>Yi</w:t>
      </w:r>
      <w:r w:rsidRPr="00355FE6">
        <w:rPr>
          <w:rFonts w:ascii="Arial" w:hAnsi="Arial" w:cs="Arial"/>
          <w:b/>
          <w:bCs/>
          <w:sz w:val="28"/>
          <w:szCs w:val="28"/>
          <w:rtl/>
          <w:lang w:bidi="ar-DZ"/>
        </w:rPr>
        <w:t>)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وان الجزء الأخر من التغيرات يعتمد على متغير عشوائي نرمز له بالرمز(</w:t>
      </w:r>
      <w:r w:rsidRPr="00355FE6">
        <w:rPr>
          <w:rFonts w:ascii="Arial" w:hAnsi="Arial" w:cs="Arial"/>
          <w:b/>
          <w:bCs/>
          <w:sz w:val="28"/>
          <w:szCs w:val="28"/>
          <w:rtl/>
          <w:lang w:bidi="ar-DZ"/>
        </w:rPr>
        <w:t>ԑ )</w:t>
      </w:r>
      <w:r w:rsidRPr="00355FE6">
        <w:rPr>
          <w:rFonts w:ascii="Arial" w:hAnsi="Arial" w:cs="Arial"/>
          <w:sz w:val="28"/>
          <w:szCs w:val="28"/>
          <w:rtl/>
          <w:lang w:bidi="ar-DZ"/>
        </w:rPr>
        <w:t>وبهذا فان هذا النموذج ياخذ الشكل الجبري التالي:</w:t>
      </w:r>
    </w:p>
    <w:p w:rsidR="00FF062D" w:rsidRPr="00A5177D" w:rsidRDefault="009F0AFB" w:rsidP="00FF062D">
      <w:pPr>
        <w:bidi/>
        <w:spacing w:line="360" w:lineRule="auto"/>
        <w:jc w:val="lowKashida"/>
        <w:rPr>
          <w:rFonts w:asciiTheme="minorBidi" w:hAnsiTheme="minorBidi"/>
          <w:sz w:val="32"/>
          <w:szCs w:val="32"/>
          <w:rtl/>
          <w:lang w:bidi="ar-DZ"/>
        </w:rPr>
      </w:pPr>
      <w:r w:rsidRPr="009F0AFB">
        <w:rPr>
          <w:rFonts w:asciiTheme="minorBidi" w:hAnsiTheme="minorBidi"/>
          <w:b/>
          <w:bCs/>
          <w:noProof/>
          <w:sz w:val="32"/>
          <w:szCs w:val="32"/>
          <w:rtl/>
          <w:lang w:eastAsia="fr-FR"/>
        </w:rPr>
        <w:pict>
          <v:rect id="_x0000_s1030" style="position:absolute;left:0;text-align:left;margin-left:405.4pt;margin-top:15.45pt;width:27.75pt;height:24.75pt;z-index:2516643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FF062D" w:rsidRPr="009A717E" w:rsidRDefault="00FF062D" w:rsidP="00FF062D">
                  <w:pPr>
                    <w:rPr>
                      <w:sz w:val="40"/>
                      <w:szCs w:val="40"/>
                    </w:rPr>
                  </w:pPr>
                  <w:r w:rsidRPr="009A717E">
                    <w:rPr>
                      <w:sz w:val="40"/>
                      <w:szCs w:val="40"/>
                    </w:rPr>
                    <w:t>1</w:t>
                  </w:r>
                </w:p>
              </w:txbxContent>
            </v:textbox>
          </v:rect>
        </w:pict>
      </w:r>
      <w:r w:rsidRPr="009F0AFB">
        <w:rPr>
          <w:rFonts w:asciiTheme="minorBidi" w:hAnsiTheme="minorBidi"/>
          <w:b/>
          <w:bCs/>
          <w:noProof/>
          <w:sz w:val="32"/>
          <w:szCs w:val="32"/>
          <w:rtl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8" style="position:absolute;left:0;text-align:left;margin-left:346.15pt;margin-top:24.45pt;width:59.25pt;height:5.25pt;flip:y;z-index:251663360" o:connectortype="curved" adj="10791,2953029,-152020">
            <v:stroke endarrow="block"/>
          </v:shape>
        </w:pict>
      </w:r>
      <w:r w:rsidRPr="009F0AFB">
        <w:rPr>
          <w:rFonts w:asciiTheme="minorBidi" w:hAnsiTheme="minorBidi"/>
          <w:b/>
          <w:bCs/>
          <w:noProof/>
          <w:sz w:val="32"/>
          <w:szCs w:val="32"/>
          <w:rtl/>
          <w:lang w:eastAsia="fr-FR"/>
        </w:rPr>
        <w:pict>
          <v:rect id="_x0000_s1028" style="position:absolute;left:0;text-align:left;margin-left:156.4pt;margin-top:.45pt;width:189.75pt;height:55.5pt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FF062D" w:rsidRDefault="00FF062D" w:rsidP="00FF062D">
                  <w:pPr>
                    <w:shd w:val="clear" w:color="auto" w:fill="8DB3E2" w:themeFill="text2" w:themeFillTint="66"/>
                    <w:bidi/>
                    <w:jc w:val="center"/>
                  </w:pPr>
                  <w:r w:rsidRPr="009A717E">
                    <w:rPr>
                      <w:sz w:val="40"/>
                      <w:szCs w:val="40"/>
                      <w:lang w:bidi="ar-DZ"/>
                    </w:rPr>
                    <w:t>B</w:t>
                  </w:r>
                  <w:r w:rsidRPr="009A717E">
                    <w:rPr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9A717E">
                    <w:rPr>
                      <w:sz w:val="40"/>
                      <w:szCs w:val="40"/>
                      <w:lang w:bidi="ar-DZ"/>
                    </w:rPr>
                    <w:t>+B</w:t>
                  </w:r>
                  <w:r w:rsidRPr="009A717E">
                    <w:rPr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9A717E">
                    <w:rPr>
                      <w:sz w:val="40"/>
                      <w:szCs w:val="40"/>
                      <w:lang w:bidi="ar-DZ"/>
                    </w:rPr>
                    <w:t>X</w:t>
                  </w:r>
                  <w:r>
                    <w:rPr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9A717E">
                    <w:rPr>
                      <w:sz w:val="40"/>
                      <w:szCs w:val="40"/>
                      <w:lang w:bidi="ar-DZ"/>
                    </w:rPr>
                    <w:t>+</w:t>
                  </w:r>
                  <w:r w:rsidRPr="009A717E">
                    <w:rPr>
                      <w:rFonts w:cstheme="minorHAnsi"/>
                      <w:sz w:val="40"/>
                      <w:szCs w:val="40"/>
                      <w:lang w:bidi="ar-DZ"/>
                    </w:rPr>
                    <w:t>ԑ</w:t>
                  </w:r>
                  <w:r w:rsidRPr="009A717E">
                    <w:rPr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9A717E"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>=</w:t>
                  </w:r>
                  <w:r>
                    <w:rPr>
                      <w:sz w:val="40"/>
                      <w:szCs w:val="40"/>
                      <w:lang w:bidi="ar-DZ"/>
                    </w:rPr>
                    <w:t xml:space="preserve"> Y </w:t>
                  </w:r>
                  <w:r w:rsidRPr="00423C6C">
                    <w:rPr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</w:p>
              </w:txbxContent>
            </v:textbox>
          </v:rect>
        </w:pict>
      </w:r>
    </w:p>
    <w:p w:rsidR="00FF062D" w:rsidRPr="009A717E" w:rsidRDefault="00FF062D" w:rsidP="00FF062D">
      <w:pPr>
        <w:tabs>
          <w:tab w:val="left" w:pos="4062"/>
          <w:tab w:val="center" w:pos="4536"/>
        </w:tabs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</w:r>
      <w:r w:rsidRPr="009A717E">
        <w:rPr>
          <w:rFonts w:hint="cs"/>
          <w:sz w:val="40"/>
          <w:szCs w:val="40"/>
          <w:rtl/>
          <w:lang w:bidi="ar-DZ"/>
        </w:rPr>
        <w:t xml:space="preserve"> </w:t>
      </w:r>
    </w:p>
    <w:p w:rsidR="00FF062D" w:rsidRPr="00355FE6" w:rsidRDefault="00FF062D" w:rsidP="00A73D82">
      <w:pPr>
        <w:bidi/>
        <w:spacing w:line="480" w:lineRule="auto"/>
        <w:jc w:val="lowKashida"/>
        <w:rPr>
          <w:rFonts w:ascii="Arial" w:hAnsi="Arial" w:cs="Arial"/>
          <w:sz w:val="28"/>
          <w:szCs w:val="28"/>
          <w:rtl/>
          <w:lang w:bidi="ar-DZ"/>
        </w:rPr>
      </w:pPr>
      <w:r w:rsidRPr="00355FE6">
        <w:rPr>
          <w:rFonts w:ascii="Arial" w:hAnsi="Arial" w:cs="Arial"/>
          <w:sz w:val="28"/>
          <w:szCs w:val="28"/>
          <w:rtl/>
          <w:lang w:bidi="ar-DZ"/>
        </w:rPr>
        <w:lastRenderedPageBreak/>
        <w:t>حيث رمزنا</w:t>
      </w:r>
      <w:r w:rsidRPr="00355FE6">
        <w:rPr>
          <w:rFonts w:ascii="Arial" w:hAnsi="Arial" w:cs="Arial"/>
          <w:sz w:val="28"/>
          <w:szCs w:val="28"/>
          <w:lang w:bidi="ar-DZ"/>
        </w:rPr>
        <w:t xml:space="preserve"> </w:t>
      </w:r>
      <w:r w:rsidRPr="00355FE6">
        <w:rPr>
          <w:rFonts w:ascii="Arial" w:hAnsi="Arial" w:cs="Arial"/>
          <w:b/>
          <w:bCs/>
          <w:sz w:val="28"/>
          <w:szCs w:val="28"/>
          <w:lang w:bidi="ar-DZ"/>
        </w:rPr>
        <w:t>B</w:t>
      </w:r>
      <w:r w:rsidRPr="00355FE6">
        <w:rPr>
          <w:rFonts w:ascii="Arial" w:hAnsi="Arial" w:cs="Arial"/>
          <w:b/>
          <w:bCs/>
          <w:sz w:val="28"/>
          <w:szCs w:val="28"/>
          <w:vertAlign w:val="subscript"/>
          <w:lang w:bidi="ar-DZ"/>
        </w:rPr>
        <w:t>0</w:t>
      </w:r>
      <w:r w:rsidRPr="00355FE6">
        <w:rPr>
          <w:rFonts w:ascii="Arial" w:hAnsi="Arial" w:cs="Arial"/>
          <w:b/>
          <w:bCs/>
          <w:sz w:val="28"/>
          <w:szCs w:val="28"/>
          <w:lang w:bidi="ar-DZ"/>
        </w:rPr>
        <w:t>+B</w:t>
      </w:r>
      <w:r w:rsidRPr="00355FE6">
        <w:rPr>
          <w:rFonts w:ascii="Arial" w:hAnsi="Arial" w:cs="Arial"/>
          <w:b/>
          <w:bCs/>
          <w:sz w:val="28"/>
          <w:szCs w:val="28"/>
          <w:vertAlign w:val="subscript"/>
          <w:lang w:bidi="ar-DZ"/>
        </w:rPr>
        <w:t>1</w:t>
      </w:r>
      <w:r w:rsidRPr="00355FE6">
        <w:rPr>
          <w:rFonts w:ascii="Arial" w:hAnsi="Arial" w:cs="Arial"/>
          <w:b/>
          <w:bCs/>
          <w:sz w:val="28"/>
          <w:szCs w:val="28"/>
          <w:lang w:bidi="ar-DZ"/>
        </w:rPr>
        <w:t>X</w:t>
      </w:r>
      <w:r w:rsidRPr="00355FE6">
        <w:rPr>
          <w:rFonts w:ascii="Arial" w:hAnsi="Arial" w:cs="Arial"/>
          <w:b/>
          <w:bCs/>
          <w:sz w:val="28"/>
          <w:szCs w:val="28"/>
          <w:vertAlign w:val="subscript"/>
          <w:lang w:bidi="ar-DZ"/>
        </w:rPr>
        <w:t>i</w:t>
      </w:r>
      <w:r w:rsidRPr="00355FE6">
        <w:rPr>
          <w:rFonts w:ascii="Arial" w:hAnsi="Arial" w:cs="Arial"/>
          <w:sz w:val="28"/>
          <w:szCs w:val="28"/>
          <w:lang w:bidi="ar-DZ"/>
        </w:rPr>
        <w:t xml:space="preserve">       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للجزء المحدد، لأنه يتحدد بالكامل من خلال قيمة المتغير (</w:t>
      </w:r>
      <w:r w:rsidRPr="00355FE6">
        <w:rPr>
          <w:rFonts w:ascii="Arial" w:hAnsi="Arial" w:cs="Arial"/>
          <w:sz w:val="28"/>
          <w:szCs w:val="28"/>
          <w:lang w:bidi="ar-DZ"/>
        </w:rPr>
        <w:t>X i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)، وهذا الجزء يطلق عليه خط انحدار المجتمع، </w:t>
      </w:r>
      <w:r w:rsidR="00355FE6" w:rsidRPr="00355FE6">
        <w:rPr>
          <w:rFonts w:ascii="Arial" w:hAnsi="Arial" w:cs="Arial" w:hint="cs"/>
          <w:sz w:val="28"/>
          <w:szCs w:val="28"/>
          <w:rtl/>
          <w:lang w:bidi="ar-DZ"/>
        </w:rPr>
        <w:t>أما</w:t>
      </w:r>
      <w:r w:rsidRPr="00355FE6">
        <w:rPr>
          <w:rFonts w:ascii="Arial" w:hAnsi="Arial" w:cs="Arial"/>
          <w:sz w:val="28"/>
          <w:szCs w:val="28"/>
          <w:lang w:bidi="ar-DZ"/>
        </w:rPr>
        <w:t>B</w:t>
      </w:r>
      <w:r w:rsidRPr="00355FE6">
        <w:rPr>
          <w:rFonts w:ascii="Arial" w:hAnsi="Arial" w:cs="Arial"/>
          <w:sz w:val="28"/>
          <w:szCs w:val="28"/>
          <w:vertAlign w:val="subscript"/>
          <w:lang w:bidi="ar-DZ"/>
        </w:rPr>
        <w:t>0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و</w:t>
      </w:r>
      <w:r w:rsidRPr="00355FE6">
        <w:rPr>
          <w:rFonts w:ascii="Arial" w:hAnsi="Arial" w:cs="Arial"/>
          <w:sz w:val="28"/>
          <w:szCs w:val="28"/>
          <w:lang w:bidi="ar-DZ"/>
        </w:rPr>
        <w:t>B</w:t>
      </w:r>
      <w:r w:rsidRPr="00355FE6">
        <w:rPr>
          <w:rFonts w:ascii="Arial" w:hAnsi="Arial" w:cs="Arial"/>
          <w:sz w:val="28"/>
          <w:szCs w:val="28"/>
          <w:vertAlign w:val="subscript"/>
          <w:lang w:bidi="ar-DZ"/>
        </w:rPr>
        <w:t>1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 يمثلان معلمتي المجتمع المجهولتين وهما قيمتين ثابتتين مجهولتين نود تقدير قيمة كل منهما.</w:t>
      </w:r>
    </w:p>
    <w:p w:rsidR="00FF062D" w:rsidRPr="00355FE6" w:rsidRDefault="00FF062D" w:rsidP="00A73D82">
      <w:pPr>
        <w:bidi/>
        <w:spacing w:line="480" w:lineRule="auto"/>
        <w:jc w:val="lowKashida"/>
        <w:rPr>
          <w:rFonts w:ascii="Arial" w:hAnsi="Arial" w:cs="Arial"/>
          <w:sz w:val="28"/>
          <w:szCs w:val="28"/>
          <w:rtl/>
          <w:lang w:bidi="ar-DZ"/>
        </w:rPr>
      </w:pP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       </w:t>
      </w:r>
      <w:r w:rsidR="00355FE6" w:rsidRPr="00355FE6">
        <w:rPr>
          <w:rFonts w:ascii="Arial" w:hAnsi="Arial" w:cs="Arial" w:hint="cs"/>
          <w:sz w:val="28"/>
          <w:szCs w:val="28"/>
          <w:rtl/>
          <w:lang w:bidi="ar-DZ"/>
        </w:rPr>
        <w:t>أما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الجزء</w:t>
      </w:r>
      <w:r w:rsidRPr="00355FE6">
        <w:rPr>
          <w:rFonts w:ascii="Arial" w:hAnsi="Arial" w:cs="Arial"/>
          <w:sz w:val="40"/>
          <w:szCs w:val="40"/>
          <w:lang w:bidi="ar-DZ"/>
        </w:rPr>
        <w:t xml:space="preserve"> ԑ</w:t>
      </w:r>
      <w:r w:rsidRPr="00355FE6">
        <w:rPr>
          <w:rFonts w:ascii="Arial" w:hAnsi="Arial" w:cs="Arial"/>
          <w:sz w:val="40"/>
          <w:szCs w:val="40"/>
          <w:vertAlign w:val="subscript"/>
          <w:lang w:bidi="ar-DZ"/>
        </w:rPr>
        <w:t>I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 فهو يرمز لعنصر الخطأ، ويطلق عليه الجزء العشوائي لان قيمته </w:t>
      </w:r>
      <w:r w:rsidR="00355FE6" w:rsidRPr="00355FE6">
        <w:rPr>
          <w:rFonts w:ascii="Arial" w:hAnsi="Arial" w:cs="Arial" w:hint="cs"/>
          <w:sz w:val="28"/>
          <w:szCs w:val="28"/>
          <w:rtl/>
          <w:lang w:bidi="ar-DZ"/>
        </w:rPr>
        <w:t>لأي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قيمة فردية في المجتمع يفترض </w:t>
      </w:r>
      <w:r w:rsidR="00355FE6" w:rsidRPr="00355FE6">
        <w:rPr>
          <w:rFonts w:ascii="Arial" w:hAnsi="Arial" w:cs="Arial" w:hint="cs"/>
          <w:sz w:val="28"/>
          <w:szCs w:val="28"/>
          <w:rtl/>
          <w:lang w:bidi="ar-DZ"/>
        </w:rPr>
        <w:t>أن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تختلف بطريقة غير متوقعة لجميع مفردات المجتمع والتي لها نفس قيم </w:t>
      </w:r>
      <w:r w:rsidRPr="00355FE6">
        <w:rPr>
          <w:rFonts w:ascii="Arial" w:hAnsi="Arial" w:cs="Arial"/>
          <w:sz w:val="28"/>
          <w:szCs w:val="28"/>
          <w:lang w:bidi="ar-DZ"/>
        </w:rPr>
        <w:t>Xi)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)،  ولهذا السبب فانه يشار </w:t>
      </w:r>
      <w:r w:rsidR="00355FE6" w:rsidRPr="00355FE6">
        <w:rPr>
          <w:rFonts w:ascii="Arial" w:hAnsi="Arial" w:cs="Arial" w:hint="cs"/>
          <w:sz w:val="28"/>
          <w:szCs w:val="28"/>
          <w:rtl/>
          <w:lang w:bidi="ar-DZ"/>
        </w:rPr>
        <w:t>إليه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كخطأ عشوائي   </w:t>
      </w:r>
      <w:r w:rsidRPr="00355FE6">
        <w:rPr>
          <w:rFonts w:ascii="Arial" w:hAnsi="Arial" w:cs="Arial"/>
          <w:sz w:val="28"/>
          <w:szCs w:val="28"/>
          <w:lang w:bidi="ar-DZ"/>
        </w:rPr>
        <w:t>Random Error</w:t>
      </w:r>
      <w:r w:rsidRPr="00355FE6">
        <w:rPr>
          <w:rFonts w:ascii="Arial" w:hAnsi="Arial" w:cs="Arial"/>
          <w:sz w:val="28"/>
          <w:szCs w:val="28"/>
          <w:rtl/>
          <w:lang w:bidi="ar-DZ"/>
        </w:rPr>
        <w:t>.</w:t>
      </w:r>
    </w:p>
    <w:p w:rsidR="00FF062D" w:rsidRPr="00355FE6" w:rsidRDefault="00FF062D" w:rsidP="00A73D82">
      <w:pPr>
        <w:bidi/>
        <w:spacing w:line="480" w:lineRule="auto"/>
        <w:jc w:val="lowKashida"/>
        <w:rPr>
          <w:rFonts w:ascii="Arial" w:hAnsi="Arial" w:cs="Arial"/>
          <w:sz w:val="28"/>
          <w:szCs w:val="28"/>
          <w:rtl/>
          <w:lang w:bidi="ar-DZ"/>
        </w:rPr>
      </w:pP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      بالإضافة الى ذلك، فان الخطأ العشوائي لقيم </w:t>
      </w:r>
      <w:r w:rsidRPr="00355FE6">
        <w:rPr>
          <w:rFonts w:ascii="Arial" w:hAnsi="Arial" w:cs="Arial"/>
          <w:sz w:val="28"/>
          <w:szCs w:val="28"/>
          <w:lang w:bidi="ar-DZ"/>
        </w:rPr>
        <w:t>X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يقاس عن طريق تباين الخطأ</w:t>
      </w:r>
      <w:r w:rsidRPr="00355FE6">
        <w:rPr>
          <w:rFonts w:ascii="Arial" w:hAnsi="Arial" w:cs="Arial"/>
          <w:sz w:val="28"/>
          <w:szCs w:val="28"/>
          <w:lang w:bidi="ar-DZ"/>
        </w:rPr>
        <w:t xml:space="preserve">  Error Variance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، والذي نرمز له بالرمز</w:t>
      </w:r>
      <w:r w:rsidRPr="00355FE6">
        <w:rPr>
          <w:rFonts w:ascii="Arial" w:hAnsi="Arial" w:cs="Arial"/>
          <w:sz w:val="40"/>
          <w:szCs w:val="40"/>
          <w:rtl/>
          <w:lang w:bidi="ar-DZ"/>
        </w:rPr>
        <w:t xml:space="preserve"> </w:t>
      </w:r>
      <w:r w:rsidRPr="00355FE6">
        <w:rPr>
          <w:rFonts w:ascii="Arial" w:hAnsi="Arial" w:cs="Arial"/>
          <w:b/>
          <w:bCs/>
          <w:sz w:val="32"/>
          <w:szCs w:val="32"/>
          <w:vertAlign w:val="subscript"/>
          <w:lang w:bidi="ar-DZ"/>
        </w:rPr>
        <w:t>ԑ</w:t>
      </w:r>
      <w:r w:rsidRPr="00355FE6">
        <w:rPr>
          <w:rFonts w:ascii="Arial" w:hAnsi="Arial" w:cs="Arial"/>
          <w:sz w:val="32"/>
          <w:szCs w:val="32"/>
          <w:vertAlign w:val="superscript"/>
          <w:rtl/>
          <w:lang w:bidi="ar-DZ"/>
        </w:rPr>
        <w:t>2</w:t>
      </w:r>
      <w:r w:rsidRPr="00355FE6">
        <w:rPr>
          <w:rFonts w:ascii="Arial" w:hAnsi="Arial" w:cs="Arial"/>
          <w:sz w:val="32"/>
          <w:szCs w:val="32"/>
          <w:rtl/>
          <w:lang w:bidi="ar-DZ"/>
        </w:rPr>
        <w:t>Ϭ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وهذا </w:t>
      </w:r>
      <w:r w:rsidR="00355FE6">
        <w:rPr>
          <w:rFonts w:ascii="Arial" w:hAnsi="Arial" w:cs="Arial" w:hint="cs"/>
          <w:sz w:val="28"/>
          <w:szCs w:val="28"/>
          <w:rtl/>
          <w:lang w:bidi="ar-DZ"/>
        </w:rPr>
        <w:t>أ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يضا هو نفس تباين </w:t>
      </w:r>
      <w:r w:rsidR="00355FE6">
        <w:rPr>
          <w:rFonts w:ascii="Arial" w:hAnsi="Arial" w:cs="Arial" w:hint="cs"/>
          <w:sz w:val="28"/>
          <w:szCs w:val="28"/>
          <w:rtl/>
          <w:lang w:bidi="ar-DZ"/>
        </w:rPr>
        <w:t>أ</w:t>
      </w:r>
      <w:r w:rsidRPr="00355FE6">
        <w:rPr>
          <w:rFonts w:ascii="Arial" w:hAnsi="Arial" w:cs="Arial"/>
          <w:sz w:val="28"/>
          <w:szCs w:val="28"/>
          <w:rtl/>
          <w:lang w:bidi="ar-DZ"/>
        </w:rPr>
        <w:t>خطاء الت</w:t>
      </w:r>
      <w:r w:rsidR="00355FE6">
        <w:rPr>
          <w:rFonts w:ascii="Arial" w:hAnsi="Arial" w:cs="Arial" w:hint="cs"/>
          <w:sz w:val="28"/>
          <w:szCs w:val="28"/>
          <w:rtl/>
          <w:lang w:bidi="ar-DZ"/>
        </w:rPr>
        <w:t>ن</w:t>
      </w:r>
      <w:r w:rsidRPr="00355FE6">
        <w:rPr>
          <w:rFonts w:ascii="Arial" w:hAnsi="Arial" w:cs="Arial"/>
          <w:sz w:val="28"/>
          <w:szCs w:val="28"/>
          <w:rtl/>
          <w:lang w:bidi="ar-DZ"/>
        </w:rPr>
        <w:t>بؤ و التي تصاحب مفردات المجتمع، أي أن</w:t>
      </w:r>
      <w:r w:rsidRPr="00355FE6">
        <w:rPr>
          <w:rFonts w:ascii="Arial" w:hAnsi="Arial" w:cs="Arial"/>
          <w:sz w:val="28"/>
          <w:szCs w:val="28"/>
          <w:lang w:bidi="ar-DZ"/>
        </w:rPr>
        <w:t xml:space="preserve"> 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Pr="00355FE6">
        <w:rPr>
          <w:rFonts w:ascii="Arial" w:hAnsi="Arial" w:cs="Arial"/>
          <w:sz w:val="28"/>
          <w:szCs w:val="28"/>
          <w:lang w:bidi="ar-DZ"/>
        </w:rPr>
        <w:t xml:space="preserve"> </w:t>
      </w:r>
      <w:r w:rsidRPr="00355FE6">
        <w:rPr>
          <w:rFonts w:ascii="Arial" w:hAnsi="Arial" w:cs="Arial"/>
          <w:b/>
          <w:bCs/>
          <w:sz w:val="32"/>
          <w:szCs w:val="32"/>
          <w:vertAlign w:val="subscript"/>
          <w:lang w:bidi="ar-DZ"/>
        </w:rPr>
        <w:t>ԑ</w:t>
      </w:r>
      <w:r w:rsidRPr="00355FE6">
        <w:rPr>
          <w:rFonts w:ascii="Arial" w:hAnsi="Arial" w:cs="Arial"/>
          <w:sz w:val="32"/>
          <w:szCs w:val="32"/>
          <w:vertAlign w:val="superscript"/>
          <w:rtl/>
          <w:lang w:bidi="ar-DZ"/>
        </w:rPr>
        <w:t>2</w:t>
      </w:r>
      <w:r w:rsidRPr="00355FE6">
        <w:rPr>
          <w:rFonts w:ascii="Arial" w:hAnsi="Arial" w:cs="Arial"/>
          <w:sz w:val="32"/>
          <w:szCs w:val="32"/>
          <w:rtl/>
          <w:lang w:bidi="ar-DZ"/>
        </w:rPr>
        <w:t>Ϭ</w:t>
      </w:r>
      <w:r w:rsidRPr="00355FE6">
        <w:rPr>
          <w:rFonts w:ascii="Arial" w:hAnsi="Arial" w:cs="Arial"/>
          <w:sz w:val="28"/>
          <w:szCs w:val="28"/>
          <w:lang w:bidi="ar-DZ"/>
        </w:rPr>
        <w:t xml:space="preserve">    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عبارة عن تباين </w:t>
      </w:r>
      <w:r w:rsidRPr="00355FE6">
        <w:rPr>
          <w:rFonts w:ascii="Arial" w:hAnsi="Arial" w:cs="Arial"/>
          <w:sz w:val="28"/>
          <w:szCs w:val="28"/>
          <w:lang w:bidi="ar-DZ"/>
        </w:rPr>
        <w:t>Y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لجميع مفردات المجتمع والتي تأخذ قيمة عامة (</w:t>
      </w:r>
      <w:r w:rsidRPr="00355FE6">
        <w:rPr>
          <w:rFonts w:ascii="Arial" w:hAnsi="Arial" w:cs="Arial"/>
          <w:sz w:val="28"/>
          <w:szCs w:val="28"/>
          <w:lang w:bidi="ar-DZ"/>
        </w:rPr>
        <w:t>Xi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Pr="00355FE6">
        <w:rPr>
          <w:rFonts w:ascii="Arial" w:hAnsi="Arial" w:cs="Arial"/>
          <w:sz w:val="28"/>
          <w:szCs w:val="28"/>
          <w:lang w:bidi="ar-DZ"/>
        </w:rPr>
        <w:t>(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ويلاحظ انه مثل قيم </w:t>
      </w:r>
      <w:r w:rsidRPr="00355FE6">
        <w:rPr>
          <w:rFonts w:ascii="Arial" w:hAnsi="Arial" w:cs="Arial"/>
          <w:sz w:val="32"/>
          <w:szCs w:val="32"/>
          <w:lang w:bidi="ar-DZ"/>
        </w:rPr>
        <w:t>B</w:t>
      </w:r>
      <w:r w:rsidRPr="00355FE6">
        <w:rPr>
          <w:rFonts w:ascii="Arial" w:hAnsi="Arial" w:cs="Arial"/>
          <w:sz w:val="32"/>
          <w:szCs w:val="32"/>
          <w:vertAlign w:val="subscript"/>
          <w:lang w:bidi="ar-DZ"/>
        </w:rPr>
        <w:t>0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و </w:t>
      </w:r>
      <w:r w:rsidRPr="00355FE6">
        <w:rPr>
          <w:rFonts w:ascii="Arial" w:hAnsi="Arial" w:cs="Arial"/>
          <w:sz w:val="32"/>
          <w:szCs w:val="32"/>
          <w:lang w:bidi="ar-DZ"/>
        </w:rPr>
        <w:t>B</w:t>
      </w:r>
      <w:r w:rsidRPr="00355FE6">
        <w:rPr>
          <w:rFonts w:ascii="Arial" w:hAnsi="Arial" w:cs="Arial"/>
          <w:sz w:val="28"/>
          <w:szCs w:val="28"/>
          <w:vertAlign w:val="subscript"/>
          <w:lang w:bidi="ar-DZ"/>
        </w:rPr>
        <w:t>1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Pr="00355FE6">
        <w:rPr>
          <w:rFonts w:ascii="Arial" w:hAnsi="Arial" w:cs="Arial"/>
          <w:sz w:val="28"/>
          <w:szCs w:val="28"/>
          <w:lang w:bidi="ar-DZ"/>
        </w:rPr>
        <w:t xml:space="preserve"> 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فان </w:t>
      </w:r>
      <w:r w:rsidRPr="00355FE6">
        <w:rPr>
          <w:rFonts w:ascii="Arial" w:hAnsi="Arial" w:cs="Arial"/>
          <w:sz w:val="28"/>
          <w:szCs w:val="28"/>
          <w:lang w:bidi="ar-DZ"/>
        </w:rPr>
        <w:t xml:space="preserve"> </w:t>
      </w:r>
      <w:r w:rsidRPr="00355FE6">
        <w:rPr>
          <w:rFonts w:ascii="Arial" w:hAnsi="Arial" w:cs="Arial"/>
          <w:b/>
          <w:bCs/>
          <w:sz w:val="32"/>
          <w:szCs w:val="32"/>
          <w:vertAlign w:val="subscript"/>
          <w:lang w:bidi="ar-DZ"/>
        </w:rPr>
        <w:t>ԑ</w:t>
      </w:r>
      <w:r w:rsidRPr="00355FE6">
        <w:rPr>
          <w:rFonts w:ascii="Arial" w:hAnsi="Arial" w:cs="Arial"/>
          <w:sz w:val="32"/>
          <w:szCs w:val="32"/>
          <w:vertAlign w:val="superscript"/>
          <w:rtl/>
          <w:lang w:bidi="ar-DZ"/>
        </w:rPr>
        <w:t>2</w:t>
      </w:r>
      <w:r w:rsidRPr="00355FE6">
        <w:rPr>
          <w:rFonts w:ascii="Arial" w:hAnsi="Arial" w:cs="Arial"/>
          <w:sz w:val="32"/>
          <w:szCs w:val="32"/>
          <w:rtl/>
          <w:lang w:bidi="ar-DZ"/>
        </w:rPr>
        <w:t>Ϭ</w:t>
      </w:r>
      <w:r w:rsidRPr="00355FE6">
        <w:rPr>
          <w:rFonts w:ascii="Arial" w:hAnsi="Arial" w:cs="Arial"/>
          <w:sz w:val="28"/>
          <w:szCs w:val="28"/>
          <w:lang w:bidi="ar-DZ"/>
        </w:rPr>
        <w:t xml:space="preserve">  </w:t>
      </w:r>
      <w:r w:rsidRPr="00355FE6">
        <w:rPr>
          <w:rFonts w:ascii="Arial" w:hAnsi="Arial" w:cs="Arial"/>
          <w:sz w:val="28"/>
          <w:szCs w:val="28"/>
          <w:rtl/>
          <w:lang w:bidi="ar-DZ"/>
        </w:rPr>
        <w:t xml:space="preserve"> عبارة عن معلمة غير معلومة والتي لابد من تقديرها باستخدام بيانات العينة محل الدراسة.</w:t>
      </w:r>
    </w:p>
    <w:p w:rsidR="00FF062D" w:rsidRPr="00355FE6" w:rsidRDefault="00FF062D" w:rsidP="00A73D82">
      <w:pPr>
        <w:bidi/>
        <w:spacing w:line="480" w:lineRule="auto"/>
        <w:ind w:left="360"/>
        <w:rPr>
          <w:rFonts w:ascii="Arial" w:hAnsi="Arial" w:cs="Arial"/>
          <w:b/>
          <w:bCs/>
          <w:sz w:val="32"/>
          <w:szCs w:val="32"/>
          <w:lang w:bidi="ar-DZ"/>
        </w:rPr>
      </w:pPr>
      <w:r w:rsidRPr="00355FE6">
        <w:rPr>
          <w:rFonts w:ascii="Arial" w:hAnsi="Arial" w:cs="Arial"/>
          <w:b/>
          <w:bCs/>
          <w:sz w:val="32"/>
          <w:szCs w:val="32"/>
          <w:rtl/>
          <w:lang w:bidi="ar-DZ"/>
        </w:rPr>
        <w:t>2-2: لوحة الانتشار</w:t>
      </w:r>
    </w:p>
    <w:p w:rsidR="00FF062D" w:rsidRPr="00355FE6" w:rsidRDefault="00FF062D" w:rsidP="00A73D82">
      <w:pPr>
        <w:bidi/>
        <w:spacing w:line="480" w:lineRule="auto"/>
        <w:jc w:val="lowKashida"/>
        <w:rPr>
          <w:rFonts w:ascii="Arial" w:hAnsi="Arial" w:cs="Arial"/>
          <w:sz w:val="32"/>
          <w:szCs w:val="32"/>
          <w:rtl/>
          <w:lang w:bidi="ar-DZ"/>
        </w:rPr>
      </w:pPr>
      <w:r w:rsidRPr="00355FE6">
        <w:rPr>
          <w:rFonts w:ascii="Arial" w:hAnsi="Arial" w:cs="Arial"/>
          <w:sz w:val="32"/>
          <w:szCs w:val="32"/>
          <w:rtl/>
          <w:lang w:bidi="ar-DZ"/>
        </w:rPr>
        <w:t xml:space="preserve">      تعد لوحة الانتشار من ابسط الطرق لعرض بيانات متغيرين يفترض ان بينهما علاقة ارتباط، اذ يتم من خلاله تكوين فكرة أولية حول اتجاه وقوة العلاقة بين المتغيرين.</w:t>
      </w:r>
    </w:p>
    <w:p w:rsidR="00FF062D" w:rsidRPr="00355FE6" w:rsidRDefault="00FF062D" w:rsidP="00A73D82">
      <w:pPr>
        <w:bidi/>
        <w:spacing w:line="480" w:lineRule="auto"/>
        <w:jc w:val="lowKashida"/>
        <w:rPr>
          <w:rFonts w:ascii="Arial" w:hAnsi="Arial" w:cs="Arial"/>
          <w:sz w:val="28"/>
          <w:szCs w:val="28"/>
          <w:rtl/>
          <w:lang w:bidi="ar-DZ"/>
        </w:rPr>
      </w:pPr>
      <w:r w:rsidRPr="00355FE6">
        <w:rPr>
          <w:rFonts w:ascii="Arial" w:hAnsi="Arial" w:cs="Arial"/>
          <w:sz w:val="32"/>
          <w:szCs w:val="32"/>
          <w:rtl/>
          <w:lang w:bidi="ar-DZ"/>
        </w:rPr>
        <w:t>وبافتراض انه لدينا متغيرين هما</w:t>
      </w:r>
      <w:r w:rsidRPr="00355FE6">
        <w:rPr>
          <w:rFonts w:ascii="Arial" w:hAnsi="Arial" w:cs="Arial"/>
          <w:sz w:val="32"/>
          <w:szCs w:val="32"/>
          <w:lang w:bidi="ar-DZ"/>
        </w:rPr>
        <w:t>Xi)</w:t>
      </w:r>
      <w:r w:rsidRPr="00355FE6">
        <w:rPr>
          <w:rFonts w:ascii="Arial" w:hAnsi="Arial" w:cs="Arial"/>
          <w:sz w:val="32"/>
          <w:szCs w:val="32"/>
          <w:rtl/>
          <w:lang w:bidi="ar-DZ"/>
        </w:rPr>
        <w:t>) و</w:t>
      </w:r>
      <w:r w:rsidRPr="00355FE6">
        <w:rPr>
          <w:rFonts w:ascii="Arial" w:hAnsi="Arial" w:cs="Arial"/>
          <w:sz w:val="32"/>
          <w:szCs w:val="32"/>
          <w:lang w:bidi="ar-DZ"/>
        </w:rPr>
        <w:t>yi)</w:t>
      </w:r>
      <w:r w:rsidRPr="00355FE6">
        <w:rPr>
          <w:rFonts w:ascii="Arial" w:hAnsi="Arial" w:cs="Arial"/>
          <w:sz w:val="32"/>
          <w:szCs w:val="32"/>
          <w:rtl/>
          <w:lang w:bidi="ar-DZ"/>
        </w:rPr>
        <w:t>) على أساس عينة عشوائية من المشاهدات حجمها</w:t>
      </w:r>
      <w:r w:rsidRPr="00355FE6">
        <w:rPr>
          <w:rFonts w:ascii="Arial" w:hAnsi="Arial" w:cs="Arial"/>
          <w:sz w:val="32"/>
          <w:szCs w:val="32"/>
          <w:lang w:bidi="ar-DZ"/>
        </w:rPr>
        <w:t xml:space="preserve"> n</w:t>
      </w:r>
      <w:r w:rsidRPr="00355FE6">
        <w:rPr>
          <w:rFonts w:ascii="Arial" w:hAnsi="Arial" w:cs="Arial"/>
          <w:sz w:val="32"/>
          <w:szCs w:val="32"/>
          <w:rtl/>
          <w:lang w:bidi="ar-DZ"/>
        </w:rPr>
        <w:t xml:space="preserve"> ، فان أزواج القيم لهذين المتغيرين تكتب على الشكل التالي: </w:t>
      </w:r>
    </w:p>
    <w:p w:rsidR="00FF062D" w:rsidRPr="00355FE6" w:rsidRDefault="00FF062D" w:rsidP="00FF062D">
      <w:pPr>
        <w:spacing w:line="360" w:lineRule="auto"/>
        <w:jc w:val="center"/>
        <w:rPr>
          <w:rFonts w:ascii="Arial" w:hAnsi="Arial" w:cs="Arial"/>
          <w:sz w:val="40"/>
          <w:szCs w:val="40"/>
          <w:rtl/>
          <w:lang w:bidi="ar-DZ"/>
        </w:rPr>
      </w:pPr>
      <w:r w:rsidRPr="00355FE6">
        <w:rPr>
          <w:rFonts w:ascii="Arial" w:hAnsi="Arial" w:cs="Arial"/>
          <w:sz w:val="40"/>
          <w:szCs w:val="40"/>
          <w:rtl/>
          <w:lang w:bidi="ar-DZ"/>
        </w:rPr>
        <w:t>)]</w:t>
      </w:r>
      <w:r w:rsidRPr="00355FE6">
        <w:rPr>
          <w:rFonts w:ascii="Arial" w:hAnsi="Arial" w:cs="Arial"/>
          <w:sz w:val="40"/>
          <w:szCs w:val="40"/>
          <w:lang w:bidi="ar-DZ"/>
        </w:rPr>
        <w:t>X</w:t>
      </w:r>
      <w:r w:rsidRPr="00355FE6">
        <w:rPr>
          <w:rFonts w:ascii="Arial" w:hAnsi="Arial" w:cs="Arial"/>
          <w:sz w:val="40"/>
          <w:szCs w:val="40"/>
          <w:vertAlign w:val="subscript"/>
          <w:lang w:bidi="ar-DZ"/>
        </w:rPr>
        <w:t>1,</w:t>
      </w:r>
      <w:r w:rsidRPr="00355FE6">
        <w:rPr>
          <w:rFonts w:ascii="Arial" w:hAnsi="Arial" w:cs="Arial"/>
          <w:sz w:val="40"/>
          <w:szCs w:val="40"/>
          <w:lang w:bidi="ar-DZ"/>
        </w:rPr>
        <w:t>Y</w:t>
      </w:r>
      <w:r w:rsidRPr="00355FE6">
        <w:rPr>
          <w:rFonts w:ascii="Arial" w:hAnsi="Arial" w:cs="Arial"/>
          <w:sz w:val="40"/>
          <w:szCs w:val="40"/>
          <w:vertAlign w:val="subscript"/>
          <w:lang w:bidi="ar-DZ"/>
        </w:rPr>
        <w:t>1</w:t>
      </w:r>
      <w:r w:rsidRPr="00355FE6">
        <w:rPr>
          <w:rFonts w:ascii="Arial" w:hAnsi="Arial" w:cs="Arial"/>
          <w:sz w:val="40"/>
          <w:szCs w:val="40"/>
          <w:rtl/>
          <w:lang w:bidi="ar-DZ"/>
        </w:rPr>
        <w:t xml:space="preserve">  (</w:t>
      </w:r>
      <w:r w:rsidRPr="00355FE6">
        <w:rPr>
          <w:rFonts w:ascii="Arial" w:hAnsi="Arial" w:cs="Arial"/>
          <w:sz w:val="40"/>
          <w:szCs w:val="40"/>
          <w:lang w:bidi="ar-DZ"/>
        </w:rPr>
        <w:t xml:space="preserve"> ,</w:t>
      </w:r>
      <w:r w:rsidRPr="00355FE6">
        <w:rPr>
          <w:rFonts w:ascii="Arial" w:hAnsi="Arial" w:cs="Arial"/>
          <w:sz w:val="40"/>
          <w:szCs w:val="40"/>
          <w:rtl/>
          <w:lang w:bidi="ar-DZ"/>
        </w:rPr>
        <w:t>)</w:t>
      </w:r>
      <w:r w:rsidRPr="00355FE6">
        <w:rPr>
          <w:rFonts w:ascii="Arial" w:hAnsi="Arial" w:cs="Arial"/>
          <w:sz w:val="40"/>
          <w:szCs w:val="40"/>
          <w:lang w:bidi="ar-DZ"/>
        </w:rPr>
        <w:t>X</w:t>
      </w:r>
      <w:r w:rsidRPr="00355FE6">
        <w:rPr>
          <w:rFonts w:ascii="Arial" w:hAnsi="Arial" w:cs="Arial"/>
          <w:sz w:val="40"/>
          <w:szCs w:val="40"/>
          <w:vertAlign w:val="subscript"/>
          <w:lang w:bidi="ar-DZ"/>
        </w:rPr>
        <w:t>2,</w:t>
      </w:r>
      <w:r w:rsidRPr="00355FE6">
        <w:rPr>
          <w:rFonts w:ascii="Arial" w:hAnsi="Arial" w:cs="Arial"/>
          <w:sz w:val="40"/>
          <w:szCs w:val="40"/>
          <w:lang w:bidi="ar-DZ"/>
        </w:rPr>
        <w:t>Y</w:t>
      </w:r>
      <w:r w:rsidRPr="00355FE6">
        <w:rPr>
          <w:rFonts w:ascii="Arial" w:hAnsi="Arial" w:cs="Arial"/>
          <w:sz w:val="40"/>
          <w:szCs w:val="40"/>
          <w:vertAlign w:val="subscript"/>
          <w:lang w:bidi="ar-DZ"/>
        </w:rPr>
        <w:t>2</w:t>
      </w:r>
      <w:r w:rsidRPr="00355FE6">
        <w:rPr>
          <w:rFonts w:ascii="Arial" w:hAnsi="Arial" w:cs="Arial"/>
          <w:sz w:val="40"/>
          <w:szCs w:val="40"/>
          <w:rtl/>
          <w:lang w:bidi="ar-DZ"/>
        </w:rPr>
        <w:t>(</w:t>
      </w:r>
      <w:r w:rsidRPr="00355FE6">
        <w:rPr>
          <w:rFonts w:ascii="Arial" w:hAnsi="Arial" w:cs="Arial"/>
          <w:sz w:val="40"/>
          <w:szCs w:val="40"/>
          <w:lang w:bidi="ar-DZ"/>
        </w:rPr>
        <w:t>,…….,</w:t>
      </w:r>
      <w:r w:rsidRPr="00355FE6">
        <w:rPr>
          <w:rFonts w:ascii="Arial" w:hAnsi="Arial" w:cs="Arial"/>
          <w:sz w:val="40"/>
          <w:szCs w:val="40"/>
          <w:rtl/>
          <w:lang w:bidi="ar-DZ"/>
        </w:rPr>
        <w:t>)</w:t>
      </w:r>
      <w:r w:rsidRPr="00355FE6">
        <w:rPr>
          <w:rFonts w:ascii="Arial" w:hAnsi="Arial" w:cs="Arial"/>
          <w:sz w:val="40"/>
          <w:szCs w:val="40"/>
          <w:lang w:bidi="ar-DZ"/>
        </w:rPr>
        <w:t>X</w:t>
      </w:r>
      <w:r w:rsidRPr="00355FE6">
        <w:rPr>
          <w:rFonts w:ascii="Arial" w:hAnsi="Arial" w:cs="Arial"/>
          <w:sz w:val="40"/>
          <w:szCs w:val="40"/>
          <w:vertAlign w:val="subscript"/>
          <w:lang w:bidi="ar-DZ"/>
        </w:rPr>
        <w:t>n,</w:t>
      </w:r>
      <w:r w:rsidRPr="00355FE6">
        <w:rPr>
          <w:rFonts w:ascii="Arial" w:hAnsi="Arial" w:cs="Arial"/>
          <w:sz w:val="40"/>
          <w:szCs w:val="40"/>
          <w:lang w:bidi="ar-DZ"/>
        </w:rPr>
        <w:t>Y</w:t>
      </w:r>
      <w:r w:rsidRPr="00355FE6">
        <w:rPr>
          <w:rFonts w:ascii="Arial" w:hAnsi="Arial" w:cs="Arial"/>
          <w:sz w:val="40"/>
          <w:szCs w:val="40"/>
          <w:vertAlign w:val="subscript"/>
          <w:lang w:bidi="ar-DZ"/>
        </w:rPr>
        <w:t>n</w:t>
      </w:r>
      <w:r w:rsidRPr="00355FE6">
        <w:rPr>
          <w:rFonts w:ascii="Arial" w:hAnsi="Arial" w:cs="Arial"/>
          <w:sz w:val="40"/>
          <w:szCs w:val="40"/>
          <w:rtl/>
          <w:lang w:bidi="ar-DZ"/>
        </w:rPr>
        <w:t>([</w:t>
      </w:r>
    </w:p>
    <w:p w:rsidR="00FF062D" w:rsidRPr="00355FE6" w:rsidRDefault="00FF062D" w:rsidP="00FF062D">
      <w:pPr>
        <w:bidi/>
        <w:spacing w:line="360" w:lineRule="auto"/>
        <w:jc w:val="lowKashida"/>
        <w:rPr>
          <w:rFonts w:ascii="Arial" w:hAnsi="Arial" w:cs="Arial"/>
          <w:sz w:val="32"/>
          <w:szCs w:val="32"/>
          <w:rtl/>
          <w:lang w:bidi="ar-DZ"/>
        </w:rPr>
      </w:pPr>
      <w:r w:rsidRPr="00355FE6">
        <w:rPr>
          <w:rFonts w:ascii="Arial" w:hAnsi="Arial" w:cs="Arial"/>
          <w:sz w:val="32"/>
          <w:szCs w:val="32"/>
          <w:rtl/>
          <w:lang w:bidi="ar-DZ"/>
        </w:rPr>
        <w:lastRenderedPageBreak/>
        <w:t xml:space="preserve">وعند تمثيل أزواج قيم المتغيرين بواسطة لوحة الانتشار، </w:t>
      </w:r>
      <w:r w:rsidR="00355FE6" w:rsidRPr="00355FE6">
        <w:rPr>
          <w:rFonts w:ascii="Arial" w:hAnsi="Arial" w:cs="Arial" w:hint="cs"/>
          <w:sz w:val="32"/>
          <w:szCs w:val="32"/>
          <w:rtl/>
          <w:lang w:bidi="ar-DZ"/>
        </w:rPr>
        <w:t>فإننا</w:t>
      </w:r>
      <w:r w:rsidRPr="00355FE6">
        <w:rPr>
          <w:rFonts w:ascii="Arial" w:hAnsi="Arial" w:cs="Arial"/>
          <w:sz w:val="32"/>
          <w:szCs w:val="32"/>
          <w:rtl/>
          <w:lang w:bidi="ar-DZ"/>
        </w:rPr>
        <w:t xml:space="preserve"> نتحصل على احد الأشكال التالية، والتي من خلالها سيتم التعرف على طبيعة العلاقة وقوتها بين المتغيرين.</w:t>
      </w:r>
    </w:p>
    <w:p w:rsidR="00FF062D" w:rsidRPr="00355FE6" w:rsidRDefault="00FF062D" w:rsidP="00FF062D">
      <w:pPr>
        <w:bidi/>
        <w:spacing w:line="360" w:lineRule="auto"/>
        <w:jc w:val="lowKashida"/>
        <w:rPr>
          <w:rFonts w:ascii="Arial" w:hAnsi="Arial" w:cs="Arial"/>
          <w:sz w:val="32"/>
          <w:szCs w:val="32"/>
          <w:rtl/>
          <w:lang w:bidi="ar-DZ"/>
        </w:rPr>
      </w:pPr>
    </w:p>
    <w:p w:rsidR="00FF062D" w:rsidRDefault="00FF062D" w:rsidP="00FF062D">
      <w:pPr>
        <w:bidi/>
        <w:spacing w:line="360" w:lineRule="auto"/>
        <w:jc w:val="lowKashida"/>
        <w:rPr>
          <w:sz w:val="32"/>
          <w:szCs w:val="32"/>
          <w:rtl/>
          <w:lang w:bidi="ar-DZ"/>
        </w:rPr>
      </w:pPr>
    </w:p>
    <w:p w:rsidR="00FF062D" w:rsidRDefault="00FF062D" w:rsidP="00FF062D">
      <w:pPr>
        <w:bidi/>
        <w:spacing w:line="360" w:lineRule="auto"/>
        <w:jc w:val="lowKashida"/>
        <w:rPr>
          <w:sz w:val="32"/>
          <w:szCs w:val="32"/>
          <w:rtl/>
          <w:lang w:bidi="ar-DZ"/>
        </w:rPr>
      </w:pPr>
    </w:p>
    <w:p w:rsidR="00FF062D" w:rsidRDefault="009F0AFB" w:rsidP="00FF062D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7.4pt;margin-top:20.65pt;width:0;height:117pt;flip:y;z-index:251668480" o:connectortype="straight">
            <v:stroke endarrow="block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32" type="#_x0000_t32" style="position:absolute;left:0;text-align:left;margin-left:288.4pt;margin-top:20.65pt;width:0;height:117pt;flip:y;z-index:251666432" o:connectortype="straight">
            <v:stroke endarrow="block"/>
          </v:shape>
        </w:pict>
      </w:r>
      <w:r w:rsidR="00FF062D">
        <w:rPr>
          <w:rFonts w:hint="cs"/>
          <w:sz w:val="32"/>
          <w:szCs w:val="32"/>
          <w:rtl/>
          <w:lang w:bidi="ar-DZ"/>
        </w:rPr>
        <w:t xml:space="preserve"> </w:t>
      </w:r>
      <w:r w:rsidR="00FF062D" w:rsidRPr="008E7480">
        <w:rPr>
          <w:rFonts w:hint="cs"/>
          <w:b/>
          <w:bCs/>
          <w:sz w:val="32"/>
          <w:szCs w:val="32"/>
          <w:rtl/>
          <w:lang w:bidi="ar-DZ"/>
        </w:rPr>
        <w:t xml:space="preserve">  الشكل (01)                    </w:t>
      </w:r>
      <w:r w:rsidR="00FF062D">
        <w:rPr>
          <w:b/>
          <w:bCs/>
          <w:sz w:val="32"/>
          <w:szCs w:val="32"/>
          <w:lang w:bidi="ar-DZ"/>
        </w:rPr>
        <w:t>Y</w:t>
      </w:r>
      <w:r w:rsidR="00FF062D" w:rsidRPr="008E7480">
        <w:rPr>
          <w:rFonts w:hint="cs"/>
          <w:b/>
          <w:bCs/>
          <w:sz w:val="32"/>
          <w:szCs w:val="32"/>
          <w:rtl/>
          <w:lang w:bidi="ar-DZ"/>
        </w:rPr>
        <w:t xml:space="preserve">                   الشكل (02)</w:t>
      </w:r>
      <w:r w:rsidR="00FF062D">
        <w:rPr>
          <w:rFonts w:hint="cs"/>
          <w:sz w:val="32"/>
          <w:szCs w:val="32"/>
          <w:rtl/>
          <w:lang w:bidi="ar-DZ"/>
        </w:rPr>
        <w:t xml:space="preserve">                   </w:t>
      </w:r>
      <w:r w:rsidR="00FF062D">
        <w:rPr>
          <w:sz w:val="32"/>
          <w:szCs w:val="32"/>
          <w:lang w:bidi="ar-DZ"/>
        </w:rPr>
        <w:t>Y</w:t>
      </w:r>
    </w:p>
    <w:p w:rsidR="00FF062D" w:rsidRDefault="009F0AFB" w:rsidP="00FF062D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43" type="#_x0000_t32" style="position:absolute;left:0;text-align:left;margin-left:43.9pt;margin-top:18.95pt;width:95.25pt;height:57.75pt;flip:y;z-index:251677696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42" type="#_x0000_t32" style="position:absolute;left:0;text-align:left;margin-left:52.9pt;margin-top:24.2pt;width:86.25pt;height:52.5pt;flip:y;z-index:251676672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41" type="#_x0000_t32" style="position:absolute;left:0;text-align:left;margin-left:42.4pt;margin-top:18.95pt;width:87.75pt;height:51pt;flip:y;z-index:251675648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40" type="#_x0000_t32" style="position:absolute;left:0;text-align:left;margin-left:331.15pt;margin-top:12.2pt;width:42pt;height:49.5pt;z-index:251674624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39" type="#_x0000_t32" style="position:absolute;left:0;text-align:left;margin-left:316.8pt;margin-top:12.2pt;width:41.25pt;height:51.75pt;z-index:251673600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38" type="#_x0000_t32" style="position:absolute;left:0;text-align:left;margin-left:323.65pt;margin-top:12.2pt;width:41.25pt;height:49.5pt;z-index:251672576" o:connectortype="straight" strokecolor="black [3200]" strokeweight="1pt">
            <v:stroke dashstyle="dash"/>
            <v:shadow color="#868686"/>
          </v:shape>
        </w:pict>
      </w:r>
    </w:p>
    <w:p w:rsidR="00FF062D" w:rsidRDefault="00FF062D" w:rsidP="00FF062D">
      <w:pPr>
        <w:bidi/>
        <w:rPr>
          <w:sz w:val="32"/>
          <w:szCs w:val="32"/>
          <w:rtl/>
          <w:lang w:bidi="ar-DZ"/>
        </w:rPr>
      </w:pPr>
    </w:p>
    <w:p w:rsidR="00FF062D" w:rsidRDefault="00FF062D" w:rsidP="00FF062D">
      <w:pPr>
        <w:bidi/>
        <w:rPr>
          <w:sz w:val="32"/>
          <w:szCs w:val="32"/>
          <w:rtl/>
          <w:lang w:bidi="ar-DZ"/>
        </w:rPr>
      </w:pPr>
    </w:p>
    <w:p w:rsidR="00FF062D" w:rsidRDefault="009F0AFB" w:rsidP="00FF062D">
      <w:pPr>
        <w:tabs>
          <w:tab w:val="left" w:pos="5892"/>
        </w:tabs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33" type="#_x0000_t32" style="position:absolute;left:0;text-align:left;margin-left:27.4pt;margin-top:11.7pt;width:123.75pt;height:0;z-index:251667456" o:connectortype="straight">
            <v:stroke endarrow="block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31" type="#_x0000_t32" style="position:absolute;left:0;text-align:left;margin-left:288.4pt;margin-top:13pt;width:134.25pt;height:1.5pt;z-index:251665408" o:connectortype="straight">
            <v:stroke endarrow="block"/>
          </v:shape>
        </w:pict>
      </w:r>
      <w:r w:rsidR="00FF062D">
        <w:rPr>
          <w:sz w:val="32"/>
          <w:szCs w:val="32"/>
          <w:lang w:bidi="ar-DZ"/>
        </w:rPr>
        <w:t>X</w:t>
      </w:r>
      <w:r w:rsidR="00FF062D">
        <w:rPr>
          <w:sz w:val="32"/>
          <w:szCs w:val="32"/>
          <w:lang w:bidi="ar-DZ"/>
        </w:rPr>
        <w:tab/>
        <w:t>X</w:t>
      </w:r>
    </w:p>
    <w:p w:rsidR="00FF062D" w:rsidRDefault="00FF062D" w:rsidP="00FF062D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الارتباط السالب                                                  الارتباط الموجب</w:t>
      </w:r>
    </w:p>
    <w:p w:rsidR="00FF062D" w:rsidRPr="008E7480" w:rsidRDefault="00FF062D" w:rsidP="00FF062D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</w:t>
      </w:r>
      <w:r>
        <w:rPr>
          <w:sz w:val="32"/>
          <w:szCs w:val="32"/>
          <w:lang w:bidi="ar-DZ"/>
        </w:rPr>
        <w:t xml:space="preserve">Y              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 xml:space="preserve">Y                                                                           </w:t>
      </w:r>
    </w:p>
    <w:p w:rsidR="00FF062D" w:rsidRDefault="009F0AFB" w:rsidP="00FF062D">
      <w:pPr>
        <w:bidi/>
        <w:rPr>
          <w:sz w:val="32"/>
          <w:szCs w:val="32"/>
          <w:rtl/>
          <w:lang w:bidi="ar-DZ"/>
        </w:rPr>
      </w:pPr>
      <w:r w:rsidRPr="009F0AFB">
        <w:rPr>
          <w:b/>
          <w:bCs/>
          <w:noProof/>
          <w:sz w:val="32"/>
          <w:szCs w:val="32"/>
          <w:rtl/>
          <w:lang w:eastAsia="fr-FR"/>
        </w:rPr>
        <w:pict>
          <v:shape id="_x0000_s1026" type="#_x0000_t32" style="position:absolute;left:0;text-align:left;margin-left:42.4pt;margin-top:6pt;width:0;height:118.3pt;flip:y;z-index:251660288" o:connectortype="straight">
            <v:stroke endarrow="block"/>
          </v:shape>
        </w:pict>
      </w:r>
      <w:r w:rsidRPr="009F0AFB">
        <w:rPr>
          <w:b/>
          <w:bCs/>
          <w:noProof/>
          <w:sz w:val="32"/>
          <w:szCs w:val="32"/>
          <w:rtl/>
          <w:lang w:eastAsia="fr-FR"/>
        </w:rPr>
        <w:pict>
          <v:shape id="_x0000_s1035" type="#_x0000_t32" style="position:absolute;left:0;text-align:left;margin-left:296.6pt;margin-top:6pt;width:.05pt;height:118.3pt;flip:y;z-index:251669504" o:connectortype="straight">
            <v:stroke endarrow="block"/>
          </v:shape>
        </w:pict>
      </w:r>
      <w:r w:rsidR="00FF062D" w:rsidRPr="008E7480">
        <w:rPr>
          <w:rFonts w:hint="cs"/>
          <w:b/>
          <w:bCs/>
          <w:sz w:val="32"/>
          <w:szCs w:val="32"/>
          <w:rtl/>
          <w:lang w:bidi="ar-DZ"/>
        </w:rPr>
        <w:t>الشكل (03)                                  الشكل (04)</w:t>
      </w:r>
    </w:p>
    <w:p w:rsidR="00FF062D" w:rsidRDefault="009F0AFB" w:rsidP="00FF062D">
      <w:pPr>
        <w:bidi/>
        <w:rPr>
          <w:sz w:val="32"/>
          <w:szCs w:val="32"/>
          <w:rtl/>
          <w:lang w:bidi="ar-DZ"/>
        </w:rPr>
      </w:pPr>
      <w:r w:rsidRPr="009F0AFB">
        <w:rPr>
          <w:b/>
          <w:bCs/>
          <w:noProof/>
          <w:sz w:val="32"/>
          <w:szCs w:val="32"/>
          <w:rtl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4" type="#_x0000_t19" style="position:absolute;left:0;text-align:left;margin-left:368.65pt;margin-top:11.85pt;width:69.15pt;height:64pt;z-index:251678720" coordsize="38293,43200" adj=",9214973,16693" path="wr-4907,,38293,43200,16693,,,35307nfewr-4907,,38293,43200,16693,,,35307l16693,21600nsxe" filled="t" fillcolor="white [3201]" strokecolor="black [3200]" strokeweight="1pt">
            <v:stroke dashstyle="dash"/>
            <v:shadow color="#868686"/>
            <v:path o:connectlocs="16693,0;0,35307;16693,21600"/>
          </v:shape>
        </w:pict>
      </w:r>
      <w:r w:rsidRPr="009F0AFB">
        <w:rPr>
          <w:b/>
          <w:bCs/>
          <w:noProof/>
          <w:sz w:val="32"/>
          <w:szCs w:val="32"/>
          <w:rtl/>
          <w:lang w:eastAsia="fr-FR"/>
        </w:rPr>
        <w:pict>
          <v:shape id="_x0000_s1037" type="#_x0000_t19" style="position:absolute;left:0;text-align:left;margin-left:384.05pt;margin-top:11.85pt;width:58.3pt;height:64pt;z-index:251671552" coordsize="32277,42857" adj="-5228320,7839682,10677,21257" path="wr-10923,-343,32277,42857,14510,,,40034nfewr-10923,-343,32277,42857,14510,,,40034l10677,21257nsxe" filled="t" fillcolor="white [3201]" strokecolor="black [3200]" strokeweight="1pt">
            <v:stroke dashstyle="dash"/>
            <v:shadow color="#868686"/>
            <v:path o:connectlocs="14510,0;0,40034;10677,21257"/>
          </v:shape>
        </w:pict>
      </w:r>
    </w:p>
    <w:p w:rsidR="00FF062D" w:rsidRDefault="009F0AFB" w:rsidP="00FF062D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47" type="#_x0000_t32" style="position:absolute;left:0;text-align:left;margin-left:71.65pt;margin-top:24.1pt;width:105.75pt;height:.05pt;z-index:251681792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45" type="#_x0000_t32" style="position:absolute;left:0;text-align:left;margin-left:71.65pt;margin-top:18.1pt;width:105.75pt;height:0;z-index:251679744" o:connectortype="straight" strokecolor="black [3200]" strokeweight="1pt">
            <v:stroke dashstyle="dash"/>
            <v:shadow color="#868686"/>
          </v:shape>
        </w:pict>
      </w:r>
    </w:p>
    <w:p w:rsidR="00FF062D" w:rsidRDefault="009F0AFB" w:rsidP="00FF062D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46" type="#_x0000_t32" style="position:absolute;left:0;text-align:left;margin-left:71.65pt;margin-top:.45pt;width:105.75pt;height:0;z-index:251680768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27" type="#_x0000_t32" style="position:absolute;left:0;text-align:left;margin-left:42.4pt;margin-top:29.5pt;width:163.5pt;height:.05pt;z-index:251661312" o:connectortype="straight">
            <v:stroke endarrow="block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36" type="#_x0000_t32" style="position:absolute;left:0;text-align:left;margin-left:296.65pt;margin-top:29.5pt;width:152.25pt;height:0;z-index:251670528" o:connectortype="straight">
            <v:stroke endarrow="block"/>
          </v:shape>
        </w:pict>
      </w:r>
    </w:p>
    <w:p w:rsidR="00FF062D" w:rsidRDefault="00FF062D" w:rsidP="00FF062D">
      <w:pPr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    X</w:t>
      </w:r>
      <w:r>
        <w:rPr>
          <w:rFonts w:hint="cs"/>
          <w:sz w:val="32"/>
          <w:szCs w:val="32"/>
          <w:rtl/>
          <w:lang w:bidi="ar-DZ"/>
        </w:rPr>
        <w:t xml:space="preserve">ارتباط غير خطي (علاقة منحنية)          </w:t>
      </w:r>
      <w:r>
        <w:rPr>
          <w:sz w:val="32"/>
          <w:szCs w:val="32"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 xml:space="preserve">         عدم وجود ارتباط بين المتغيرين </w:t>
      </w:r>
    </w:p>
    <w:p w:rsidR="00FF062D" w:rsidRDefault="00FF062D" w:rsidP="00FF062D">
      <w:pPr>
        <w:bidi/>
        <w:rPr>
          <w:sz w:val="32"/>
          <w:szCs w:val="32"/>
          <w:rtl/>
          <w:lang w:bidi="ar-DZ"/>
        </w:rPr>
      </w:pPr>
    </w:p>
    <w:p w:rsidR="00FF062D" w:rsidRPr="00355FE6" w:rsidRDefault="00FF062D" w:rsidP="00FF062D">
      <w:pPr>
        <w:tabs>
          <w:tab w:val="center" w:pos="4536"/>
        </w:tabs>
        <w:bidi/>
        <w:spacing w:line="360" w:lineRule="auto"/>
        <w:jc w:val="lowKashida"/>
        <w:rPr>
          <w:rFonts w:asciiTheme="minorBidi" w:hAnsiTheme="minorBidi"/>
          <w:sz w:val="32"/>
          <w:szCs w:val="32"/>
          <w:rtl/>
          <w:lang w:bidi="ar-DZ"/>
        </w:rPr>
      </w:pP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     </w:t>
      </w:r>
      <w:r w:rsidRPr="00355FE6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يظهر من الشكلين الأول والثاني أن البيانات يمكن تقريبها بصورة جيدة بخط مستقيم وعليه في هذه الحالة نقول أن العلاقة بين المتغيرين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X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و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Y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هي </w:t>
      </w: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t>علاقة خطية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FF062D" w:rsidRPr="00355FE6" w:rsidRDefault="00FF062D" w:rsidP="00A73D82">
      <w:pPr>
        <w:tabs>
          <w:tab w:val="center" w:pos="4536"/>
        </w:tabs>
        <w:bidi/>
        <w:spacing w:line="480" w:lineRule="auto"/>
        <w:jc w:val="lowKashida"/>
        <w:rPr>
          <w:rFonts w:asciiTheme="minorBidi" w:hAnsiTheme="minorBidi"/>
          <w:sz w:val="32"/>
          <w:szCs w:val="32"/>
          <w:rtl/>
          <w:lang w:bidi="ar-DZ"/>
        </w:rPr>
      </w:pPr>
      <w:r w:rsidRPr="00355FE6">
        <w:rPr>
          <w:rFonts w:asciiTheme="minorBidi" w:hAnsiTheme="minorBidi"/>
          <w:sz w:val="32"/>
          <w:szCs w:val="32"/>
          <w:rtl/>
          <w:lang w:bidi="ar-DZ"/>
        </w:rPr>
        <w:lastRenderedPageBreak/>
        <w:t xml:space="preserve">  </w:t>
      </w:r>
      <w:r w:rsidRPr="00355FE6">
        <w:rPr>
          <w:rFonts w:asciiTheme="minorBidi" w:hAnsiTheme="minorBidi"/>
          <w:sz w:val="32"/>
          <w:szCs w:val="32"/>
          <w:lang w:bidi="ar-DZ"/>
        </w:rPr>
        <w:t xml:space="preserve">   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أما بخصوص الشكل الثالث فهو يوضح بان هناك علاقة بين المتغيرين </w:t>
      </w:r>
      <w:r w:rsidRPr="00355FE6">
        <w:rPr>
          <w:rFonts w:asciiTheme="minorBidi" w:hAnsiTheme="minorBidi"/>
          <w:sz w:val="32"/>
          <w:szCs w:val="32"/>
          <w:lang w:bidi="ar-DZ"/>
        </w:rPr>
        <w:t xml:space="preserve"> 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X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و</w:t>
      </w:r>
      <w:r w:rsidRPr="00355FE6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 xml:space="preserve">Y 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ولكن هذه العلاقة ليست خطية ( علاقة منحنية)، نظرا لتعذر تقريبها إلى خط مستقيم.</w:t>
      </w:r>
    </w:p>
    <w:p w:rsidR="00FF062D" w:rsidRPr="00355FE6" w:rsidRDefault="00FF062D" w:rsidP="00A73D82">
      <w:pPr>
        <w:tabs>
          <w:tab w:val="center" w:pos="4536"/>
        </w:tabs>
        <w:bidi/>
        <w:spacing w:line="480" w:lineRule="auto"/>
        <w:jc w:val="lowKashida"/>
        <w:rPr>
          <w:rFonts w:asciiTheme="minorBidi" w:hAnsiTheme="minorBidi"/>
          <w:sz w:val="32"/>
          <w:szCs w:val="32"/>
          <w:rtl/>
          <w:lang w:bidi="ar-DZ"/>
        </w:rPr>
      </w:pP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  </w:t>
      </w:r>
      <w:r w:rsidRPr="00355FE6">
        <w:rPr>
          <w:rFonts w:asciiTheme="minorBidi" w:hAnsiTheme="minorBidi"/>
          <w:sz w:val="32"/>
          <w:szCs w:val="32"/>
          <w:lang w:bidi="ar-DZ"/>
        </w:rPr>
        <w:t xml:space="preserve">  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وإذا كان شكل الانتشار كما هو موضح في الشكل الرابع، فهذا يعني عدم وجود علاقة بين المتغيرين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 xml:space="preserve">  X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و</w:t>
      </w:r>
      <w:r w:rsidRPr="00355FE6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Y</w:t>
      </w:r>
      <w:r w:rsidRPr="00355FE6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وبالتالي عدم وجود ارتباط بينهما.</w:t>
      </w:r>
    </w:p>
    <w:p w:rsidR="00FF062D" w:rsidRPr="00355FE6" w:rsidRDefault="00FF062D" w:rsidP="00FF062D">
      <w:pPr>
        <w:tabs>
          <w:tab w:val="center" w:pos="4536"/>
        </w:tabs>
        <w:bidi/>
        <w:spacing w:line="360" w:lineRule="auto"/>
        <w:ind w:left="283"/>
        <w:jc w:val="lowKashida"/>
        <w:rPr>
          <w:rFonts w:asciiTheme="minorBidi" w:hAnsiTheme="minorBidi"/>
          <w:sz w:val="32"/>
          <w:szCs w:val="32"/>
          <w:lang w:bidi="ar-DZ"/>
        </w:rPr>
      </w:pP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2</w:t>
      </w: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-3: تقدير معالم نموذج الانحدار الخطي البسيط </w:t>
      </w:r>
    </w:p>
    <w:p w:rsidR="00FF062D" w:rsidRPr="00355FE6" w:rsidRDefault="00FF062D" w:rsidP="00A73D82">
      <w:pPr>
        <w:tabs>
          <w:tab w:val="center" w:pos="4536"/>
        </w:tabs>
        <w:bidi/>
        <w:spacing w:line="480" w:lineRule="auto"/>
        <w:ind w:left="360"/>
        <w:jc w:val="lowKashida"/>
        <w:rPr>
          <w:rFonts w:asciiTheme="minorBidi" w:hAnsiTheme="minorBidi"/>
          <w:sz w:val="32"/>
          <w:szCs w:val="32"/>
          <w:lang w:bidi="ar-DZ"/>
        </w:rPr>
      </w:pPr>
      <w:r w:rsidRPr="00355FE6">
        <w:rPr>
          <w:rFonts w:asciiTheme="minorBidi" w:hAnsiTheme="minorBidi"/>
          <w:sz w:val="32"/>
          <w:szCs w:val="32"/>
          <w:lang w:bidi="ar-DZ"/>
        </w:rPr>
        <w:t xml:space="preserve">      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من أجل تقدير قيمتي الثابتين 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1</w:t>
      </w: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و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0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في المعادلة رقم (01) نسحب من المجتمعين عينة عشوائية من قيم (</w:t>
      </w:r>
      <w:r w:rsidRPr="00355FE6">
        <w:rPr>
          <w:rFonts w:asciiTheme="minorBidi" w:hAnsiTheme="minorBidi"/>
          <w:sz w:val="32"/>
          <w:szCs w:val="32"/>
          <w:lang w:bidi="ar-DZ"/>
        </w:rPr>
        <w:t>Xi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) وعينة مقابلة لها من قيم (</w:t>
      </w:r>
      <w:r w:rsidRPr="00355FE6">
        <w:rPr>
          <w:rFonts w:asciiTheme="minorBidi" w:hAnsiTheme="minorBidi"/>
          <w:sz w:val="32"/>
          <w:szCs w:val="32"/>
          <w:lang w:bidi="ar-DZ"/>
        </w:rPr>
        <w:t>Yi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)، ونرسم النقاط</w:t>
      </w:r>
      <w:r w:rsidRPr="00355FE6">
        <w:rPr>
          <w:rFonts w:asciiTheme="minorBidi" w:hAnsiTheme="minorBidi"/>
          <w:sz w:val="32"/>
          <w:szCs w:val="32"/>
          <w:lang w:bidi="ar-DZ"/>
        </w:rPr>
        <w:t>)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Pr="00355FE6">
        <w:rPr>
          <w:rFonts w:asciiTheme="minorBidi" w:hAnsiTheme="minorBidi"/>
          <w:sz w:val="32"/>
          <w:szCs w:val="32"/>
          <w:lang w:bidi="ar-DZ"/>
        </w:rPr>
        <w:t>Yi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،</w:t>
      </w:r>
      <w:r w:rsidRPr="00355FE6">
        <w:rPr>
          <w:rFonts w:asciiTheme="minorBidi" w:hAnsiTheme="minorBidi"/>
          <w:sz w:val="32"/>
          <w:szCs w:val="32"/>
          <w:lang w:bidi="ar-DZ"/>
        </w:rPr>
        <w:t>Xi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) على مستوى المحورين المتعامدين فنحصل على الشكل التالي:</w:t>
      </w:r>
    </w:p>
    <w:p w:rsidR="00FF062D" w:rsidRPr="00355FE6" w:rsidRDefault="00FF062D" w:rsidP="00FF062D">
      <w:pPr>
        <w:tabs>
          <w:tab w:val="center" w:pos="4536"/>
        </w:tabs>
        <w:bidi/>
        <w:spacing w:line="360" w:lineRule="auto"/>
        <w:ind w:left="360"/>
        <w:jc w:val="lowKashida"/>
        <w:rPr>
          <w:rFonts w:asciiTheme="minorBidi" w:hAnsiTheme="minorBidi"/>
          <w:sz w:val="32"/>
          <w:szCs w:val="32"/>
          <w:lang w:bidi="ar-DZ"/>
        </w:rPr>
      </w:pP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 xml:space="preserve">   </w:t>
      </w: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t>الشكل(05)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نموذج الانحدار المفترض بين المتغيرين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X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و</w:t>
      </w: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y</w:t>
      </w:r>
    </w:p>
    <w:p w:rsidR="00FF062D" w:rsidRDefault="009F0AFB" w:rsidP="00FF062D">
      <w:pPr>
        <w:tabs>
          <w:tab w:val="left" w:pos="6402"/>
        </w:tabs>
        <w:bidi/>
        <w:ind w:left="36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50" type="#_x0000_t32" style="position:absolute;left:0;text-align:left;margin-left:167.7pt;margin-top:23.65pt;width:152.95pt;height:127.5pt;flip:y;z-index:251685888" o:connectortype="straight" strokecolor="black [3200]" strokeweight="2.5pt"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48" type="#_x0000_t32" style="position:absolute;left:0;text-align:left;margin-left:167.7pt;margin-top:18.4pt;width:0;height:178.55pt;flip:y;z-index:251683840" o:connectortype="straight">
            <v:stroke endarrow="block"/>
          </v:shape>
        </w:pict>
      </w:r>
      <w:r w:rsidR="00FF062D">
        <w:rPr>
          <w:sz w:val="32"/>
          <w:szCs w:val="32"/>
          <w:lang w:bidi="ar-DZ"/>
        </w:rPr>
        <w:t xml:space="preserve">                                                      </w:t>
      </w:r>
      <w:r w:rsidR="00FF062D">
        <w:rPr>
          <w:sz w:val="32"/>
          <w:szCs w:val="32"/>
          <w:lang w:bidi="ar-DZ"/>
        </w:rPr>
        <w:tab/>
        <w:t xml:space="preserve"> y</w:t>
      </w:r>
    </w:p>
    <w:p w:rsidR="00FF062D" w:rsidRDefault="009F0AFB" w:rsidP="00FF062D">
      <w:pPr>
        <w:tabs>
          <w:tab w:val="center" w:pos="4536"/>
        </w:tabs>
        <w:bidi/>
        <w:ind w:left="36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51" type="#_x0000_t32" style="position:absolute;left:0;text-align:left;margin-left:304.15pt;margin-top:6.75pt;width:78pt;height:30pt;z-index:251686912" o:connectortype="straight">
            <v:stroke endarrow="block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49" type="#_x0000_t32" style="position:absolute;left:0;text-align:left;margin-left:167.65pt;margin-top:165.75pt;width:207.75pt;height:.05pt;z-index:251684864" o:connectortype="straight">
            <v:stroke endarrow="block"/>
          </v:shape>
        </w:pict>
      </w:r>
      <w:r w:rsidR="00FF062D">
        <w:rPr>
          <w:rFonts w:hint="cs"/>
          <w:sz w:val="32"/>
          <w:szCs w:val="32"/>
          <w:rtl/>
          <w:lang w:bidi="ar-DZ"/>
        </w:rPr>
        <w:t xml:space="preserve">  </w:t>
      </w:r>
    </w:p>
    <w:p w:rsidR="00FF062D" w:rsidRDefault="00FF062D" w:rsidP="00FF062D">
      <w:pPr>
        <w:tabs>
          <w:tab w:val="center" w:pos="4536"/>
        </w:tabs>
        <w:bidi/>
        <w:ind w:left="360"/>
        <w:rPr>
          <w:sz w:val="32"/>
          <w:szCs w:val="32"/>
          <w:rtl/>
          <w:lang w:bidi="ar-DZ"/>
        </w:rPr>
      </w:pPr>
    </w:p>
    <w:p w:rsidR="00FF062D" w:rsidRDefault="00FF062D" w:rsidP="00FF062D">
      <w:pPr>
        <w:tabs>
          <w:tab w:val="center" w:pos="4536"/>
        </w:tabs>
        <w:bidi/>
        <w:ind w:left="36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خط الانحدار المقدر     </w:t>
      </w:r>
    </w:p>
    <w:p w:rsidR="00FF062D" w:rsidRDefault="00FF062D" w:rsidP="00FF062D">
      <w:pPr>
        <w:tabs>
          <w:tab w:val="left" w:pos="5967"/>
        </w:tabs>
        <w:bidi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lang w:bidi="ar-DZ"/>
        </w:rPr>
        <w:t>b</w:t>
      </w:r>
      <w:r w:rsidRPr="006122D8">
        <w:rPr>
          <w:sz w:val="32"/>
          <w:szCs w:val="32"/>
          <w:vertAlign w:val="subscript"/>
          <w:lang w:bidi="ar-DZ"/>
        </w:rPr>
        <w:t>0</w:t>
      </w:r>
    </w:p>
    <w:p w:rsidR="00FF062D" w:rsidRDefault="00FF062D" w:rsidP="00FF062D">
      <w:pPr>
        <w:bidi/>
        <w:rPr>
          <w:sz w:val="32"/>
          <w:szCs w:val="32"/>
          <w:lang w:bidi="ar-DZ"/>
        </w:rPr>
      </w:pPr>
    </w:p>
    <w:p w:rsidR="00FF062D" w:rsidRDefault="00FF062D" w:rsidP="00FF062D">
      <w:pPr>
        <w:tabs>
          <w:tab w:val="left" w:pos="1497"/>
        </w:tabs>
        <w:bidi/>
        <w:rPr>
          <w:sz w:val="32"/>
          <w:szCs w:val="32"/>
          <w:lang w:bidi="ar-DZ"/>
        </w:rPr>
      </w:pPr>
    </w:p>
    <w:p w:rsidR="00FF062D" w:rsidRDefault="00FF062D" w:rsidP="00FF062D">
      <w:pPr>
        <w:tabs>
          <w:tab w:val="left" w:pos="1497"/>
        </w:tabs>
        <w:bidi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lang w:bidi="ar-DZ"/>
        </w:rPr>
        <w:t>X</w:t>
      </w:r>
    </w:p>
    <w:p w:rsidR="00FF062D" w:rsidRDefault="00FF062D" w:rsidP="00FF062D">
      <w:pPr>
        <w:tabs>
          <w:tab w:val="left" w:pos="1497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وعلى العموم، نفترض انه لدينا لوحة الانتشار التالية التي توضح العلاقة بين المتغيرين (</w:t>
      </w:r>
      <w:r>
        <w:rPr>
          <w:sz w:val="32"/>
          <w:szCs w:val="32"/>
          <w:lang w:bidi="ar-DZ"/>
        </w:rPr>
        <w:t>Xi</w:t>
      </w:r>
      <w:r>
        <w:rPr>
          <w:rFonts w:hint="cs"/>
          <w:sz w:val="32"/>
          <w:szCs w:val="32"/>
          <w:rtl/>
          <w:lang w:bidi="ar-DZ"/>
        </w:rPr>
        <w:t>) (</w:t>
      </w:r>
      <w:r>
        <w:rPr>
          <w:sz w:val="32"/>
          <w:szCs w:val="32"/>
          <w:lang w:bidi="ar-DZ"/>
        </w:rPr>
        <w:t>Yi</w:t>
      </w:r>
      <w:r>
        <w:rPr>
          <w:rFonts w:hint="cs"/>
          <w:sz w:val="32"/>
          <w:szCs w:val="32"/>
          <w:rtl/>
          <w:lang w:bidi="ar-DZ"/>
        </w:rPr>
        <w:t>).</w:t>
      </w:r>
    </w:p>
    <w:p w:rsidR="00FF062D" w:rsidRDefault="00FF062D" w:rsidP="00FF062D">
      <w:pPr>
        <w:tabs>
          <w:tab w:val="left" w:pos="1497"/>
        </w:tabs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>
        <w:rPr>
          <w:sz w:val="32"/>
          <w:szCs w:val="32"/>
          <w:lang w:bidi="ar-DZ"/>
        </w:rPr>
        <w:t xml:space="preserve">             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FF062D" w:rsidRDefault="00FF062D" w:rsidP="00FF062D">
      <w:pPr>
        <w:tabs>
          <w:tab w:val="left" w:pos="1497"/>
        </w:tabs>
        <w:bidi/>
        <w:rPr>
          <w:sz w:val="32"/>
          <w:szCs w:val="32"/>
          <w:lang w:bidi="ar-DZ"/>
        </w:rPr>
      </w:pPr>
    </w:p>
    <w:p w:rsidR="00FF062D" w:rsidRDefault="00FF062D" w:rsidP="00FF062D">
      <w:pPr>
        <w:tabs>
          <w:tab w:val="left" w:pos="1497"/>
        </w:tabs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                  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613519">
        <w:rPr>
          <w:rFonts w:hint="cs"/>
          <w:b/>
          <w:bCs/>
          <w:sz w:val="32"/>
          <w:szCs w:val="32"/>
          <w:rtl/>
          <w:lang w:bidi="ar-DZ"/>
        </w:rPr>
        <w:t>الشكل (6) خط انحدار مرسوم في مستوى (</w:t>
      </w:r>
      <w:r w:rsidRPr="00613519">
        <w:rPr>
          <w:b/>
          <w:bCs/>
          <w:sz w:val="32"/>
          <w:szCs w:val="32"/>
          <w:lang w:bidi="ar-DZ"/>
        </w:rPr>
        <w:t>Yi</w:t>
      </w:r>
      <w:r w:rsidRPr="00613519">
        <w:rPr>
          <w:rFonts w:hint="cs"/>
          <w:b/>
          <w:bCs/>
          <w:sz w:val="32"/>
          <w:szCs w:val="32"/>
          <w:rtl/>
          <w:lang w:bidi="ar-DZ"/>
        </w:rPr>
        <w:t>،</w:t>
      </w:r>
      <w:r w:rsidRPr="00613519">
        <w:rPr>
          <w:b/>
          <w:bCs/>
          <w:sz w:val="32"/>
          <w:szCs w:val="32"/>
          <w:lang w:bidi="ar-DZ"/>
        </w:rPr>
        <w:t>Xi</w:t>
      </w:r>
      <w:r w:rsidRPr="00613519">
        <w:rPr>
          <w:rFonts w:hint="cs"/>
          <w:b/>
          <w:bCs/>
          <w:sz w:val="32"/>
          <w:szCs w:val="32"/>
          <w:rtl/>
          <w:lang w:bidi="ar-DZ"/>
        </w:rPr>
        <w:t>)</w:t>
      </w:r>
    </w:p>
    <w:p w:rsidR="00FF062D" w:rsidRDefault="009F0AFB" w:rsidP="00FF062D">
      <w:pPr>
        <w:tabs>
          <w:tab w:val="left" w:pos="1497"/>
        </w:tabs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54" type="#_x0000_t32" style="position:absolute;left:0;text-align:left;margin-left:150.4pt;margin-top:58.85pt;width:120.75pt;height:69.75pt;flip:y;z-index:251689984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53" type="#_x0000_t32" style="position:absolute;left:0;text-align:left;margin-left:150.4pt;margin-top:154.1pt;width:177.75pt;height:0;z-index:251688960" o:connectortype="straight">
            <v:stroke endarrow="block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52" type="#_x0000_t32" style="position:absolute;left:0;text-align:left;margin-left:150.4pt;margin-top:10.85pt;width:1.5pt;height:143.25pt;flip:y;z-index:251687936" o:connectortype="straight">
            <v:stroke endarrow="block"/>
          </v:shape>
        </w:pict>
      </w:r>
      <w:r w:rsidR="00FF062D">
        <w:rPr>
          <w:sz w:val="32"/>
          <w:szCs w:val="32"/>
          <w:lang w:bidi="ar-DZ"/>
        </w:rPr>
        <w:t xml:space="preserve">yi                                                                                      </w:t>
      </w:r>
    </w:p>
    <w:p w:rsidR="00FF062D" w:rsidRPr="001907F8" w:rsidRDefault="009F0AFB" w:rsidP="00FF062D">
      <w:pPr>
        <w:tabs>
          <w:tab w:val="left" w:pos="4047"/>
          <w:tab w:val="left" w:pos="5130"/>
          <w:tab w:val="left" w:pos="5172"/>
        </w:tabs>
        <w:bidi/>
        <w:rPr>
          <w:b/>
          <w:bCs/>
          <w:sz w:val="52"/>
          <w:szCs w:val="52"/>
          <w:rtl/>
          <w:lang w:bidi="ar-DZ"/>
        </w:rPr>
      </w:pPr>
      <w:r w:rsidRPr="009F0AFB">
        <w:rPr>
          <w:noProof/>
          <w:sz w:val="32"/>
          <w:szCs w:val="32"/>
          <w:rtl/>
          <w:lang w:eastAsia="fr-FR"/>
        </w:rPr>
        <w:pict>
          <v:shape id="_x0000_s1056" type="#_x0000_t32" style="position:absolute;left:0;text-align:left;margin-left:232.2pt;margin-top:24.95pt;width:.05pt;height:21.75pt;z-index:251692032" o:connectortype="straight"/>
        </w:pict>
      </w:r>
      <w:r w:rsidRPr="009F0AFB">
        <w:rPr>
          <w:noProof/>
          <w:sz w:val="32"/>
          <w:szCs w:val="32"/>
          <w:rtl/>
          <w:lang w:eastAsia="fr-FR"/>
        </w:rPr>
        <w:pict>
          <v:shape id="_x0000_s1055" type="#_x0000_t32" style="position:absolute;left:0;text-align:left;margin-left:193.15pt;margin-top:24.95pt;width:2.25pt;height:45.5pt;z-index:251691008" o:connectortype="straight"/>
        </w:pict>
      </w:r>
      <w:r w:rsidR="00FF062D">
        <w:rPr>
          <w:sz w:val="32"/>
          <w:szCs w:val="32"/>
          <w:rtl/>
          <w:lang w:bidi="ar-DZ"/>
        </w:rPr>
        <w:tab/>
      </w:r>
      <w:r w:rsidR="00FF062D" w:rsidRPr="00377764">
        <w:rPr>
          <w:b/>
          <w:bCs/>
          <w:sz w:val="32"/>
          <w:szCs w:val="32"/>
          <w:lang w:bidi="ar-DZ"/>
        </w:rPr>
        <w:t xml:space="preserve"> </w:t>
      </w:r>
      <w:r w:rsidR="00FF062D" w:rsidRPr="00377764">
        <w:rPr>
          <w:b/>
          <w:bCs/>
          <w:sz w:val="24"/>
          <w:szCs w:val="24"/>
          <w:lang w:bidi="ar-DZ"/>
        </w:rPr>
        <w:t>e</w:t>
      </w:r>
      <w:r w:rsidR="00FF062D" w:rsidRPr="00377764">
        <w:rPr>
          <w:b/>
          <w:bCs/>
          <w:sz w:val="24"/>
          <w:szCs w:val="24"/>
          <w:vertAlign w:val="subscript"/>
          <w:lang w:bidi="ar-DZ"/>
        </w:rPr>
        <w:t>3</w:t>
      </w:r>
      <w:r w:rsidR="00FF062D" w:rsidRPr="00377764">
        <w:rPr>
          <w:rFonts w:hint="cs"/>
          <w:b/>
          <w:bCs/>
          <w:sz w:val="40"/>
          <w:szCs w:val="40"/>
          <w:rtl/>
          <w:lang w:bidi="ar-DZ"/>
        </w:rPr>
        <w:t>.</w:t>
      </w:r>
      <w:r w:rsidR="00FF062D">
        <w:rPr>
          <w:b/>
          <w:bCs/>
          <w:sz w:val="52"/>
          <w:szCs w:val="52"/>
          <w:lang w:bidi="ar-DZ"/>
        </w:rPr>
        <w:tab/>
      </w:r>
      <w:r w:rsidR="00FF062D">
        <w:rPr>
          <w:rFonts w:hint="cs"/>
          <w:b/>
          <w:bCs/>
          <w:sz w:val="52"/>
          <w:szCs w:val="52"/>
          <w:rtl/>
          <w:lang w:bidi="ar-DZ"/>
        </w:rPr>
        <w:t>.</w:t>
      </w:r>
      <w:r w:rsidR="00FF062D" w:rsidRPr="00B51B20">
        <w:rPr>
          <w:sz w:val="24"/>
          <w:szCs w:val="24"/>
          <w:lang w:bidi="ar-DZ"/>
        </w:rPr>
        <w:t>10</w:t>
      </w:r>
      <w:r w:rsidR="00FF062D">
        <w:rPr>
          <w:b/>
          <w:bCs/>
          <w:sz w:val="52"/>
          <w:szCs w:val="52"/>
          <w:lang w:bidi="ar-DZ"/>
        </w:rPr>
        <w:t xml:space="preserve">       </w:t>
      </w:r>
      <w:r w:rsidR="00FF062D" w:rsidRPr="00377764">
        <w:rPr>
          <w:b/>
          <w:bCs/>
          <w:sz w:val="24"/>
          <w:szCs w:val="24"/>
          <w:vertAlign w:val="subscript"/>
          <w:lang w:bidi="ar-DZ"/>
        </w:rPr>
        <w:t>2</w:t>
      </w:r>
      <w:r w:rsidR="00FF062D" w:rsidRPr="00203DAD">
        <w:rPr>
          <w:b/>
          <w:bCs/>
          <w:sz w:val="24"/>
          <w:szCs w:val="24"/>
          <w:lang w:bidi="ar-DZ"/>
        </w:rPr>
        <w:t>e</w:t>
      </w:r>
    </w:p>
    <w:p w:rsidR="00FF062D" w:rsidRPr="00CA5845" w:rsidRDefault="009F0AFB" w:rsidP="00FF062D">
      <w:pPr>
        <w:tabs>
          <w:tab w:val="left" w:pos="5217"/>
        </w:tabs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57" type="#_x0000_t32" style="position:absolute;left:0;text-align:left;margin-left:207.4pt;margin-top:19.05pt;width:0;height:38.3pt;flip:y;z-index:251693056" o:connectortype="straight"/>
        </w:pict>
      </w:r>
      <w:r w:rsidR="00FF062D">
        <w:rPr>
          <w:sz w:val="32"/>
          <w:szCs w:val="32"/>
          <w:rtl/>
          <w:lang w:bidi="ar-DZ"/>
        </w:rPr>
        <w:tab/>
      </w:r>
    </w:p>
    <w:p w:rsidR="00FF062D" w:rsidRPr="00377764" w:rsidRDefault="00FF062D" w:rsidP="00FF062D">
      <w:pPr>
        <w:bidi/>
        <w:rPr>
          <w:b/>
          <w:bCs/>
          <w:sz w:val="56"/>
          <w:szCs w:val="56"/>
          <w:rtl/>
          <w:lang w:bidi="ar-DZ"/>
        </w:rPr>
      </w:pPr>
      <w:r>
        <w:rPr>
          <w:sz w:val="56"/>
          <w:szCs w:val="56"/>
          <w:lang w:bidi="ar-DZ"/>
        </w:rPr>
        <w:t xml:space="preserve">                </w:t>
      </w:r>
      <w:r>
        <w:rPr>
          <w:sz w:val="28"/>
          <w:szCs w:val="28"/>
          <w:lang w:bidi="ar-DZ"/>
        </w:rPr>
        <w:t>5</w:t>
      </w:r>
      <w:r>
        <w:rPr>
          <w:sz w:val="56"/>
          <w:szCs w:val="56"/>
          <w:lang w:bidi="ar-DZ"/>
        </w:rPr>
        <w:t xml:space="preserve">          </w:t>
      </w:r>
      <w:r w:rsidRPr="001907F8">
        <w:rPr>
          <w:sz w:val="56"/>
          <w:szCs w:val="56"/>
          <w:lang w:bidi="ar-DZ"/>
        </w:rPr>
        <w:t xml:space="preserve"> </w:t>
      </w:r>
      <w:r>
        <w:rPr>
          <w:sz w:val="56"/>
          <w:szCs w:val="56"/>
          <w:lang w:bidi="ar-DZ"/>
        </w:rPr>
        <w:t>.</w:t>
      </w:r>
      <w:r w:rsidRPr="001907F8">
        <w:rPr>
          <w:sz w:val="56"/>
          <w:szCs w:val="56"/>
          <w:lang w:bidi="ar-DZ"/>
        </w:rPr>
        <w:t xml:space="preserve"> </w:t>
      </w:r>
      <w:r w:rsidRPr="00377764">
        <w:rPr>
          <w:b/>
          <w:bCs/>
          <w:sz w:val="24"/>
          <w:szCs w:val="24"/>
          <w:lang w:bidi="ar-DZ"/>
        </w:rPr>
        <w:t>e</w:t>
      </w:r>
      <w:r w:rsidRPr="00377764">
        <w:rPr>
          <w:b/>
          <w:bCs/>
          <w:sz w:val="24"/>
          <w:szCs w:val="24"/>
          <w:vertAlign w:val="subscript"/>
          <w:lang w:bidi="ar-DZ"/>
        </w:rPr>
        <w:t>1</w:t>
      </w:r>
      <w:r w:rsidRPr="00377764">
        <w:rPr>
          <w:b/>
          <w:bCs/>
          <w:sz w:val="56"/>
          <w:szCs w:val="56"/>
          <w:lang w:bidi="ar-DZ"/>
        </w:rPr>
        <w:t xml:space="preserve">                                    </w:t>
      </w:r>
    </w:p>
    <w:p w:rsidR="00FF062D" w:rsidRDefault="00FF062D" w:rsidP="00FF062D">
      <w:pPr>
        <w:bidi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                                                 xi                                </w:t>
      </w:r>
    </w:p>
    <w:p w:rsidR="00FF062D" w:rsidRDefault="00FF062D" w:rsidP="00FF062D">
      <w:pPr>
        <w:tabs>
          <w:tab w:val="left" w:pos="4050"/>
          <w:tab w:val="left" w:pos="5262"/>
        </w:tabs>
        <w:bidi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lang w:bidi="ar-DZ"/>
        </w:rPr>
        <w:t>2</w:t>
      </w: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lang w:bidi="ar-DZ"/>
        </w:rPr>
        <w:t xml:space="preserve">                           1</w:t>
      </w:r>
    </w:p>
    <w:p w:rsidR="00FF062D" w:rsidRPr="00355FE6" w:rsidRDefault="00FF062D" w:rsidP="00FF062D">
      <w:pPr>
        <w:bidi/>
        <w:spacing w:line="360" w:lineRule="auto"/>
        <w:jc w:val="lowKashida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    </w:t>
      </w:r>
      <w:r w:rsidRPr="00355FE6">
        <w:rPr>
          <w:rFonts w:hint="cs"/>
          <w:sz w:val="32"/>
          <w:szCs w:val="32"/>
          <w:rtl/>
          <w:lang w:bidi="ar-DZ"/>
        </w:rPr>
        <w:t>من خلال النظر إلى هذه النقاط يمكننا أن نعتبر أنها تتموقع بالقرب من خط مستقيم واحد، نسمي هذا المستقيم مستقيم الانحدار أو خط الانحدار، وتكتب معادلته كما يلي:</w:t>
      </w:r>
    </w:p>
    <w:p w:rsidR="00FF062D" w:rsidRPr="00B3453F" w:rsidRDefault="009F0AFB" w:rsidP="00FF062D">
      <w:pPr>
        <w:bidi/>
        <w:jc w:val="lowKashida"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w:pict>
          <v:rect id="_x0000_s1060" style="position:absolute;left:0;text-align:left;margin-left:343.9pt;margin-top:9.3pt;width:33pt;height:32.7pt;z-index:25169612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55FE6" w:rsidRPr="00355FE6" w:rsidRDefault="00355FE6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355FE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fr-FR"/>
        </w:rPr>
        <w:pict>
          <v:shape id="_x0000_s1059" type="#_x0000_t38" style="position:absolute;left:0;text-align:left;margin-left:282.4pt;margin-top:26.25pt;width:57pt;height:11.25pt;flip:y;z-index:251695104" o:connectortype="curved" adj="10800,822240,-133863">
            <v:stroke endarrow="block"/>
          </v:shape>
        </w:pict>
      </w:r>
      <w:r>
        <w:rPr>
          <w:noProof/>
          <w:sz w:val="28"/>
          <w:szCs w:val="28"/>
          <w:lang w:eastAsia="fr-FR"/>
        </w:rPr>
        <w:pict>
          <v:rect id="_x0000_s1058" style="position:absolute;left:0;text-align:left;margin-left:136.9pt;margin-top:9.3pt;width:145.5pt;height:50.25pt;z-index:25169408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FF062D" w:rsidRPr="00B3453F" w:rsidRDefault="00FF062D" w:rsidP="00FF062D">
                  <w:pPr>
                    <w:bidi/>
                    <w:jc w:val="center"/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B66DDD"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lang w:bidi="ar-DZ"/>
                    </w:rPr>
                    <w:t>b</w:t>
                  </w:r>
                  <w:r w:rsidRPr="00B66DDD"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0</w:t>
                  </w:r>
                  <w:r w:rsidRPr="00B66DDD"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lang w:bidi="ar-DZ"/>
                    </w:rPr>
                    <w:t>+b</w:t>
                  </w:r>
                  <w:r w:rsidRPr="00735715"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1</w:t>
                  </w:r>
                  <w:r w:rsidRPr="00B66DDD"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lang w:bidi="ar-DZ"/>
                    </w:rPr>
                    <w:t>x</w:t>
                  </w:r>
                  <w:r w:rsidRPr="00172540"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i</w:t>
                  </w:r>
                  <w:r w:rsidRPr="00B66DDD">
                    <w:rPr>
                      <w:rFonts w:ascii="Calibri" w:hAnsi="Calibri" w:cs="Arial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=</w:t>
                  </w:r>
                  <w:r w:rsidRPr="00B66DDD">
                    <w:rPr>
                      <w:rFonts w:ascii="Calibri" w:hAnsi="Calibri" w:cs="Calibr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172540">
                    <w:rPr>
                      <w:rFonts w:ascii="Calibri" w:hAnsi="Calibri" w:cs="Calibri"/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i</w:t>
                  </w:r>
                  <w:r w:rsidRPr="00B66DDD">
                    <w:rPr>
                      <w:rFonts w:ascii="Calibri" w:hAnsi="Calibri" w:cs="Calibr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Ŷ</w:t>
                  </w:r>
                </w:p>
                <w:p w:rsidR="00FF062D" w:rsidRDefault="00FF062D" w:rsidP="00FF062D"/>
              </w:txbxContent>
            </v:textbox>
          </v:rect>
        </w:pict>
      </w:r>
    </w:p>
    <w:p w:rsidR="00FF062D" w:rsidRDefault="00FF062D" w:rsidP="00FF062D">
      <w:pPr>
        <w:bidi/>
        <w:jc w:val="lowKashida"/>
        <w:rPr>
          <w:sz w:val="32"/>
          <w:szCs w:val="32"/>
          <w:rtl/>
          <w:lang w:bidi="ar-DZ"/>
        </w:rPr>
      </w:pPr>
    </w:p>
    <w:p w:rsidR="00FF062D" w:rsidRPr="00355FE6" w:rsidRDefault="00FF062D" w:rsidP="00FF062D">
      <w:pPr>
        <w:bidi/>
        <w:rPr>
          <w:rFonts w:asciiTheme="minorBidi" w:hAnsiTheme="minorBidi"/>
          <w:sz w:val="32"/>
          <w:szCs w:val="32"/>
          <w:rtl/>
          <w:lang w:bidi="ar-DZ"/>
        </w:rPr>
      </w:pPr>
      <w:r w:rsidRPr="00355FE6">
        <w:rPr>
          <w:rFonts w:asciiTheme="minorBidi" w:hAnsiTheme="minorBidi"/>
          <w:sz w:val="32"/>
          <w:szCs w:val="32"/>
          <w:rtl/>
          <w:lang w:bidi="ar-DZ"/>
        </w:rPr>
        <w:t>حيث</w:t>
      </w:r>
      <w:r w:rsidRPr="00355FE6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:</w:t>
      </w:r>
    </w:p>
    <w:p w:rsidR="00FF062D" w:rsidRPr="00355FE6" w:rsidRDefault="00FF062D" w:rsidP="00FF062D">
      <w:pPr>
        <w:bidi/>
        <w:spacing w:line="360" w:lineRule="auto"/>
        <w:jc w:val="lowKashida"/>
        <w:rPr>
          <w:rFonts w:asciiTheme="minorBidi" w:hAnsiTheme="minorBidi"/>
          <w:sz w:val="32"/>
          <w:szCs w:val="32"/>
          <w:lang w:bidi="ar-DZ"/>
        </w:rPr>
      </w:pP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0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:</w:t>
      </w:r>
      <w:r w:rsidRPr="00355FE6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تمثل نقطة تقاطع المستقيم مع المحور الرأسي،  وهي تمثل قيمة </w:t>
      </w: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t>Ŷ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لما يكون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X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مساو للصفر ، انظر الشكل الخامس.</w:t>
      </w:r>
    </w:p>
    <w:p w:rsidR="00FF062D" w:rsidRPr="00355FE6" w:rsidRDefault="00FF062D" w:rsidP="00FF062D">
      <w:pPr>
        <w:bidi/>
        <w:spacing w:line="360" w:lineRule="auto"/>
        <w:jc w:val="lowKashida"/>
        <w:rPr>
          <w:rFonts w:asciiTheme="minorBidi" w:hAnsiTheme="minorBidi"/>
          <w:sz w:val="32"/>
          <w:szCs w:val="32"/>
          <w:rtl/>
          <w:lang w:bidi="ar-DZ"/>
        </w:rPr>
      </w:pP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0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في هذه الحالة تمثل تقدير للثابت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0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في المعادلة رقم (1).</w:t>
      </w:r>
    </w:p>
    <w:p w:rsidR="00FF062D" w:rsidRPr="00355FE6" w:rsidRDefault="00FF062D" w:rsidP="00FF062D">
      <w:pPr>
        <w:bidi/>
        <w:spacing w:line="360" w:lineRule="auto"/>
        <w:jc w:val="lowKashida"/>
        <w:rPr>
          <w:rFonts w:asciiTheme="minorBidi" w:hAnsiTheme="minorBidi"/>
          <w:sz w:val="32"/>
          <w:szCs w:val="32"/>
          <w:lang w:bidi="ar-DZ"/>
        </w:rPr>
      </w:pP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1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: تمثل ميل المستقيم، حيث اذا ازدادت قيمة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X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بمقدار وحدة واحدة تزداد قيمة </w:t>
      </w: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t>Ŷ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بمقدار 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1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 وحدة</w:t>
      </w:r>
      <w:r w:rsidRPr="00355FE6">
        <w:rPr>
          <w:rFonts w:asciiTheme="minorBidi" w:hAnsiTheme="minorBidi"/>
          <w:sz w:val="32"/>
          <w:szCs w:val="32"/>
          <w:lang w:bidi="ar-DZ"/>
        </w:rPr>
        <w:t>.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FF062D" w:rsidRPr="00355FE6" w:rsidRDefault="00FF062D" w:rsidP="00FF062D">
      <w:pPr>
        <w:bidi/>
        <w:spacing w:line="360" w:lineRule="auto"/>
        <w:jc w:val="lowKashida"/>
        <w:rPr>
          <w:rFonts w:asciiTheme="minorBidi" w:hAnsiTheme="minorBidi"/>
          <w:sz w:val="32"/>
          <w:szCs w:val="32"/>
          <w:lang w:bidi="ar-DZ"/>
        </w:rPr>
      </w:pP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1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 في هذه الحالة تمثل تقدير للثابت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1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في المعادلة رقم (1). </w:t>
      </w:r>
    </w:p>
    <w:p w:rsidR="00FF062D" w:rsidRPr="00355FE6" w:rsidRDefault="00FF062D" w:rsidP="00FF062D">
      <w:pPr>
        <w:bidi/>
        <w:spacing w:line="360" w:lineRule="auto"/>
        <w:jc w:val="lowKashida"/>
        <w:rPr>
          <w:rFonts w:asciiTheme="minorBidi" w:hAnsiTheme="minorBidi"/>
          <w:sz w:val="32"/>
          <w:szCs w:val="32"/>
          <w:rtl/>
          <w:lang w:bidi="ar-DZ"/>
        </w:rPr>
      </w:pP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وما يجب الإشارة إليه هو انه إذا كانت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1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لديها قيمة سالبة سيكون ميل الخط لأسفل، واذا كانت صفرا يكون 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0</w:t>
      </w: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=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t>Ŷ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وهو خط أفقي يفسر بان قيمة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x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لا تؤثر على قيمة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Y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FF062D" w:rsidRPr="00355FE6" w:rsidRDefault="00FF062D" w:rsidP="00A73D82">
      <w:pPr>
        <w:bidi/>
        <w:spacing w:line="480" w:lineRule="auto"/>
        <w:jc w:val="lowKashida"/>
        <w:rPr>
          <w:rFonts w:asciiTheme="minorBidi" w:hAnsiTheme="minorBidi"/>
          <w:sz w:val="32"/>
          <w:szCs w:val="32"/>
          <w:rtl/>
          <w:lang w:bidi="ar-DZ"/>
        </w:rPr>
      </w:pP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lastRenderedPageBreak/>
        <w:t>Ŷ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: تمثل القيمة المتنبأ بها للمتغير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Y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، كذلك تسمى بالقيمة المتوقعة أو الوسيطية للمتغير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Y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>.</w:t>
      </w:r>
      <w:r w:rsidRPr="00355FE6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لأنه مقابل كل قيمة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X</w:t>
      </w:r>
      <w:r w:rsidRPr="00355FE6">
        <w:rPr>
          <w:rFonts w:asciiTheme="minorBidi" w:hAnsiTheme="minorBidi"/>
          <w:sz w:val="32"/>
          <w:szCs w:val="32"/>
          <w:lang w:bidi="ar-DZ"/>
        </w:rPr>
        <w:t>i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 نجد العديد من القيم الحقيقية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Yi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التي تعبر عنها بقيمة وسيطية واحدة وهي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i</w:t>
      </w: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t>Ŷ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المستخدمة في المعادلة السابقة رقم (2). وعليه فكل القيم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i</w:t>
      </w:r>
      <w:r w:rsidRPr="00355FE6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Ŷ 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الواقعة على الخط المستقيم هي في حقيقة الأمر قيم تقريبية لقيم </w:t>
      </w:r>
      <w:r w:rsidRPr="00355FE6">
        <w:rPr>
          <w:rFonts w:asciiTheme="minorBidi" w:hAnsiTheme="minorBidi"/>
          <w:sz w:val="32"/>
          <w:szCs w:val="32"/>
          <w:lang w:bidi="ar-DZ"/>
        </w:rPr>
        <w:t>i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Pr="00355FE6">
        <w:rPr>
          <w:rFonts w:asciiTheme="minorBidi" w:hAnsiTheme="minorBidi"/>
          <w:sz w:val="32"/>
          <w:szCs w:val="32"/>
          <w:lang w:bidi="ar-DZ"/>
        </w:rPr>
        <w:t>Y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. </w:t>
      </w:r>
    </w:p>
    <w:p w:rsidR="00FF062D" w:rsidRPr="00355FE6" w:rsidRDefault="00FF062D" w:rsidP="00A73D82">
      <w:pPr>
        <w:bidi/>
        <w:spacing w:line="48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      لكن السؤال المطروح هو كيف نحسب قيمتي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0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، </w:t>
      </w:r>
      <w:r w:rsidRPr="00355FE6">
        <w:rPr>
          <w:rFonts w:asciiTheme="minorBidi" w:hAnsiTheme="minorBidi"/>
          <w:b/>
          <w:bCs/>
          <w:sz w:val="32"/>
          <w:szCs w:val="32"/>
          <w:lang w:bidi="ar-DZ"/>
        </w:rPr>
        <w:t>b</w:t>
      </w:r>
      <w:r w:rsidRPr="00355FE6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1</w:t>
      </w:r>
      <w:r w:rsidRPr="00355FE6">
        <w:rPr>
          <w:rFonts w:asciiTheme="minorBidi" w:hAnsiTheme="minorBidi"/>
          <w:sz w:val="32"/>
          <w:szCs w:val="32"/>
          <w:rtl/>
          <w:lang w:bidi="ar-DZ"/>
        </w:rPr>
        <w:t xml:space="preserve"> ؟ للإجابة على هذا السؤال نلجأ الى طريقة نسميها طريقة المربعات الصغرى.</w:t>
      </w:r>
    </w:p>
    <w:p w:rsidR="00305F1B" w:rsidRPr="00FF062D" w:rsidRDefault="00305F1B" w:rsidP="00FF062D">
      <w:pPr>
        <w:bidi/>
        <w:jc w:val="right"/>
        <w:rPr>
          <w:rFonts w:asciiTheme="minorBidi" w:hAnsiTheme="minorBidi"/>
          <w:sz w:val="32"/>
          <w:szCs w:val="32"/>
          <w:lang w:bidi="ar-DZ"/>
        </w:rPr>
      </w:pPr>
    </w:p>
    <w:sectPr w:rsidR="00305F1B" w:rsidRPr="00FF062D" w:rsidSect="00305F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81D" w:rsidRDefault="00D8681D" w:rsidP="009744B3">
      <w:pPr>
        <w:spacing w:after="0" w:line="240" w:lineRule="auto"/>
      </w:pPr>
      <w:r>
        <w:separator/>
      </w:r>
    </w:p>
  </w:endnote>
  <w:endnote w:type="continuationSeparator" w:id="1">
    <w:p w:rsidR="00D8681D" w:rsidRDefault="00D8681D" w:rsidP="0097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4330"/>
      <w:docPartObj>
        <w:docPartGallery w:val="Page Numbers (Bottom of Page)"/>
        <w:docPartUnique/>
      </w:docPartObj>
    </w:sdtPr>
    <w:sdtContent>
      <w:p w:rsidR="009744B3" w:rsidRDefault="009F0AFB">
        <w:pPr>
          <w:pStyle w:val="Pieddepage"/>
        </w:pPr>
        <w:fldSimple w:instr=" PAGE   \* MERGEFORMAT ">
          <w:r w:rsidR="00A73D82">
            <w:rPr>
              <w:noProof/>
            </w:rPr>
            <w:t>5</w:t>
          </w:r>
        </w:fldSimple>
      </w:p>
    </w:sdtContent>
  </w:sdt>
  <w:p w:rsidR="009744B3" w:rsidRDefault="009744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81D" w:rsidRDefault="00D8681D" w:rsidP="009744B3">
      <w:pPr>
        <w:spacing w:after="0" w:line="240" w:lineRule="auto"/>
      </w:pPr>
      <w:r>
        <w:separator/>
      </w:r>
    </w:p>
  </w:footnote>
  <w:footnote w:type="continuationSeparator" w:id="1">
    <w:p w:rsidR="00D8681D" w:rsidRDefault="00D8681D" w:rsidP="00974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62D"/>
    <w:rsid w:val="002A5449"/>
    <w:rsid w:val="00305F1B"/>
    <w:rsid w:val="00355FE6"/>
    <w:rsid w:val="004D76CE"/>
    <w:rsid w:val="009744B3"/>
    <w:rsid w:val="009F0AFB"/>
    <w:rsid w:val="00A5177D"/>
    <w:rsid w:val="00A73D82"/>
    <w:rsid w:val="00D8681D"/>
    <w:rsid w:val="00FF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arc" idref="#_x0000_s1044"/>
        <o:r id="V:Rule15" type="arc" idref="#_x0000_s1037"/>
        <o:r id="V:Rule32" type="connector" idref="#_x0000_s1059"/>
        <o:r id="V:Rule33" type="connector" idref="#_x0000_s1052"/>
        <o:r id="V:Rule34" type="connector" idref="#_x0000_s1046"/>
        <o:r id="V:Rule35" type="connector" idref="#_x0000_s1049"/>
        <o:r id="V:Rule36" type="connector" idref="#_x0000_s1034"/>
        <o:r id="V:Rule37" type="connector" idref="#_x0000_s1036"/>
        <o:r id="V:Rule38" type="connector" idref="#_x0000_s1035"/>
        <o:r id="V:Rule39" type="connector" idref="#_x0000_s1027"/>
        <o:r id="V:Rule40" type="connector" idref="#_x0000_s1056"/>
        <o:r id="V:Rule41" type="connector" idref="#_x0000_s1041"/>
        <o:r id="V:Rule42" type="connector" idref="#_x0000_s1040"/>
        <o:r id="V:Rule43" type="connector" idref="#_x0000_s1026"/>
        <o:r id="V:Rule44" type="connector" idref="#_x0000_s1057"/>
        <o:r id="V:Rule45" type="connector" idref="#_x0000_s1029"/>
        <o:r id="V:Rule46" type="connector" idref="#_x0000_s1043"/>
        <o:r id="V:Rule47" type="connector" idref="#_x0000_s1054"/>
        <o:r id="V:Rule48" type="connector" idref="#_x0000_s1047"/>
        <o:r id="V:Rule49" type="connector" idref="#_x0000_s1032"/>
        <o:r id="V:Rule50" type="connector" idref="#_x0000_s1050"/>
        <o:r id="V:Rule51" type="connector" idref="#_x0000_s1055"/>
        <o:r id="V:Rule52" type="connector" idref="#_x0000_s1031"/>
        <o:r id="V:Rule53" type="connector" idref="#_x0000_s1038"/>
        <o:r id="V:Rule54" type="connector" idref="#_x0000_s1042"/>
        <o:r id="V:Rule55" type="connector" idref="#_x0000_s1033"/>
        <o:r id="V:Rule56" type="connector" idref="#_x0000_s1053"/>
        <o:r id="V:Rule57" type="connector" idref="#_x0000_s1039"/>
        <o:r id="V:Rule58" type="connector" idref="#_x0000_s1048"/>
        <o:r id="V:Rule59" type="connector" idref="#_x0000_s1051"/>
        <o:r id="V:Rule60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7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744B3"/>
  </w:style>
  <w:style w:type="paragraph" w:styleId="Pieddepage">
    <w:name w:val="footer"/>
    <w:basedOn w:val="Normal"/>
    <w:link w:val="PieddepageCar"/>
    <w:uiPriority w:val="99"/>
    <w:unhideWhenUsed/>
    <w:rsid w:val="0097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2024-03-01T07:21:00Z</dcterms:created>
  <dcterms:modified xsi:type="dcterms:W3CDTF">2024-03-01T07:47:00Z</dcterms:modified>
</cp:coreProperties>
</file>