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0D" w:rsidRPr="001F710F" w:rsidRDefault="001F710F" w:rsidP="001F710F">
      <w:pPr>
        <w:bidi/>
        <w:spacing w:line="240" w:lineRule="auto"/>
        <w:rPr>
          <w:rFonts w:asciiTheme="majorBidi" w:hAnsiTheme="majorBidi" w:cs="Times New Roman"/>
          <w:sz w:val="48"/>
          <w:szCs w:val="48"/>
          <w:lang w:bidi="ar-DZ"/>
        </w:rPr>
      </w:pPr>
      <w:bookmarkStart w:id="0" w:name="_GoBack"/>
      <w:bookmarkEnd w:id="0"/>
      <w:r w:rsidRPr="001F710F">
        <w:rPr>
          <w:rFonts w:asciiTheme="majorBidi" w:hAnsiTheme="majorBidi" w:cs="Times New Roman" w:hint="cs"/>
          <w:sz w:val="48"/>
          <w:szCs w:val="48"/>
          <w:rtl/>
          <w:lang w:bidi="ar-DZ"/>
        </w:rPr>
        <w:t xml:space="preserve">المحاضرة </w:t>
      </w:r>
      <w:proofErr w:type="spellStart"/>
      <w:r w:rsidRPr="001F710F">
        <w:rPr>
          <w:rFonts w:asciiTheme="majorBidi" w:hAnsiTheme="majorBidi" w:cs="Times New Roman" w:hint="cs"/>
          <w:sz w:val="48"/>
          <w:szCs w:val="48"/>
          <w:rtl/>
          <w:lang w:bidi="ar-DZ"/>
        </w:rPr>
        <w:t>الرلبعة</w:t>
      </w:r>
      <w:proofErr w:type="spellEnd"/>
    </w:p>
    <w:p w:rsidR="006B3BB4" w:rsidRPr="00686194" w:rsidRDefault="006B3BB4" w:rsidP="00686194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</w:pPr>
      <w:proofErr w:type="gramStart"/>
      <w:r w:rsidRPr="00686194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خصائص</w:t>
      </w:r>
      <w:proofErr w:type="gramEnd"/>
      <w:r w:rsidRPr="00686194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686194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البحث</w:t>
      </w:r>
      <w:r w:rsidRPr="00686194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686194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العلمي</w:t>
      </w:r>
    </w:p>
    <w:p w:rsidR="00686194" w:rsidRDefault="00686194" w:rsidP="00686194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</w:t>
      </w:r>
      <w:r w:rsidR="00B83538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 </w:t>
      </w:r>
      <w:proofErr w:type="gramStart"/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يتصف</w:t>
      </w:r>
      <w:proofErr w:type="gramEnd"/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بمجموعة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الخصائص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لا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بد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توافرها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لتحقيق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أهداف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وهي</w:t>
      </w:r>
      <w:r w:rsidR="006B3BB4" w:rsidRPr="006B3BB4">
        <w:rPr>
          <w:rFonts w:asciiTheme="majorBidi" w:hAnsiTheme="majorBidi" w:cs="Times New Roman"/>
          <w:sz w:val="30"/>
          <w:szCs w:val="30"/>
          <w:lang w:bidi="ar-DZ"/>
        </w:rPr>
        <w:t>:</w:t>
      </w:r>
    </w:p>
    <w:p w:rsidR="006B3BB4" w:rsidRPr="006B3BB4" w:rsidRDefault="00B83538" w:rsidP="003F0113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6-1- </w:t>
      </w:r>
      <w:proofErr w:type="gramStart"/>
      <w:r w:rsidR="006B3BB4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الموضوعية</w:t>
      </w:r>
      <w:proofErr w:type="gramEnd"/>
      <w:r w:rsid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: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تعني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خاصية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الموضوعية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تكون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كافة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خطوات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قد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تم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تنفيذها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بشكل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موضوعي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وليس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شخصي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متحيز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.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ويحتم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هذا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الأمر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الباحثين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لا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يتركوا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مشاعرهم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وآرائهم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الشخصية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توثر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النتائج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يمكن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التوصل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إليها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بعـد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تنفيذ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مختلف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المـراحل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الخطـوات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المقررة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للبحث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.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والموضوعية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عكس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الذاتية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والتي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يسعى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الباحث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خلالها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توجيه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بحثه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نتائج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وخلاصات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مخطط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لها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سلفا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وهذا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يتناقض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مع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صفات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الجيد</w:t>
      </w:r>
      <w:r w:rsidR="006B3BB4" w:rsidRPr="006B3BB4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6B3BB4" w:rsidRDefault="003F0113" w:rsidP="003F0113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6-2- </w:t>
      </w:r>
      <w:r w:rsidR="006B3BB4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الاختبارية</w:t>
      </w:r>
      <w:r w:rsidR="006B3BB4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6B3BB4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أو</w:t>
      </w:r>
      <w:r w:rsidR="006B3BB4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6B3BB4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الدقة</w:t>
      </w:r>
      <w:r w:rsidR="006B3BB4" w:rsidRPr="003F0113">
        <w:rPr>
          <w:rFonts w:asciiTheme="majorBidi" w:hAnsiTheme="majorBidi" w:cs="Times New Roman"/>
          <w:b/>
          <w:bCs/>
          <w:sz w:val="30"/>
          <w:szCs w:val="30"/>
          <w:lang w:bidi="ar-DZ"/>
        </w:rPr>
        <w:t xml:space="preserve"> :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وتعني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هذه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الخاصية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بأن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تكون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الظاهرة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المشكلة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موضع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قابلة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للاختبار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الفحص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,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فهناك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بعض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يصعب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إخضاعها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للبحث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الاختبار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نظرا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لصعوبة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ذلك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لسرية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المعلومات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المتعلقة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بها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>،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وقد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تعبر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هذه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الخاصية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عن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6B3BB4" w:rsidRPr="006B3BB4">
        <w:rPr>
          <w:rFonts w:asciiTheme="majorBidi" w:hAnsiTheme="majorBidi" w:cs="Times New Roman" w:hint="cs"/>
          <w:sz w:val="30"/>
          <w:szCs w:val="30"/>
          <w:rtl/>
          <w:lang w:bidi="ar-DZ"/>
        </w:rPr>
        <w:t>المصداقية</w:t>
      </w:r>
      <w:r w:rsidR="006B3BB4" w:rsidRPr="006B3BB4">
        <w:rPr>
          <w:rFonts w:asciiTheme="majorBidi" w:hAnsiTheme="majorBidi" w:cs="Times New Roman"/>
          <w:sz w:val="30"/>
          <w:szCs w:val="30"/>
          <w:rtl/>
          <w:lang w:bidi="ar-DZ"/>
        </w:rPr>
        <w:t>.</w:t>
      </w:r>
    </w:p>
    <w:p w:rsidR="003F0113" w:rsidRDefault="003F0113" w:rsidP="003F0113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6-3-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إمكانية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تكرار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النتائج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lang w:bidi="ar-DZ"/>
        </w:rPr>
        <w:t>:</w:t>
      </w:r>
      <w:r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وتعني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هذه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الخاصية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أنه</w:t>
      </w:r>
      <w:proofErr w:type="gramEnd"/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يمكن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الحصول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نفس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النتائج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gramStart"/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تقريبا</w:t>
      </w:r>
      <w:proofErr w:type="gramEnd"/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إذا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إتباع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نفس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المنهجية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وخطوات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أخرى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شروط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وظروف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موضوعية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وشكلية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مشابهة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.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ذلك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الحصول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نفس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النتائج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يعمق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الثقة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دقة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الإجراءات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اتخاذها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لتحديد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مشكلة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وأهدافه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جهة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ومنهجية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الأسس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والمراحل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المطبقة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جهة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أخرى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..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وقد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تعبر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هذه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الخاصية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الموثوقية</w:t>
      </w:r>
    </w:p>
    <w:p w:rsidR="00B0185B" w:rsidRDefault="003F0113" w:rsidP="003F0113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6-4-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التبسيط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والاختصار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lang w:bidi="ar-DZ"/>
        </w:rPr>
        <w:t>:</w:t>
      </w:r>
      <w:r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المعروف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إجراء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البحوث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–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أيا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ً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كان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نوعها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–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يتطلب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الكثير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الوقت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والجهد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والتكلفة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الأمر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الذي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يحتم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الخبراء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مجال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السعي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التبسيط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والاختصار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الإجراءات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والمراحل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بحيث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يؤثر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ذلك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دقة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ونتائج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وإمكانية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تعميمها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وتكرارها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. </w:t>
      </w:r>
      <w:proofErr w:type="gramStart"/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وهذا</w:t>
      </w:r>
      <w:proofErr w:type="gramEnd"/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يتطلب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الباحث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التركيز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بحثه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متغيرات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محدودة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لأن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اشتمال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العديد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المتغيرات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قد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تضعف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درجة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التعمق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والتغطية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للظاهرة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المشكــلـة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موضـوع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البحـث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>.</w:t>
      </w:r>
    </w:p>
    <w:p w:rsidR="00B0185B" w:rsidRPr="00B0185B" w:rsidRDefault="003F0113" w:rsidP="003F0113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6-5- </w:t>
      </w:r>
      <w:proofErr w:type="gramStart"/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أن</w:t>
      </w:r>
      <w:proofErr w:type="gramEnd"/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يكون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للبحث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العلمي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غاية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أو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هدف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lang w:bidi="ar-DZ"/>
        </w:rPr>
        <w:t>:</w:t>
      </w:r>
      <w:r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فلا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يوجد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بحث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علمي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غاية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ولا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هدف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وراء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إجراءه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. </w:t>
      </w:r>
      <w:proofErr w:type="gramStart"/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وتحديد</w:t>
      </w:r>
      <w:proofErr w:type="gramEnd"/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الهدف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بشكل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واضح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ودقيق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هو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عامل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أساسي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يساعد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تسهيل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الكثير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خطوات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كما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أنه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يساعد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سرعة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الإنجاز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والحصول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البيانات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الملائمة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ويعزز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النتائج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يمكن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الحصول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عليها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بحيث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تكون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ملبية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للمطلوب</w:t>
      </w:r>
      <w:r w:rsidR="00B0185B" w:rsidRPr="00B0185B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B0185B" w:rsidRDefault="003F0113" w:rsidP="003F0113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6-6- </w:t>
      </w:r>
      <w:proofErr w:type="gramStart"/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استخدام</w:t>
      </w:r>
      <w:proofErr w:type="gramEnd"/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نتائج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البحث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لاحقا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في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التنبؤ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بحالات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ومواقف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مشابهة</w:t>
      </w:r>
      <w:r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: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نتائج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قد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تقتصر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مجالات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الاستفادة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واستخدامها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معالجة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مشكلة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آنية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قد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تمتد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التنبؤ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بالعديد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الحالات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والظواهر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قبل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وقوعها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.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فنلاحظ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القدرة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العالية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الوقت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الحاضر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التنبؤ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بالحالة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الجوية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لفترات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قادمة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والتنبؤ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بالعديد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الطبيعية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الأخرى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مثل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الكسوف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،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وقد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امتدت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إمكانية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استخدام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نتائج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التنبؤ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بحدوث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lastRenderedPageBreak/>
        <w:t>العديد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مستقبلا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الدراسات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الاجتماعية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وذلك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بفضل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استخدام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العديد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الأساليب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الإحصائية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والتي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أصبح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يعبر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الظاهرة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بشكل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رقمي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إحصائي</w:t>
      </w:r>
    </w:p>
    <w:p w:rsidR="00B0185B" w:rsidRPr="00B0185B" w:rsidRDefault="003F0113" w:rsidP="003F0113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6-7- الاعتمادية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lang w:bidi="ar-DZ"/>
        </w:rPr>
        <w:t>:</w:t>
      </w:r>
      <w:r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يجب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ينطلق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المعلوم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المجهول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بطريقة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استنباطية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ليتمكن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استقراء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حقائق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علمية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جديدة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بحيث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يكون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هنـاك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تواصـل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منطـقي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وعلمـي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خطوات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ترتكز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كل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خطوة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سابقتها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بأسلوب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مقنع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ومثبت</w:t>
      </w:r>
      <w:r w:rsidR="00B0185B" w:rsidRPr="00B0185B">
        <w:rPr>
          <w:rFonts w:asciiTheme="majorBidi" w:hAnsiTheme="majorBidi" w:cs="Times New Roman"/>
          <w:sz w:val="30"/>
          <w:szCs w:val="30"/>
          <w:lang w:bidi="ar-DZ"/>
        </w:rPr>
        <w:t xml:space="preserve"> </w:t>
      </w:r>
    </w:p>
    <w:p w:rsidR="00B0185B" w:rsidRDefault="003F0113" w:rsidP="0075100D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6-8- </w:t>
      </w:r>
      <w:proofErr w:type="gramStart"/>
      <w:r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>التراكمية</w:t>
      </w:r>
      <w:proofErr w:type="gramEnd"/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و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الثبات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3F0113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النسبي</w:t>
      </w:r>
      <w:r w:rsidR="00B0185B" w:rsidRPr="003F0113">
        <w:rPr>
          <w:rFonts w:asciiTheme="majorBidi" w:hAnsiTheme="majorBidi" w:cs="Times New Roman"/>
          <w:b/>
          <w:bCs/>
          <w:sz w:val="30"/>
          <w:szCs w:val="30"/>
          <w:lang w:bidi="ar-DZ"/>
        </w:rPr>
        <w:t>:</w:t>
      </w:r>
      <w:r w:rsidR="0075100D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لقد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تراكمت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المعارف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عبر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القرون,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واستفاد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اللاحق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جهد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السابق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واستكمل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الطالب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عمل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الأستاذ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حتى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غدونا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نعيش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عصر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.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والمتتبع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لتاريخ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يجد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بذور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المعارف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تمتد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أيام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الحضارات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الأولى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,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ومما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يلفت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الانتباه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ذلك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الفارق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الواضح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بين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جهود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العلماء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النظامية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المتكاملة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وجهود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الفلاسفة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والأدباء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والفنانين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غالبا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spellStart"/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مايمثل</w:t>
      </w:r>
      <w:proofErr w:type="spellEnd"/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كل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نسيج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لوحده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يعبر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تصور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فردي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نادرا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يقبل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الاندماج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مع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التصورات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الأخرى</w:t>
      </w:r>
      <w:r w:rsidR="00B0185B" w:rsidRPr="00B0185B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B0185B" w:rsidRPr="00B0185B" w:rsidRDefault="001D5FC8" w:rsidP="002F330F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1D5FC8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6-9-</w:t>
      </w:r>
      <w:r w:rsid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 </w:t>
      </w:r>
      <w:r w:rsidR="002F330F" w:rsidRPr="001D5FC8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التنظيم</w:t>
      </w:r>
      <w:r w:rsid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: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الحقائق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ليست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متباعدة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2F330F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مبعثرة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تتكامل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صورة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منظومات</w:t>
      </w:r>
      <w:r w:rsidR="002F330F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،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والتنظيم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يظهر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كذلك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طرق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,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حيث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نجد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كل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عالم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يسير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بخطوات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منظمة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spellStart"/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إبتداءا</w:t>
      </w:r>
      <w:proofErr w:type="spellEnd"/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الشعور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بالمشكلة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فتحديدها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فوضع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الفروض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فجمع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المعلومات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لاختبار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صحة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الفروض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فتصنيف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المعلومات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بشكل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يساعد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فحصها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والاستنتاج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منها</w:t>
      </w:r>
      <w:r w:rsidR="00B0185B" w:rsidRPr="00B0185B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B0185B" w:rsidRPr="00B0185B" w:rsidRDefault="002F330F" w:rsidP="002F330F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6-10- </w:t>
      </w:r>
      <w:r w:rsidR="00B0185B"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الكشف</w:t>
      </w:r>
      <w:r w:rsidR="00B0185B" w:rsidRPr="002F330F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عن</w:t>
      </w:r>
      <w:r w:rsidR="00B0185B" w:rsidRPr="002F330F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الأسباب</w:t>
      </w:r>
      <w:r w:rsidR="00B0185B" w:rsidRPr="002F330F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وتقييم</w:t>
      </w:r>
      <w:r w:rsidR="00B0185B" w:rsidRPr="002F330F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النتائج</w:t>
      </w:r>
      <w:r w:rsidRPr="002F330F">
        <w:rPr>
          <w:rFonts w:asciiTheme="majorBidi" w:hAnsiTheme="majorBidi" w:cs="Times New Roman"/>
          <w:b/>
          <w:bCs/>
          <w:sz w:val="30"/>
          <w:szCs w:val="30"/>
          <w:lang w:bidi="ar-DZ"/>
        </w:rPr>
        <w:t>:</w:t>
      </w:r>
      <w:r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العالم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يعتبر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قضية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ظاهرة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يمكن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تصبح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مفهومة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قبل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يتبين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العوامل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المؤثرة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عليهـا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والمتأثـرة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بهـا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وقبل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يوضح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طبيعـة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التأثيـر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المتبادل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spellStart"/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وإتجاهه</w:t>
      </w:r>
      <w:proofErr w:type="spellEnd"/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ومقداره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>،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وغالبا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يصوغ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تفسيراته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صورة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شرطية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" 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إذا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حدث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كذا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ينتج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كذا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 "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نطاق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تحديدات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معينة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يشير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إليها</w:t>
      </w:r>
      <w:r w:rsidR="00B0185B" w:rsidRPr="00B0185B">
        <w:rPr>
          <w:rFonts w:asciiTheme="majorBidi" w:hAnsiTheme="majorBidi" w:cs="Times New Roman"/>
          <w:sz w:val="30"/>
          <w:szCs w:val="30"/>
          <w:lang w:bidi="ar-DZ"/>
        </w:rPr>
        <w:t xml:space="preserve">. </w:t>
      </w:r>
    </w:p>
    <w:p w:rsidR="00B0185B" w:rsidRDefault="002F330F" w:rsidP="002F330F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6-11- </w:t>
      </w:r>
      <w:r w:rsidR="00B0185B"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الشمولية</w:t>
      </w:r>
      <w:r w:rsidR="00B0185B" w:rsidRPr="002F330F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والتعميم</w:t>
      </w:r>
      <w:r w:rsidRPr="002F330F">
        <w:rPr>
          <w:rFonts w:asciiTheme="majorBidi" w:hAnsiTheme="majorBidi" w:cs="Times New Roman"/>
          <w:b/>
          <w:bCs/>
          <w:sz w:val="30"/>
          <w:szCs w:val="30"/>
          <w:lang w:bidi="ar-DZ"/>
        </w:rPr>
        <w:t>:</w:t>
      </w:r>
      <w:r w:rsidR="00B0185B" w:rsidRPr="002F330F">
        <w:rPr>
          <w:rFonts w:asciiTheme="majorBidi" w:hAnsiTheme="majorBidi" w:cs="Times New Roman"/>
          <w:b/>
          <w:bCs/>
          <w:sz w:val="30"/>
          <w:szCs w:val="30"/>
          <w:lang w:bidi="ar-DZ"/>
        </w:rPr>
        <w:t xml:space="preserve"> </w:t>
      </w:r>
      <w:r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المعرفة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بالجزئيات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ليست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علما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فالعلم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يسعى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للكشف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الصورة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الإجمالية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تربط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بين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الجزئيات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بمعنى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أنه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يسعى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للكشف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القوانين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تعبر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عما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هو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مطرد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يحاول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يصل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معلومات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عامة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تفسر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أكثر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ظاهرة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آن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واحد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>،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ويهتم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العالم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بأن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يكون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تفسيره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كافيا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لأن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يشمل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كل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المترابطة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ظل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ظروف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متغيرة</w:t>
      </w:r>
      <w:r w:rsidR="00B0185B" w:rsidRPr="00B0185B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B0185B" w:rsidRPr="00B0185B" w:rsidRDefault="002F330F" w:rsidP="002F330F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6-12- </w:t>
      </w:r>
      <w:r w:rsidR="00B0185B"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دقة</w:t>
      </w:r>
      <w:r w:rsidR="00B0185B" w:rsidRPr="002F330F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الصياغات</w:t>
      </w:r>
      <w:r w:rsidR="00B0185B" w:rsidRPr="002F330F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واللجوء</w:t>
      </w:r>
      <w:r w:rsidR="00B0185B" w:rsidRPr="002F330F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للتجريد</w:t>
      </w:r>
      <w:r w:rsidR="00B0185B" w:rsidRPr="002F330F">
        <w:rPr>
          <w:rFonts w:asciiTheme="majorBidi" w:hAnsiTheme="majorBidi" w:cs="Times New Roman"/>
          <w:b/>
          <w:bCs/>
          <w:sz w:val="30"/>
          <w:szCs w:val="30"/>
          <w:lang w:bidi="ar-DZ"/>
        </w:rPr>
        <w:t>: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لابد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ترجمة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الكيف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لغة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أكثر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دقة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وهي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لغة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الكم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لأن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الأشياء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عند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العلماء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تتحل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عناصرها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الأساسية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وحين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تتحلل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هكذا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تعود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تختلف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بعضها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بمقدار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كبير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>،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وتزداد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العلوم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علمية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كلما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ذهبت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باتجاه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اللغة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الرياضية</w:t>
      </w:r>
      <w:r w:rsidR="00B0185B" w:rsidRPr="00B0185B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2F330F" w:rsidRDefault="002F330F" w:rsidP="0075100D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6-13- </w:t>
      </w:r>
      <w:r w:rsidR="00B0185B"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التحليل</w:t>
      </w:r>
      <w:r w:rsidR="00B0185B" w:rsidRPr="002F330F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واستمرار</w:t>
      </w:r>
      <w:r w:rsidR="00B0185B" w:rsidRPr="002F330F"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  <w:t xml:space="preserve"> </w:t>
      </w:r>
      <w:r w:rsidR="00B0185B" w:rsidRPr="002F330F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البحث</w:t>
      </w:r>
      <w:r w:rsidR="00B0185B" w:rsidRPr="002F330F">
        <w:rPr>
          <w:rFonts w:asciiTheme="majorBidi" w:hAnsiTheme="majorBidi" w:cs="Times New Roman"/>
          <w:b/>
          <w:bCs/>
          <w:sz w:val="30"/>
          <w:szCs w:val="30"/>
          <w:lang w:bidi="ar-DZ"/>
        </w:rPr>
        <w:t>:</w:t>
      </w:r>
      <w:r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العالم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حين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يدرس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ظاهرة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معينة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يحاول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يدرس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العلاقات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بين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أجزاء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الظاهرة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والعلاقات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بين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الظاهرة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وبين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غيرها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الظواهر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،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وهو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بهذا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يبدو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وكأنه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يركب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ويؤلف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بين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المتغيرات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ولكنه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الوقت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نفسه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يكون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محللا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للأمور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مخرجا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75100D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للظاهرة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واقعها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المتشابـك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ليسهـل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عليـه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دراستهـا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فقد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يحللها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عوامل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مستقلة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وأخرى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تابعة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وثالثة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متداخلة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,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يضبط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جانبا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لينتج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لنفسه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دراسة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الجانب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الآخر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بصورة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مستقلة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>.</w:t>
      </w:r>
    </w:p>
    <w:p w:rsidR="00B0185B" w:rsidRPr="00B0185B" w:rsidRDefault="002F330F" w:rsidP="002F330F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   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وكلما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استمر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الباحث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كلما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استمـر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العلـم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النماء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وكلما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ازدادت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الأمور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وضوحا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لأنها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تعود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عواملها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الأولية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التي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تتفاعل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نحو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ورد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فيها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أراء</w:t>
      </w:r>
      <w:r w:rsidR="00B0185B" w:rsidRPr="00B0185B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0185B" w:rsidRPr="00B0185B">
        <w:rPr>
          <w:rFonts w:asciiTheme="majorBidi" w:hAnsiTheme="majorBidi" w:cs="Times New Roman" w:hint="cs"/>
          <w:sz w:val="30"/>
          <w:szCs w:val="30"/>
          <w:rtl/>
          <w:lang w:bidi="ar-DZ"/>
        </w:rPr>
        <w:t>واجتهادات</w:t>
      </w:r>
      <w:r w:rsidR="00B0185B" w:rsidRPr="00B0185B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B0185B" w:rsidRDefault="00FB60C6" w:rsidP="00FB60C6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lastRenderedPageBreak/>
        <w:t xml:space="preserve">    </w:t>
      </w:r>
      <w:r w:rsidR="0075100D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وفي 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>ال</w:t>
      </w:r>
      <w:r w:rsidR="0075100D">
        <w:rPr>
          <w:rFonts w:asciiTheme="majorBidi" w:hAnsiTheme="majorBidi" w:cs="Times New Roman" w:hint="cs"/>
          <w:sz w:val="30"/>
          <w:szCs w:val="30"/>
          <w:rtl/>
          <w:lang w:bidi="ar-DZ"/>
        </w:rPr>
        <w:t xml:space="preserve">نهاية </w:t>
      </w:r>
      <w:r>
        <w:rPr>
          <w:rFonts w:asciiTheme="majorBidi" w:hAnsiTheme="majorBidi" w:cs="Times New Roman" w:hint="cs"/>
          <w:sz w:val="30"/>
          <w:szCs w:val="30"/>
          <w:rtl/>
          <w:lang w:bidi="ar-DZ"/>
        </w:rPr>
        <w:t>نخلص الى اجمالا الى خصائص التالية لكل من الباحث والبحث العلمي:</w:t>
      </w:r>
    </w:p>
    <w:p w:rsidR="00FB60C6" w:rsidRPr="00FB60C6" w:rsidRDefault="00FB60C6" w:rsidP="00FB60C6">
      <w:pPr>
        <w:bidi/>
        <w:spacing w:line="240" w:lineRule="auto"/>
        <w:jc w:val="both"/>
        <w:rPr>
          <w:rFonts w:asciiTheme="majorBidi" w:hAnsiTheme="majorBidi" w:cs="Times New Roman"/>
          <w:b/>
          <w:bCs/>
          <w:sz w:val="30"/>
          <w:szCs w:val="30"/>
          <w:rtl/>
          <w:lang w:bidi="ar-DZ"/>
        </w:rPr>
      </w:pPr>
      <w:r w:rsidRPr="00FB60C6">
        <w:rPr>
          <w:rFonts w:asciiTheme="majorBidi" w:hAnsiTheme="majorBidi" w:cs="Times New Roman" w:hint="cs"/>
          <w:b/>
          <w:bCs/>
          <w:sz w:val="44"/>
          <w:szCs w:val="44"/>
          <w:rtl/>
          <w:lang w:bidi="ar-DZ"/>
        </w:rPr>
        <w:t>ا-</w:t>
      </w:r>
      <w:r w:rsidRPr="00FB60C6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 خصائص الباحث</w:t>
      </w:r>
    </w:p>
    <w:p w:rsidR="00FB60C6" w:rsidRPr="00FB60C6" w:rsidRDefault="00FB60C6" w:rsidP="00FB60C6">
      <w:pPr>
        <w:numPr>
          <w:ilvl w:val="0"/>
          <w:numId w:val="10"/>
        </w:numPr>
        <w:bidi/>
        <w:spacing w:after="0" w:line="360" w:lineRule="auto"/>
        <w:ind w:left="207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 w:bidi="ar-EG"/>
          <w14:shadow w14:blurRad="38100" w14:dist="38100" w14:dir="2700000" w14:sx="100000" w14:sy="100000" w14:kx="0" w14:ky="0" w14:algn="tl">
            <w14:srgbClr w14:val="FFFFFF"/>
          </w14:shadow>
        </w:rPr>
        <w:t xml:space="preserve">الخيال وسعة الأفق </w:t>
      </w:r>
    </w:p>
    <w:p w:rsidR="00FB60C6" w:rsidRPr="00FB60C6" w:rsidRDefault="00FB60C6" w:rsidP="00FB60C6">
      <w:pPr>
        <w:numPr>
          <w:ilvl w:val="0"/>
          <w:numId w:val="10"/>
        </w:numPr>
        <w:bidi/>
        <w:spacing w:after="0" w:line="360" w:lineRule="auto"/>
        <w:ind w:left="207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 w:bidi="ar-EG"/>
          <w14:shadow w14:blurRad="38100" w14:dist="38100" w14:dir="2700000" w14:sx="100000" w14:sy="100000" w14:kx="0" w14:ky="0" w14:algn="tl">
            <w14:srgbClr w14:val="FFFFFF"/>
          </w14:shadow>
        </w:rPr>
        <w:t xml:space="preserve">المثابرة  </w:t>
      </w:r>
    </w:p>
    <w:p w:rsidR="00FB60C6" w:rsidRPr="00FB60C6" w:rsidRDefault="00FB60C6" w:rsidP="00FB60C6">
      <w:pPr>
        <w:numPr>
          <w:ilvl w:val="0"/>
          <w:numId w:val="10"/>
        </w:numPr>
        <w:bidi/>
        <w:spacing w:after="0" w:line="360" w:lineRule="auto"/>
        <w:ind w:left="207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 w:bidi="ar-EG"/>
          <w14:shadow w14:blurRad="38100" w14:dist="38100" w14:dir="2700000" w14:sx="100000" w14:sy="100000" w14:kx="0" w14:ky="0" w14:algn="tl">
            <w14:srgbClr w14:val="FFFFFF"/>
          </w14:shadow>
        </w:rPr>
        <w:t xml:space="preserve">الموضوعية </w:t>
      </w:r>
    </w:p>
    <w:p w:rsidR="00FB60C6" w:rsidRPr="00FB60C6" w:rsidRDefault="00FB60C6" w:rsidP="00FB60C6">
      <w:pPr>
        <w:numPr>
          <w:ilvl w:val="0"/>
          <w:numId w:val="10"/>
        </w:numPr>
        <w:bidi/>
        <w:spacing w:after="0" w:line="360" w:lineRule="auto"/>
        <w:ind w:left="207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 w:bidi="ar-EG"/>
          <w14:shadow w14:blurRad="38100" w14:dist="38100" w14:dir="2700000" w14:sx="100000" w14:sy="100000" w14:kx="0" w14:ky="0" w14:algn="tl">
            <w14:srgbClr w14:val="FFFFFF"/>
          </w14:shadow>
        </w:rPr>
        <w:t>الأمانة</w:t>
      </w:r>
      <w:proofErr w:type="gramEnd"/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 w:bidi="ar-EG"/>
          <w14:shadow w14:blurRad="38100" w14:dist="38100" w14:dir="2700000" w14:sx="100000" w14:sy="100000" w14:kx="0" w14:ky="0" w14:algn="tl">
            <w14:srgbClr w14:val="FFFFFF"/>
          </w14:shadow>
        </w:rPr>
        <w:t xml:space="preserve"> العلمية </w:t>
      </w:r>
    </w:p>
    <w:p w:rsidR="00FB60C6" w:rsidRPr="00FB60C6" w:rsidRDefault="00FB60C6" w:rsidP="00FB60C6">
      <w:pPr>
        <w:numPr>
          <w:ilvl w:val="0"/>
          <w:numId w:val="10"/>
        </w:numPr>
        <w:bidi/>
        <w:spacing w:after="0" w:line="360" w:lineRule="auto"/>
        <w:ind w:left="207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 w:bidi="ar-EG"/>
          <w14:shadow w14:blurRad="38100" w14:dist="38100" w14:dir="2700000" w14:sx="100000" w14:sy="100000" w14:kx="0" w14:ky="0" w14:algn="tl">
            <w14:srgbClr w14:val="FFFFFF"/>
          </w14:shadow>
        </w:rPr>
        <w:t xml:space="preserve">الرغبة الجادة في الوصول إلى النتيجة </w:t>
      </w:r>
    </w:p>
    <w:p w:rsidR="00FB60C6" w:rsidRPr="00FB60C6" w:rsidRDefault="00FB60C6" w:rsidP="00FB60C6">
      <w:pPr>
        <w:numPr>
          <w:ilvl w:val="0"/>
          <w:numId w:val="10"/>
        </w:numPr>
        <w:bidi/>
        <w:spacing w:after="0" w:line="360" w:lineRule="auto"/>
        <w:ind w:left="207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 w:bidi="ar-EG"/>
          <w14:shadow w14:blurRad="38100" w14:dist="38100" w14:dir="2700000" w14:sx="100000" w14:sy="100000" w14:kx="0" w14:ky="0" w14:algn="tl">
            <w14:srgbClr w14:val="FFFFFF"/>
          </w14:shadow>
        </w:rPr>
        <w:t>التفكير</w:t>
      </w:r>
      <w:proofErr w:type="gramEnd"/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 w:bidi="ar-EG"/>
          <w14:shadow w14:blurRad="38100" w14:dist="38100" w14:dir="2700000" w14:sx="100000" w14:sy="100000" w14:kx="0" w14:ky="0" w14:algn="tl">
            <w14:srgbClr w14:val="FFFFFF"/>
          </w14:shadow>
        </w:rPr>
        <w:t xml:space="preserve"> الناقد</w:t>
      </w:r>
    </w:p>
    <w:p w:rsidR="00FB60C6" w:rsidRPr="00FB60C6" w:rsidRDefault="00FB60C6" w:rsidP="00FB60C6">
      <w:pPr>
        <w:bidi/>
        <w:spacing w:after="0" w:line="360" w:lineRule="auto"/>
        <w:contextualSpacing/>
        <w:jc w:val="both"/>
        <w:textAlignment w:val="baseline"/>
        <w:rPr>
          <w:rFonts w:asciiTheme="majorBidi" w:hAnsiTheme="majorBidi" w:cs="Times New Roman"/>
          <w:b/>
          <w:bCs/>
          <w:sz w:val="30"/>
          <w:szCs w:val="30"/>
          <w:lang w:bidi="ar-DZ"/>
        </w:rPr>
      </w:pPr>
      <w:r w:rsidRPr="00FB60C6">
        <w:rPr>
          <w:rFonts w:asciiTheme="majorBidi" w:hAnsiTheme="majorBidi" w:cs="Times New Roman" w:hint="cs"/>
          <w:b/>
          <w:bCs/>
          <w:sz w:val="36"/>
          <w:szCs w:val="36"/>
          <w:rtl/>
          <w:lang w:bidi="ar-DZ"/>
        </w:rPr>
        <w:t>ب-</w:t>
      </w:r>
      <w:r w:rsidRPr="00FB60C6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Pr="00FB60C6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>خصائص</w:t>
      </w:r>
      <w:proofErr w:type="gramEnd"/>
      <w:r w:rsidRPr="00FB60C6">
        <w:rPr>
          <w:rFonts w:asciiTheme="majorBidi" w:hAnsiTheme="majorBidi" w:cs="Times New Roman" w:hint="cs"/>
          <w:b/>
          <w:bCs/>
          <w:sz w:val="30"/>
          <w:szCs w:val="30"/>
          <w:rtl/>
          <w:lang w:bidi="ar-DZ"/>
        </w:rPr>
        <w:t xml:space="preserve"> البحث العلمي</w:t>
      </w:r>
    </w:p>
    <w:p w:rsidR="00FB60C6" w:rsidRPr="00FB60C6" w:rsidRDefault="00FB60C6" w:rsidP="00FB60C6">
      <w:pPr>
        <w:numPr>
          <w:ilvl w:val="0"/>
          <w:numId w:val="11"/>
        </w:numPr>
        <w:bidi/>
        <w:spacing w:after="0" w:line="240" w:lineRule="auto"/>
        <w:ind w:left="207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/>
          <w14:shadow w14:blurRad="38100" w14:dist="38100" w14:dir="2700000" w14:sx="100000" w14:sy="100000" w14:kx="0" w14:ky="0" w14:algn="tl">
            <w14:srgbClr w14:val="FFFFFF"/>
          </w14:shadow>
        </w:rPr>
        <w:t>منظم</w:t>
      </w:r>
    </w:p>
    <w:p w:rsidR="00FB60C6" w:rsidRPr="00FB60C6" w:rsidRDefault="00FB60C6" w:rsidP="00FB60C6">
      <w:pPr>
        <w:numPr>
          <w:ilvl w:val="0"/>
          <w:numId w:val="11"/>
        </w:numPr>
        <w:bidi/>
        <w:spacing w:after="0" w:line="240" w:lineRule="auto"/>
        <w:ind w:left="207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/>
          <w14:shadow w14:blurRad="38100" w14:dist="38100" w14:dir="2700000" w14:sx="100000" w14:sy="100000" w14:kx="0" w14:ky="0" w14:algn="tl">
            <w14:srgbClr w14:val="FFFFFF"/>
          </w14:shadow>
        </w:rPr>
        <w:t>هادف</w:t>
      </w:r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 w:bidi="ar-EG"/>
          <w14:shadow w14:blurRad="38100" w14:dist="38100" w14:dir="2700000" w14:sx="100000" w14:sy="100000" w14:kx="0" w14:ky="0" w14:algn="tl">
            <w14:srgbClr w14:val="FFFFFF"/>
          </w14:shadow>
        </w:rPr>
        <w:t xml:space="preserve"> </w:t>
      </w:r>
      <w:proofErr w:type="gramStart"/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 w:bidi="ar-EG"/>
          <w14:shadow w14:blurRad="38100" w14:dist="38100" w14:dir="2700000" w14:sx="100000" w14:sy="100000" w14:kx="0" w14:ky="0" w14:algn="tl">
            <w14:srgbClr w14:val="FFFFFF"/>
          </w14:shadow>
        </w:rPr>
        <w:t>وموجه</w:t>
      </w:r>
      <w:proofErr w:type="gramEnd"/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 w:bidi="ar-EG"/>
          <w14:shadow w14:blurRad="38100" w14:dist="38100" w14:dir="2700000" w14:sx="100000" w14:sy="100000" w14:kx="0" w14:ky="0" w14:algn="tl">
            <w14:srgbClr w14:val="FFFFFF"/>
          </w14:shadow>
        </w:rPr>
        <w:t xml:space="preserve"> يوضح ويفسر الظاهرة المدروسة.</w:t>
      </w:r>
    </w:p>
    <w:p w:rsidR="00FB60C6" w:rsidRPr="00FB60C6" w:rsidRDefault="00FB60C6" w:rsidP="00FB60C6">
      <w:pPr>
        <w:numPr>
          <w:ilvl w:val="0"/>
          <w:numId w:val="11"/>
        </w:numPr>
        <w:bidi/>
        <w:spacing w:after="0" w:line="240" w:lineRule="auto"/>
        <w:ind w:left="207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/>
          <w14:shadow w14:blurRad="38100" w14:dist="38100" w14:dir="2700000" w14:sx="100000" w14:sy="100000" w14:kx="0" w14:ky="0" w14:algn="tl">
            <w14:srgbClr w14:val="FFFFFF"/>
          </w14:shadow>
        </w:rPr>
        <w:t>موضوعي</w:t>
      </w:r>
      <w:proofErr w:type="gramEnd"/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/>
          <w14:shadow w14:blurRad="38100" w14:dist="38100" w14:dir="2700000" w14:sx="100000" w14:sy="100000" w14:kx="0" w14:ky="0" w14:algn="tl">
            <w14:srgbClr w14:val="FFFFFF"/>
          </w14:shadow>
        </w:rPr>
        <w:t xml:space="preserve"> </w:t>
      </w:r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 w:eastAsia="fr-FR"/>
          <w14:shadow w14:blurRad="38100" w14:dist="38100" w14:dir="2700000" w14:sx="100000" w14:sy="100000" w14:kx="0" w14:ky="0" w14:algn="tl">
            <w14:srgbClr w14:val="FFFFFF"/>
          </w14:shadow>
        </w:rPr>
        <w:t xml:space="preserve">) </w:t>
      </w:r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 w:bidi="ar-EG"/>
          <w14:shadow w14:blurRad="38100" w14:dist="38100" w14:dir="2700000" w14:sx="100000" w14:sy="100000" w14:kx="0" w14:ky="0" w14:algn="tl">
            <w14:srgbClr w14:val="FFFFFF"/>
          </w14:shadow>
        </w:rPr>
        <w:t>منطقي)</w:t>
      </w:r>
    </w:p>
    <w:p w:rsidR="00FB60C6" w:rsidRPr="00FB60C6" w:rsidRDefault="00FB60C6" w:rsidP="00FB60C6">
      <w:pPr>
        <w:numPr>
          <w:ilvl w:val="0"/>
          <w:numId w:val="11"/>
        </w:numPr>
        <w:bidi/>
        <w:spacing w:after="0" w:line="240" w:lineRule="auto"/>
        <w:ind w:left="207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/>
          <w14:shadow w14:blurRad="38100" w14:dist="38100" w14:dir="2700000" w14:sx="100000" w14:sy="100000" w14:kx="0" w14:ky="0" w14:algn="tl">
            <w14:srgbClr w14:val="FFFFFF"/>
          </w14:shadow>
        </w:rPr>
        <w:t xml:space="preserve">الدقة </w:t>
      </w:r>
    </w:p>
    <w:p w:rsidR="00FB60C6" w:rsidRPr="00FB60C6" w:rsidRDefault="00FB60C6" w:rsidP="00FB60C6">
      <w:pPr>
        <w:numPr>
          <w:ilvl w:val="0"/>
          <w:numId w:val="11"/>
        </w:numPr>
        <w:bidi/>
        <w:spacing w:after="0" w:line="240" w:lineRule="auto"/>
        <w:ind w:left="207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/>
          <w14:shadow w14:blurRad="38100" w14:dist="38100" w14:dir="2700000" w14:sx="100000" w14:sy="100000" w14:kx="0" w14:ky="0" w14:algn="tl">
            <w14:srgbClr w14:val="FFFFFF"/>
          </w14:shadow>
        </w:rPr>
        <w:t xml:space="preserve">الأصالة </w:t>
      </w:r>
    </w:p>
    <w:p w:rsidR="00FB60C6" w:rsidRPr="00FB60C6" w:rsidRDefault="00FB60C6" w:rsidP="00FB60C6">
      <w:pPr>
        <w:numPr>
          <w:ilvl w:val="0"/>
          <w:numId w:val="11"/>
        </w:numPr>
        <w:bidi/>
        <w:spacing w:after="0" w:line="240" w:lineRule="auto"/>
        <w:ind w:left="207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/>
          <w14:shadow w14:blurRad="38100" w14:dist="38100" w14:dir="2700000" w14:sx="100000" w14:sy="100000" w14:kx="0" w14:ky="0" w14:algn="tl">
            <w14:srgbClr w14:val="FFFFFF"/>
          </w14:shadow>
        </w:rPr>
        <w:t xml:space="preserve">الإبداع </w:t>
      </w:r>
    </w:p>
    <w:p w:rsidR="00FB60C6" w:rsidRPr="00FB60C6" w:rsidRDefault="00FB60C6" w:rsidP="00FB60C6">
      <w:pPr>
        <w:numPr>
          <w:ilvl w:val="0"/>
          <w:numId w:val="11"/>
        </w:numPr>
        <w:bidi/>
        <w:spacing w:after="0" w:line="240" w:lineRule="auto"/>
        <w:ind w:left="207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/>
          <w14:shadow w14:blurRad="38100" w14:dist="38100" w14:dir="2700000" w14:sx="100000" w14:sy="100000" w14:kx="0" w14:ky="0" w14:algn="tl">
            <w14:srgbClr w14:val="FFFFFF"/>
          </w14:shadow>
        </w:rPr>
        <w:t>الأمانة</w:t>
      </w:r>
      <w:proofErr w:type="gramEnd"/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/>
          <w14:shadow w14:blurRad="38100" w14:dist="38100" w14:dir="2700000" w14:sx="100000" w14:sy="100000" w14:kx="0" w14:ky="0" w14:algn="tl">
            <w14:srgbClr w14:val="FFFFFF"/>
          </w14:shadow>
        </w:rPr>
        <w:t xml:space="preserve"> العلمية </w:t>
      </w:r>
    </w:p>
    <w:p w:rsidR="00FB60C6" w:rsidRPr="004B2A12" w:rsidRDefault="00FB60C6" w:rsidP="00FB60C6">
      <w:pPr>
        <w:numPr>
          <w:ilvl w:val="0"/>
          <w:numId w:val="11"/>
        </w:numPr>
        <w:bidi/>
        <w:spacing w:after="0" w:line="240" w:lineRule="auto"/>
        <w:ind w:left="207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/>
          <w14:shadow w14:blurRad="38100" w14:dist="38100" w14:dir="2700000" w14:sx="100000" w14:sy="100000" w14:kx="0" w14:ky="0" w14:algn="tl">
            <w14:srgbClr w14:val="FFFFFF"/>
          </w14:shadow>
        </w:rPr>
        <w:t xml:space="preserve">الاعتماد على </w:t>
      </w:r>
      <w:r w:rsidRPr="00FB60C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rtl/>
          <w:lang w:eastAsia="fr-FR" w:bidi="ar-EG"/>
          <w14:shadow w14:blurRad="38100" w14:dist="38100" w14:dir="2700000" w14:sx="100000" w14:sy="100000" w14:kx="0" w14:ky="0" w14:algn="tl">
            <w14:srgbClr w14:val="FFFFFF"/>
          </w14:shadow>
        </w:rPr>
        <w:t xml:space="preserve">الملاحظة أو </w:t>
      </w:r>
      <w:proofErr w:type="gramStart"/>
      <w:r w:rsidR="00F21ED0" w:rsidRPr="00FB60C6">
        <w:rPr>
          <w:rFonts w:ascii="Times New Roman" w:eastAsiaTheme="minorEastAsia" w:hAnsi="Times New Roman" w:cs="Times New Roman" w:hint="cs"/>
          <w:b/>
          <w:bCs/>
          <w:kern w:val="24"/>
          <w:sz w:val="24"/>
          <w:szCs w:val="24"/>
          <w:rtl/>
          <w:lang w:eastAsia="fr-FR" w:bidi="ar-EG"/>
          <w14:shadow w14:blurRad="38100" w14:dist="38100" w14:dir="2700000" w14:sx="100000" w14:sy="100000" w14:kx="0" w14:ky="0" w14:algn="tl">
            <w14:srgbClr w14:val="FFFFFF"/>
          </w14:shadow>
        </w:rPr>
        <w:t>الأدلة</w:t>
      </w:r>
      <w:proofErr w:type="gramEnd"/>
      <w:r w:rsidR="00F21ED0" w:rsidRPr="00FB60C6">
        <w:rPr>
          <w:rFonts w:ascii="Times New Roman" w:eastAsiaTheme="minorEastAsia" w:hAnsi="Times New Roman" w:cs="Times New Roman" w:hint="cs"/>
          <w:b/>
          <w:bCs/>
          <w:kern w:val="24"/>
          <w:sz w:val="24"/>
          <w:szCs w:val="24"/>
          <w:rtl/>
          <w:lang w:eastAsia="fr-FR"/>
          <w14:shadow w14:blurRad="38100" w14:dist="38100" w14:dir="2700000" w14:sx="100000" w14:sy="100000" w14:kx="0" w14:ky="0" w14:algn="tl">
            <w14:srgbClr w14:val="FFFFFF"/>
          </w14:shadow>
        </w:rPr>
        <w:t>.</w:t>
      </w:r>
    </w:p>
    <w:p w:rsidR="004B2A12" w:rsidRPr="004B2A12" w:rsidRDefault="004B2A12" w:rsidP="004B2A12">
      <w:pPr>
        <w:bidi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60C6" w:rsidRDefault="004B2A12" w:rsidP="004B2A12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fr-FR"/>
        </w:rPr>
      </w:pPr>
      <w:proofErr w:type="gramStart"/>
      <w:r w:rsidRPr="004B2A1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fr-FR"/>
        </w:rPr>
        <w:t>شروط</w:t>
      </w:r>
      <w:proofErr w:type="gramEnd"/>
      <w:r w:rsidRPr="004B2A12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fr-FR"/>
        </w:rPr>
        <w:t>البحث</w:t>
      </w:r>
      <w:r w:rsidRPr="004B2A12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fr-FR"/>
        </w:rPr>
        <w:t>الجيد</w:t>
      </w:r>
    </w:p>
    <w:p w:rsidR="004B2A12" w:rsidRPr="004B2A12" w:rsidRDefault="004B2A12" w:rsidP="004B2A12">
      <w:pPr>
        <w:pStyle w:val="Paragraphedeliste"/>
        <w:bidi/>
        <w:spacing w:after="0" w:line="240" w:lineRule="auto"/>
        <w:ind w:left="-5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   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البحوث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العلمية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التي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تتصف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بالصفات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المذكورة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سابقاً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تُصنف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وتُرتب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حسب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التزامها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بعدد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من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الاشتراطات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التي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عدها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العلماء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باعتبارها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مواصفات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تميز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البحث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العلمي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الجيد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عن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غيره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من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كتابات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يصفها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البعض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بالعلمية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وهي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ليست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من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العلم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في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شيء،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ولكي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يوصف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البحث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العلمي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بأنه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جيد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لا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بد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أن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يلتزم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بالشروط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التالية</w:t>
      </w:r>
      <w:r w:rsidRPr="004B2A1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:</w:t>
      </w:r>
    </w:p>
    <w:p w:rsidR="004B2A12" w:rsidRPr="004B2A12" w:rsidRDefault="004B2A12" w:rsidP="004B2A12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</w:pP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الاعتماد</w:t>
      </w:r>
      <w:r w:rsidRPr="004B2A12">
        <w:rPr>
          <w:rFonts w:ascii="Times New Roman" w:eastAsia="Times New Roman" w:hAnsi="Times New Roman" w:cs="Times New Roman" w:hint="eastAsia"/>
          <w:sz w:val="30"/>
          <w:szCs w:val="30"/>
          <w:rtl/>
          <w:lang w:eastAsia="fr-FR"/>
        </w:rPr>
        <w:t> 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على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الحقائق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اليقينية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وليس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الخيال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أو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التخمين،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أي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تلك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الحقائق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التي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يطمئن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لها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العقل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وتخضع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لقوانين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وأقيسة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عقلية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منطقية</w:t>
      </w:r>
      <w:r w:rsidRPr="004B2A12">
        <w:rPr>
          <w:rFonts w:ascii="Times New Roman" w:eastAsia="Times New Roman" w:hAnsi="Times New Roman" w:cs="Times New Roman"/>
          <w:sz w:val="30"/>
          <w:szCs w:val="30"/>
          <w:lang w:eastAsia="fr-FR"/>
        </w:rPr>
        <w:t>.</w:t>
      </w:r>
    </w:p>
    <w:p w:rsidR="004B2A12" w:rsidRPr="004B2A12" w:rsidRDefault="004B2A12" w:rsidP="004B2A12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</w:pP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استخدام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الفروض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العلمية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والفرض</w:t>
      </w:r>
      <w:r w:rsidRPr="004B2A12">
        <w:rPr>
          <w:rFonts w:ascii="Times New Roman" w:eastAsia="Times New Roman" w:hAnsi="Times New Roman" w:cs="Times New Roman" w:hint="eastAsia"/>
          <w:sz w:val="30"/>
          <w:szCs w:val="30"/>
          <w:rtl/>
          <w:lang w:eastAsia="fr-FR"/>
        </w:rPr>
        <w:t> 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هو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تقدير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أو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استنتاج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ذكي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proofErr w:type="spellStart"/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يصوغه</w:t>
      </w:r>
      <w:proofErr w:type="spellEnd"/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الباحث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ويتبناه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مؤقتا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لتفسير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بعض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يلاحظه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من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الحقائق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تتعلق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بالظواهر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التي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ترتبط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بموضوع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بحثه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(1)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وعند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استخدام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الفروض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الجيدة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أي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المناسبة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للجزئية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الخاصة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بمعالجة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المشكلة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تكون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النتائج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proofErr w:type="spellStart"/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المُتوَّصل</w:t>
      </w:r>
      <w:proofErr w:type="spellEnd"/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إليها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نتائج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فرضية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أي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محتملة</w:t>
      </w:r>
      <w:r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،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لأن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الحقيقة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العلمية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ليست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مطلقة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بقدر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هي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حقيقة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فرضية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نصل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إليها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عن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طريق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العلم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حسب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مشاهدات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وظروف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ومتغيرات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معينة</w:t>
      </w:r>
      <w:r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،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فإذا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تغيرت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الظروف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المتعلقة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بالظاهرة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موضوع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البحث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يتغير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تبعاً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لذلك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الفروض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بالتالي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قد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تتغير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النتائج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proofErr w:type="spellStart"/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المتوصل</w:t>
      </w:r>
      <w:proofErr w:type="spellEnd"/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إليها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فنصل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إلى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حقيقة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جديدة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تتفق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مع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استجد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من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ظروف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وأحوال</w:t>
      </w:r>
      <w:r w:rsidRPr="004B2A1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.</w:t>
      </w:r>
    </w:p>
    <w:p w:rsidR="004B2A12" w:rsidRPr="004B2A12" w:rsidRDefault="004B2A12" w:rsidP="004B2A12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proofErr w:type="gramStart"/>
      <w:r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ي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عتمد</w:t>
      </w:r>
      <w:proofErr w:type="gramEnd"/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البحث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العلمي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في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دراسته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للظواهر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والمشكلات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على</w:t>
      </w:r>
      <w:r w:rsidRPr="004B2A12">
        <w:rPr>
          <w:rFonts w:ascii="Times New Roman" w:eastAsia="Times New Roman" w:hAnsi="Times New Roman" w:cs="Times New Roman" w:hint="eastAsia"/>
          <w:sz w:val="30"/>
          <w:szCs w:val="30"/>
          <w:rtl/>
          <w:lang w:eastAsia="fr-FR"/>
        </w:rPr>
        <w:t> 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التحليل</w:t>
      </w:r>
      <w:r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واستنباط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العلاقات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بين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المعطيات،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وذلك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لأن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العقل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البشري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قدرته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محدودة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في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فهم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الظواهر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lastRenderedPageBreak/>
        <w:t>ما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لم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يُسْتخدَمُ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التحليل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لتبسيطها،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وفهم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العلاقات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التي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تربطها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بغيرها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والسيطرة</w:t>
      </w:r>
      <w:r w:rsidRPr="004B2A12">
        <w:rPr>
          <w:rFonts w:ascii="Times New Roman" w:eastAsia="Times New Roman" w:hAnsi="Times New Roman" w:cs="Times New Roman"/>
          <w:sz w:val="30"/>
          <w:szCs w:val="30"/>
          <w:rtl/>
          <w:lang w:eastAsia="fr-FR"/>
        </w:rPr>
        <w:t xml:space="preserve"> </w:t>
      </w:r>
      <w:r w:rsidRPr="004B2A12">
        <w:rPr>
          <w:rFonts w:ascii="Times New Roman" w:eastAsia="Times New Roman" w:hAnsi="Times New Roman" w:cs="Times New Roman" w:hint="cs"/>
          <w:sz w:val="30"/>
          <w:szCs w:val="30"/>
          <w:rtl/>
          <w:lang w:eastAsia="fr-FR"/>
        </w:rPr>
        <w:t>عليها</w:t>
      </w:r>
    </w:p>
    <w:p w:rsidR="004B2A12" w:rsidRPr="004B2A12" w:rsidRDefault="004B2A12" w:rsidP="004B2A12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proofErr w:type="gramStart"/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يعتمد</w:t>
      </w:r>
      <w:proofErr w:type="gramEnd"/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القياس الدقيق،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لأنه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كلما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كانت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أدوات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القياس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المستخدمة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دقيقة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كلما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كانت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النتائج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spellStart"/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المتوصل</w:t>
      </w:r>
      <w:proofErr w:type="spellEnd"/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إليها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14D8D"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دقيقة</w:t>
      </w:r>
      <w:r w:rsidR="00B14D8D" w:rsidRPr="004B2A12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4B2A12" w:rsidRPr="004B2A12" w:rsidRDefault="004B2A12" w:rsidP="00B14D8D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proofErr w:type="gramStart"/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يتميز</w:t>
      </w:r>
      <w:proofErr w:type="gramEnd"/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بالموضوعية</w:t>
      </w:r>
      <w:r w:rsidRPr="004B2A12">
        <w:rPr>
          <w:rFonts w:asciiTheme="majorBidi" w:hAnsiTheme="majorBidi" w:cs="Times New Roman" w:hint="eastAsia"/>
          <w:sz w:val="30"/>
          <w:szCs w:val="30"/>
          <w:rtl/>
          <w:lang w:bidi="ar-DZ"/>
        </w:rPr>
        <w:t> 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والتحرر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الانفعال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والعاطفة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14D8D"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والتحيز</w:t>
      </w:r>
      <w:r w:rsidR="00B14D8D">
        <w:rPr>
          <w:rFonts w:asciiTheme="majorBidi" w:hAnsiTheme="majorBidi" w:cs="Times New Roman" w:hint="cs"/>
          <w:sz w:val="30"/>
          <w:szCs w:val="30"/>
          <w:rtl/>
          <w:lang w:bidi="ar-DZ"/>
        </w:rPr>
        <w:t>،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لأن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إن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ظهر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فيه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ما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يشير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تحيز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أي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مرحلة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مراحله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فإن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ذلك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يقود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الناس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إلى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التشكك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فيما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وصل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إليه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نتائج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مهما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كانت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صحتها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وأهميتها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معالجة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="00B14D8D"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المشكلة</w:t>
      </w:r>
      <w:r w:rsidR="00B14D8D" w:rsidRPr="004B2A12">
        <w:rPr>
          <w:rFonts w:asciiTheme="majorBidi" w:hAnsiTheme="majorBidi" w:cs="Times New Roman"/>
          <w:sz w:val="30"/>
          <w:szCs w:val="30"/>
          <w:lang w:bidi="ar-DZ"/>
        </w:rPr>
        <w:t>.</w:t>
      </w:r>
    </w:p>
    <w:p w:rsidR="004B2A12" w:rsidRPr="004B2A12" w:rsidRDefault="004B2A12" w:rsidP="00B14D8D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proofErr w:type="gramStart"/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proofErr w:type="gramEnd"/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يقوم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على الضبط والتنظيم،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أي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تحكمه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مجموعة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من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القوانين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والقواعد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والأصول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والطرق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المنهجية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المعروفة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والمقبولة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علمياً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والمناسبة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للموضوع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الذي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يقوم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ببحثه،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إذن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فهو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ليس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نشاطاً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عشوائياً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أو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ارتجالياً</w:t>
      </w:r>
      <w:r w:rsidRPr="004B2A12">
        <w:rPr>
          <w:rFonts w:asciiTheme="majorBidi" w:hAnsiTheme="majorBidi" w:cs="Times New Roman"/>
          <w:sz w:val="30"/>
          <w:szCs w:val="30"/>
          <w:lang w:bidi="ar-DZ"/>
        </w:rPr>
        <w:t xml:space="preserve"> </w:t>
      </w:r>
    </w:p>
    <w:p w:rsidR="00B14D8D" w:rsidRDefault="004B2A12" w:rsidP="00B14D8D">
      <w:pPr>
        <w:pStyle w:val="Paragraphedeliste"/>
        <w:numPr>
          <w:ilvl w:val="0"/>
          <w:numId w:val="2"/>
        </w:num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lang w:bidi="ar-DZ"/>
        </w:rPr>
      </w:pP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يكتب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البحث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العلمي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بلغة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علمية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دقيقة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ومحددة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ومختصرة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ومعبِّرة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لا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تدل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مفرداتها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إلا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معنى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واحد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واضح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ومحدد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ومفهوم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لا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لبس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فيه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ولا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يحتمل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أن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تدل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الكلمة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على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غير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المعنى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المراد،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ويُفضَّلُ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استخدام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اللغة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الكمية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الرياضية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لدقتها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في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القياس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والنتائج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proofErr w:type="spellStart"/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المتوصل</w:t>
      </w:r>
      <w:proofErr w:type="spellEnd"/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</w:t>
      </w:r>
      <w:r w:rsidRPr="004B2A12">
        <w:rPr>
          <w:rFonts w:asciiTheme="majorBidi" w:hAnsiTheme="majorBidi" w:cs="Times New Roman" w:hint="cs"/>
          <w:sz w:val="30"/>
          <w:szCs w:val="30"/>
          <w:rtl/>
          <w:lang w:bidi="ar-DZ"/>
        </w:rPr>
        <w:t>إليها</w:t>
      </w:r>
    </w:p>
    <w:p w:rsidR="00B0185B" w:rsidRPr="004B2A12" w:rsidRDefault="004B2A12" w:rsidP="00B14D8D">
      <w:pPr>
        <w:pStyle w:val="Paragraphedeliste"/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t xml:space="preserve"> . </w:t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br/>
      </w:r>
      <w:r w:rsidRPr="004B2A12">
        <w:rPr>
          <w:rFonts w:asciiTheme="majorBidi" w:hAnsiTheme="majorBidi" w:cs="Times New Roman"/>
          <w:sz w:val="30"/>
          <w:szCs w:val="30"/>
          <w:rtl/>
          <w:lang w:bidi="ar-DZ"/>
        </w:rPr>
        <w:br/>
      </w:r>
    </w:p>
    <w:p w:rsidR="00B0185B" w:rsidRPr="004B2A12" w:rsidRDefault="00B0185B" w:rsidP="004B2A12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</w:p>
    <w:p w:rsidR="00B0185B" w:rsidRPr="004B2A12" w:rsidRDefault="00B0185B" w:rsidP="004B2A12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</w:p>
    <w:p w:rsidR="00B0185B" w:rsidRPr="004B2A12" w:rsidRDefault="00B0185B" w:rsidP="004B2A12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</w:p>
    <w:p w:rsidR="00B0185B" w:rsidRPr="004B2A12" w:rsidRDefault="00B0185B" w:rsidP="004B2A12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</w:p>
    <w:p w:rsidR="00B0185B" w:rsidRPr="004B2A12" w:rsidRDefault="00B0185B" w:rsidP="004B2A12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</w:p>
    <w:p w:rsidR="00B0185B" w:rsidRPr="004B2A12" w:rsidRDefault="00B0185B" w:rsidP="004B2A12">
      <w:pPr>
        <w:bidi/>
        <w:spacing w:line="240" w:lineRule="auto"/>
        <w:jc w:val="both"/>
        <w:rPr>
          <w:rFonts w:asciiTheme="majorBidi" w:hAnsiTheme="majorBidi" w:cs="Times New Roman"/>
          <w:sz w:val="30"/>
          <w:szCs w:val="30"/>
          <w:rtl/>
          <w:lang w:bidi="ar-DZ"/>
        </w:rPr>
      </w:pPr>
    </w:p>
    <w:sectPr w:rsidR="00B0185B" w:rsidRPr="004B2A1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31" w:rsidRDefault="000A7031" w:rsidP="00365B1B">
      <w:pPr>
        <w:spacing w:after="0" w:line="240" w:lineRule="auto"/>
      </w:pPr>
      <w:r>
        <w:separator/>
      </w:r>
    </w:p>
  </w:endnote>
  <w:endnote w:type="continuationSeparator" w:id="0">
    <w:p w:rsidR="000A7031" w:rsidRDefault="000A7031" w:rsidP="0036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415260"/>
      <w:docPartObj>
        <w:docPartGallery w:val="Page Numbers (Bottom of Page)"/>
        <w:docPartUnique/>
      </w:docPartObj>
    </w:sdtPr>
    <w:sdtEndPr/>
    <w:sdtContent>
      <w:p w:rsidR="00DE04D0" w:rsidRDefault="00DE04D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189">
          <w:rPr>
            <w:noProof/>
          </w:rPr>
          <w:t>1</w:t>
        </w:r>
        <w:r>
          <w:fldChar w:fldCharType="end"/>
        </w:r>
      </w:p>
    </w:sdtContent>
  </w:sdt>
  <w:p w:rsidR="00DE04D0" w:rsidRDefault="00DE04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31" w:rsidRDefault="000A7031" w:rsidP="00365B1B">
      <w:pPr>
        <w:spacing w:after="0" w:line="240" w:lineRule="auto"/>
      </w:pPr>
      <w:r>
        <w:separator/>
      </w:r>
    </w:p>
  </w:footnote>
  <w:footnote w:type="continuationSeparator" w:id="0">
    <w:p w:rsidR="000A7031" w:rsidRDefault="000A7031" w:rsidP="00365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68F"/>
    <w:multiLevelType w:val="hybridMultilevel"/>
    <w:tmpl w:val="97C4D652"/>
    <w:lvl w:ilvl="0" w:tplc="A90E0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996F3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A9A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9A2B1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DB03C0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5C82F0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0EA483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8B2CD9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E4EE06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B0AFB"/>
    <w:multiLevelType w:val="hybridMultilevel"/>
    <w:tmpl w:val="DCD8DAB6"/>
    <w:lvl w:ilvl="0" w:tplc="0F520F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67DC8"/>
    <w:multiLevelType w:val="hybridMultilevel"/>
    <w:tmpl w:val="5538A518"/>
    <w:lvl w:ilvl="0" w:tplc="168C72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9E8D3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1FA8F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44363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80808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9F068C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EED0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F404AB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3A4B2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976EDA"/>
    <w:multiLevelType w:val="hybridMultilevel"/>
    <w:tmpl w:val="58FC536E"/>
    <w:lvl w:ilvl="0" w:tplc="32042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6760B"/>
    <w:multiLevelType w:val="hybridMultilevel"/>
    <w:tmpl w:val="79A2CFDE"/>
    <w:lvl w:ilvl="0" w:tplc="31BC6B0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BD74CD"/>
    <w:multiLevelType w:val="hybridMultilevel"/>
    <w:tmpl w:val="3ACE5538"/>
    <w:lvl w:ilvl="0" w:tplc="A91E7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47D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D698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88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A3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70C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92C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C0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E05A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F7308A"/>
    <w:multiLevelType w:val="hybridMultilevel"/>
    <w:tmpl w:val="D8FA8FBC"/>
    <w:lvl w:ilvl="0" w:tplc="C270C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4159B"/>
    <w:multiLevelType w:val="hybridMultilevel"/>
    <w:tmpl w:val="653C38DE"/>
    <w:lvl w:ilvl="0" w:tplc="8188A264">
      <w:start w:val="1"/>
      <w:numFmt w:val="decimal"/>
      <w:lvlText w:val="%1-"/>
      <w:lvlJc w:val="left"/>
      <w:pPr>
        <w:ind w:left="-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62" w:hanging="360"/>
      </w:pPr>
    </w:lvl>
    <w:lvl w:ilvl="2" w:tplc="040C001B" w:tentative="1">
      <w:start w:val="1"/>
      <w:numFmt w:val="lowerRoman"/>
      <w:lvlText w:val="%3."/>
      <w:lvlJc w:val="right"/>
      <w:pPr>
        <w:ind w:left="1382" w:hanging="180"/>
      </w:pPr>
    </w:lvl>
    <w:lvl w:ilvl="3" w:tplc="040C000F" w:tentative="1">
      <w:start w:val="1"/>
      <w:numFmt w:val="decimal"/>
      <w:lvlText w:val="%4."/>
      <w:lvlJc w:val="left"/>
      <w:pPr>
        <w:ind w:left="2102" w:hanging="360"/>
      </w:pPr>
    </w:lvl>
    <w:lvl w:ilvl="4" w:tplc="040C0019" w:tentative="1">
      <w:start w:val="1"/>
      <w:numFmt w:val="lowerLetter"/>
      <w:lvlText w:val="%5."/>
      <w:lvlJc w:val="left"/>
      <w:pPr>
        <w:ind w:left="2822" w:hanging="360"/>
      </w:pPr>
    </w:lvl>
    <w:lvl w:ilvl="5" w:tplc="040C001B" w:tentative="1">
      <w:start w:val="1"/>
      <w:numFmt w:val="lowerRoman"/>
      <w:lvlText w:val="%6."/>
      <w:lvlJc w:val="right"/>
      <w:pPr>
        <w:ind w:left="3542" w:hanging="180"/>
      </w:pPr>
    </w:lvl>
    <w:lvl w:ilvl="6" w:tplc="040C000F" w:tentative="1">
      <w:start w:val="1"/>
      <w:numFmt w:val="decimal"/>
      <w:lvlText w:val="%7."/>
      <w:lvlJc w:val="left"/>
      <w:pPr>
        <w:ind w:left="4262" w:hanging="360"/>
      </w:pPr>
    </w:lvl>
    <w:lvl w:ilvl="7" w:tplc="040C0019" w:tentative="1">
      <w:start w:val="1"/>
      <w:numFmt w:val="lowerLetter"/>
      <w:lvlText w:val="%8."/>
      <w:lvlJc w:val="left"/>
      <w:pPr>
        <w:ind w:left="4982" w:hanging="360"/>
      </w:pPr>
    </w:lvl>
    <w:lvl w:ilvl="8" w:tplc="040C001B" w:tentative="1">
      <w:start w:val="1"/>
      <w:numFmt w:val="lowerRoman"/>
      <w:lvlText w:val="%9."/>
      <w:lvlJc w:val="right"/>
      <w:pPr>
        <w:ind w:left="5702" w:hanging="180"/>
      </w:pPr>
    </w:lvl>
  </w:abstractNum>
  <w:abstractNum w:abstractNumId="8">
    <w:nsid w:val="69286B4B"/>
    <w:multiLevelType w:val="hybridMultilevel"/>
    <w:tmpl w:val="A3628E00"/>
    <w:lvl w:ilvl="0" w:tplc="CC4E52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64ECE"/>
    <w:multiLevelType w:val="hybridMultilevel"/>
    <w:tmpl w:val="7B92248C"/>
    <w:lvl w:ilvl="0" w:tplc="929CFBF4">
      <w:start w:val="1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AF2F80"/>
    <w:multiLevelType w:val="hybridMultilevel"/>
    <w:tmpl w:val="F34423FC"/>
    <w:lvl w:ilvl="0" w:tplc="79649490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22" w:hanging="360"/>
      </w:pPr>
    </w:lvl>
    <w:lvl w:ilvl="2" w:tplc="040C001B" w:tentative="1">
      <w:start w:val="1"/>
      <w:numFmt w:val="lowerRoman"/>
      <w:lvlText w:val="%3."/>
      <w:lvlJc w:val="right"/>
      <w:pPr>
        <w:ind w:left="1742" w:hanging="180"/>
      </w:pPr>
    </w:lvl>
    <w:lvl w:ilvl="3" w:tplc="040C000F" w:tentative="1">
      <w:start w:val="1"/>
      <w:numFmt w:val="decimal"/>
      <w:lvlText w:val="%4."/>
      <w:lvlJc w:val="left"/>
      <w:pPr>
        <w:ind w:left="2462" w:hanging="360"/>
      </w:pPr>
    </w:lvl>
    <w:lvl w:ilvl="4" w:tplc="040C0019" w:tentative="1">
      <w:start w:val="1"/>
      <w:numFmt w:val="lowerLetter"/>
      <w:lvlText w:val="%5."/>
      <w:lvlJc w:val="left"/>
      <w:pPr>
        <w:ind w:left="3182" w:hanging="360"/>
      </w:pPr>
    </w:lvl>
    <w:lvl w:ilvl="5" w:tplc="040C001B" w:tentative="1">
      <w:start w:val="1"/>
      <w:numFmt w:val="lowerRoman"/>
      <w:lvlText w:val="%6."/>
      <w:lvlJc w:val="right"/>
      <w:pPr>
        <w:ind w:left="3902" w:hanging="180"/>
      </w:pPr>
    </w:lvl>
    <w:lvl w:ilvl="6" w:tplc="040C000F" w:tentative="1">
      <w:start w:val="1"/>
      <w:numFmt w:val="decimal"/>
      <w:lvlText w:val="%7."/>
      <w:lvlJc w:val="left"/>
      <w:pPr>
        <w:ind w:left="4622" w:hanging="360"/>
      </w:pPr>
    </w:lvl>
    <w:lvl w:ilvl="7" w:tplc="040C0019" w:tentative="1">
      <w:start w:val="1"/>
      <w:numFmt w:val="lowerLetter"/>
      <w:lvlText w:val="%8."/>
      <w:lvlJc w:val="left"/>
      <w:pPr>
        <w:ind w:left="5342" w:hanging="360"/>
      </w:pPr>
    </w:lvl>
    <w:lvl w:ilvl="8" w:tplc="040C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1B"/>
    <w:rsid w:val="000472FF"/>
    <w:rsid w:val="00075F56"/>
    <w:rsid w:val="000A7031"/>
    <w:rsid w:val="000C31AC"/>
    <w:rsid w:val="00152317"/>
    <w:rsid w:val="001D5FC8"/>
    <w:rsid w:val="001F710F"/>
    <w:rsid w:val="0022232F"/>
    <w:rsid w:val="002232CE"/>
    <w:rsid w:val="00250E58"/>
    <w:rsid w:val="00261FE4"/>
    <w:rsid w:val="0028129D"/>
    <w:rsid w:val="002D3AC0"/>
    <w:rsid w:val="002E7BB3"/>
    <w:rsid w:val="002F330F"/>
    <w:rsid w:val="00336CC1"/>
    <w:rsid w:val="00337CA8"/>
    <w:rsid w:val="00361AAC"/>
    <w:rsid w:val="00365B1B"/>
    <w:rsid w:val="00395E53"/>
    <w:rsid w:val="003A7200"/>
    <w:rsid w:val="003F0113"/>
    <w:rsid w:val="00423F60"/>
    <w:rsid w:val="004463D3"/>
    <w:rsid w:val="00456238"/>
    <w:rsid w:val="0046160D"/>
    <w:rsid w:val="004624C9"/>
    <w:rsid w:val="004B2A12"/>
    <w:rsid w:val="004F10B0"/>
    <w:rsid w:val="00506F8E"/>
    <w:rsid w:val="00507C0A"/>
    <w:rsid w:val="005246B1"/>
    <w:rsid w:val="00531959"/>
    <w:rsid w:val="00532B5F"/>
    <w:rsid w:val="00545816"/>
    <w:rsid w:val="00572EA7"/>
    <w:rsid w:val="005A0756"/>
    <w:rsid w:val="005A1189"/>
    <w:rsid w:val="0062307B"/>
    <w:rsid w:val="00667B9A"/>
    <w:rsid w:val="00686194"/>
    <w:rsid w:val="006B1E5F"/>
    <w:rsid w:val="006B3BB4"/>
    <w:rsid w:val="006D2656"/>
    <w:rsid w:val="006D50D2"/>
    <w:rsid w:val="006F4B55"/>
    <w:rsid w:val="0073113C"/>
    <w:rsid w:val="0074233F"/>
    <w:rsid w:val="00743042"/>
    <w:rsid w:val="0075100D"/>
    <w:rsid w:val="007942F6"/>
    <w:rsid w:val="00872E26"/>
    <w:rsid w:val="0088610A"/>
    <w:rsid w:val="008E2574"/>
    <w:rsid w:val="008E6C12"/>
    <w:rsid w:val="00916614"/>
    <w:rsid w:val="009300C2"/>
    <w:rsid w:val="0099333F"/>
    <w:rsid w:val="009E4135"/>
    <w:rsid w:val="00A372D9"/>
    <w:rsid w:val="00A5696C"/>
    <w:rsid w:val="00A72CC1"/>
    <w:rsid w:val="00B0185B"/>
    <w:rsid w:val="00B14D8D"/>
    <w:rsid w:val="00B367E8"/>
    <w:rsid w:val="00B72ECA"/>
    <w:rsid w:val="00B83538"/>
    <w:rsid w:val="00BF4AE8"/>
    <w:rsid w:val="00C329A5"/>
    <w:rsid w:val="00D30D78"/>
    <w:rsid w:val="00D71AE2"/>
    <w:rsid w:val="00D92064"/>
    <w:rsid w:val="00DC58B5"/>
    <w:rsid w:val="00DE04D0"/>
    <w:rsid w:val="00DF013F"/>
    <w:rsid w:val="00E108F4"/>
    <w:rsid w:val="00E419BC"/>
    <w:rsid w:val="00E57DEA"/>
    <w:rsid w:val="00EA5E4B"/>
    <w:rsid w:val="00EB0670"/>
    <w:rsid w:val="00F1229C"/>
    <w:rsid w:val="00F21ED0"/>
    <w:rsid w:val="00F32D0D"/>
    <w:rsid w:val="00F34CA6"/>
    <w:rsid w:val="00FB60C6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5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B1B"/>
  </w:style>
  <w:style w:type="paragraph" w:styleId="Pieddepage">
    <w:name w:val="footer"/>
    <w:basedOn w:val="Normal"/>
    <w:link w:val="PieddepageCar"/>
    <w:uiPriority w:val="99"/>
    <w:unhideWhenUsed/>
    <w:rsid w:val="00365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B1B"/>
  </w:style>
  <w:style w:type="paragraph" w:styleId="Paragraphedeliste">
    <w:name w:val="List Paragraph"/>
    <w:basedOn w:val="Normal"/>
    <w:uiPriority w:val="34"/>
    <w:qFormat/>
    <w:rsid w:val="00462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5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B1B"/>
  </w:style>
  <w:style w:type="paragraph" w:styleId="Pieddepage">
    <w:name w:val="footer"/>
    <w:basedOn w:val="Normal"/>
    <w:link w:val="PieddepageCar"/>
    <w:uiPriority w:val="99"/>
    <w:unhideWhenUsed/>
    <w:rsid w:val="00365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B1B"/>
  </w:style>
  <w:style w:type="paragraph" w:styleId="Paragraphedeliste">
    <w:name w:val="List Paragraph"/>
    <w:basedOn w:val="Normal"/>
    <w:uiPriority w:val="34"/>
    <w:qFormat/>
    <w:rsid w:val="00462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0463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813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230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1410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876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3032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088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227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641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555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465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777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377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520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19876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891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6060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874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232">
          <w:marLeft w:val="0"/>
          <w:marRight w:val="13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C70B3-419C-4AB7-AA3A-5596B96E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</cp:revision>
  <dcterms:created xsi:type="dcterms:W3CDTF">2024-03-02T11:51:00Z</dcterms:created>
  <dcterms:modified xsi:type="dcterms:W3CDTF">2024-03-02T11:51:00Z</dcterms:modified>
</cp:coreProperties>
</file>