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62" w:rsidRDefault="00E96262" w:rsidP="00E9626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Mohamed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Khider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University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Biskra</w:t>
      </w:r>
      <w:proofErr w:type="spellEnd"/>
    </w:p>
    <w:p w:rsidR="00E96262" w:rsidRDefault="00E96262" w:rsidP="00E9626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Faculty of Letters and Languages</w:t>
      </w:r>
    </w:p>
    <w:p w:rsidR="00E96262" w:rsidRDefault="00E96262" w:rsidP="00E9626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English Division</w:t>
      </w:r>
    </w:p>
    <w:p w:rsidR="00E96262" w:rsidRDefault="00E96262" w:rsidP="00E9626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Second Semester Exam</w:t>
      </w:r>
    </w:p>
    <w:p w:rsidR="00E96262" w:rsidRDefault="00E96262" w:rsidP="00E9626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Module: Study Skills                                              Student’s full name...................................</w:t>
      </w:r>
    </w:p>
    <w:p w:rsidR="00E96262" w:rsidRDefault="00553B64" w:rsidP="00E9626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Level:</w:t>
      </w:r>
      <w:r w:rsidR="00E9626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First year                                                     Group N…………………………………</w:t>
      </w:r>
    </w:p>
    <w:p w:rsidR="002B437C" w:rsidRDefault="002B437C" w:rsidP="00E9626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F80B18" w:rsidRDefault="00F80B18" w:rsidP="00E9626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F80B18" w:rsidRDefault="00F80B18" w:rsidP="00E9626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Answer the following questions;</w:t>
      </w:r>
    </w:p>
    <w:p w:rsidR="00F80B18" w:rsidRDefault="00F80B18" w:rsidP="00F80B1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What is the objective of each of the following reading strategies;</w:t>
      </w:r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_Extensive reading...................................................................................................................</w:t>
      </w:r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_Intensive reading....................................................................................................................</w:t>
      </w:r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_Scanning..................................................................................................................................</w:t>
      </w:r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_Skimming................................................................................................................................</w:t>
      </w:r>
    </w:p>
    <w:p w:rsidR="002B437C" w:rsidRDefault="002B437C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F80B18" w:rsidRDefault="00F80B18" w:rsidP="00F80B1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Give one advantage to the following note taking methods;</w:t>
      </w:r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_Outlining................................................................................................................................</w:t>
      </w:r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_Charting................................................................................................................................</w:t>
      </w:r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_Cornell...................................................................................................................................</w:t>
      </w:r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Mapping ...............................................................................................................................</w:t>
      </w:r>
      <w:proofErr w:type="gramEnd"/>
    </w:p>
    <w:p w:rsidR="00F80B18" w:rsidRDefault="00F80B18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_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Sentence ...............................................................................................................................</w:t>
      </w:r>
      <w:proofErr w:type="gramEnd"/>
    </w:p>
    <w:p w:rsidR="002B437C" w:rsidRDefault="002B437C" w:rsidP="00F80B1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F80B18" w:rsidRDefault="00F80B18" w:rsidP="00F80B1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Say how will you read the following reading material then justify each choice </w:t>
      </w:r>
      <w:r w:rsidR="00BE3FF1">
        <w:rPr>
          <w:rFonts w:asciiTheme="majorBidi" w:hAnsiTheme="majorBidi" w:cstheme="majorBidi"/>
          <w:b/>
          <w:bCs/>
          <w:sz w:val="24"/>
          <w:szCs w:val="24"/>
          <w:lang w:val="en-GB"/>
        </w:rPr>
        <w:t>choose only one reading strategy for each case)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984"/>
        <w:gridCol w:w="2978"/>
        <w:gridCol w:w="2966"/>
      </w:tblGrid>
      <w:tr w:rsidR="006F1A05" w:rsidTr="006F1A05">
        <w:tc>
          <w:tcPr>
            <w:tcW w:w="3070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Reading material</w:t>
            </w: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Reading strategy</w:t>
            </w: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Why?</w:t>
            </w:r>
          </w:p>
        </w:tc>
      </w:tr>
      <w:tr w:rsidR="006F1A05" w:rsidTr="006F1A05">
        <w:trPr>
          <w:trHeight w:val="509"/>
        </w:trPr>
        <w:tc>
          <w:tcPr>
            <w:tcW w:w="3070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 train time table</w:t>
            </w: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6F1A05" w:rsidTr="006F1A05">
        <w:trPr>
          <w:trHeight w:val="559"/>
        </w:trPr>
        <w:tc>
          <w:tcPr>
            <w:tcW w:w="3070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 book for the first time</w:t>
            </w: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6F1A05" w:rsidTr="006F1A05">
        <w:trPr>
          <w:trHeight w:val="567"/>
        </w:trPr>
        <w:tc>
          <w:tcPr>
            <w:tcW w:w="3070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lastRenderedPageBreak/>
              <w:t>Questions of an exam</w:t>
            </w: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6F1A05" w:rsidTr="006F1A05">
        <w:trPr>
          <w:trHeight w:val="561"/>
        </w:trPr>
        <w:tc>
          <w:tcPr>
            <w:tcW w:w="3070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 travel brochure</w:t>
            </w: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</w:tcPr>
          <w:p w:rsidR="006F1A05" w:rsidRDefault="006F1A05" w:rsidP="00BE3F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BE3FF1" w:rsidRDefault="00BE3FF1" w:rsidP="00BE3FF1">
      <w:pPr>
        <w:ind w:left="36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16649A" w:rsidRDefault="0016649A" w:rsidP="00BE3FF1">
      <w:pPr>
        <w:ind w:left="36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16649A" w:rsidRDefault="0016649A" w:rsidP="0016649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Do we have the right to include our thoughts when taking </w:t>
      </w:r>
      <w:r w:rsidR="002B437C">
        <w:rPr>
          <w:rFonts w:asciiTheme="majorBidi" w:hAnsiTheme="majorBidi" w:cstheme="majorBidi"/>
          <w:b/>
          <w:bCs/>
          <w:sz w:val="24"/>
          <w:szCs w:val="24"/>
          <w:lang w:val="en-GB"/>
        </w:rPr>
        <w:t>notes? Explain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</w:p>
    <w:p w:rsidR="0016649A" w:rsidRDefault="0016649A" w:rsidP="0016649A">
      <w:pPr>
        <w:ind w:left="36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49A" w:rsidRDefault="001464E7" w:rsidP="0016649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What are the s</w:t>
      </w:r>
      <w:r w:rsidR="0016649A">
        <w:rPr>
          <w:rFonts w:asciiTheme="majorBidi" w:hAnsiTheme="majorBidi" w:cstheme="majorBidi"/>
          <w:b/>
          <w:bCs/>
          <w:sz w:val="24"/>
          <w:szCs w:val="24"/>
          <w:lang w:val="en-GB"/>
        </w:rPr>
        <w:t>trategies required for an effective note taking?</w:t>
      </w:r>
    </w:p>
    <w:p w:rsidR="0016649A" w:rsidRPr="0016649A" w:rsidRDefault="0016649A" w:rsidP="0016649A">
      <w:pPr>
        <w:ind w:left="36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6262" w:rsidRDefault="00E96262" w:rsidP="00E9626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B00EA" w:rsidRPr="00E96262" w:rsidRDefault="006B00EA">
      <w:pPr>
        <w:rPr>
          <w:lang w:val="en-GB"/>
        </w:rPr>
      </w:pPr>
    </w:p>
    <w:sectPr w:rsidR="006B00EA" w:rsidRPr="00E96262" w:rsidSect="006B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601B0"/>
    <w:multiLevelType w:val="hybridMultilevel"/>
    <w:tmpl w:val="A5B23E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6262"/>
    <w:rsid w:val="001464E7"/>
    <w:rsid w:val="0016649A"/>
    <w:rsid w:val="002B437C"/>
    <w:rsid w:val="00553B64"/>
    <w:rsid w:val="00595935"/>
    <w:rsid w:val="006B00EA"/>
    <w:rsid w:val="006F1A05"/>
    <w:rsid w:val="00BE3FF1"/>
    <w:rsid w:val="00E96262"/>
    <w:rsid w:val="00F8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0B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3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2021-06-13T13:03:00Z</dcterms:created>
  <dcterms:modified xsi:type="dcterms:W3CDTF">2021-06-13T13:03:00Z</dcterms:modified>
</cp:coreProperties>
</file>