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6E7" w:rsidRDefault="005956E7" w:rsidP="008014C3">
      <w:pPr>
        <w:jc w:val="both"/>
        <w:rPr>
          <w:rFonts w:asciiTheme="majorBidi" w:hAnsiTheme="majorBidi" w:cstheme="majorBidi"/>
          <w:b/>
          <w:bCs/>
          <w:sz w:val="24"/>
          <w:szCs w:val="24"/>
        </w:rPr>
      </w:pPr>
    </w:p>
    <w:p w:rsidR="008014C3" w:rsidRDefault="002D711B" w:rsidP="008014C3">
      <w:pPr>
        <w:jc w:val="both"/>
        <w:rPr>
          <w:rFonts w:asciiTheme="majorBidi" w:hAnsiTheme="majorBidi" w:cstheme="majorBidi"/>
          <w:b/>
          <w:bCs/>
          <w:sz w:val="24"/>
          <w:szCs w:val="24"/>
        </w:rPr>
      </w:pPr>
      <w:r>
        <w:rPr>
          <w:rFonts w:asciiTheme="majorBidi" w:hAnsiTheme="majorBidi" w:cstheme="majorBidi"/>
          <w:b/>
          <w:bCs/>
          <w:sz w:val="24"/>
          <w:szCs w:val="24"/>
        </w:rPr>
        <w:t xml:space="preserve">II. </w:t>
      </w:r>
      <w:r w:rsidR="008014C3" w:rsidRPr="008014C3">
        <w:rPr>
          <w:rFonts w:asciiTheme="majorBidi" w:hAnsiTheme="majorBidi" w:cstheme="majorBidi"/>
          <w:b/>
          <w:bCs/>
          <w:sz w:val="24"/>
          <w:szCs w:val="24"/>
        </w:rPr>
        <w:t xml:space="preserve">Initiation aux techniques de recherche d’emploi </w:t>
      </w:r>
    </w:p>
    <w:p w:rsidR="00CF1F31" w:rsidRPr="00CF1F31" w:rsidRDefault="002D711B" w:rsidP="003B4D06">
      <w:pPr>
        <w:jc w:val="both"/>
        <w:rPr>
          <w:rFonts w:asciiTheme="majorBidi" w:hAnsiTheme="majorBidi" w:cstheme="majorBidi"/>
          <w:b/>
          <w:bCs/>
          <w:sz w:val="24"/>
          <w:szCs w:val="24"/>
        </w:rPr>
      </w:pPr>
      <w:r>
        <w:rPr>
          <w:rFonts w:asciiTheme="majorBidi" w:hAnsiTheme="majorBidi" w:cstheme="majorBidi"/>
          <w:b/>
          <w:bCs/>
          <w:sz w:val="24"/>
          <w:szCs w:val="24"/>
        </w:rPr>
        <w:t xml:space="preserve">II.1. </w:t>
      </w:r>
      <w:r w:rsidR="00CF1F31" w:rsidRPr="00CF1F31">
        <w:rPr>
          <w:rFonts w:asciiTheme="majorBidi" w:hAnsiTheme="majorBidi" w:cstheme="majorBidi"/>
          <w:b/>
          <w:bCs/>
          <w:sz w:val="24"/>
          <w:szCs w:val="24"/>
        </w:rPr>
        <w:t xml:space="preserve">les techniques de recherches d'emploi </w:t>
      </w:r>
    </w:p>
    <w:p w:rsidR="00C46D98" w:rsidRPr="00CF1F31" w:rsidRDefault="00C46D98" w:rsidP="008014C3">
      <w:pPr>
        <w:jc w:val="both"/>
        <w:rPr>
          <w:rFonts w:asciiTheme="majorBidi" w:hAnsiTheme="majorBidi" w:cstheme="majorBidi"/>
          <w:sz w:val="24"/>
          <w:szCs w:val="24"/>
        </w:rPr>
      </w:pPr>
      <w:r w:rsidRPr="00CF1F31">
        <w:rPr>
          <w:rFonts w:asciiTheme="majorBidi" w:hAnsiTheme="majorBidi" w:cstheme="majorBidi"/>
          <w:sz w:val="24"/>
          <w:szCs w:val="24"/>
        </w:rPr>
        <w:t>Les trois étapes d'une recherche d'emploi réussie</w:t>
      </w:r>
    </w:p>
    <w:p w:rsidR="00E00610" w:rsidRDefault="00C46D98" w:rsidP="00E00610">
      <w:pPr>
        <w:jc w:val="both"/>
        <w:rPr>
          <w:rFonts w:asciiTheme="majorBidi" w:hAnsiTheme="majorBidi" w:cstheme="majorBidi"/>
          <w:sz w:val="24"/>
          <w:szCs w:val="24"/>
        </w:rPr>
      </w:pPr>
      <w:r w:rsidRPr="00CF1F31">
        <w:rPr>
          <w:rFonts w:asciiTheme="majorBidi" w:hAnsiTheme="majorBidi" w:cstheme="majorBidi"/>
          <w:sz w:val="24"/>
          <w:szCs w:val="24"/>
        </w:rPr>
        <w:t>Trouver un emplo</w:t>
      </w:r>
      <w:r w:rsidR="00E00610">
        <w:rPr>
          <w:rFonts w:asciiTheme="majorBidi" w:hAnsiTheme="majorBidi" w:cstheme="majorBidi"/>
          <w:sz w:val="24"/>
          <w:szCs w:val="24"/>
        </w:rPr>
        <w:t>i n’est pas une mission facile</w:t>
      </w:r>
      <w:r w:rsidRPr="00CF1F31">
        <w:rPr>
          <w:rFonts w:asciiTheme="majorBidi" w:hAnsiTheme="majorBidi" w:cstheme="majorBidi"/>
          <w:sz w:val="24"/>
          <w:szCs w:val="24"/>
        </w:rPr>
        <w:t xml:space="preserve">. Pour être efficace, sachez que ce n’est pas la quantité des candidatures envoyées mais leur qualité qui fera la différence. </w:t>
      </w:r>
    </w:p>
    <w:p w:rsidR="00C46D98" w:rsidRPr="00CF1F31" w:rsidRDefault="00E00610" w:rsidP="00E00610">
      <w:pPr>
        <w:jc w:val="both"/>
        <w:rPr>
          <w:rFonts w:asciiTheme="majorBidi" w:hAnsiTheme="majorBidi" w:cstheme="majorBidi"/>
          <w:sz w:val="24"/>
          <w:szCs w:val="24"/>
        </w:rPr>
      </w:pPr>
      <w:r w:rsidRPr="00CF1F31">
        <w:rPr>
          <w:rFonts w:asciiTheme="majorBidi" w:hAnsiTheme="majorBidi" w:cstheme="majorBidi"/>
          <w:sz w:val="24"/>
          <w:szCs w:val="24"/>
        </w:rPr>
        <w:t>Les</w:t>
      </w:r>
      <w:r w:rsidR="00C46D98" w:rsidRPr="00CF1F31">
        <w:rPr>
          <w:rFonts w:asciiTheme="majorBidi" w:hAnsiTheme="majorBidi" w:cstheme="majorBidi"/>
          <w:sz w:val="24"/>
          <w:szCs w:val="24"/>
        </w:rPr>
        <w:t xml:space="preserve"> trois étapes clés pour réussir à viser juste et convaincre</w:t>
      </w:r>
      <w:r w:rsidRPr="00E00610">
        <w:rPr>
          <w:rFonts w:asciiTheme="majorBidi" w:hAnsiTheme="majorBidi" w:cstheme="majorBidi"/>
          <w:sz w:val="24"/>
          <w:szCs w:val="24"/>
        </w:rPr>
        <w:t xml:space="preserve"> </w:t>
      </w:r>
      <w:r w:rsidRPr="00CF1F31">
        <w:rPr>
          <w:rFonts w:asciiTheme="majorBidi" w:hAnsiTheme="majorBidi" w:cstheme="majorBidi"/>
          <w:sz w:val="24"/>
          <w:szCs w:val="24"/>
        </w:rPr>
        <w:t>sont:</w:t>
      </w:r>
    </w:p>
    <w:p w:rsidR="00CF1F31" w:rsidRPr="00CF1F31" w:rsidRDefault="00C46D98" w:rsidP="008014C3">
      <w:pPr>
        <w:jc w:val="both"/>
        <w:rPr>
          <w:rFonts w:asciiTheme="majorBidi" w:hAnsiTheme="majorBidi" w:cstheme="majorBidi"/>
          <w:b/>
          <w:bCs/>
          <w:sz w:val="24"/>
          <w:szCs w:val="24"/>
        </w:rPr>
      </w:pPr>
      <w:r w:rsidRPr="00CF1F31">
        <w:rPr>
          <w:rFonts w:asciiTheme="majorBidi" w:hAnsiTheme="majorBidi" w:cstheme="majorBidi"/>
          <w:b/>
          <w:bCs/>
          <w:sz w:val="24"/>
          <w:szCs w:val="24"/>
        </w:rPr>
        <w:t xml:space="preserve">    1) Cibler sa recherche. </w:t>
      </w:r>
    </w:p>
    <w:p w:rsidR="00C46D98" w:rsidRPr="00CF1F31" w:rsidRDefault="00C46D98" w:rsidP="008014C3">
      <w:pPr>
        <w:jc w:val="both"/>
        <w:rPr>
          <w:rFonts w:asciiTheme="majorBidi" w:hAnsiTheme="majorBidi" w:cstheme="majorBidi"/>
          <w:sz w:val="24"/>
          <w:szCs w:val="24"/>
        </w:rPr>
      </w:pPr>
      <w:r w:rsidRPr="00CF1F31">
        <w:rPr>
          <w:rFonts w:asciiTheme="majorBidi" w:hAnsiTheme="majorBidi" w:cstheme="majorBidi"/>
          <w:sz w:val="24"/>
          <w:szCs w:val="24"/>
        </w:rPr>
        <w:t>Avant de se ruer vers les sites d'offres d'emploi, il faut tirer son propre bilan et réfléchir à ses objectifs : quelles sont mes compétences ? Qu’ai-je à offrir à un employeur ? Quelles sont mes faiblesses ? Quelles sont motivations ? Quel type de poste et d’entreprise dois-je viser ? Pour quel salaire ? Quelle zone géographique ?...</w:t>
      </w:r>
    </w:p>
    <w:p w:rsidR="00C46D98" w:rsidRPr="00CF1F31" w:rsidRDefault="00C46D98" w:rsidP="008014C3">
      <w:pPr>
        <w:jc w:val="both"/>
        <w:rPr>
          <w:rFonts w:asciiTheme="majorBidi" w:hAnsiTheme="majorBidi" w:cstheme="majorBidi"/>
          <w:sz w:val="24"/>
          <w:szCs w:val="24"/>
        </w:rPr>
      </w:pPr>
      <w:r w:rsidRPr="00CF1F31">
        <w:rPr>
          <w:rFonts w:asciiTheme="majorBidi" w:hAnsiTheme="majorBidi" w:cstheme="majorBidi"/>
          <w:sz w:val="24"/>
          <w:szCs w:val="24"/>
        </w:rPr>
        <w:t>Il est tout d'abord important de ne pas s’éparpiller mais de bien cibler ce qu’on recherche et être capable de l’expliquer clairement. Un recruteur recevant une candidature ne cadrant pas avec ce qu’il recherche l’éliminera très rapidement.</w:t>
      </w:r>
    </w:p>
    <w:p w:rsidR="00C46D98" w:rsidRPr="00CF1F31" w:rsidRDefault="00C46D98" w:rsidP="008014C3">
      <w:pPr>
        <w:jc w:val="both"/>
        <w:rPr>
          <w:rFonts w:asciiTheme="majorBidi" w:hAnsiTheme="majorBidi" w:cstheme="majorBidi"/>
          <w:sz w:val="24"/>
          <w:szCs w:val="24"/>
        </w:rPr>
      </w:pPr>
      <w:r w:rsidRPr="00CF1F31">
        <w:rPr>
          <w:rFonts w:asciiTheme="majorBidi" w:hAnsiTheme="majorBidi" w:cstheme="majorBidi"/>
          <w:sz w:val="24"/>
          <w:szCs w:val="24"/>
        </w:rPr>
        <w:t>Un même effort de ciblage est exigé lors de la rédaction du CV et de la lettre de motivation. Il ne s’agit bien sûr pas de trafiquer son profil pour le faire correspondre exactement avec l’offre d’emploi mais de le personnaliser en fonction du poste recherché, en mettant en avant les aspects les plus pertinents et les expériences significatives.</w:t>
      </w:r>
    </w:p>
    <w:p w:rsidR="00C46D98" w:rsidRPr="00CF1F31" w:rsidRDefault="00C46D98" w:rsidP="008014C3">
      <w:pPr>
        <w:jc w:val="both"/>
        <w:rPr>
          <w:rFonts w:asciiTheme="majorBidi" w:hAnsiTheme="majorBidi" w:cstheme="majorBidi"/>
          <w:sz w:val="24"/>
          <w:szCs w:val="24"/>
        </w:rPr>
      </w:pPr>
      <w:r w:rsidRPr="00CF1F31">
        <w:rPr>
          <w:rFonts w:asciiTheme="majorBidi" w:hAnsiTheme="majorBidi" w:cstheme="majorBidi"/>
          <w:sz w:val="24"/>
          <w:szCs w:val="24"/>
        </w:rPr>
        <w:t xml:space="preserve">N’oubliez pas non plus que les </w:t>
      </w:r>
      <w:proofErr w:type="spellStart"/>
      <w:r w:rsidRPr="00CF1F31">
        <w:rPr>
          <w:rFonts w:asciiTheme="majorBidi" w:hAnsiTheme="majorBidi" w:cstheme="majorBidi"/>
          <w:sz w:val="24"/>
          <w:szCs w:val="24"/>
        </w:rPr>
        <w:t>CVthèques</w:t>
      </w:r>
      <w:proofErr w:type="spellEnd"/>
      <w:r w:rsidRPr="00CF1F31">
        <w:rPr>
          <w:rFonts w:asciiTheme="majorBidi" w:hAnsiTheme="majorBidi" w:cstheme="majorBidi"/>
          <w:sz w:val="24"/>
          <w:szCs w:val="24"/>
        </w:rPr>
        <w:t xml:space="preserve"> de nombreuses entreprises fonctionnent par un système de mots-clés : pour trouver les CV, les recruteurs tapent dans le moteur de recherche de la </w:t>
      </w:r>
      <w:proofErr w:type="spellStart"/>
      <w:r w:rsidRPr="00CF1F31">
        <w:rPr>
          <w:rFonts w:asciiTheme="majorBidi" w:hAnsiTheme="majorBidi" w:cstheme="majorBidi"/>
          <w:sz w:val="24"/>
          <w:szCs w:val="24"/>
        </w:rPr>
        <w:t>CVthèque</w:t>
      </w:r>
      <w:proofErr w:type="spellEnd"/>
      <w:r w:rsidRPr="00CF1F31">
        <w:rPr>
          <w:rFonts w:asciiTheme="majorBidi" w:hAnsiTheme="majorBidi" w:cstheme="majorBidi"/>
          <w:sz w:val="24"/>
          <w:szCs w:val="24"/>
        </w:rPr>
        <w:t xml:space="preserve"> des termes en rapport avec le poste. Il faut donc réfléchir à ces mots-clés et les faire apparaître clairement dans son CV et sa lettre de motivation.</w:t>
      </w:r>
    </w:p>
    <w:p w:rsidR="00C46D98" w:rsidRPr="00CF1F31" w:rsidRDefault="00C46D98" w:rsidP="008014C3">
      <w:pPr>
        <w:jc w:val="both"/>
        <w:rPr>
          <w:rFonts w:asciiTheme="majorBidi" w:hAnsiTheme="majorBidi" w:cstheme="majorBidi"/>
          <w:b/>
          <w:bCs/>
          <w:sz w:val="24"/>
          <w:szCs w:val="24"/>
        </w:rPr>
      </w:pPr>
      <w:r w:rsidRPr="00CF1F31">
        <w:rPr>
          <w:rFonts w:asciiTheme="majorBidi" w:hAnsiTheme="majorBidi" w:cstheme="majorBidi"/>
          <w:b/>
          <w:bCs/>
          <w:sz w:val="24"/>
          <w:szCs w:val="24"/>
        </w:rPr>
        <w:t xml:space="preserve">    2) S'organiser</w:t>
      </w:r>
    </w:p>
    <w:p w:rsidR="00C46D98" w:rsidRPr="00CF1F31" w:rsidRDefault="00C46D98" w:rsidP="008014C3">
      <w:pPr>
        <w:jc w:val="both"/>
        <w:rPr>
          <w:rFonts w:asciiTheme="majorBidi" w:hAnsiTheme="majorBidi" w:cstheme="majorBidi"/>
          <w:sz w:val="24"/>
          <w:szCs w:val="24"/>
        </w:rPr>
      </w:pPr>
      <w:r w:rsidRPr="00CF1F31">
        <w:rPr>
          <w:rFonts w:asciiTheme="majorBidi" w:hAnsiTheme="majorBidi" w:cstheme="majorBidi"/>
          <w:sz w:val="24"/>
          <w:szCs w:val="24"/>
        </w:rPr>
        <w:t>Souvent négligée, l’organisation est essentielle dans une recherche d’emploi. Il s’agit de notamment bien prendre en note tous les détails de chaque poste et de chaque dépôt de candidature : entreprise pour laquelle on a postulé, pour quel poste, quelles missions, à quelle date, quels contacts a-t-on eu avec eux, etc. Si jamais vous recevez un coup de téléphone imprévu d’un recruteur intéressé par votre profil et que vous ne vous souvenez plus ni de l’offre ni de quand vous y avez répondu, l’entretien risque de mal démarrer.</w:t>
      </w:r>
    </w:p>
    <w:p w:rsidR="00C46D98" w:rsidRPr="00CF1F31" w:rsidRDefault="00C46D98" w:rsidP="008014C3">
      <w:pPr>
        <w:jc w:val="both"/>
        <w:rPr>
          <w:rFonts w:asciiTheme="majorBidi" w:hAnsiTheme="majorBidi" w:cstheme="majorBidi"/>
          <w:sz w:val="24"/>
          <w:szCs w:val="24"/>
        </w:rPr>
      </w:pPr>
      <w:r w:rsidRPr="00CF1F31">
        <w:rPr>
          <w:rFonts w:asciiTheme="majorBidi" w:hAnsiTheme="majorBidi" w:cstheme="majorBidi"/>
          <w:sz w:val="24"/>
          <w:szCs w:val="24"/>
        </w:rPr>
        <w:t>Une bonne organisation comprend aussi une mise à jour régulière de votre profil sur les sites emploi et l’utilisation d’une boîte mail spécifique pour envoyer votre candidature et collecter les rép</w:t>
      </w:r>
      <w:r w:rsidR="006D65F5">
        <w:rPr>
          <w:rFonts w:asciiTheme="majorBidi" w:hAnsiTheme="majorBidi" w:cstheme="majorBidi"/>
          <w:sz w:val="24"/>
          <w:szCs w:val="24"/>
        </w:rPr>
        <w:t xml:space="preserve">onses, avec une présentation </w:t>
      </w:r>
      <w:r w:rsidRPr="00CF1F31">
        <w:rPr>
          <w:rFonts w:asciiTheme="majorBidi" w:hAnsiTheme="majorBidi" w:cstheme="majorBidi"/>
          <w:sz w:val="24"/>
          <w:szCs w:val="24"/>
        </w:rPr>
        <w:t>type « prénom.nom@serveur.com ». Une manière de mieux archiver mais également de mieux vous présenter auprès des employeurs.</w:t>
      </w:r>
    </w:p>
    <w:p w:rsidR="00845F6A" w:rsidRPr="00CF1F31" w:rsidRDefault="00C46D98" w:rsidP="008014C3">
      <w:pPr>
        <w:jc w:val="both"/>
        <w:rPr>
          <w:rFonts w:asciiTheme="majorBidi" w:hAnsiTheme="majorBidi" w:cstheme="majorBidi"/>
          <w:b/>
          <w:bCs/>
          <w:sz w:val="24"/>
          <w:szCs w:val="24"/>
        </w:rPr>
      </w:pPr>
      <w:r w:rsidRPr="00CF1F31">
        <w:rPr>
          <w:rFonts w:asciiTheme="majorBidi" w:hAnsiTheme="majorBidi" w:cstheme="majorBidi"/>
          <w:b/>
          <w:bCs/>
          <w:sz w:val="24"/>
          <w:szCs w:val="24"/>
        </w:rPr>
        <w:t xml:space="preserve">    3) Se préparer.</w:t>
      </w:r>
    </w:p>
    <w:p w:rsidR="00DC0760" w:rsidRPr="00CF1F31" w:rsidRDefault="00DC0760" w:rsidP="00AC05C6">
      <w:pPr>
        <w:jc w:val="both"/>
        <w:rPr>
          <w:rFonts w:asciiTheme="majorBidi" w:hAnsiTheme="majorBidi" w:cstheme="majorBidi"/>
          <w:sz w:val="24"/>
          <w:szCs w:val="24"/>
        </w:rPr>
      </w:pPr>
      <w:r w:rsidRPr="00CF1F31">
        <w:rPr>
          <w:rFonts w:asciiTheme="majorBidi" w:hAnsiTheme="majorBidi" w:cstheme="majorBidi"/>
          <w:sz w:val="24"/>
          <w:szCs w:val="24"/>
        </w:rPr>
        <w:t xml:space="preserve">Avant tout entretien avec un recruteur, il convient de vous préparer. Vous devez collecter un maximum d’informations sur le poste à pourvoir, les missions, le contact, l’activité de l’entreprise, ses résultats, son marché, son fonctionnement, ses valeurs… de façon à montrer votre sérieux et votre motivation lors de l’entretien. Il faut par exemple aller sur le site </w:t>
      </w:r>
      <w:r w:rsidR="00AC05C6">
        <w:rPr>
          <w:rFonts w:asciiTheme="majorBidi" w:hAnsiTheme="majorBidi" w:cstheme="majorBidi"/>
          <w:sz w:val="24"/>
          <w:szCs w:val="24"/>
        </w:rPr>
        <w:t>i</w:t>
      </w:r>
      <w:bookmarkStart w:id="0" w:name="_GoBack"/>
      <w:bookmarkEnd w:id="0"/>
      <w:r w:rsidRPr="00CF1F31">
        <w:rPr>
          <w:rFonts w:asciiTheme="majorBidi" w:hAnsiTheme="majorBidi" w:cstheme="majorBidi"/>
          <w:sz w:val="24"/>
          <w:szCs w:val="24"/>
        </w:rPr>
        <w:t xml:space="preserve">nternet de l’entreprise pour connaître son actualité, sa </w:t>
      </w:r>
      <w:r w:rsidRPr="00CF1F31">
        <w:rPr>
          <w:rFonts w:asciiTheme="majorBidi" w:hAnsiTheme="majorBidi" w:cstheme="majorBidi"/>
          <w:sz w:val="24"/>
          <w:szCs w:val="24"/>
        </w:rPr>
        <w:lastRenderedPageBreak/>
        <w:t>stratégie de développement… tout ce qui permettra de démontrer au recruteur qu’on n’est pas venu en touriste mais au contraire qu’on a préparé l’entrevue.</w:t>
      </w:r>
    </w:p>
    <w:p w:rsidR="00CF1F31" w:rsidRPr="00CF1F31" w:rsidRDefault="00CF1F31" w:rsidP="008014C3">
      <w:pPr>
        <w:jc w:val="both"/>
        <w:rPr>
          <w:rFonts w:asciiTheme="majorBidi" w:hAnsiTheme="majorBidi" w:cstheme="majorBidi"/>
          <w:sz w:val="24"/>
          <w:szCs w:val="24"/>
        </w:rPr>
      </w:pPr>
    </w:p>
    <w:p w:rsidR="00CF1F31" w:rsidRPr="003B4D06" w:rsidRDefault="002D711B" w:rsidP="003B4D06">
      <w:pPr>
        <w:jc w:val="both"/>
        <w:rPr>
          <w:rFonts w:asciiTheme="majorBidi" w:hAnsiTheme="majorBidi" w:cstheme="majorBidi"/>
          <w:b/>
          <w:bCs/>
          <w:sz w:val="24"/>
          <w:szCs w:val="24"/>
        </w:rPr>
      </w:pPr>
      <w:r>
        <w:rPr>
          <w:rFonts w:asciiTheme="majorBidi" w:hAnsiTheme="majorBidi" w:cstheme="majorBidi"/>
          <w:b/>
          <w:bCs/>
          <w:sz w:val="24"/>
          <w:szCs w:val="24"/>
        </w:rPr>
        <w:t xml:space="preserve">II.2. </w:t>
      </w:r>
      <w:r w:rsidR="00CF1F31" w:rsidRPr="00CF1F31">
        <w:rPr>
          <w:rFonts w:asciiTheme="majorBidi" w:hAnsiTheme="majorBidi" w:cstheme="majorBidi"/>
          <w:b/>
          <w:bCs/>
          <w:sz w:val="24"/>
          <w:szCs w:val="24"/>
        </w:rPr>
        <w:t xml:space="preserve">les étapes du processus de recherche d'emploi </w:t>
      </w:r>
    </w:p>
    <w:p w:rsidR="00CF1F31" w:rsidRPr="002D711B" w:rsidRDefault="00CF1F31" w:rsidP="002D711B">
      <w:pPr>
        <w:pStyle w:val="Paragraphedeliste"/>
        <w:numPr>
          <w:ilvl w:val="0"/>
          <w:numId w:val="8"/>
        </w:numPr>
        <w:jc w:val="both"/>
        <w:rPr>
          <w:rFonts w:asciiTheme="majorBidi" w:hAnsiTheme="majorBidi" w:cstheme="majorBidi"/>
          <w:b/>
          <w:bCs/>
          <w:sz w:val="24"/>
          <w:szCs w:val="24"/>
        </w:rPr>
      </w:pPr>
      <w:r w:rsidRPr="002D711B">
        <w:rPr>
          <w:rFonts w:asciiTheme="majorBidi" w:hAnsiTheme="majorBidi" w:cstheme="majorBidi"/>
          <w:b/>
          <w:bCs/>
          <w:sz w:val="24"/>
          <w:szCs w:val="24"/>
        </w:rPr>
        <w:t xml:space="preserve">Faire le point sur son parcours. </w:t>
      </w:r>
    </w:p>
    <w:p w:rsidR="00CF1F31" w:rsidRDefault="00CF1F31" w:rsidP="008014C3">
      <w:pPr>
        <w:jc w:val="both"/>
        <w:rPr>
          <w:rFonts w:asciiTheme="majorBidi" w:hAnsiTheme="majorBidi" w:cstheme="majorBidi"/>
          <w:sz w:val="24"/>
          <w:szCs w:val="24"/>
        </w:rPr>
      </w:pPr>
      <w:r w:rsidRPr="00CF1F31">
        <w:rPr>
          <w:rFonts w:asciiTheme="majorBidi" w:hAnsiTheme="majorBidi" w:cstheme="majorBidi"/>
          <w:sz w:val="24"/>
          <w:szCs w:val="24"/>
        </w:rPr>
        <w:t>Qu’avez-vous comme formations ? Comme diplômes ? Quelles sont vos expériences professionnelles ? Ces questions vont vous permettre de dresser un bilan de votre parcours quelle que soit votre situation (recherche d’un premier emploi, évolution de carrière ou reconversion).</w:t>
      </w:r>
    </w:p>
    <w:p w:rsidR="00CF1F31" w:rsidRPr="002D711B" w:rsidRDefault="00CF1F31" w:rsidP="002D711B">
      <w:pPr>
        <w:pStyle w:val="Paragraphedeliste"/>
        <w:numPr>
          <w:ilvl w:val="0"/>
          <w:numId w:val="7"/>
        </w:numPr>
        <w:jc w:val="both"/>
        <w:rPr>
          <w:rFonts w:asciiTheme="majorBidi" w:hAnsiTheme="majorBidi" w:cstheme="majorBidi"/>
          <w:b/>
          <w:bCs/>
          <w:sz w:val="24"/>
          <w:szCs w:val="24"/>
        </w:rPr>
      </w:pPr>
      <w:r w:rsidRPr="002D711B">
        <w:rPr>
          <w:rFonts w:asciiTheme="majorBidi" w:hAnsiTheme="majorBidi" w:cstheme="majorBidi"/>
          <w:b/>
          <w:bCs/>
          <w:sz w:val="24"/>
          <w:szCs w:val="24"/>
        </w:rPr>
        <w:t xml:space="preserve">Cibler sa recherche d'emploi. </w:t>
      </w:r>
    </w:p>
    <w:p w:rsidR="00CF1F31" w:rsidRDefault="00CF1F31" w:rsidP="008014C3">
      <w:pPr>
        <w:jc w:val="both"/>
        <w:rPr>
          <w:rFonts w:asciiTheme="majorBidi" w:hAnsiTheme="majorBidi" w:cstheme="majorBidi"/>
          <w:sz w:val="24"/>
          <w:szCs w:val="24"/>
        </w:rPr>
      </w:pPr>
      <w:r w:rsidRPr="00CF1F31">
        <w:rPr>
          <w:rFonts w:asciiTheme="majorBidi" w:hAnsiTheme="majorBidi" w:cstheme="majorBidi"/>
          <w:sz w:val="24"/>
          <w:szCs w:val="24"/>
        </w:rPr>
        <w:t>Votre bilan va vous aider à définir des objectifs. Cette deuxième étape de votre recherche d'emploi correspond à la définition du poste que vous visez, du niveau de responsabilité attendu, du type d’entreprise qui vous intéresse, etc.</w:t>
      </w:r>
    </w:p>
    <w:p w:rsidR="00CF1F31" w:rsidRPr="002D711B" w:rsidRDefault="00CF1F31" w:rsidP="002D711B">
      <w:pPr>
        <w:pStyle w:val="Paragraphedeliste"/>
        <w:numPr>
          <w:ilvl w:val="0"/>
          <w:numId w:val="6"/>
        </w:numPr>
        <w:jc w:val="both"/>
        <w:rPr>
          <w:b/>
          <w:bCs/>
        </w:rPr>
      </w:pPr>
      <w:r w:rsidRPr="002D711B">
        <w:rPr>
          <w:rFonts w:asciiTheme="majorBidi" w:hAnsiTheme="majorBidi" w:cstheme="majorBidi"/>
          <w:b/>
          <w:bCs/>
          <w:sz w:val="24"/>
          <w:szCs w:val="24"/>
        </w:rPr>
        <w:t>Rédiger et/ou mettre à jour son CV</w:t>
      </w:r>
      <w:r w:rsidRPr="002D711B">
        <w:rPr>
          <w:b/>
          <w:bCs/>
        </w:rPr>
        <w:t xml:space="preserve"> </w:t>
      </w:r>
    </w:p>
    <w:p w:rsidR="00CF1F31" w:rsidRPr="00CF1F31" w:rsidRDefault="00CF1F31" w:rsidP="008014C3">
      <w:pPr>
        <w:jc w:val="both"/>
        <w:rPr>
          <w:rFonts w:asciiTheme="majorBidi" w:hAnsiTheme="majorBidi" w:cstheme="majorBidi"/>
          <w:sz w:val="24"/>
          <w:szCs w:val="24"/>
        </w:rPr>
      </w:pPr>
      <w:r w:rsidRPr="00CF1F31">
        <w:rPr>
          <w:rFonts w:asciiTheme="majorBidi" w:hAnsiTheme="majorBidi" w:cstheme="majorBidi"/>
          <w:sz w:val="24"/>
          <w:szCs w:val="24"/>
        </w:rPr>
        <w:t>Le CV est un document indispensable pour une recherche d’emploi. Il détaille votre parcours tout en correspondant au poste que vous visez. Si vous avez un CV en ligne, pensez également à le mettre à jour.</w:t>
      </w:r>
    </w:p>
    <w:p w:rsidR="00CF1F31" w:rsidRPr="002D711B" w:rsidRDefault="00CF1F31" w:rsidP="002D711B">
      <w:pPr>
        <w:pStyle w:val="Paragraphedeliste"/>
        <w:numPr>
          <w:ilvl w:val="0"/>
          <w:numId w:val="5"/>
        </w:numPr>
        <w:jc w:val="both"/>
        <w:rPr>
          <w:rFonts w:asciiTheme="majorBidi" w:hAnsiTheme="majorBidi" w:cstheme="majorBidi"/>
          <w:b/>
          <w:bCs/>
          <w:sz w:val="24"/>
          <w:szCs w:val="24"/>
        </w:rPr>
      </w:pPr>
      <w:r w:rsidRPr="002D711B">
        <w:rPr>
          <w:rFonts w:asciiTheme="majorBidi" w:hAnsiTheme="majorBidi" w:cstheme="majorBidi"/>
          <w:b/>
          <w:bCs/>
          <w:sz w:val="24"/>
          <w:szCs w:val="24"/>
        </w:rPr>
        <w:t>Créer un tableau de suivi des candidatures</w:t>
      </w:r>
    </w:p>
    <w:p w:rsidR="00CF1F31" w:rsidRPr="00CF1F31" w:rsidRDefault="00CF1F31" w:rsidP="008014C3">
      <w:pPr>
        <w:jc w:val="both"/>
        <w:rPr>
          <w:rFonts w:asciiTheme="majorBidi" w:hAnsiTheme="majorBidi" w:cstheme="majorBidi"/>
          <w:sz w:val="24"/>
          <w:szCs w:val="24"/>
        </w:rPr>
      </w:pPr>
      <w:r w:rsidRPr="00CF1F31">
        <w:rPr>
          <w:rFonts w:asciiTheme="majorBidi" w:hAnsiTheme="majorBidi" w:cstheme="majorBidi"/>
          <w:sz w:val="24"/>
          <w:szCs w:val="24"/>
        </w:rPr>
        <w:t>Vous avez tout intérêt à élaborer un outil de suivi de vos candidatures afin de gagner en efficacité. Vous devez figurer plusieurs types d’informations dont impérativement l’intitulé du poste et de l’entreprise, la date d’envoi de votre candidature, les retours obtenus.</w:t>
      </w:r>
    </w:p>
    <w:p w:rsidR="00CF1F31" w:rsidRPr="002D711B" w:rsidRDefault="00CF1F31" w:rsidP="002D711B">
      <w:pPr>
        <w:pStyle w:val="Paragraphedeliste"/>
        <w:numPr>
          <w:ilvl w:val="0"/>
          <w:numId w:val="4"/>
        </w:numPr>
        <w:jc w:val="both"/>
        <w:rPr>
          <w:rFonts w:asciiTheme="majorBidi" w:hAnsiTheme="majorBidi" w:cstheme="majorBidi"/>
          <w:b/>
          <w:bCs/>
          <w:sz w:val="24"/>
          <w:szCs w:val="24"/>
        </w:rPr>
      </w:pPr>
      <w:r w:rsidRPr="002D711B">
        <w:rPr>
          <w:rFonts w:asciiTheme="majorBidi" w:hAnsiTheme="majorBidi" w:cstheme="majorBidi"/>
          <w:b/>
          <w:bCs/>
          <w:sz w:val="24"/>
          <w:szCs w:val="24"/>
        </w:rPr>
        <w:t>Passer en recherche d'emploi</w:t>
      </w:r>
    </w:p>
    <w:p w:rsidR="00CF1F31" w:rsidRDefault="00CF1F31" w:rsidP="008014C3">
      <w:pPr>
        <w:jc w:val="both"/>
        <w:rPr>
          <w:rFonts w:asciiTheme="majorBidi" w:hAnsiTheme="majorBidi" w:cstheme="majorBidi"/>
          <w:sz w:val="24"/>
          <w:szCs w:val="24"/>
        </w:rPr>
      </w:pPr>
      <w:r w:rsidRPr="00CF1F31">
        <w:rPr>
          <w:rFonts w:asciiTheme="majorBidi" w:hAnsiTheme="majorBidi" w:cstheme="majorBidi"/>
          <w:sz w:val="24"/>
          <w:szCs w:val="24"/>
        </w:rPr>
        <w:t xml:space="preserve">Dernière étape de votre recherche d’emploi : répondre à des offres d’emploi et/ou envoyer des candidatures spontanées. Pensez également à paramétrer des alertes pour les postes qui vous </w:t>
      </w:r>
      <w:r w:rsidR="00B16F4C">
        <w:rPr>
          <w:rFonts w:asciiTheme="majorBidi" w:hAnsiTheme="majorBidi" w:cstheme="majorBidi"/>
          <w:sz w:val="24"/>
          <w:szCs w:val="24"/>
        </w:rPr>
        <w:t>intéressent</w:t>
      </w:r>
      <w:r w:rsidRPr="00CF1F31">
        <w:rPr>
          <w:rFonts w:asciiTheme="majorBidi" w:hAnsiTheme="majorBidi" w:cstheme="majorBidi"/>
          <w:sz w:val="24"/>
          <w:szCs w:val="24"/>
        </w:rPr>
        <w:t>.</w:t>
      </w:r>
    </w:p>
    <w:p w:rsidR="007B1BBC" w:rsidRPr="007B1BBC" w:rsidRDefault="002D711B" w:rsidP="003B4D06">
      <w:pPr>
        <w:jc w:val="both"/>
        <w:rPr>
          <w:rFonts w:asciiTheme="majorBidi" w:hAnsiTheme="majorBidi" w:cstheme="majorBidi"/>
          <w:b/>
          <w:bCs/>
          <w:sz w:val="24"/>
          <w:szCs w:val="24"/>
        </w:rPr>
      </w:pPr>
      <w:r>
        <w:rPr>
          <w:rFonts w:asciiTheme="majorBidi" w:hAnsiTheme="majorBidi" w:cstheme="majorBidi"/>
          <w:b/>
          <w:bCs/>
          <w:sz w:val="24"/>
          <w:szCs w:val="24"/>
        </w:rPr>
        <w:t xml:space="preserve">II.3. </w:t>
      </w:r>
      <w:r w:rsidR="007B1BBC" w:rsidRPr="007B1BBC">
        <w:rPr>
          <w:rFonts w:asciiTheme="majorBidi" w:hAnsiTheme="majorBidi" w:cstheme="majorBidi"/>
          <w:b/>
          <w:bCs/>
          <w:sz w:val="24"/>
          <w:szCs w:val="24"/>
        </w:rPr>
        <w:t>les outils de recherche d'emploi</w:t>
      </w:r>
    </w:p>
    <w:p w:rsidR="007B1BBC" w:rsidRPr="007B1BBC" w:rsidRDefault="007B1BBC" w:rsidP="008014C3">
      <w:pPr>
        <w:jc w:val="both"/>
        <w:rPr>
          <w:rFonts w:asciiTheme="majorBidi" w:hAnsiTheme="majorBidi" w:cstheme="majorBidi"/>
          <w:sz w:val="24"/>
          <w:szCs w:val="24"/>
        </w:rPr>
      </w:pPr>
      <w:r w:rsidRPr="007B1BBC">
        <w:rPr>
          <w:rFonts w:asciiTheme="majorBidi" w:hAnsiTheme="majorBidi" w:cstheme="majorBidi"/>
          <w:sz w:val="24"/>
          <w:szCs w:val="24"/>
        </w:rPr>
        <w:t>Vos outils pour une recherche d'emploi réussie</w:t>
      </w:r>
    </w:p>
    <w:p w:rsidR="007B1BBC" w:rsidRPr="002D711B" w:rsidRDefault="007B1BBC" w:rsidP="002D711B">
      <w:pPr>
        <w:pStyle w:val="Paragraphedeliste"/>
        <w:numPr>
          <w:ilvl w:val="0"/>
          <w:numId w:val="3"/>
        </w:numPr>
        <w:jc w:val="both"/>
        <w:rPr>
          <w:rFonts w:asciiTheme="majorBidi" w:hAnsiTheme="majorBidi" w:cstheme="majorBidi"/>
          <w:sz w:val="24"/>
          <w:szCs w:val="24"/>
        </w:rPr>
      </w:pPr>
      <w:r w:rsidRPr="002D711B">
        <w:rPr>
          <w:rFonts w:asciiTheme="majorBidi" w:hAnsiTheme="majorBidi" w:cstheme="majorBidi"/>
          <w:sz w:val="24"/>
          <w:szCs w:val="24"/>
        </w:rPr>
        <w:t xml:space="preserve">CV Word ou PDF, à jour et </w:t>
      </w:r>
      <w:r w:rsidR="00B16F4C">
        <w:rPr>
          <w:rFonts w:asciiTheme="majorBidi" w:hAnsiTheme="majorBidi" w:cstheme="majorBidi"/>
          <w:sz w:val="24"/>
          <w:szCs w:val="24"/>
        </w:rPr>
        <w:t xml:space="preserve">sans fautes d'orthographe. </w:t>
      </w:r>
    </w:p>
    <w:p w:rsidR="007B1BBC" w:rsidRPr="002D711B" w:rsidRDefault="007B1BBC" w:rsidP="002D711B">
      <w:pPr>
        <w:pStyle w:val="Paragraphedeliste"/>
        <w:numPr>
          <w:ilvl w:val="0"/>
          <w:numId w:val="3"/>
        </w:numPr>
        <w:jc w:val="both"/>
        <w:rPr>
          <w:rFonts w:asciiTheme="majorBidi" w:hAnsiTheme="majorBidi" w:cstheme="majorBidi"/>
          <w:sz w:val="24"/>
          <w:szCs w:val="24"/>
        </w:rPr>
      </w:pPr>
      <w:r w:rsidRPr="002D711B">
        <w:rPr>
          <w:rFonts w:asciiTheme="majorBidi" w:hAnsiTheme="majorBidi" w:cstheme="majorBidi"/>
          <w:sz w:val="24"/>
          <w:szCs w:val="24"/>
        </w:rPr>
        <w:t xml:space="preserve">Liste des cabinets </w:t>
      </w:r>
      <w:r w:rsidR="00B16F4C">
        <w:rPr>
          <w:rFonts w:asciiTheme="majorBidi" w:hAnsiTheme="majorBidi" w:cstheme="majorBidi"/>
          <w:sz w:val="24"/>
          <w:szCs w:val="24"/>
        </w:rPr>
        <w:t xml:space="preserve">de recrutement et </w:t>
      </w:r>
      <w:proofErr w:type="spellStart"/>
      <w:r w:rsidR="00B16F4C">
        <w:rPr>
          <w:rFonts w:asciiTheme="majorBidi" w:hAnsiTheme="majorBidi" w:cstheme="majorBidi"/>
          <w:sz w:val="24"/>
          <w:szCs w:val="24"/>
        </w:rPr>
        <w:t>jobboards</w:t>
      </w:r>
      <w:proofErr w:type="spellEnd"/>
      <w:r w:rsidR="00B16F4C">
        <w:rPr>
          <w:rFonts w:asciiTheme="majorBidi" w:hAnsiTheme="majorBidi" w:cstheme="majorBidi"/>
          <w:sz w:val="24"/>
          <w:szCs w:val="24"/>
        </w:rPr>
        <w:t xml:space="preserve">. </w:t>
      </w:r>
    </w:p>
    <w:p w:rsidR="007B1BBC" w:rsidRPr="002D711B" w:rsidRDefault="007B1BBC" w:rsidP="002D711B">
      <w:pPr>
        <w:pStyle w:val="Paragraphedeliste"/>
        <w:numPr>
          <w:ilvl w:val="0"/>
          <w:numId w:val="3"/>
        </w:numPr>
        <w:jc w:val="both"/>
        <w:rPr>
          <w:rFonts w:asciiTheme="majorBidi" w:hAnsiTheme="majorBidi" w:cstheme="majorBidi"/>
          <w:sz w:val="24"/>
          <w:szCs w:val="24"/>
        </w:rPr>
      </w:pPr>
      <w:r w:rsidRPr="002D711B">
        <w:rPr>
          <w:rFonts w:asciiTheme="majorBidi" w:hAnsiTheme="majorBidi" w:cstheme="majorBidi"/>
          <w:sz w:val="24"/>
          <w:szCs w:val="24"/>
        </w:rPr>
        <w:t>Annuaire des entreprises de votre zone</w:t>
      </w:r>
      <w:r w:rsidR="00B16F4C">
        <w:rPr>
          <w:rFonts w:asciiTheme="majorBidi" w:hAnsiTheme="majorBidi" w:cstheme="majorBidi"/>
          <w:sz w:val="24"/>
          <w:szCs w:val="24"/>
        </w:rPr>
        <w:t xml:space="preserve"> de recherche, Pages Jaunes. </w:t>
      </w:r>
    </w:p>
    <w:p w:rsidR="007B1BBC" w:rsidRPr="002D711B" w:rsidRDefault="007B1BBC" w:rsidP="002D711B">
      <w:pPr>
        <w:pStyle w:val="Paragraphedeliste"/>
        <w:numPr>
          <w:ilvl w:val="0"/>
          <w:numId w:val="3"/>
        </w:numPr>
        <w:jc w:val="both"/>
        <w:rPr>
          <w:rFonts w:asciiTheme="majorBidi" w:hAnsiTheme="majorBidi" w:cstheme="majorBidi"/>
          <w:sz w:val="24"/>
          <w:szCs w:val="24"/>
        </w:rPr>
      </w:pPr>
      <w:r w:rsidRPr="002D711B">
        <w:rPr>
          <w:rFonts w:asciiTheme="majorBidi" w:hAnsiTheme="majorBidi" w:cstheme="majorBidi"/>
          <w:sz w:val="24"/>
          <w:szCs w:val="24"/>
        </w:rPr>
        <w:t>Grille de suivi des e</w:t>
      </w:r>
      <w:r w:rsidR="00B16F4C">
        <w:rPr>
          <w:rFonts w:asciiTheme="majorBidi" w:hAnsiTheme="majorBidi" w:cstheme="majorBidi"/>
          <w:sz w:val="24"/>
          <w:szCs w:val="24"/>
        </w:rPr>
        <w:t>nvois de candidatures</w:t>
      </w:r>
      <w:r w:rsidRPr="002D711B">
        <w:rPr>
          <w:rFonts w:asciiTheme="majorBidi" w:hAnsiTheme="majorBidi" w:cstheme="majorBidi"/>
          <w:sz w:val="24"/>
          <w:szCs w:val="24"/>
        </w:rPr>
        <w:t>.</w:t>
      </w:r>
    </w:p>
    <w:p w:rsidR="00C472CD" w:rsidRPr="00C472CD" w:rsidRDefault="002D711B" w:rsidP="003B4D06">
      <w:pPr>
        <w:jc w:val="both"/>
        <w:rPr>
          <w:rFonts w:asciiTheme="majorBidi" w:hAnsiTheme="majorBidi" w:cstheme="majorBidi"/>
          <w:b/>
          <w:bCs/>
          <w:sz w:val="24"/>
          <w:szCs w:val="24"/>
        </w:rPr>
      </w:pPr>
      <w:r>
        <w:rPr>
          <w:rFonts w:asciiTheme="majorBidi" w:hAnsiTheme="majorBidi" w:cstheme="majorBidi"/>
          <w:b/>
          <w:bCs/>
          <w:sz w:val="24"/>
          <w:szCs w:val="24"/>
        </w:rPr>
        <w:t xml:space="preserve">II.4. </w:t>
      </w:r>
      <w:r w:rsidR="00CD72F8">
        <w:rPr>
          <w:rFonts w:asciiTheme="majorBidi" w:hAnsiTheme="majorBidi" w:cstheme="majorBidi"/>
          <w:b/>
          <w:bCs/>
          <w:sz w:val="24"/>
          <w:szCs w:val="24"/>
        </w:rPr>
        <w:t>P</w:t>
      </w:r>
      <w:r w:rsidR="003B4D06">
        <w:rPr>
          <w:rFonts w:asciiTheme="majorBidi" w:hAnsiTheme="majorBidi" w:cstheme="majorBidi"/>
          <w:b/>
          <w:bCs/>
          <w:sz w:val="24"/>
          <w:szCs w:val="24"/>
        </w:rPr>
        <w:t>réparation</w:t>
      </w:r>
      <w:r w:rsidR="00C472CD" w:rsidRPr="00C472CD">
        <w:rPr>
          <w:rFonts w:asciiTheme="majorBidi" w:hAnsiTheme="majorBidi" w:cstheme="majorBidi"/>
          <w:b/>
          <w:bCs/>
          <w:sz w:val="24"/>
          <w:szCs w:val="24"/>
        </w:rPr>
        <w:t xml:space="preserve"> à la recherche d'emploi </w:t>
      </w:r>
    </w:p>
    <w:p w:rsidR="00C472CD" w:rsidRPr="002D711B" w:rsidRDefault="00C472CD" w:rsidP="002D711B">
      <w:pPr>
        <w:pStyle w:val="Paragraphedeliste"/>
        <w:numPr>
          <w:ilvl w:val="0"/>
          <w:numId w:val="2"/>
        </w:numPr>
        <w:jc w:val="both"/>
        <w:rPr>
          <w:rFonts w:asciiTheme="majorBidi" w:hAnsiTheme="majorBidi" w:cstheme="majorBidi"/>
          <w:b/>
          <w:bCs/>
          <w:sz w:val="24"/>
          <w:szCs w:val="24"/>
        </w:rPr>
      </w:pPr>
      <w:r w:rsidRPr="002D711B">
        <w:rPr>
          <w:rFonts w:asciiTheme="majorBidi" w:hAnsiTheme="majorBidi" w:cstheme="majorBidi"/>
          <w:b/>
          <w:bCs/>
          <w:sz w:val="24"/>
          <w:szCs w:val="24"/>
        </w:rPr>
        <w:t xml:space="preserve">Connaître l'entreprise et le marché du travail. </w:t>
      </w:r>
    </w:p>
    <w:p w:rsidR="00C472CD" w:rsidRPr="00C472CD" w:rsidRDefault="00C472CD" w:rsidP="008014C3">
      <w:pPr>
        <w:jc w:val="both"/>
        <w:rPr>
          <w:rFonts w:asciiTheme="majorBidi" w:hAnsiTheme="majorBidi" w:cstheme="majorBidi"/>
          <w:sz w:val="24"/>
          <w:szCs w:val="24"/>
        </w:rPr>
      </w:pPr>
      <w:r w:rsidRPr="00C472CD">
        <w:rPr>
          <w:rFonts w:asciiTheme="majorBidi" w:hAnsiTheme="majorBidi" w:cstheme="majorBidi"/>
          <w:sz w:val="24"/>
          <w:szCs w:val="24"/>
        </w:rPr>
        <w:t>Il est impératif de se renseigner sur l’entreprise avant d’y postuler : ses missions, son organisation, ses concurrents, son histoire, son actualité… Familiarisez-vous avec la société. Pourquoi ? Pour renforcer l’impact de votre lettre de motivation en incluant des données factuelles sur l’entreprise et montrer votre sérieux lors de l’entretien d’embauche.</w:t>
      </w:r>
    </w:p>
    <w:p w:rsidR="00C472CD" w:rsidRDefault="00C472CD" w:rsidP="00CD72F8">
      <w:pPr>
        <w:jc w:val="both"/>
        <w:rPr>
          <w:rFonts w:asciiTheme="majorBidi" w:hAnsiTheme="majorBidi" w:cstheme="majorBidi"/>
          <w:sz w:val="24"/>
          <w:szCs w:val="24"/>
        </w:rPr>
      </w:pPr>
      <w:r w:rsidRPr="00C472CD">
        <w:rPr>
          <w:rFonts w:asciiTheme="majorBidi" w:hAnsiTheme="majorBidi" w:cstheme="majorBidi"/>
          <w:sz w:val="24"/>
          <w:szCs w:val="24"/>
        </w:rPr>
        <w:t>Renseignez-vous également sur le marché du travail. Quelles sont les compétences requises pour tel métier ? Q</w:t>
      </w:r>
      <w:r w:rsidR="00CD72F8">
        <w:rPr>
          <w:rFonts w:asciiTheme="majorBidi" w:hAnsiTheme="majorBidi" w:cstheme="majorBidi"/>
          <w:sz w:val="24"/>
          <w:szCs w:val="24"/>
        </w:rPr>
        <w:t>uels sont les salaires moyens ?</w:t>
      </w:r>
    </w:p>
    <w:p w:rsidR="00BC5571" w:rsidRDefault="00BC5571" w:rsidP="00CD72F8">
      <w:pPr>
        <w:jc w:val="both"/>
        <w:rPr>
          <w:rFonts w:asciiTheme="majorBidi" w:hAnsiTheme="majorBidi" w:cstheme="majorBidi"/>
          <w:sz w:val="24"/>
          <w:szCs w:val="24"/>
        </w:rPr>
      </w:pPr>
    </w:p>
    <w:p w:rsidR="00BC5571" w:rsidRDefault="00BC5571" w:rsidP="00CD72F8">
      <w:pPr>
        <w:jc w:val="both"/>
        <w:rPr>
          <w:rFonts w:asciiTheme="majorBidi" w:hAnsiTheme="majorBidi" w:cstheme="majorBidi"/>
          <w:sz w:val="24"/>
          <w:szCs w:val="24"/>
        </w:rPr>
      </w:pPr>
    </w:p>
    <w:p w:rsidR="00C472CD" w:rsidRPr="002D711B" w:rsidRDefault="00C472CD" w:rsidP="002D711B">
      <w:pPr>
        <w:pStyle w:val="Paragraphedeliste"/>
        <w:numPr>
          <w:ilvl w:val="0"/>
          <w:numId w:val="1"/>
        </w:numPr>
        <w:jc w:val="both"/>
        <w:rPr>
          <w:rFonts w:asciiTheme="majorBidi" w:hAnsiTheme="majorBidi" w:cstheme="majorBidi"/>
          <w:b/>
          <w:bCs/>
          <w:sz w:val="24"/>
          <w:szCs w:val="24"/>
        </w:rPr>
      </w:pPr>
      <w:r w:rsidRPr="002D711B">
        <w:rPr>
          <w:rFonts w:asciiTheme="majorBidi" w:hAnsiTheme="majorBidi" w:cstheme="majorBidi"/>
          <w:b/>
          <w:bCs/>
          <w:sz w:val="24"/>
          <w:szCs w:val="24"/>
        </w:rPr>
        <w:t xml:space="preserve">Concevoir un parcours professionnel cohérent. </w:t>
      </w:r>
    </w:p>
    <w:p w:rsidR="008014C3" w:rsidRPr="00C472CD" w:rsidRDefault="008014C3" w:rsidP="008014C3">
      <w:pPr>
        <w:jc w:val="both"/>
        <w:rPr>
          <w:rFonts w:asciiTheme="majorBidi" w:hAnsiTheme="majorBidi" w:cstheme="majorBidi"/>
          <w:sz w:val="24"/>
          <w:szCs w:val="24"/>
        </w:rPr>
      </w:pPr>
      <w:r w:rsidRPr="008014C3">
        <w:rPr>
          <w:rFonts w:asciiTheme="majorBidi" w:hAnsiTheme="majorBidi" w:cstheme="majorBidi"/>
          <w:sz w:val="24"/>
          <w:szCs w:val="24"/>
        </w:rPr>
        <w:t>À chaque candidature son CV… Ou presque. L’idée est de créer 2 ou 3 modèles de CV en fon</w:t>
      </w:r>
      <w:r w:rsidR="00CD72F8">
        <w:rPr>
          <w:rFonts w:asciiTheme="majorBidi" w:hAnsiTheme="majorBidi" w:cstheme="majorBidi"/>
          <w:sz w:val="24"/>
          <w:szCs w:val="24"/>
        </w:rPr>
        <w:t>ction de vos candidatures tout e</w:t>
      </w:r>
      <w:r w:rsidRPr="008014C3">
        <w:rPr>
          <w:rFonts w:asciiTheme="majorBidi" w:hAnsiTheme="majorBidi" w:cstheme="majorBidi"/>
          <w:sz w:val="24"/>
          <w:szCs w:val="24"/>
        </w:rPr>
        <w:t>n structurant un parcours cohérent. En effet, toutes vos expériences (jobs, stages…) et compétences n’ont pas la même valeur selon les postes visés ! Étant donné qu’un recruteur ne consacre que 30 secondes à la lecture d’un CV, vous devez lui adresser une version la plus adaptée à l’offre d’emploi.</w:t>
      </w:r>
    </w:p>
    <w:p w:rsidR="008014C3" w:rsidRPr="002D711B" w:rsidRDefault="00C472CD" w:rsidP="002D711B">
      <w:pPr>
        <w:pStyle w:val="Paragraphedeliste"/>
        <w:numPr>
          <w:ilvl w:val="0"/>
          <w:numId w:val="1"/>
        </w:numPr>
        <w:jc w:val="both"/>
        <w:rPr>
          <w:rFonts w:asciiTheme="majorBidi" w:hAnsiTheme="majorBidi" w:cstheme="majorBidi"/>
          <w:b/>
          <w:bCs/>
          <w:sz w:val="24"/>
          <w:szCs w:val="24"/>
        </w:rPr>
      </w:pPr>
      <w:r w:rsidRPr="002D711B">
        <w:rPr>
          <w:rFonts w:asciiTheme="majorBidi" w:hAnsiTheme="majorBidi" w:cstheme="majorBidi"/>
          <w:b/>
          <w:bCs/>
          <w:sz w:val="24"/>
          <w:szCs w:val="24"/>
        </w:rPr>
        <w:t>Rédiger une lettre de motivation personnalisée</w:t>
      </w:r>
    </w:p>
    <w:p w:rsidR="008014C3" w:rsidRPr="008014C3" w:rsidRDefault="008014C3" w:rsidP="002D711B">
      <w:pPr>
        <w:jc w:val="both"/>
        <w:rPr>
          <w:rFonts w:asciiTheme="majorBidi" w:hAnsiTheme="majorBidi" w:cstheme="majorBidi"/>
          <w:sz w:val="24"/>
          <w:szCs w:val="24"/>
        </w:rPr>
      </w:pPr>
      <w:r w:rsidRPr="008014C3">
        <w:rPr>
          <w:rFonts w:asciiTheme="majorBidi" w:hAnsiTheme="majorBidi" w:cstheme="majorBidi"/>
          <w:sz w:val="24"/>
          <w:szCs w:val="24"/>
        </w:rPr>
        <w:t>La lettre de motivation sert à prouver que vous avez compris les besoins du recruteur, les enjeux d’un poste et que vous êtes prêt à y répondre. Elle doit convaincre en 3 parties :</w:t>
      </w:r>
    </w:p>
    <w:p w:rsidR="008014C3" w:rsidRPr="008014C3" w:rsidRDefault="008014C3" w:rsidP="008014C3">
      <w:pPr>
        <w:jc w:val="both"/>
        <w:rPr>
          <w:rFonts w:asciiTheme="majorBidi" w:hAnsiTheme="majorBidi" w:cstheme="majorBidi"/>
          <w:sz w:val="24"/>
          <w:szCs w:val="24"/>
        </w:rPr>
      </w:pPr>
      <w:r w:rsidRPr="008014C3">
        <w:rPr>
          <w:rFonts w:asciiTheme="majorBidi" w:hAnsiTheme="majorBidi" w:cstheme="majorBidi"/>
          <w:sz w:val="24"/>
          <w:szCs w:val="24"/>
        </w:rPr>
        <w:t xml:space="preserve">    « vous » : </w:t>
      </w:r>
      <w:proofErr w:type="gramStart"/>
      <w:r w:rsidRPr="008014C3">
        <w:rPr>
          <w:rFonts w:asciiTheme="majorBidi" w:hAnsiTheme="majorBidi" w:cstheme="majorBidi"/>
          <w:sz w:val="24"/>
          <w:szCs w:val="24"/>
        </w:rPr>
        <w:t>cette</w:t>
      </w:r>
      <w:proofErr w:type="gramEnd"/>
      <w:r w:rsidRPr="008014C3">
        <w:rPr>
          <w:rFonts w:asciiTheme="majorBidi" w:hAnsiTheme="majorBidi" w:cstheme="majorBidi"/>
          <w:sz w:val="24"/>
          <w:szCs w:val="24"/>
        </w:rPr>
        <w:t xml:space="preserve"> partie reprend le contexte de l’offre et explique les raisons objectives de votre candidature,</w:t>
      </w:r>
    </w:p>
    <w:p w:rsidR="008014C3" w:rsidRPr="008014C3" w:rsidRDefault="008014C3" w:rsidP="008014C3">
      <w:pPr>
        <w:jc w:val="both"/>
        <w:rPr>
          <w:rFonts w:asciiTheme="majorBidi" w:hAnsiTheme="majorBidi" w:cstheme="majorBidi"/>
          <w:sz w:val="24"/>
          <w:szCs w:val="24"/>
        </w:rPr>
      </w:pPr>
      <w:r w:rsidRPr="008014C3">
        <w:rPr>
          <w:rFonts w:asciiTheme="majorBidi" w:hAnsiTheme="majorBidi" w:cstheme="majorBidi"/>
          <w:sz w:val="24"/>
          <w:szCs w:val="24"/>
        </w:rPr>
        <w:t xml:space="preserve">    « </w:t>
      </w:r>
      <w:proofErr w:type="gramStart"/>
      <w:r w:rsidRPr="008014C3">
        <w:rPr>
          <w:rFonts w:asciiTheme="majorBidi" w:hAnsiTheme="majorBidi" w:cstheme="majorBidi"/>
          <w:sz w:val="24"/>
          <w:szCs w:val="24"/>
        </w:rPr>
        <w:t>moi</w:t>
      </w:r>
      <w:proofErr w:type="gramEnd"/>
      <w:r w:rsidRPr="008014C3">
        <w:rPr>
          <w:rFonts w:asciiTheme="majorBidi" w:hAnsiTheme="majorBidi" w:cstheme="majorBidi"/>
          <w:sz w:val="24"/>
          <w:szCs w:val="24"/>
        </w:rPr>
        <w:t xml:space="preserve"> » : ce paragraphe explique en quoi vos compétences et votre projet sont spécifiquement en adéquation avec les exigences du poste,</w:t>
      </w:r>
    </w:p>
    <w:p w:rsidR="008014C3" w:rsidRPr="008014C3" w:rsidRDefault="008014C3" w:rsidP="008014C3">
      <w:pPr>
        <w:jc w:val="both"/>
        <w:rPr>
          <w:rFonts w:asciiTheme="majorBidi" w:hAnsiTheme="majorBidi" w:cstheme="majorBidi"/>
          <w:sz w:val="24"/>
          <w:szCs w:val="24"/>
        </w:rPr>
      </w:pPr>
      <w:r w:rsidRPr="008014C3">
        <w:rPr>
          <w:rFonts w:asciiTheme="majorBidi" w:hAnsiTheme="majorBidi" w:cstheme="majorBidi"/>
          <w:sz w:val="24"/>
          <w:szCs w:val="24"/>
        </w:rPr>
        <w:t xml:space="preserve">    « </w:t>
      </w:r>
      <w:proofErr w:type="gramStart"/>
      <w:r w:rsidRPr="008014C3">
        <w:rPr>
          <w:rFonts w:asciiTheme="majorBidi" w:hAnsiTheme="majorBidi" w:cstheme="majorBidi"/>
          <w:sz w:val="24"/>
          <w:szCs w:val="24"/>
        </w:rPr>
        <w:t>nous</w:t>
      </w:r>
      <w:proofErr w:type="gramEnd"/>
      <w:r w:rsidRPr="008014C3">
        <w:rPr>
          <w:rFonts w:asciiTheme="majorBidi" w:hAnsiTheme="majorBidi" w:cstheme="majorBidi"/>
          <w:sz w:val="24"/>
          <w:szCs w:val="24"/>
        </w:rPr>
        <w:t xml:space="preserve"> » : synthèse de votre lettre, cette partie expose le projet de collaboration, ce que vous allez faire ensemble.</w:t>
      </w:r>
    </w:p>
    <w:p w:rsidR="008014C3" w:rsidRPr="002D711B" w:rsidRDefault="00C472CD" w:rsidP="002D711B">
      <w:pPr>
        <w:pStyle w:val="Paragraphedeliste"/>
        <w:numPr>
          <w:ilvl w:val="0"/>
          <w:numId w:val="1"/>
        </w:numPr>
        <w:jc w:val="both"/>
        <w:rPr>
          <w:rFonts w:asciiTheme="majorBidi" w:hAnsiTheme="majorBidi" w:cstheme="majorBidi"/>
          <w:b/>
          <w:bCs/>
          <w:sz w:val="24"/>
          <w:szCs w:val="24"/>
        </w:rPr>
      </w:pPr>
      <w:r w:rsidRPr="002D711B">
        <w:rPr>
          <w:rFonts w:asciiTheme="majorBidi" w:hAnsiTheme="majorBidi" w:cstheme="majorBidi"/>
          <w:b/>
          <w:bCs/>
          <w:sz w:val="24"/>
          <w:szCs w:val="24"/>
        </w:rPr>
        <w:t>Préparer l'entretien d'embauche</w:t>
      </w:r>
    </w:p>
    <w:p w:rsidR="008014C3" w:rsidRDefault="008014C3" w:rsidP="00BC5571">
      <w:pPr>
        <w:jc w:val="both"/>
        <w:rPr>
          <w:rFonts w:asciiTheme="majorBidi" w:hAnsiTheme="majorBidi" w:cstheme="majorBidi"/>
          <w:sz w:val="24"/>
          <w:szCs w:val="24"/>
        </w:rPr>
      </w:pPr>
      <w:r w:rsidRPr="008014C3">
        <w:rPr>
          <w:rFonts w:asciiTheme="majorBidi" w:hAnsiTheme="majorBidi" w:cstheme="majorBidi"/>
          <w:sz w:val="24"/>
          <w:szCs w:val="24"/>
        </w:rPr>
        <w:t xml:space="preserve">Lors d’un entretien, vous devez présenter des arguments pour convaincre et répondre à des questions précises. </w:t>
      </w:r>
      <w:r w:rsidR="00C472CD" w:rsidRPr="00C472CD">
        <w:rPr>
          <w:rFonts w:asciiTheme="majorBidi" w:hAnsiTheme="majorBidi" w:cstheme="majorBidi"/>
          <w:sz w:val="24"/>
          <w:szCs w:val="24"/>
        </w:rPr>
        <w:t xml:space="preserve">    </w:t>
      </w:r>
    </w:p>
    <w:p w:rsidR="00C472CD" w:rsidRPr="002D711B" w:rsidRDefault="00C472CD" w:rsidP="002D711B">
      <w:pPr>
        <w:pStyle w:val="Paragraphedeliste"/>
        <w:numPr>
          <w:ilvl w:val="0"/>
          <w:numId w:val="1"/>
        </w:numPr>
        <w:jc w:val="both"/>
        <w:rPr>
          <w:rFonts w:asciiTheme="majorBidi" w:hAnsiTheme="majorBidi" w:cstheme="majorBidi"/>
          <w:b/>
          <w:bCs/>
          <w:sz w:val="24"/>
          <w:szCs w:val="24"/>
        </w:rPr>
      </w:pPr>
      <w:r w:rsidRPr="002D711B">
        <w:rPr>
          <w:rFonts w:asciiTheme="majorBidi" w:hAnsiTheme="majorBidi" w:cstheme="majorBidi"/>
          <w:b/>
          <w:bCs/>
          <w:sz w:val="24"/>
          <w:szCs w:val="24"/>
        </w:rPr>
        <w:t>Participer à des salons de l'emploi</w:t>
      </w:r>
    </w:p>
    <w:p w:rsidR="008014C3" w:rsidRPr="00C472CD" w:rsidRDefault="008014C3" w:rsidP="008014C3">
      <w:pPr>
        <w:jc w:val="both"/>
        <w:rPr>
          <w:rFonts w:asciiTheme="majorBidi" w:hAnsiTheme="majorBidi" w:cstheme="majorBidi"/>
          <w:sz w:val="24"/>
          <w:szCs w:val="24"/>
        </w:rPr>
      </w:pPr>
      <w:r w:rsidRPr="008014C3">
        <w:rPr>
          <w:rFonts w:asciiTheme="majorBidi" w:hAnsiTheme="majorBidi" w:cstheme="majorBidi"/>
          <w:sz w:val="24"/>
          <w:szCs w:val="24"/>
        </w:rPr>
        <w:t>Les salons sont autant d’occasions d’entrer directement en contact avec plusieurs recruteurs. Certains sont spécialisés pour les jeunes diplômés à la recherche de leur premier emploi ou par secteur d’activité : ventes, banque-assurance, immobilier, santé, industrie… Il existe même des salons en ligne gratuitement accessibles depuis chez soi sur Internet ! Dans tous les cas, il convient de se préparer avant de participer à un salon : impressions de CV, prise d’informations sur les entreprises et préparation de vos arguments.</w:t>
      </w:r>
    </w:p>
    <w:sectPr w:rsidR="008014C3" w:rsidRPr="00C472CD" w:rsidSect="00BC557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1564E"/>
    <w:multiLevelType w:val="hybridMultilevel"/>
    <w:tmpl w:val="7804BCE6"/>
    <w:lvl w:ilvl="0" w:tplc="040C000B">
      <w:start w:val="1"/>
      <w:numFmt w:val="bullet"/>
      <w:lvlText w:val=""/>
      <w:lvlJc w:val="left"/>
      <w:pPr>
        <w:ind w:left="960" w:hanging="360"/>
      </w:pPr>
      <w:rPr>
        <w:rFonts w:ascii="Wingdings" w:hAnsi="Wingdings"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abstractNum w:abstractNumId="1">
    <w:nsid w:val="1C581083"/>
    <w:multiLevelType w:val="hybridMultilevel"/>
    <w:tmpl w:val="24289F10"/>
    <w:lvl w:ilvl="0" w:tplc="040C000B">
      <w:start w:val="1"/>
      <w:numFmt w:val="bullet"/>
      <w:lvlText w:val=""/>
      <w:lvlJc w:val="left"/>
      <w:pPr>
        <w:ind w:left="960" w:hanging="360"/>
      </w:pPr>
      <w:rPr>
        <w:rFonts w:ascii="Wingdings" w:hAnsi="Wingdings"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abstractNum w:abstractNumId="2">
    <w:nsid w:val="1D7C5DA8"/>
    <w:multiLevelType w:val="hybridMultilevel"/>
    <w:tmpl w:val="376A5152"/>
    <w:lvl w:ilvl="0" w:tplc="040C000B">
      <w:start w:val="1"/>
      <w:numFmt w:val="bullet"/>
      <w:lvlText w:val=""/>
      <w:lvlJc w:val="left"/>
      <w:pPr>
        <w:ind w:left="900" w:hanging="360"/>
      </w:pPr>
      <w:rPr>
        <w:rFonts w:ascii="Wingdings" w:hAnsi="Wingdings"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3">
    <w:nsid w:val="3591355B"/>
    <w:multiLevelType w:val="hybridMultilevel"/>
    <w:tmpl w:val="2AA44216"/>
    <w:lvl w:ilvl="0" w:tplc="040C000B">
      <w:start w:val="1"/>
      <w:numFmt w:val="bullet"/>
      <w:lvlText w:val=""/>
      <w:lvlJc w:val="left"/>
      <w:pPr>
        <w:ind w:left="960" w:hanging="360"/>
      </w:pPr>
      <w:rPr>
        <w:rFonts w:ascii="Wingdings" w:hAnsi="Wingdings"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abstractNum w:abstractNumId="4">
    <w:nsid w:val="50354AFE"/>
    <w:multiLevelType w:val="hybridMultilevel"/>
    <w:tmpl w:val="5BD2F13A"/>
    <w:lvl w:ilvl="0" w:tplc="040C000B">
      <w:start w:val="1"/>
      <w:numFmt w:val="bullet"/>
      <w:lvlText w:val=""/>
      <w:lvlJc w:val="left"/>
      <w:pPr>
        <w:ind w:left="960" w:hanging="360"/>
      </w:pPr>
      <w:rPr>
        <w:rFonts w:ascii="Wingdings" w:hAnsi="Wingdings"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abstractNum w:abstractNumId="5">
    <w:nsid w:val="581A2F36"/>
    <w:multiLevelType w:val="hybridMultilevel"/>
    <w:tmpl w:val="F43090D8"/>
    <w:lvl w:ilvl="0" w:tplc="040C000B">
      <w:start w:val="1"/>
      <w:numFmt w:val="bullet"/>
      <w:lvlText w:val=""/>
      <w:lvlJc w:val="left"/>
      <w:pPr>
        <w:ind w:left="960" w:hanging="360"/>
      </w:pPr>
      <w:rPr>
        <w:rFonts w:ascii="Wingdings" w:hAnsi="Wingdings"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abstractNum w:abstractNumId="6">
    <w:nsid w:val="61176D45"/>
    <w:multiLevelType w:val="hybridMultilevel"/>
    <w:tmpl w:val="5FC80F04"/>
    <w:lvl w:ilvl="0" w:tplc="040C000B">
      <w:start w:val="1"/>
      <w:numFmt w:val="bullet"/>
      <w:lvlText w:val=""/>
      <w:lvlJc w:val="left"/>
      <w:pPr>
        <w:ind w:left="960" w:hanging="360"/>
      </w:pPr>
      <w:rPr>
        <w:rFonts w:ascii="Wingdings" w:hAnsi="Wingdings"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abstractNum w:abstractNumId="7">
    <w:nsid w:val="74FE0FAB"/>
    <w:multiLevelType w:val="hybridMultilevel"/>
    <w:tmpl w:val="A13AC1A8"/>
    <w:lvl w:ilvl="0" w:tplc="040C000B">
      <w:start w:val="1"/>
      <w:numFmt w:val="bullet"/>
      <w:lvlText w:val=""/>
      <w:lvlJc w:val="left"/>
      <w:pPr>
        <w:ind w:left="960" w:hanging="360"/>
      </w:pPr>
      <w:rPr>
        <w:rFonts w:ascii="Wingdings" w:hAnsi="Wingdings"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D98"/>
    <w:rsid w:val="002D711B"/>
    <w:rsid w:val="003B4D06"/>
    <w:rsid w:val="00454AA9"/>
    <w:rsid w:val="005956E7"/>
    <w:rsid w:val="006D65F5"/>
    <w:rsid w:val="007B1BBC"/>
    <w:rsid w:val="008014C3"/>
    <w:rsid w:val="00845F6A"/>
    <w:rsid w:val="00AC05C6"/>
    <w:rsid w:val="00B16F4C"/>
    <w:rsid w:val="00BC5571"/>
    <w:rsid w:val="00C46D98"/>
    <w:rsid w:val="00C472CD"/>
    <w:rsid w:val="00CD72F8"/>
    <w:rsid w:val="00CF1F31"/>
    <w:rsid w:val="00DC0760"/>
    <w:rsid w:val="00E0061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AA9"/>
  </w:style>
  <w:style w:type="paragraph" w:styleId="Titre1">
    <w:name w:val="heading 1"/>
    <w:basedOn w:val="Normal"/>
    <w:next w:val="Normal"/>
    <w:link w:val="Titre1Car"/>
    <w:uiPriority w:val="9"/>
    <w:qFormat/>
    <w:rsid w:val="00454AA9"/>
    <w:pPr>
      <w:keepNext/>
      <w:keepLines/>
      <w:spacing w:before="480" w:after="0"/>
      <w:outlineLvl w:val="0"/>
    </w:pPr>
    <w:rPr>
      <w:rFonts w:asciiTheme="majorHAnsi" w:eastAsiaTheme="majorEastAsia" w:hAnsiTheme="majorHAnsi" w:cstheme="majorBidi"/>
      <w:b/>
      <w:bCs/>
      <w:color w:val="000000" w:themeColor="text1"/>
      <w:sz w:val="28"/>
      <w:szCs w:val="28"/>
    </w:rPr>
  </w:style>
  <w:style w:type="paragraph" w:styleId="Titre2">
    <w:name w:val="heading 2"/>
    <w:basedOn w:val="Normal"/>
    <w:next w:val="Normal"/>
    <w:link w:val="Titre2Car"/>
    <w:uiPriority w:val="9"/>
    <w:unhideWhenUsed/>
    <w:qFormat/>
    <w:rsid w:val="00454AA9"/>
    <w:pPr>
      <w:keepNext/>
      <w:keepLines/>
      <w:spacing w:before="200" w:after="0"/>
      <w:outlineLvl w:val="1"/>
    </w:pPr>
    <w:rPr>
      <w:rFonts w:asciiTheme="majorHAnsi" w:eastAsiaTheme="majorEastAsia" w:hAnsiTheme="majorHAnsi" w:cstheme="majorBidi"/>
      <w:b/>
      <w:bCs/>
      <w:color w:val="000000" w:themeColor="text1"/>
      <w:sz w:val="26"/>
      <w:szCs w:val="26"/>
    </w:rPr>
  </w:style>
  <w:style w:type="paragraph" w:styleId="Titre3">
    <w:name w:val="heading 3"/>
    <w:basedOn w:val="Normal"/>
    <w:next w:val="Normal"/>
    <w:link w:val="Titre3Car"/>
    <w:autoRedefine/>
    <w:uiPriority w:val="9"/>
    <w:unhideWhenUsed/>
    <w:qFormat/>
    <w:rsid w:val="00454AA9"/>
    <w:pPr>
      <w:keepNext/>
      <w:keepLines/>
      <w:spacing w:before="200" w:after="0"/>
      <w:outlineLvl w:val="2"/>
    </w:pPr>
    <w:rPr>
      <w:rFonts w:asciiTheme="majorHAnsi" w:eastAsiaTheme="majorEastAsia" w:hAnsiTheme="majorHAnsi" w:cstheme="majorBidi"/>
      <w:b/>
      <w:bCs/>
      <w:color w:val="000000" w:themeColor="text1"/>
      <w:sz w:val="24"/>
    </w:rPr>
  </w:style>
  <w:style w:type="paragraph" w:styleId="Titre4">
    <w:name w:val="heading 4"/>
    <w:basedOn w:val="Normal"/>
    <w:next w:val="Normal"/>
    <w:link w:val="Titre4Car"/>
    <w:uiPriority w:val="9"/>
    <w:unhideWhenUsed/>
    <w:qFormat/>
    <w:rsid w:val="00454AA9"/>
    <w:pPr>
      <w:keepNext/>
      <w:keepLines/>
      <w:spacing w:before="200" w:after="0"/>
      <w:outlineLvl w:val="3"/>
    </w:pPr>
    <w:rPr>
      <w:rFonts w:asciiTheme="majorBidi" w:eastAsiaTheme="majorEastAsia" w:hAnsiTheme="majorBidi" w:cstheme="majorBidi"/>
      <w:b/>
      <w:bCs/>
      <w:iCs/>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AA9"/>
    <w:rPr>
      <w:rFonts w:asciiTheme="majorHAnsi" w:eastAsiaTheme="majorEastAsia" w:hAnsiTheme="majorHAnsi" w:cstheme="majorBidi"/>
      <w:b/>
      <w:bCs/>
      <w:color w:val="000000" w:themeColor="text1"/>
      <w:sz w:val="28"/>
      <w:szCs w:val="28"/>
    </w:rPr>
  </w:style>
  <w:style w:type="character" w:customStyle="1" w:styleId="Titre2Car">
    <w:name w:val="Titre 2 Car"/>
    <w:basedOn w:val="Policepardfaut"/>
    <w:link w:val="Titre2"/>
    <w:uiPriority w:val="9"/>
    <w:rsid w:val="00454AA9"/>
    <w:rPr>
      <w:rFonts w:asciiTheme="majorHAnsi" w:eastAsiaTheme="majorEastAsia" w:hAnsiTheme="majorHAnsi" w:cstheme="majorBidi"/>
      <w:b/>
      <w:bCs/>
      <w:color w:val="000000" w:themeColor="text1"/>
      <w:sz w:val="26"/>
      <w:szCs w:val="26"/>
    </w:rPr>
  </w:style>
  <w:style w:type="character" w:customStyle="1" w:styleId="Titre3Car">
    <w:name w:val="Titre 3 Car"/>
    <w:basedOn w:val="Policepardfaut"/>
    <w:link w:val="Titre3"/>
    <w:uiPriority w:val="9"/>
    <w:rsid w:val="00454AA9"/>
    <w:rPr>
      <w:rFonts w:asciiTheme="majorHAnsi" w:eastAsiaTheme="majorEastAsia" w:hAnsiTheme="majorHAnsi" w:cstheme="majorBidi"/>
      <w:b/>
      <w:bCs/>
      <w:color w:val="000000" w:themeColor="text1"/>
      <w:sz w:val="24"/>
    </w:rPr>
  </w:style>
  <w:style w:type="character" w:customStyle="1" w:styleId="Titre4Car">
    <w:name w:val="Titre 4 Car"/>
    <w:basedOn w:val="Policepardfaut"/>
    <w:link w:val="Titre4"/>
    <w:uiPriority w:val="9"/>
    <w:rsid w:val="00454AA9"/>
    <w:rPr>
      <w:rFonts w:asciiTheme="majorBidi" w:eastAsiaTheme="majorEastAsia" w:hAnsiTheme="majorBidi" w:cstheme="majorBidi"/>
      <w:b/>
      <w:bCs/>
      <w:iCs/>
      <w:color w:val="000000" w:themeColor="text1"/>
    </w:rPr>
  </w:style>
  <w:style w:type="paragraph" w:styleId="Sansinterligne">
    <w:name w:val="No Spacing"/>
    <w:link w:val="SansinterligneCar"/>
    <w:uiPriority w:val="1"/>
    <w:qFormat/>
    <w:rsid w:val="00454AA9"/>
    <w:pPr>
      <w:spacing w:after="0" w:line="240" w:lineRule="auto"/>
    </w:pPr>
  </w:style>
  <w:style w:type="character" w:customStyle="1" w:styleId="SansinterligneCar">
    <w:name w:val="Sans interligne Car"/>
    <w:basedOn w:val="Policepardfaut"/>
    <w:link w:val="Sansinterligne"/>
    <w:uiPriority w:val="1"/>
    <w:rsid w:val="00454AA9"/>
  </w:style>
  <w:style w:type="paragraph" w:styleId="Paragraphedeliste">
    <w:name w:val="List Paragraph"/>
    <w:basedOn w:val="Normal"/>
    <w:uiPriority w:val="34"/>
    <w:qFormat/>
    <w:rsid w:val="00454AA9"/>
    <w:pPr>
      <w:ind w:left="720"/>
      <w:contextualSpacing/>
    </w:pPr>
    <w:rPr>
      <w:rFonts w:ascii="Calibri" w:eastAsia="Calibri" w:hAnsi="Calibri" w:cs="Arial"/>
    </w:rPr>
  </w:style>
  <w:style w:type="paragraph" w:styleId="En-ttedetabledesmatires">
    <w:name w:val="TOC Heading"/>
    <w:basedOn w:val="Titre1"/>
    <w:next w:val="Normal"/>
    <w:uiPriority w:val="39"/>
    <w:unhideWhenUsed/>
    <w:qFormat/>
    <w:rsid w:val="00454AA9"/>
    <w:pPr>
      <w:outlineLvl w:val="9"/>
    </w:pPr>
    <w:rPr>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AA9"/>
  </w:style>
  <w:style w:type="paragraph" w:styleId="Titre1">
    <w:name w:val="heading 1"/>
    <w:basedOn w:val="Normal"/>
    <w:next w:val="Normal"/>
    <w:link w:val="Titre1Car"/>
    <w:uiPriority w:val="9"/>
    <w:qFormat/>
    <w:rsid w:val="00454AA9"/>
    <w:pPr>
      <w:keepNext/>
      <w:keepLines/>
      <w:spacing w:before="480" w:after="0"/>
      <w:outlineLvl w:val="0"/>
    </w:pPr>
    <w:rPr>
      <w:rFonts w:asciiTheme="majorHAnsi" w:eastAsiaTheme="majorEastAsia" w:hAnsiTheme="majorHAnsi" w:cstheme="majorBidi"/>
      <w:b/>
      <w:bCs/>
      <w:color w:val="000000" w:themeColor="text1"/>
      <w:sz w:val="28"/>
      <w:szCs w:val="28"/>
    </w:rPr>
  </w:style>
  <w:style w:type="paragraph" w:styleId="Titre2">
    <w:name w:val="heading 2"/>
    <w:basedOn w:val="Normal"/>
    <w:next w:val="Normal"/>
    <w:link w:val="Titre2Car"/>
    <w:uiPriority w:val="9"/>
    <w:unhideWhenUsed/>
    <w:qFormat/>
    <w:rsid w:val="00454AA9"/>
    <w:pPr>
      <w:keepNext/>
      <w:keepLines/>
      <w:spacing w:before="200" w:after="0"/>
      <w:outlineLvl w:val="1"/>
    </w:pPr>
    <w:rPr>
      <w:rFonts w:asciiTheme="majorHAnsi" w:eastAsiaTheme="majorEastAsia" w:hAnsiTheme="majorHAnsi" w:cstheme="majorBidi"/>
      <w:b/>
      <w:bCs/>
      <w:color w:val="000000" w:themeColor="text1"/>
      <w:sz w:val="26"/>
      <w:szCs w:val="26"/>
    </w:rPr>
  </w:style>
  <w:style w:type="paragraph" w:styleId="Titre3">
    <w:name w:val="heading 3"/>
    <w:basedOn w:val="Normal"/>
    <w:next w:val="Normal"/>
    <w:link w:val="Titre3Car"/>
    <w:autoRedefine/>
    <w:uiPriority w:val="9"/>
    <w:unhideWhenUsed/>
    <w:qFormat/>
    <w:rsid w:val="00454AA9"/>
    <w:pPr>
      <w:keepNext/>
      <w:keepLines/>
      <w:spacing w:before="200" w:after="0"/>
      <w:outlineLvl w:val="2"/>
    </w:pPr>
    <w:rPr>
      <w:rFonts w:asciiTheme="majorHAnsi" w:eastAsiaTheme="majorEastAsia" w:hAnsiTheme="majorHAnsi" w:cstheme="majorBidi"/>
      <w:b/>
      <w:bCs/>
      <w:color w:val="000000" w:themeColor="text1"/>
      <w:sz w:val="24"/>
    </w:rPr>
  </w:style>
  <w:style w:type="paragraph" w:styleId="Titre4">
    <w:name w:val="heading 4"/>
    <w:basedOn w:val="Normal"/>
    <w:next w:val="Normal"/>
    <w:link w:val="Titre4Car"/>
    <w:uiPriority w:val="9"/>
    <w:unhideWhenUsed/>
    <w:qFormat/>
    <w:rsid w:val="00454AA9"/>
    <w:pPr>
      <w:keepNext/>
      <w:keepLines/>
      <w:spacing w:before="200" w:after="0"/>
      <w:outlineLvl w:val="3"/>
    </w:pPr>
    <w:rPr>
      <w:rFonts w:asciiTheme="majorBidi" w:eastAsiaTheme="majorEastAsia" w:hAnsiTheme="majorBidi" w:cstheme="majorBidi"/>
      <w:b/>
      <w:bCs/>
      <w:iCs/>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AA9"/>
    <w:rPr>
      <w:rFonts w:asciiTheme="majorHAnsi" w:eastAsiaTheme="majorEastAsia" w:hAnsiTheme="majorHAnsi" w:cstheme="majorBidi"/>
      <w:b/>
      <w:bCs/>
      <w:color w:val="000000" w:themeColor="text1"/>
      <w:sz w:val="28"/>
      <w:szCs w:val="28"/>
    </w:rPr>
  </w:style>
  <w:style w:type="character" w:customStyle="1" w:styleId="Titre2Car">
    <w:name w:val="Titre 2 Car"/>
    <w:basedOn w:val="Policepardfaut"/>
    <w:link w:val="Titre2"/>
    <w:uiPriority w:val="9"/>
    <w:rsid w:val="00454AA9"/>
    <w:rPr>
      <w:rFonts w:asciiTheme="majorHAnsi" w:eastAsiaTheme="majorEastAsia" w:hAnsiTheme="majorHAnsi" w:cstheme="majorBidi"/>
      <w:b/>
      <w:bCs/>
      <w:color w:val="000000" w:themeColor="text1"/>
      <w:sz w:val="26"/>
      <w:szCs w:val="26"/>
    </w:rPr>
  </w:style>
  <w:style w:type="character" w:customStyle="1" w:styleId="Titre3Car">
    <w:name w:val="Titre 3 Car"/>
    <w:basedOn w:val="Policepardfaut"/>
    <w:link w:val="Titre3"/>
    <w:uiPriority w:val="9"/>
    <w:rsid w:val="00454AA9"/>
    <w:rPr>
      <w:rFonts w:asciiTheme="majorHAnsi" w:eastAsiaTheme="majorEastAsia" w:hAnsiTheme="majorHAnsi" w:cstheme="majorBidi"/>
      <w:b/>
      <w:bCs/>
      <w:color w:val="000000" w:themeColor="text1"/>
      <w:sz w:val="24"/>
    </w:rPr>
  </w:style>
  <w:style w:type="character" w:customStyle="1" w:styleId="Titre4Car">
    <w:name w:val="Titre 4 Car"/>
    <w:basedOn w:val="Policepardfaut"/>
    <w:link w:val="Titre4"/>
    <w:uiPriority w:val="9"/>
    <w:rsid w:val="00454AA9"/>
    <w:rPr>
      <w:rFonts w:asciiTheme="majorBidi" w:eastAsiaTheme="majorEastAsia" w:hAnsiTheme="majorBidi" w:cstheme="majorBidi"/>
      <w:b/>
      <w:bCs/>
      <w:iCs/>
      <w:color w:val="000000" w:themeColor="text1"/>
    </w:rPr>
  </w:style>
  <w:style w:type="paragraph" w:styleId="Sansinterligne">
    <w:name w:val="No Spacing"/>
    <w:link w:val="SansinterligneCar"/>
    <w:uiPriority w:val="1"/>
    <w:qFormat/>
    <w:rsid w:val="00454AA9"/>
    <w:pPr>
      <w:spacing w:after="0" w:line="240" w:lineRule="auto"/>
    </w:pPr>
  </w:style>
  <w:style w:type="character" w:customStyle="1" w:styleId="SansinterligneCar">
    <w:name w:val="Sans interligne Car"/>
    <w:basedOn w:val="Policepardfaut"/>
    <w:link w:val="Sansinterligne"/>
    <w:uiPriority w:val="1"/>
    <w:rsid w:val="00454AA9"/>
  </w:style>
  <w:style w:type="paragraph" w:styleId="Paragraphedeliste">
    <w:name w:val="List Paragraph"/>
    <w:basedOn w:val="Normal"/>
    <w:uiPriority w:val="34"/>
    <w:qFormat/>
    <w:rsid w:val="00454AA9"/>
    <w:pPr>
      <w:ind w:left="720"/>
      <w:contextualSpacing/>
    </w:pPr>
    <w:rPr>
      <w:rFonts w:ascii="Calibri" w:eastAsia="Calibri" w:hAnsi="Calibri" w:cs="Arial"/>
    </w:rPr>
  </w:style>
  <w:style w:type="paragraph" w:styleId="En-ttedetabledesmatires">
    <w:name w:val="TOC Heading"/>
    <w:basedOn w:val="Titre1"/>
    <w:next w:val="Normal"/>
    <w:uiPriority w:val="39"/>
    <w:unhideWhenUsed/>
    <w:qFormat/>
    <w:rsid w:val="00454AA9"/>
    <w:pPr>
      <w:outlineLvl w:val="9"/>
    </w:pPr>
    <w:rPr>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3</Pages>
  <Words>1121</Words>
  <Characters>6166</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c:creator>
  <cp:lastModifiedBy>PRO</cp:lastModifiedBy>
  <cp:revision>4</cp:revision>
  <dcterms:created xsi:type="dcterms:W3CDTF">2023-04-05T16:16:00Z</dcterms:created>
  <dcterms:modified xsi:type="dcterms:W3CDTF">2024-04-12T18:07:00Z</dcterms:modified>
</cp:coreProperties>
</file>