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6D2" w:rsidRPr="00AD53B2" w:rsidRDefault="008F76D2" w:rsidP="008F76D2">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proofErr w:type="gramStart"/>
      <w:r w:rsidRPr="00AD53B2">
        <w:rPr>
          <w:rFonts w:ascii="Simplified Arabic" w:hAnsi="Simplified Arabic" w:cs="Simplified Arabic" w:hint="cs"/>
          <w:b/>
          <w:bCs/>
          <w:sz w:val="32"/>
          <w:szCs w:val="32"/>
          <w:rtl/>
          <w:lang w:bidi="ar-DZ"/>
        </w:rPr>
        <w:t>الصحف</w:t>
      </w:r>
      <w:proofErr w:type="gramEnd"/>
      <w:r w:rsidRPr="00AD53B2">
        <w:rPr>
          <w:rFonts w:ascii="Simplified Arabic" w:hAnsi="Simplified Arabic" w:cs="Simplified Arabic" w:hint="cs"/>
          <w:b/>
          <w:bCs/>
          <w:sz w:val="32"/>
          <w:szCs w:val="32"/>
          <w:rtl/>
          <w:lang w:bidi="ar-DZ"/>
        </w:rPr>
        <w:t xml:space="preserve"> والدوريات</w:t>
      </w:r>
    </w:p>
    <w:p w:rsidR="008F76D2" w:rsidRDefault="008F76D2" w:rsidP="008F76D2">
      <w:pPr>
        <w:bidi/>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تعتبر</w:t>
      </w:r>
      <w:proofErr w:type="gramEnd"/>
      <w:r>
        <w:rPr>
          <w:rFonts w:ascii="Simplified Arabic" w:hAnsi="Simplified Arabic" w:cs="Simplified Arabic" w:hint="cs"/>
          <w:sz w:val="28"/>
          <w:szCs w:val="28"/>
          <w:rtl/>
          <w:lang w:bidi="ar-DZ"/>
        </w:rPr>
        <w:t xml:space="preserve"> من أهم مصادر كتابة تاريخ الجزائر المعاصر سواء كانت صحف وطنية أو صحف تابعة للمعمرين، أو الصحف الصادرة بفرنسا وأوروبا، أو الصادرة بالعالم العربي والإسلامي. </w:t>
      </w:r>
      <w:proofErr w:type="gramStart"/>
      <w:r>
        <w:rPr>
          <w:rFonts w:ascii="Simplified Arabic" w:hAnsi="Simplified Arabic" w:cs="Simplified Arabic" w:hint="cs"/>
          <w:sz w:val="28"/>
          <w:szCs w:val="28"/>
          <w:rtl/>
          <w:lang w:bidi="ar-DZ"/>
        </w:rPr>
        <w:t>تكمن</w:t>
      </w:r>
      <w:proofErr w:type="gramEnd"/>
      <w:r>
        <w:rPr>
          <w:rFonts w:ascii="Simplified Arabic" w:hAnsi="Simplified Arabic" w:cs="Simplified Arabic" w:hint="cs"/>
          <w:sz w:val="28"/>
          <w:szCs w:val="28"/>
          <w:rtl/>
          <w:lang w:bidi="ar-DZ"/>
        </w:rPr>
        <w:t xml:space="preserve"> أهميتها في كونها تصدر مباشرة عقب حدث، وتتناول موضوعات شتى: سياسية، واجتماعية، واقتصادية، وثقافية. منها اليومية والأسبوعية، </w:t>
      </w:r>
      <w:proofErr w:type="gramStart"/>
      <w:r>
        <w:rPr>
          <w:rFonts w:ascii="Simplified Arabic" w:hAnsi="Simplified Arabic" w:cs="Simplified Arabic" w:hint="cs"/>
          <w:sz w:val="28"/>
          <w:szCs w:val="28"/>
          <w:rtl/>
          <w:lang w:bidi="ar-DZ"/>
        </w:rPr>
        <w:t>والشهرية</w:t>
      </w:r>
      <w:proofErr w:type="gramEnd"/>
      <w:r>
        <w:rPr>
          <w:rFonts w:ascii="Simplified Arabic" w:hAnsi="Simplified Arabic" w:cs="Simplified Arabic" w:hint="cs"/>
          <w:sz w:val="28"/>
          <w:szCs w:val="28"/>
          <w:rtl/>
          <w:lang w:bidi="ar-DZ"/>
        </w:rPr>
        <w:t>، ونصف شهرية.</w:t>
      </w:r>
    </w:p>
    <w:p w:rsidR="008F76D2" w:rsidRDefault="008F76D2" w:rsidP="008F76D2">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الصحف الفرنسية التي صدرت بالجزائر: المرشد، المبشر، الأخبار، صدى الجزائر، صدى وهران، البرقية </w:t>
      </w:r>
      <w:proofErr w:type="spellStart"/>
      <w:r>
        <w:rPr>
          <w:rFonts w:ascii="Simplified Arabic" w:hAnsi="Simplified Arabic" w:cs="Simplified Arabic" w:hint="cs"/>
          <w:sz w:val="28"/>
          <w:szCs w:val="28"/>
          <w:rtl/>
          <w:lang w:bidi="ar-DZ"/>
        </w:rPr>
        <w:t>القسنطينية</w:t>
      </w:r>
      <w:proofErr w:type="spellEnd"/>
      <w:r>
        <w:rPr>
          <w:rFonts w:ascii="Simplified Arabic" w:hAnsi="Simplified Arabic" w:cs="Simplified Arabic" w:hint="cs"/>
          <w:sz w:val="28"/>
          <w:szCs w:val="28"/>
          <w:rtl/>
          <w:lang w:bidi="ar-DZ"/>
        </w:rPr>
        <w:t xml:space="preserve">،... </w:t>
      </w:r>
    </w:p>
    <w:p w:rsidR="008F76D2" w:rsidRDefault="008F76D2" w:rsidP="008F76D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يشير أبو القاسم سعد الله أن الصحافة لم تكن موجودة في الجزائر قبل سنة 1830، وأن أول صحيفة على أرض الجزائر هي "</w:t>
      </w:r>
      <w:proofErr w:type="spellStart"/>
      <w:r>
        <w:rPr>
          <w:rFonts w:ascii="Simplified Arabic" w:hAnsi="Simplified Arabic" w:cs="Simplified Arabic" w:hint="cs"/>
          <w:sz w:val="28"/>
          <w:szCs w:val="28"/>
          <w:rtl/>
          <w:lang w:bidi="ar-DZ"/>
        </w:rPr>
        <w:t>الاسطافيت</w:t>
      </w:r>
      <w:proofErr w:type="spellEnd"/>
      <w:r>
        <w:rPr>
          <w:rFonts w:ascii="Simplified Arabic" w:hAnsi="Simplified Arabic" w:cs="Simplified Arabic" w:hint="cs"/>
          <w:sz w:val="28"/>
          <w:szCs w:val="28"/>
          <w:rtl/>
          <w:lang w:bidi="ar-DZ"/>
        </w:rPr>
        <w:t xml:space="preserve">" ظهرت بالمعسكر الذي أقامه الجيش الفرنسي في سيدي فرج، وقد سحبت أعداد من الصحيفة يوم 26 جوان 1830م. وكانت جريدة المبشر الصادرة سنة 1847م بأمر من الملك لويس فليب، أول ما عرف الجزائريون في عالم الصحافة العربية باللغة العربية(العامية)، بجانب اللغة الفرنسية، فاتخذت السلطات الاستعمارية هذه الصحيفة الرسمية ليطلع الجزائريون في صفحاتها على التعاليم والقوانين الصادرة عن الولاية العامة. </w:t>
      </w:r>
    </w:p>
    <w:p w:rsidR="008F76D2" w:rsidRDefault="008F76D2" w:rsidP="008F76D2">
      <w:pPr>
        <w:bidi/>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إذن</w:t>
      </w:r>
      <w:proofErr w:type="gramEnd"/>
      <w:r>
        <w:rPr>
          <w:rFonts w:ascii="Simplified Arabic" w:hAnsi="Simplified Arabic" w:cs="Simplified Arabic" w:hint="cs"/>
          <w:sz w:val="28"/>
          <w:szCs w:val="28"/>
          <w:rtl/>
          <w:lang w:bidi="ar-DZ"/>
        </w:rPr>
        <w:t xml:space="preserve"> فقد عرف الجزائريون الصحافة عن طريق المحتل، إلا أن بعض المثقفين تمكنوا من إتقان فنونها وإدراك تأثيرها، واجتهدوا في توظيفها في استنهاض الوعي. وقد ارتبط </w:t>
      </w:r>
      <w:proofErr w:type="gramStart"/>
      <w:r>
        <w:rPr>
          <w:rFonts w:ascii="Simplified Arabic" w:hAnsi="Simplified Arabic" w:cs="Simplified Arabic" w:hint="cs"/>
          <w:sz w:val="28"/>
          <w:szCs w:val="28"/>
          <w:rtl/>
          <w:lang w:bidi="ar-DZ"/>
        </w:rPr>
        <w:t>تاريخ</w:t>
      </w:r>
      <w:proofErr w:type="gramEnd"/>
      <w:r>
        <w:rPr>
          <w:rFonts w:ascii="Simplified Arabic" w:hAnsi="Simplified Arabic" w:cs="Simplified Arabic" w:hint="cs"/>
          <w:sz w:val="28"/>
          <w:szCs w:val="28"/>
          <w:rtl/>
          <w:lang w:bidi="ar-DZ"/>
        </w:rPr>
        <w:t xml:space="preserve"> الصحافة الوطنية الجزائرية الناطقة باللغتين العربية والفرنسية بتاريخ الحركة الوطنية. فبعد قرن من الزمن أي خلال الفترة الممتدة من 1830 إلى 1930م، وبعد تجارب الصحافة </w:t>
      </w:r>
      <w:proofErr w:type="spellStart"/>
      <w:r>
        <w:rPr>
          <w:rFonts w:ascii="Simplified Arabic" w:hAnsi="Simplified Arabic" w:cs="Simplified Arabic" w:hint="cs"/>
          <w:sz w:val="28"/>
          <w:szCs w:val="28"/>
          <w:rtl/>
          <w:lang w:bidi="ar-DZ"/>
        </w:rPr>
        <w:t>الكولونيالية</w:t>
      </w:r>
      <w:proofErr w:type="spellEnd"/>
      <w:r>
        <w:rPr>
          <w:rFonts w:ascii="Simplified Arabic" w:hAnsi="Simplified Arabic" w:cs="Simplified Arabic" w:hint="cs"/>
          <w:sz w:val="28"/>
          <w:szCs w:val="28"/>
          <w:rtl/>
          <w:lang w:bidi="ar-DZ"/>
        </w:rPr>
        <w:t xml:space="preserve">، وصحافة أحباب الأهالي والصحافة الإصلاحية وصحافة المقاومة </w:t>
      </w:r>
      <w:proofErr w:type="spellStart"/>
      <w:r>
        <w:rPr>
          <w:rFonts w:ascii="Simplified Arabic" w:hAnsi="Simplified Arabic" w:cs="Simplified Arabic" w:hint="cs"/>
          <w:sz w:val="28"/>
          <w:szCs w:val="28"/>
          <w:rtl/>
          <w:lang w:bidi="ar-DZ"/>
        </w:rPr>
        <w:t>القلمية</w:t>
      </w:r>
      <w:proofErr w:type="spellEnd"/>
      <w:r>
        <w:rPr>
          <w:rFonts w:ascii="Simplified Arabic" w:hAnsi="Simplified Arabic" w:cs="Simplified Arabic" w:hint="cs"/>
          <w:sz w:val="28"/>
          <w:szCs w:val="28"/>
          <w:rtl/>
          <w:lang w:bidi="ar-DZ"/>
        </w:rPr>
        <w:t xml:space="preserve"> والسياسية، ظهرت الصحافة الجزائرية. </w:t>
      </w:r>
      <w:proofErr w:type="gramStart"/>
      <w:r>
        <w:rPr>
          <w:rFonts w:ascii="Simplified Arabic" w:hAnsi="Simplified Arabic" w:cs="Simplified Arabic" w:hint="cs"/>
          <w:sz w:val="28"/>
          <w:szCs w:val="28"/>
          <w:rtl/>
          <w:lang w:bidi="ar-DZ"/>
        </w:rPr>
        <w:t>وتشير</w:t>
      </w:r>
      <w:proofErr w:type="gramEnd"/>
      <w:r>
        <w:rPr>
          <w:rFonts w:ascii="Simplified Arabic" w:hAnsi="Simplified Arabic" w:cs="Simplified Arabic" w:hint="cs"/>
          <w:sz w:val="28"/>
          <w:szCs w:val="28"/>
          <w:rtl/>
          <w:lang w:bidi="ar-DZ"/>
        </w:rPr>
        <w:t xml:space="preserve"> الدراسات التاريخية حول الصحافة الجزائرية أن مرحلة ما بعد الحرب العالمية الأولى 1919-1954م كانت مرحلة تحول نوعية في أداء الصحافة الجزائرية الفكري والثقافي والسياسي، أو ما يسمى أيضا بمرحلة انتشار الصحافة الإصلاحية والسياسية. وتميزت مرحلة 1925-1937م بنشاط إعلامي مكثف ونوعي وبجهود فردية للعديد من المصلحين وكذلك الصحف </w:t>
      </w:r>
      <w:proofErr w:type="spellStart"/>
      <w:r>
        <w:rPr>
          <w:rFonts w:ascii="Simplified Arabic" w:hAnsi="Simplified Arabic" w:cs="Simplified Arabic" w:hint="cs"/>
          <w:sz w:val="28"/>
          <w:szCs w:val="28"/>
          <w:rtl/>
          <w:lang w:bidi="ar-DZ"/>
        </w:rPr>
        <w:t>الجمعوية</w:t>
      </w:r>
      <w:proofErr w:type="spellEnd"/>
      <w:r>
        <w:rPr>
          <w:rFonts w:ascii="Simplified Arabic" w:hAnsi="Simplified Arabic" w:cs="Simplified Arabic" w:hint="cs"/>
          <w:sz w:val="28"/>
          <w:szCs w:val="28"/>
          <w:rtl/>
          <w:lang w:bidi="ar-DZ"/>
        </w:rPr>
        <w:t xml:space="preserve">. </w:t>
      </w:r>
    </w:p>
    <w:p w:rsidR="008F76D2" w:rsidRDefault="008F76D2" w:rsidP="008F76D2">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جريدة المبشر: أصدرتها إدارة الاحتلال الفرنسي سنة 1847 الناطقة باللغة العربية، موجها أساسا للجزائريين، تنشر القرارات والمراسم </w:t>
      </w:r>
      <w:proofErr w:type="spellStart"/>
      <w:r>
        <w:rPr>
          <w:rFonts w:ascii="Simplified Arabic" w:hAnsi="Simplified Arabic" w:cs="Simplified Arabic" w:hint="cs"/>
          <w:sz w:val="28"/>
          <w:szCs w:val="28"/>
          <w:rtl/>
          <w:lang w:bidi="ar-DZ"/>
        </w:rPr>
        <w:t>والاخبار</w:t>
      </w:r>
      <w:proofErr w:type="spellEnd"/>
      <w:r>
        <w:rPr>
          <w:rFonts w:ascii="Simplified Arabic" w:hAnsi="Simplified Arabic" w:cs="Simplified Arabic" w:hint="cs"/>
          <w:sz w:val="28"/>
          <w:szCs w:val="28"/>
          <w:rtl/>
          <w:lang w:bidi="ar-DZ"/>
        </w:rPr>
        <w:t xml:space="preserve"> العامة وغيرها.</w:t>
      </w:r>
    </w:p>
    <w:p w:rsidR="008F76D2" w:rsidRDefault="008F76D2" w:rsidP="008F76D2">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الصحف الوطنية: وهي ذات اتجاهات مختلفة حسب تيارات الحركة الوطنية الجزائرية، فهناك صحافة الحركة </w:t>
      </w:r>
      <w:proofErr w:type="spellStart"/>
      <w:r>
        <w:rPr>
          <w:rFonts w:ascii="Simplified Arabic" w:hAnsi="Simplified Arabic" w:cs="Simplified Arabic" w:hint="cs"/>
          <w:sz w:val="28"/>
          <w:szCs w:val="28"/>
          <w:rtl/>
          <w:lang w:bidi="ar-DZ"/>
        </w:rPr>
        <w:t>الاصلاحية</w:t>
      </w:r>
      <w:proofErr w:type="spellEnd"/>
      <w:r>
        <w:rPr>
          <w:rFonts w:ascii="Simplified Arabic" w:hAnsi="Simplified Arabic" w:cs="Simplified Arabic" w:hint="cs"/>
          <w:sz w:val="28"/>
          <w:szCs w:val="28"/>
          <w:rtl/>
          <w:lang w:bidi="ar-DZ"/>
        </w:rPr>
        <w:t xml:space="preserve">(جمعية العلماء المسلمين الجزائريين)، وصحافة التيار الشيوعي، وصحافة دعاة </w:t>
      </w:r>
      <w:proofErr w:type="spellStart"/>
      <w:r>
        <w:rPr>
          <w:rFonts w:ascii="Simplified Arabic" w:hAnsi="Simplified Arabic" w:cs="Simplified Arabic" w:hint="cs"/>
          <w:sz w:val="28"/>
          <w:szCs w:val="28"/>
          <w:rtl/>
          <w:lang w:bidi="ar-DZ"/>
        </w:rPr>
        <w:t>الادماج</w:t>
      </w:r>
      <w:proofErr w:type="spellEnd"/>
      <w:r>
        <w:rPr>
          <w:rFonts w:ascii="Simplified Arabic" w:hAnsi="Simplified Arabic" w:cs="Simplified Arabic" w:hint="cs"/>
          <w:sz w:val="28"/>
          <w:szCs w:val="28"/>
          <w:rtl/>
          <w:lang w:bidi="ar-DZ"/>
        </w:rPr>
        <w:t xml:space="preserve">، وصحافة الطرق الصوفية وغيرها. إلى جانب جريدتي المقاومة والمجاهد </w:t>
      </w:r>
      <w:proofErr w:type="spellStart"/>
      <w:r>
        <w:rPr>
          <w:rFonts w:ascii="Simplified Arabic" w:hAnsi="Simplified Arabic" w:cs="Simplified Arabic" w:hint="cs"/>
          <w:sz w:val="28"/>
          <w:szCs w:val="28"/>
          <w:rtl/>
          <w:lang w:bidi="ar-DZ"/>
        </w:rPr>
        <w:t>التلتان</w:t>
      </w:r>
      <w:proofErr w:type="spellEnd"/>
      <w:r>
        <w:rPr>
          <w:rFonts w:ascii="Simplified Arabic" w:hAnsi="Simplified Arabic" w:cs="Simplified Arabic" w:hint="cs"/>
          <w:sz w:val="28"/>
          <w:szCs w:val="28"/>
          <w:rtl/>
          <w:lang w:bidi="ar-DZ"/>
        </w:rPr>
        <w:t xml:space="preserve"> ظهرتا خلال الثورة التحريرية وكانت جريد المجاهد لسان حال جبهة التحرير الوطني، وتعتبر مصدرا لكتابة تاريخ الثورة في الداخل والخارج، ولا يستغن عنها الباحث في تاريخ الثورة الجزائرية.</w:t>
      </w:r>
    </w:p>
    <w:p w:rsidR="008F76D2" w:rsidRDefault="008F76D2" w:rsidP="008F76D2">
      <w:pPr>
        <w:bidi/>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أما</w:t>
      </w:r>
      <w:proofErr w:type="gramEnd"/>
      <w:r>
        <w:rPr>
          <w:rFonts w:ascii="Simplified Arabic" w:hAnsi="Simplified Arabic" w:cs="Simplified Arabic" w:hint="cs"/>
          <w:sz w:val="28"/>
          <w:szCs w:val="28"/>
          <w:rtl/>
          <w:lang w:bidi="ar-DZ"/>
        </w:rPr>
        <w:t xml:space="preserve"> عن الصحف التونسية منها جريدة الصباح التي كان ينشر فيها أقلاما جزائرية، وتتبعت الأحداث في الجزائر عن كثب وكتبت في شتى المواضيع التي تخص تاريخ الجزائر.</w:t>
      </w:r>
    </w:p>
    <w:p w:rsidR="008F76D2" w:rsidRDefault="008F76D2" w:rsidP="008F76D2">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لمعرفة المزيد حول الصحافة الجزائرية ينظر:</w:t>
      </w:r>
    </w:p>
    <w:p w:rsidR="008F76D2" w:rsidRDefault="008F76D2" w:rsidP="008F76D2">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عواطف </w:t>
      </w:r>
      <w:proofErr w:type="gramStart"/>
      <w:r>
        <w:rPr>
          <w:rFonts w:ascii="Simplified Arabic" w:hAnsi="Simplified Arabic" w:cs="Simplified Arabic" w:hint="cs"/>
          <w:sz w:val="28"/>
          <w:szCs w:val="28"/>
          <w:rtl/>
          <w:lang w:bidi="ar-DZ"/>
        </w:rPr>
        <w:t>عبد</w:t>
      </w:r>
      <w:proofErr w:type="gramEnd"/>
      <w:r>
        <w:rPr>
          <w:rFonts w:ascii="Simplified Arabic" w:hAnsi="Simplified Arabic" w:cs="Simplified Arabic" w:hint="cs"/>
          <w:sz w:val="28"/>
          <w:szCs w:val="28"/>
          <w:rtl/>
          <w:lang w:bidi="ar-DZ"/>
        </w:rPr>
        <w:t xml:space="preserve"> الرحمان الصحافة الجزائرية</w:t>
      </w:r>
    </w:p>
    <w:p w:rsidR="008F76D2" w:rsidRDefault="008F76D2" w:rsidP="008F76D2">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عبد النور </w:t>
      </w:r>
      <w:proofErr w:type="spellStart"/>
      <w:r>
        <w:rPr>
          <w:rFonts w:ascii="Simplified Arabic" w:hAnsi="Simplified Arabic" w:cs="Simplified Arabic" w:hint="cs"/>
          <w:sz w:val="28"/>
          <w:szCs w:val="28"/>
          <w:rtl/>
          <w:lang w:bidi="ar-DZ"/>
        </w:rPr>
        <w:t>خيثر</w:t>
      </w:r>
      <w:proofErr w:type="spellEnd"/>
      <w:r>
        <w:rPr>
          <w:rFonts w:ascii="Simplified Arabic" w:hAnsi="Simplified Arabic" w:cs="Simplified Arabic" w:hint="cs"/>
          <w:sz w:val="28"/>
          <w:szCs w:val="28"/>
          <w:rtl/>
          <w:lang w:bidi="ar-DZ"/>
        </w:rPr>
        <w:t>، تاريخ الصحافة في الجزائر</w:t>
      </w:r>
    </w:p>
    <w:p w:rsidR="008F76D2" w:rsidRPr="0098161C" w:rsidRDefault="008F76D2" w:rsidP="008F76D2">
      <w:pPr>
        <w:bidi/>
        <w:rPr>
          <w:rFonts w:ascii="Simplified Arabic" w:hAnsi="Simplified Arabic" w:cs="Simplified Arabic"/>
          <w:sz w:val="28"/>
          <w:szCs w:val="28"/>
          <w:rtl/>
          <w:lang w:bidi="ar-DZ"/>
        </w:rPr>
      </w:pPr>
      <w:r w:rsidRPr="0098161C">
        <w:rPr>
          <w:rFonts w:ascii="Simplified Arabic" w:hAnsi="Simplified Arabic" w:cs="Simplified Arabic" w:hint="cs"/>
          <w:sz w:val="28"/>
          <w:szCs w:val="28"/>
          <w:rtl/>
        </w:rPr>
        <w:t xml:space="preserve">محمد ناصر، المقالة الصحفية الجزائرية نشأتها وتطورها أعلامها، </w:t>
      </w:r>
      <w:proofErr w:type="gramStart"/>
      <w:r w:rsidRPr="0098161C">
        <w:rPr>
          <w:rFonts w:ascii="Simplified Arabic" w:hAnsi="Simplified Arabic" w:cs="Simplified Arabic" w:hint="cs"/>
          <w:sz w:val="28"/>
          <w:szCs w:val="28"/>
          <w:rtl/>
        </w:rPr>
        <w:t>الجزء</w:t>
      </w:r>
      <w:proofErr w:type="gramEnd"/>
      <w:r w:rsidRPr="0098161C">
        <w:rPr>
          <w:rFonts w:ascii="Simplified Arabic" w:hAnsi="Simplified Arabic" w:cs="Simplified Arabic" w:hint="cs"/>
          <w:sz w:val="28"/>
          <w:szCs w:val="28"/>
          <w:rtl/>
        </w:rPr>
        <w:t xml:space="preserve"> الأول، الطباعة الشعبية للجيش، الجزائر، 2007</w:t>
      </w:r>
    </w:p>
    <w:p w:rsidR="008F76D2" w:rsidRDefault="008F76D2" w:rsidP="008F76D2">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زهير </w:t>
      </w:r>
      <w:proofErr w:type="spellStart"/>
      <w:r>
        <w:rPr>
          <w:rFonts w:ascii="Simplified Arabic" w:hAnsi="Simplified Arabic" w:cs="Simplified Arabic" w:hint="cs"/>
          <w:sz w:val="28"/>
          <w:szCs w:val="28"/>
          <w:rtl/>
          <w:lang w:bidi="ar-DZ"/>
        </w:rPr>
        <w:t>احدادن</w:t>
      </w:r>
      <w:proofErr w:type="spellEnd"/>
      <w:r>
        <w:rPr>
          <w:rFonts w:ascii="Simplified Arabic" w:hAnsi="Simplified Arabic" w:cs="Simplified Arabic" w:hint="cs"/>
          <w:sz w:val="28"/>
          <w:szCs w:val="28"/>
          <w:rtl/>
          <w:lang w:bidi="ar-DZ"/>
        </w:rPr>
        <w:t>، الصحافة الأهلية</w:t>
      </w:r>
    </w:p>
    <w:p w:rsidR="008F76D2" w:rsidRDefault="008F76D2" w:rsidP="008F76D2">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عبد الله </w:t>
      </w:r>
      <w:proofErr w:type="gramStart"/>
      <w:r>
        <w:rPr>
          <w:rFonts w:ascii="Simplified Arabic" w:hAnsi="Simplified Arabic" w:cs="Simplified Arabic" w:hint="cs"/>
          <w:sz w:val="28"/>
          <w:szCs w:val="28"/>
          <w:rtl/>
          <w:lang w:bidi="ar-DZ"/>
        </w:rPr>
        <w:t>شريط</w:t>
      </w:r>
      <w:proofErr w:type="gramEnd"/>
      <w:r>
        <w:rPr>
          <w:rFonts w:ascii="Simplified Arabic" w:hAnsi="Simplified Arabic" w:cs="Simplified Arabic" w:hint="cs"/>
          <w:sz w:val="28"/>
          <w:szCs w:val="28"/>
          <w:rtl/>
          <w:lang w:bidi="ar-DZ"/>
        </w:rPr>
        <w:t>، الثورة الجزائرية في الصحافة الدولية، وكتابه الثورة الجزائرية في افتتاحيات جريدة الصباح التونسية</w:t>
      </w:r>
    </w:p>
    <w:p w:rsidR="008F76D2" w:rsidRPr="006D70E6" w:rsidRDefault="008F76D2" w:rsidP="008F76D2">
      <w:p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استنتاج: تمكن أهمية الصحف والجرائد أنها مصدر هام في كتابة تاريخ الجزائر المعاصر ، حيث تمدنا بأخبار يومية، وما تتضمنه من وآراء، وتحليل الأحداث والوقائع في حينها، مما يساعد الباحث في التحليل والاستقراء، خاصة إلا ما </w:t>
      </w:r>
      <w:proofErr w:type="spellStart"/>
      <w:r>
        <w:rPr>
          <w:rFonts w:ascii="Simplified Arabic" w:hAnsi="Simplified Arabic" w:cs="Simplified Arabic" w:hint="cs"/>
          <w:sz w:val="28"/>
          <w:szCs w:val="28"/>
          <w:rtl/>
          <w:lang w:bidi="ar-DZ"/>
        </w:rPr>
        <w:t>ما</w:t>
      </w:r>
      <w:proofErr w:type="spellEnd"/>
      <w:r>
        <w:rPr>
          <w:rFonts w:ascii="Simplified Arabic" w:hAnsi="Simplified Arabic" w:cs="Simplified Arabic" w:hint="cs"/>
          <w:sz w:val="28"/>
          <w:szCs w:val="28"/>
          <w:rtl/>
          <w:lang w:bidi="ar-DZ"/>
        </w:rPr>
        <w:t xml:space="preserve"> تحتويه من أخبار وأحداث تهم بحثه بصفة مباشرة، مثلا أن يجد جريدة تنطق باسم حزب أو هيئة سياسية، كما هو الحال بالنسبة لصحف جمعية العلماء المسلمين الجزائريين أو جريد المجاهد لسان حال جبهة التحرير الوطني، لكن على الباحث أن يحلل تلك المادة ويقارنها مع أخبارا </w:t>
      </w:r>
      <w:proofErr w:type="spellStart"/>
      <w:r>
        <w:rPr>
          <w:rFonts w:ascii="Simplified Arabic" w:hAnsi="Simplified Arabic" w:cs="Simplified Arabic" w:hint="cs"/>
          <w:sz w:val="28"/>
          <w:szCs w:val="28"/>
          <w:rtl/>
          <w:lang w:bidi="ar-DZ"/>
        </w:rPr>
        <w:t>اخرى</w:t>
      </w:r>
      <w:proofErr w:type="spellEnd"/>
      <w:r>
        <w:rPr>
          <w:rFonts w:ascii="Simplified Arabic" w:hAnsi="Simplified Arabic" w:cs="Simplified Arabic" w:hint="cs"/>
          <w:sz w:val="28"/>
          <w:szCs w:val="28"/>
          <w:rtl/>
          <w:lang w:bidi="ar-DZ"/>
        </w:rPr>
        <w:t xml:space="preserve"> صدرت في نفس الفترة الزمنية، حتى يتمكن من الوصول إلى الحقيقة التاريخية.</w:t>
      </w:r>
    </w:p>
    <w:p w:rsidR="003B5F20" w:rsidRPr="008F76D2" w:rsidRDefault="003B5F20" w:rsidP="008F76D2">
      <w:pPr>
        <w:bidi/>
      </w:pPr>
    </w:p>
    <w:sectPr w:rsidR="003B5F20" w:rsidRPr="008F76D2" w:rsidSect="000145E4">
      <w:headerReference w:type="even" r:id="rId4"/>
      <w:headerReference w:type="default" r:id="rId5"/>
      <w:footerReference w:type="even" r:id="rId6"/>
      <w:footerReference w:type="default" r:id="rId7"/>
      <w:headerReference w:type="first" r:id="rId8"/>
      <w:footerReference w:type="first" r:id="rI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B46" w:rsidRDefault="008F76D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08650"/>
      <w:docPartObj>
        <w:docPartGallery w:val="Page Numbers (Bottom of Page)"/>
        <w:docPartUnique/>
      </w:docPartObj>
    </w:sdtPr>
    <w:sdtEndPr/>
    <w:sdtContent>
      <w:p w:rsidR="00FC1B46" w:rsidRDefault="008F76D2">
        <w:pPr>
          <w:pStyle w:val="Pieddepage"/>
          <w:jc w:val="center"/>
        </w:pPr>
        <w:r>
          <w:fldChar w:fldCharType="begin"/>
        </w:r>
        <w:r>
          <w:instrText xml:space="preserve"> PAGE   \* MERGEFORMAT </w:instrText>
        </w:r>
        <w:r>
          <w:fldChar w:fldCharType="separate"/>
        </w:r>
        <w:r>
          <w:rPr>
            <w:noProof/>
          </w:rPr>
          <w:t>1</w:t>
        </w:r>
        <w:r>
          <w:fldChar w:fldCharType="end"/>
        </w:r>
      </w:p>
    </w:sdtContent>
  </w:sdt>
  <w:p w:rsidR="00FC1B46" w:rsidRDefault="008F76D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B46" w:rsidRDefault="008F76D2">
    <w:pPr>
      <w:pStyle w:val="Pieddepage"/>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B46" w:rsidRDefault="008F76D2">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B46" w:rsidRDefault="008F76D2">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B46" w:rsidRDefault="008F76D2">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8F76D2"/>
    <w:rsid w:val="003B5F20"/>
    <w:rsid w:val="008F76D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6D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8F76D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F76D2"/>
  </w:style>
  <w:style w:type="paragraph" w:styleId="Pieddepage">
    <w:name w:val="footer"/>
    <w:basedOn w:val="Normal"/>
    <w:link w:val="PieddepageCar"/>
    <w:uiPriority w:val="99"/>
    <w:unhideWhenUsed/>
    <w:rsid w:val="008F76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76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2838</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2024-04-13T09:11:00Z</dcterms:created>
  <dcterms:modified xsi:type="dcterms:W3CDTF">2024-04-13T09:11:00Z</dcterms:modified>
</cp:coreProperties>
</file>