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E1" w:rsidRPr="00986720" w:rsidRDefault="005C46BB" w:rsidP="005C46BB">
      <w:pPr>
        <w:bidi/>
        <w:rPr>
          <w:rFonts w:asciiTheme="minorBidi" w:hAnsiTheme="minorBidi" w:hint="cs"/>
          <w:b/>
          <w:bCs/>
          <w:sz w:val="36"/>
          <w:szCs w:val="36"/>
          <w:rtl/>
          <w:lang w:bidi="ar-DZ"/>
        </w:rPr>
      </w:pPr>
      <w:r w:rsidRPr="00986720">
        <w:rPr>
          <w:rFonts w:asciiTheme="minorBidi" w:hAnsiTheme="minorBidi"/>
          <w:b/>
          <w:bCs/>
          <w:sz w:val="36"/>
          <w:szCs w:val="36"/>
        </w:rPr>
        <w:t>1-11</w:t>
      </w:r>
      <w:r w:rsidRPr="00986720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: اختبار جودة توفيق نموذج الانحدار الخطي البسيط</w:t>
      </w:r>
    </w:p>
    <w:p w:rsidR="005C46BB" w:rsidRDefault="005C46BB" w:rsidP="003810CF">
      <w:pPr>
        <w:bidi/>
        <w:spacing w:line="360" w:lineRule="auto"/>
        <w:rPr>
          <w:rFonts w:asciiTheme="minorBidi" w:hAnsiTheme="minorBidi" w:hint="cs"/>
          <w:sz w:val="32"/>
          <w:szCs w:val="32"/>
          <w:rtl/>
          <w:lang w:bidi="ar-DZ"/>
        </w:rPr>
      </w:pPr>
      <w:r w:rsidRPr="005C46BB">
        <w:rPr>
          <w:rFonts w:asciiTheme="minorBidi" w:hAnsiTheme="minorBidi" w:hint="cs"/>
          <w:sz w:val="32"/>
          <w:szCs w:val="32"/>
          <w:rtl/>
          <w:lang w:bidi="ar-DZ"/>
        </w:rPr>
        <w:t xml:space="preserve">توجد العديد من المؤشرات </w:t>
      </w:r>
      <w:r w:rsidR="00986720" w:rsidRPr="005C46BB">
        <w:rPr>
          <w:rFonts w:asciiTheme="minorBidi" w:hAnsiTheme="minorBidi" w:hint="cs"/>
          <w:sz w:val="32"/>
          <w:szCs w:val="32"/>
          <w:rtl/>
          <w:lang w:bidi="ar-DZ"/>
        </w:rPr>
        <w:t>الإحصائية</w:t>
      </w:r>
      <w:r w:rsidRPr="005C46BB">
        <w:rPr>
          <w:rFonts w:asciiTheme="minorBidi" w:hAnsiTheme="minorBidi" w:hint="cs"/>
          <w:sz w:val="32"/>
          <w:szCs w:val="32"/>
          <w:rtl/>
          <w:lang w:bidi="ar-DZ"/>
        </w:rPr>
        <w:t xml:space="preserve"> التي يمكن استخدامها لاختبار جودة توفيق نموذج الانحدار الخطي البسيط </w:t>
      </w:r>
      <w:r w:rsidR="003810CF"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Pr="005C46BB">
        <w:rPr>
          <w:rFonts w:asciiTheme="minorBidi" w:hAnsiTheme="minorBidi" w:hint="cs"/>
          <w:sz w:val="32"/>
          <w:szCs w:val="32"/>
          <w:rtl/>
          <w:lang w:bidi="ar-DZ"/>
        </w:rPr>
        <w:t>هما معامل التحديد، الخطأ المعياري للتقدير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، اختبار </w:t>
      </w:r>
      <w:proofErr w:type="gramStart"/>
      <w:r>
        <w:rPr>
          <w:rFonts w:asciiTheme="minorBidi" w:hAnsiTheme="minorBidi"/>
          <w:sz w:val="32"/>
          <w:szCs w:val="32"/>
          <w:lang w:bidi="ar-DZ"/>
        </w:rPr>
        <w:t>F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.</w:t>
      </w:r>
      <w:proofErr w:type="gramEnd"/>
    </w:p>
    <w:p w:rsidR="005C46BB" w:rsidRPr="00986720" w:rsidRDefault="005C46BB" w:rsidP="005C46BB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inorBidi" w:hAnsiTheme="minorBidi" w:hint="cs"/>
          <w:b/>
          <w:bCs/>
          <w:sz w:val="36"/>
          <w:szCs w:val="36"/>
          <w:lang w:bidi="ar-DZ"/>
        </w:rPr>
      </w:pPr>
      <w:r w:rsidRPr="00986720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اختبار </w:t>
      </w:r>
      <w:proofErr w:type="gramStart"/>
      <w:r w:rsidRPr="00986720">
        <w:rPr>
          <w:rFonts w:asciiTheme="minorBidi" w:hAnsiTheme="minorBidi"/>
          <w:b/>
          <w:bCs/>
          <w:sz w:val="36"/>
          <w:szCs w:val="36"/>
          <w:lang w:bidi="ar-DZ"/>
        </w:rPr>
        <w:t>F</w:t>
      </w:r>
      <w:r w:rsidRPr="00986720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:</w:t>
      </w:r>
      <w:proofErr w:type="gramEnd"/>
      <w:r w:rsidRPr="00986720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Pr="00986720">
        <w:rPr>
          <w:rFonts w:asciiTheme="minorBidi" w:hAnsiTheme="minorBidi"/>
          <w:b/>
          <w:bCs/>
          <w:sz w:val="36"/>
          <w:szCs w:val="36"/>
          <w:lang w:bidi="ar-DZ"/>
        </w:rPr>
        <w:t xml:space="preserve">F test </w:t>
      </w:r>
    </w:p>
    <w:p w:rsidR="005C46BB" w:rsidRPr="005C46BB" w:rsidRDefault="005C46BB" w:rsidP="005C46BB">
      <w:pPr>
        <w:bidi/>
        <w:spacing w:line="360" w:lineRule="auto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يستخدم اختبار </w:t>
      </w:r>
      <w:r>
        <w:rPr>
          <w:rFonts w:asciiTheme="minorBidi" w:hAnsiTheme="minorBidi"/>
          <w:sz w:val="32"/>
          <w:szCs w:val="32"/>
          <w:lang w:bidi="ar-DZ"/>
        </w:rPr>
        <w:t>F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للتحقق من معنوية نموذج الانحدار الخطي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البسيط ،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ولتحقيق ذلك لا بد من اختبار ما يلي:</w:t>
      </w:r>
    </w:p>
    <w:p w:rsidR="005C46BB" w:rsidRPr="005C46BB" w:rsidRDefault="005C46BB" w:rsidP="005C46BB">
      <w:pPr>
        <w:tabs>
          <w:tab w:val="left" w:pos="4317"/>
          <w:tab w:val="center" w:pos="4536"/>
        </w:tabs>
        <w:bidi/>
        <w:spacing w:line="360" w:lineRule="auto"/>
        <w:jc w:val="center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 w:rsidRPr="005C46B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عدم </w:t>
      </w:r>
      <w:proofErr w:type="gramStart"/>
      <w:r w:rsidRPr="005C46B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معنوية</w:t>
      </w:r>
      <w:proofErr w:type="gramEnd"/>
      <w:r w:rsidRPr="005C46B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النموذج:</w:t>
      </w:r>
      <w:r w:rsidRPr="005C46BB">
        <w:rPr>
          <w:rFonts w:asciiTheme="minorBidi" w:hAnsiTheme="minorBidi"/>
          <w:b/>
          <w:bCs/>
          <w:sz w:val="32"/>
          <w:szCs w:val="32"/>
          <w:lang w:bidi="ar-DZ"/>
        </w:rPr>
        <w:t xml:space="preserve"> H0</w:t>
      </w:r>
    </w:p>
    <w:p w:rsidR="005C46BB" w:rsidRDefault="005C46BB" w:rsidP="005C46BB">
      <w:pPr>
        <w:tabs>
          <w:tab w:val="left" w:pos="342"/>
          <w:tab w:val="center" w:pos="4536"/>
        </w:tabs>
        <w:bidi/>
        <w:spacing w:line="36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ab/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ab/>
      </w:r>
      <w:proofErr w:type="gramStart"/>
      <w:r w:rsidRPr="005C46B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معنوية</w:t>
      </w:r>
      <w:proofErr w:type="gramEnd"/>
      <w:r w:rsidRPr="005C46B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النموذج:1 </w:t>
      </w:r>
      <w:r w:rsidRPr="005C46BB">
        <w:rPr>
          <w:rFonts w:asciiTheme="minorBidi" w:hAnsiTheme="minorBidi"/>
          <w:b/>
          <w:bCs/>
          <w:sz w:val="32"/>
          <w:szCs w:val="32"/>
          <w:lang w:bidi="ar-DZ"/>
        </w:rPr>
        <w:t>H</w:t>
      </w:r>
      <w:r w:rsidRPr="005C46B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</w:p>
    <w:p w:rsidR="005C46BB" w:rsidRDefault="003810CF" w:rsidP="003810CF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إ</w:t>
      </w:r>
      <w:r w:rsidR="005C46BB">
        <w:rPr>
          <w:rFonts w:asciiTheme="minorBidi" w:hAnsiTheme="minorBidi" w:hint="cs"/>
          <w:sz w:val="32"/>
          <w:szCs w:val="32"/>
          <w:rtl/>
          <w:lang w:bidi="ar-DZ"/>
        </w:rPr>
        <w:t xml:space="preserve">ن </w:t>
      </w:r>
      <w:r>
        <w:rPr>
          <w:rFonts w:asciiTheme="minorBidi" w:hAnsiTheme="minorBidi" w:hint="cs"/>
          <w:sz w:val="32"/>
          <w:szCs w:val="32"/>
          <w:rtl/>
          <w:lang w:bidi="ar-DZ"/>
        </w:rPr>
        <w:t>إ</w:t>
      </w:r>
      <w:r w:rsidR="005C46BB">
        <w:rPr>
          <w:rFonts w:asciiTheme="minorBidi" w:hAnsiTheme="minorBidi" w:hint="cs"/>
          <w:sz w:val="32"/>
          <w:szCs w:val="32"/>
          <w:rtl/>
          <w:lang w:bidi="ar-DZ"/>
        </w:rPr>
        <w:t>حصاء الاختبار المناسب لهذه الفرضية ي</w:t>
      </w:r>
      <w:r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="005C46BB">
        <w:rPr>
          <w:rFonts w:asciiTheme="minorBidi" w:hAnsiTheme="minorBidi" w:hint="cs"/>
          <w:sz w:val="32"/>
          <w:szCs w:val="32"/>
          <w:rtl/>
          <w:lang w:bidi="ar-DZ"/>
        </w:rPr>
        <w:t>خذ الشكل التالي:</w:t>
      </w:r>
    </w:p>
    <w:p w:rsidR="005C46BB" w:rsidRDefault="005C46BB" w:rsidP="005C46BB">
      <w:pPr>
        <w:bidi/>
        <w:jc w:val="center"/>
        <w:rPr>
          <w:rFonts w:asciiTheme="minorBidi" w:hAnsiTheme="minorBidi"/>
          <w:b/>
          <w:bCs/>
          <w:sz w:val="32"/>
          <w:szCs w:val="32"/>
          <w:lang w:bidi="ar-DZ"/>
        </w:rPr>
      </w:pPr>
      <w:r w:rsidRPr="005C46BB">
        <w:rPr>
          <w:rFonts w:asciiTheme="minorBidi" w:hAnsiTheme="minorBidi"/>
          <w:b/>
          <w:bCs/>
          <w:sz w:val="32"/>
          <w:szCs w:val="32"/>
          <w:lang w:bidi="ar-DZ"/>
        </w:rPr>
        <w:t>F cal= r</w:t>
      </w:r>
      <w:r w:rsidRPr="005C46BB">
        <w:rPr>
          <w:rFonts w:asciiTheme="minorBidi" w:hAnsiTheme="minorBidi"/>
          <w:b/>
          <w:bCs/>
          <w:sz w:val="32"/>
          <w:szCs w:val="32"/>
          <w:vertAlign w:val="superscript"/>
          <w:lang w:bidi="ar-DZ"/>
        </w:rPr>
        <w:t>2</w:t>
      </w:r>
      <w:proofErr w:type="gramStart"/>
      <w:r w:rsidRPr="005C46BB">
        <w:rPr>
          <w:rFonts w:asciiTheme="minorBidi" w:hAnsiTheme="minorBidi"/>
          <w:b/>
          <w:bCs/>
          <w:sz w:val="32"/>
          <w:szCs w:val="32"/>
          <w:lang w:bidi="ar-DZ"/>
        </w:rPr>
        <w:t>/(</w:t>
      </w:r>
      <w:proofErr w:type="gramEnd"/>
      <w:r w:rsidRPr="005C46BB">
        <w:rPr>
          <w:rFonts w:asciiTheme="minorBidi" w:hAnsiTheme="minorBidi"/>
          <w:b/>
          <w:bCs/>
          <w:sz w:val="32"/>
          <w:szCs w:val="32"/>
          <w:lang w:bidi="ar-DZ"/>
        </w:rPr>
        <w:t>k-1)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 xml:space="preserve">  </w:t>
      </w:r>
      <w:r w:rsidRPr="005C46BB">
        <w:rPr>
          <w:rFonts w:asciiTheme="minorBidi" w:hAnsiTheme="minorBidi"/>
          <w:b/>
          <w:bCs/>
          <w:sz w:val="72"/>
          <w:szCs w:val="72"/>
          <w:lang w:bidi="ar-DZ"/>
        </w:rPr>
        <w:t>/</w:t>
      </w:r>
      <w:r w:rsidRPr="005C46BB">
        <w:rPr>
          <w:rFonts w:asciiTheme="minorBidi" w:hAnsiTheme="minorBidi"/>
          <w:b/>
          <w:bCs/>
          <w:sz w:val="32"/>
          <w:szCs w:val="32"/>
          <w:lang w:bidi="ar-DZ"/>
        </w:rPr>
        <w:t>(1-r</w:t>
      </w:r>
      <w:r w:rsidRPr="005C46BB">
        <w:rPr>
          <w:rFonts w:asciiTheme="minorBidi" w:hAnsiTheme="minorBidi"/>
          <w:b/>
          <w:bCs/>
          <w:sz w:val="32"/>
          <w:szCs w:val="32"/>
          <w:vertAlign w:val="superscript"/>
          <w:lang w:bidi="ar-DZ"/>
        </w:rPr>
        <w:t>2</w:t>
      </w:r>
      <w:r w:rsidRPr="005C46BB">
        <w:rPr>
          <w:rFonts w:asciiTheme="minorBidi" w:hAnsiTheme="minorBidi"/>
          <w:b/>
          <w:bCs/>
          <w:sz w:val="32"/>
          <w:szCs w:val="32"/>
          <w:lang w:bidi="ar-DZ"/>
        </w:rPr>
        <w:t>)/(n-k)</w:t>
      </w:r>
    </w:p>
    <w:p w:rsidR="005C46BB" w:rsidRPr="003810CF" w:rsidRDefault="005C46BB" w:rsidP="005C46BB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حيث </w:t>
      </w:r>
      <w:proofErr w:type="spellStart"/>
      <w:r w:rsidRPr="003810CF">
        <w:rPr>
          <w:rFonts w:asciiTheme="minorBidi" w:hAnsiTheme="minorBidi" w:hint="cs"/>
          <w:sz w:val="32"/>
          <w:szCs w:val="32"/>
          <w:rtl/>
          <w:lang w:bidi="ar-DZ"/>
        </w:rPr>
        <w:t>ان</w:t>
      </w:r>
      <w:proofErr w:type="spellEnd"/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:</w:t>
      </w:r>
    </w:p>
    <w:p w:rsidR="005C46BB" w:rsidRPr="003810CF" w:rsidRDefault="005C46BB" w:rsidP="005C46BB">
      <w:pPr>
        <w:pStyle w:val="Paragraphedeliste"/>
        <w:numPr>
          <w:ilvl w:val="0"/>
          <w:numId w:val="3"/>
        </w:numPr>
        <w:bidi/>
        <w:rPr>
          <w:rFonts w:asciiTheme="minorBidi" w:hAnsiTheme="minorBidi" w:hint="cs"/>
          <w:sz w:val="32"/>
          <w:szCs w:val="32"/>
          <w:lang w:bidi="ar-DZ"/>
        </w:rPr>
      </w:pPr>
      <w:r w:rsidRPr="003810CF">
        <w:rPr>
          <w:rFonts w:asciiTheme="minorBidi" w:hAnsiTheme="minorBidi"/>
          <w:sz w:val="32"/>
          <w:szCs w:val="32"/>
          <w:lang w:bidi="ar-DZ"/>
        </w:rPr>
        <w:t>K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: تمثل عدد المتغيرات في النموذج وهي تساوي 2.</w:t>
      </w:r>
    </w:p>
    <w:p w:rsidR="005C46BB" w:rsidRPr="003810CF" w:rsidRDefault="005C46BB" w:rsidP="003810CF">
      <w:pPr>
        <w:pStyle w:val="Paragraphedeliste"/>
        <w:numPr>
          <w:ilvl w:val="0"/>
          <w:numId w:val="3"/>
        </w:numPr>
        <w:bidi/>
        <w:rPr>
          <w:rFonts w:asciiTheme="minorBidi" w:hAnsiTheme="minorBidi"/>
          <w:sz w:val="32"/>
          <w:szCs w:val="32"/>
          <w:lang w:bidi="ar-DZ"/>
        </w:rPr>
      </w:pPr>
      <w:r w:rsidRPr="003810CF">
        <w:rPr>
          <w:rFonts w:asciiTheme="minorBidi" w:hAnsiTheme="minorBidi"/>
          <w:sz w:val="32"/>
          <w:szCs w:val="32"/>
          <w:lang w:bidi="ar-DZ"/>
        </w:rPr>
        <w:t>n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: تمثل عدد </w:t>
      </w:r>
      <w:r w:rsidR="003810CF" w:rsidRPr="003810CF"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زواج قيم المتغيرين </w:t>
      </w:r>
      <w:r w:rsidRPr="003810CF">
        <w:rPr>
          <w:rFonts w:asciiTheme="minorBidi" w:hAnsiTheme="minorBidi"/>
          <w:sz w:val="32"/>
          <w:szCs w:val="32"/>
          <w:lang w:bidi="ar-DZ"/>
        </w:rPr>
        <w:t>x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، </w:t>
      </w:r>
      <w:r w:rsidRPr="003810CF">
        <w:rPr>
          <w:rFonts w:asciiTheme="minorBidi" w:hAnsiTheme="minorBidi"/>
          <w:sz w:val="32"/>
          <w:szCs w:val="32"/>
          <w:lang w:bidi="ar-DZ"/>
        </w:rPr>
        <w:t xml:space="preserve">y </w:t>
      </w:r>
    </w:p>
    <w:p w:rsidR="005C46BB" w:rsidRPr="003810CF" w:rsidRDefault="005C46BB" w:rsidP="005C46BB">
      <w:pPr>
        <w:bidi/>
        <w:rPr>
          <w:rFonts w:asciiTheme="minorBidi" w:hAnsiTheme="minorBidi" w:hint="cs"/>
          <w:sz w:val="32"/>
          <w:szCs w:val="32"/>
          <w:rtl/>
          <w:lang w:bidi="ar-DZ"/>
        </w:rPr>
      </w:pP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وبالتالي فان القرار </w:t>
      </w:r>
      <w:r w:rsidR="003810CF" w:rsidRPr="003810CF">
        <w:rPr>
          <w:rFonts w:asciiTheme="minorBidi" w:hAnsiTheme="minorBidi" w:hint="cs"/>
          <w:sz w:val="32"/>
          <w:szCs w:val="32"/>
          <w:rtl/>
          <w:lang w:bidi="ar-DZ"/>
        </w:rPr>
        <w:t>الإحصائي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يكون كما يلي:</w:t>
      </w:r>
    </w:p>
    <w:p w:rsidR="005B2BE4" w:rsidRPr="003810CF" w:rsidRDefault="005B2BE4" w:rsidP="005B2BE4">
      <w:pPr>
        <w:pStyle w:val="Paragraphedeliste"/>
        <w:numPr>
          <w:ilvl w:val="0"/>
          <w:numId w:val="4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/>
          <w:sz w:val="32"/>
          <w:szCs w:val="32"/>
          <w:lang w:bidi="ar-DZ"/>
        </w:rPr>
      </w:pPr>
      <w:r w:rsidRPr="003810CF">
        <w:rPr>
          <w:rFonts w:ascii="Calibri" w:hAnsi="Calibri" w:hint="cs"/>
          <w:sz w:val="32"/>
          <w:szCs w:val="32"/>
          <w:rtl/>
          <w:lang w:bidi="ar-DZ"/>
        </w:rPr>
        <w:t>نقبل الفرضية الصفرية عند مستوى المعنوية  (</w:t>
      </w:r>
      <w:r w:rsidRPr="003810CF">
        <w:rPr>
          <w:rFonts w:ascii="Calibri" w:hAnsi="Calibri" w:cs="Calibri"/>
          <w:sz w:val="32"/>
          <w:szCs w:val="32"/>
          <w:rtl/>
          <w:lang w:bidi="ar-DZ"/>
        </w:rPr>
        <w:t>α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) إذا كان إحصاء الاختبار المحسوب </w:t>
      </w:r>
      <w:r w:rsidRPr="003810CF">
        <w:rPr>
          <w:rFonts w:asciiTheme="minorBidi" w:hAnsiTheme="minorBidi"/>
          <w:b/>
          <w:bCs/>
          <w:sz w:val="32"/>
          <w:szCs w:val="32"/>
          <w:lang w:bidi="ar-DZ"/>
        </w:rPr>
        <w:t xml:space="preserve"> F cal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اقل من القيمة </w:t>
      </w:r>
      <w:proofErr w:type="spellStart"/>
      <w:r w:rsidRPr="003810CF">
        <w:rPr>
          <w:rFonts w:ascii="Calibri" w:hAnsi="Calibri" w:hint="cs"/>
          <w:sz w:val="32"/>
          <w:szCs w:val="32"/>
          <w:rtl/>
          <w:lang w:bidi="ar-DZ"/>
        </w:rPr>
        <w:t>الجدولية</w:t>
      </w:r>
      <w:proofErr w:type="spellEnd"/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Pr="003810CF">
        <w:rPr>
          <w:rFonts w:ascii="Calibri" w:hAnsi="Calibri"/>
          <w:b/>
          <w:bCs/>
          <w:sz w:val="32"/>
          <w:szCs w:val="32"/>
          <w:lang w:bidi="ar-DZ"/>
        </w:rPr>
        <w:t>,1, n-2)</w:t>
      </w:r>
      <w:r w:rsidRPr="003810CF"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  </w:t>
      </w:r>
      <w:r w:rsidRPr="003810CF">
        <w:rPr>
          <w:rFonts w:ascii="Calibri" w:hAnsi="Calibri" w:cs="Calibri"/>
          <w:b/>
          <w:bCs/>
          <w:sz w:val="32"/>
          <w:szCs w:val="32"/>
          <w:rtl/>
          <w:lang w:bidi="ar-DZ"/>
        </w:rPr>
        <w:t>α</w:t>
      </w:r>
      <w:r w:rsidRPr="003810CF">
        <w:rPr>
          <w:rFonts w:ascii="Calibri" w:hAnsi="Calibri"/>
          <w:b/>
          <w:bCs/>
          <w:sz w:val="32"/>
          <w:szCs w:val="32"/>
          <w:lang w:bidi="ar-DZ"/>
        </w:rPr>
        <w:t xml:space="preserve"> F (1-</w:t>
      </w:r>
      <w:r w:rsidRPr="003810CF">
        <w:rPr>
          <w:rFonts w:ascii="Calibri" w:hAnsi="Calibri" w:hint="cs"/>
          <w:b/>
          <w:bCs/>
          <w:sz w:val="32"/>
          <w:szCs w:val="32"/>
          <w:rtl/>
          <w:lang w:bidi="ar-DZ"/>
        </w:rPr>
        <w:t xml:space="preserve"> 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، وهذا ما يدل على عدم معنوية نموذج الانحدار الخطي البسيط.</w:t>
      </w:r>
    </w:p>
    <w:p w:rsidR="005B2BE4" w:rsidRPr="003810CF" w:rsidRDefault="005B2BE4" w:rsidP="00986720">
      <w:pPr>
        <w:pStyle w:val="Paragraphedeliste"/>
        <w:numPr>
          <w:ilvl w:val="0"/>
          <w:numId w:val="4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/>
          <w:sz w:val="32"/>
          <w:szCs w:val="32"/>
          <w:lang w:bidi="ar-DZ"/>
        </w:rPr>
      </w:pPr>
      <w:r w:rsidRPr="003810CF">
        <w:rPr>
          <w:rFonts w:ascii="Calibri" w:hAnsi="Calibri" w:hint="cs"/>
          <w:sz w:val="32"/>
          <w:szCs w:val="32"/>
          <w:rtl/>
          <w:lang w:bidi="ar-DZ"/>
        </w:rPr>
        <w:t>نرفض الفرضية الصفرية عند مستوى المعنوية  (</w:t>
      </w:r>
      <w:r w:rsidRPr="003810CF">
        <w:rPr>
          <w:rFonts w:ascii="Calibri" w:hAnsi="Calibri" w:cs="Calibri"/>
          <w:sz w:val="32"/>
          <w:szCs w:val="32"/>
          <w:rtl/>
          <w:lang w:bidi="ar-DZ"/>
        </w:rPr>
        <w:t>α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)  إذا كان إحصاء الاختبار المحسوب </w:t>
      </w:r>
      <w:proofErr w:type="spellStart"/>
      <w:r w:rsidRPr="003810CF">
        <w:rPr>
          <w:rFonts w:ascii="Calibri" w:hAnsi="Calibri"/>
          <w:b/>
          <w:bCs/>
          <w:sz w:val="32"/>
          <w:szCs w:val="32"/>
          <w:lang w:bidi="ar-DZ"/>
        </w:rPr>
        <w:t>Fcal</w:t>
      </w:r>
      <w:proofErr w:type="spellEnd"/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 اكبر من أو </w:t>
      </w:r>
      <w:r w:rsidR="00986720" w:rsidRPr="003810CF">
        <w:rPr>
          <w:rFonts w:ascii="Calibri" w:hAnsi="Calibri" w:hint="cs"/>
          <w:sz w:val="32"/>
          <w:szCs w:val="32"/>
          <w:rtl/>
          <w:lang w:bidi="ar-DZ"/>
        </w:rPr>
        <w:t>ي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ساوي القيمة </w:t>
      </w:r>
      <w:proofErr w:type="spellStart"/>
      <w:r w:rsidRPr="003810CF">
        <w:rPr>
          <w:rFonts w:ascii="Calibri" w:hAnsi="Calibri" w:hint="cs"/>
          <w:sz w:val="32"/>
          <w:szCs w:val="32"/>
          <w:rtl/>
          <w:lang w:bidi="ar-DZ"/>
        </w:rPr>
        <w:t>الجدولية</w:t>
      </w:r>
      <w:proofErr w:type="spellEnd"/>
      <w:r w:rsidRPr="003810CF">
        <w:rPr>
          <w:rFonts w:ascii="Calibri" w:hAnsi="Calibri"/>
          <w:sz w:val="32"/>
          <w:szCs w:val="32"/>
          <w:lang w:bidi="ar-DZ"/>
        </w:rPr>
        <w:t xml:space="preserve">  </w:t>
      </w:r>
      <w:r w:rsidRPr="003810CF">
        <w:rPr>
          <w:rFonts w:ascii="Calibri" w:hAnsi="Calibri"/>
          <w:b/>
          <w:bCs/>
          <w:sz w:val="32"/>
          <w:szCs w:val="32"/>
          <w:lang w:bidi="ar-DZ"/>
        </w:rPr>
        <w:t xml:space="preserve">F tab 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>، وهذا ما يدل على معنوية نموذج الانحدار الخطي البسيط.</w:t>
      </w:r>
      <w:r w:rsidRPr="003810CF">
        <w:rPr>
          <w:rFonts w:ascii="Calibri" w:hAnsi="Calibri"/>
          <w:sz w:val="32"/>
          <w:szCs w:val="32"/>
          <w:lang w:bidi="ar-DZ"/>
        </w:rPr>
        <w:t>.</w:t>
      </w:r>
    </w:p>
    <w:p w:rsidR="005B2BE4" w:rsidRDefault="005B2BE4" w:rsidP="005B2BE4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rtl/>
          <w:lang w:bidi="ar-DZ"/>
        </w:rPr>
      </w:pPr>
      <w:r w:rsidRPr="003810CF">
        <w:rPr>
          <w:rFonts w:ascii="Calibri" w:hAnsi="Calibri" w:hint="cs"/>
          <w:b/>
          <w:bCs/>
          <w:sz w:val="32"/>
          <w:szCs w:val="32"/>
          <w:rtl/>
          <w:lang w:bidi="ar-DZ"/>
        </w:rPr>
        <w:lastRenderedPageBreak/>
        <w:t>ملاحظة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: </w:t>
      </w:r>
      <w:r w:rsidR="003810CF" w:rsidRPr="003810CF">
        <w:rPr>
          <w:rFonts w:ascii="Calibri" w:hAnsi="Calibri" w:hint="cs"/>
          <w:sz w:val="32"/>
          <w:szCs w:val="32"/>
          <w:rtl/>
          <w:lang w:bidi="ar-DZ"/>
        </w:rPr>
        <w:t>إن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="003810CF" w:rsidRPr="003810CF">
        <w:rPr>
          <w:rFonts w:ascii="Calibri" w:hAnsi="Calibri" w:hint="cs"/>
          <w:sz w:val="32"/>
          <w:szCs w:val="32"/>
          <w:rtl/>
          <w:lang w:bidi="ar-DZ"/>
        </w:rPr>
        <w:t>إحصاء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الاختبار السابق يمكن </w:t>
      </w:r>
      <w:r w:rsidR="003810CF" w:rsidRPr="003810CF">
        <w:rPr>
          <w:rFonts w:ascii="Calibri" w:hAnsi="Calibri" w:hint="cs"/>
          <w:sz w:val="32"/>
          <w:szCs w:val="32"/>
          <w:rtl/>
          <w:lang w:bidi="ar-DZ"/>
        </w:rPr>
        <w:t>إيجاده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r w:rsidR="003810CF" w:rsidRPr="003810CF">
        <w:rPr>
          <w:rFonts w:ascii="Calibri" w:hAnsi="Calibri" w:hint="cs"/>
          <w:sz w:val="32"/>
          <w:szCs w:val="32"/>
          <w:rtl/>
          <w:lang w:bidi="ar-DZ"/>
        </w:rPr>
        <w:t>أيضا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من خلال جدول تحليل التباين </w:t>
      </w:r>
      <w:r w:rsidRPr="003810CF">
        <w:rPr>
          <w:rFonts w:ascii="Calibri" w:hAnsi="Calibri"/>
          <w:sz w:val="32"/>
          <w:szCs w:val="32"/>
          <w:lang w:bidi="ar-DZ"/>
        </w:rPr>
        <w:t>ANOVA</w:t>
      </w:r>
      <w:r w:rsidRPr="003810CF">
        <w:rPr>
          <w:rFonts w:ascii="Calibri" w:hAnsi="Calibri" w:hint="cs"/>
          <w:sz w:val="32"/>
          <w:szCs w:val="32"/>
          <w:rtl/>
          <w:lang w:bidi="ar-DZ"/>
        </w:rPr>
        <w:t xml:space="preserve"> </w:t>
      </w:r>
      <w:proofErr w:type="gramStart"/>
      <w:r w:rsidRPr="003810CF">
        <w:rPr>
          <w:rFonts w:ascii="Calibri" w:hAnsi="Calibri" w:hint="cs"/>
          <w:sz w:val="32"/>
          <w:szCs w:val="32"/>
          <w:rtl/>
          <w:lang w:bidi="ar-DZ"/>
        </w:rPr>
        <w:t>التالي</w:t>
      </w:r>
      <w:r>
        <w:rPr>
          <w:rFonts w:ascii="Calibri" w:hAnsi="Calibri" w:hint="cs"/>
          <w:sz w:val="28"/>
          <w:szCs w:val="28"/>
          <w:rtl/>
          <w:lang w:bidi="ar-DZ"/>
        </w:rPr>
        <w:t xml:space="preserve"> :</w:t>
      </w:r>
      <w:proofErr w:type="gramEnd"/>
    </w:p>
    <w:p w:rsidR="005B2BE4" w:rsidRDefault="005B2BE4" w:rsidP="005B2BE4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843"/>
        <w:gridCol w:w="1843"/>
        <w:gridCol w:w="1843"/>
        <w:gridCol w:w="1843"/>
        <w:gridCol w:w="1843"/>
      </w:tblGrid>
      <w:tr w:rsidR="005B2BE4" w:rsidTr="00953434">
        <w:tc>
          <w:tcPr>
            <w:tcW w:w="1843" w:type="dxa"/>
            <w:shd w:val="clear" w:color="auto" w:fill="D9D9D9" w:themeFill="background1" w:themeFillShade="D9"/>
          </w:tcPr>
          <w:p w:rsidR="005B2BE4" w:rsidRPr="0095343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اختبار</w:t>
            </w:r>
            <w:r w:rsidR="00953434"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953434"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 xml:space="preserve"> الاختبار</w:t>
            </w:r>
            <w:proofErr w:type="gramEnd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 xml:space="preserve"> F</w:t>
            </w:r>
          </w:p>
          <w:p w:rsidR="005B2BE4" w:rsidRPr="0095343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B2BE4" w:rsidRPr="0095343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</w:pPr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متوسط المربعات</w:t>
            </w:r>
          </w:p>
          <w:p w:rsidR="005B2BE4" w:rsidRPr="00953434" w:rsidRDefault="005B2BE4" w:rsidP="005B2BE4">
            <w:pPr>
              <w:bidi/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</w:pPr>
          </w:p>
          <w:p w:rsidR="005B2BE4" w:rsidRPr="00953434" w:rsidRDefault="005B2BE4" w:rsidP="005B2BE4">
            <w:pPr>
              <w:bidi/>
              <w:jc w:val="center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Mean</w:t>
            </w:r>
            <w:proofErr w:type="spellEnd"/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 xml:space="preserve"> of Squares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B2BE4" w:rsidRPr="0095343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</w:pPr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درجات الحرية</w:t>
            </w:r>
          </w:p>
          <w:p w:rsidR="005B2BE4" w:rsidRPr="00953434" w:rsidRDefault="005B2BE4" w:rsidP="005B2BE4">
            <w:pPr>
              <w:bidi/>
              <w:rPr>
                <w:rFonts w:ascii="Calibri" w:hAnsi="Calibri"/>
                <w:b/>
                <w:bCs/>
                <w:sz w:val="28"/>
                <w:szCs w:val="28"/>
                <w:rtl/>
                <w:lang w:bidi="ar-DZ"/>
              </w:rPr>
            </w:pPr>
          </w:p>
          <w:p w:rsidR="005B2BE4" w:rsidRPr="00953434" w:rsidRDefault="005B2BE4" w:rsidP="005B2BE4">
            <w:pPr>
              <w:bidi/>
              <w:jc w:val="center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df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5B2BE4" w:rsidRPr="0095343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مجموع المربعات</w:t>
            </w:r>
          </w:p>
          <w:p w:rsidR="005B2BE4" w:rsidRPr="0095343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Sum</w:t>
            </w:r>
            <w:proofErr w:type="spellEnd"/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 xml:space="preserve"> of squares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B2BE4" w:rsidRPr="0095343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مصدر</w:t>
            </w:r>
            <w:proofErr w:type="gramEnd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 xml:space="preserve"> التباين </w:t>
            </w:r>
          </w:p>
          <w:p w:rsidR="005B2BE4" w:rsidRPr="0095343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S.O.V</w:t>
            </w:r>
          </w:p>
        </w:tc>
      </w:tr>
      <w:tr w:rsidR="005B2BE4" w:rsidTr="00953434">
        <w:tc>
          <w:tcPr>
            <w:tcW w:w="1843" w:type="dxa"/>
          </w:tcPr>
          <w:p w:rsidR="005B2BE4" w:rsidRPr="00953434" w:rsidRDefault="00953434" w:rsidP="0095343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SSR</w:t>
            </w:r>
            <w:r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953434">
              <w:rPr>
                <w:rFonts w:ascii="Calibri" w:hAnsi="Calibri"/>
                <w:b/>
                <w:bCs/>
                <w:sz w:val="36"/>
                <w:szCs w:val="36"/>
                <w:lang w:bidi="ar-DZ"/>
              </w:rPr>
              <w:t>/</w:t>
            </w:r>
            <w:r>
              <w:rPr>
                <w:rFonts w:ascii="Calibri" w:hAnsi="Calibri"/>
                <w:b/>
                <w:bCs/>
                <w:sz w:val="36"/>
                <w:szCs w:val="36"/>
                <w:lang w:bidi="ar-DZ"/>
              </w:rPr>
              <w:t xml:space="preserve"> </w:t>
            </w: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SSE</w:t>
            </w:r>
            <w:r w:rsidRPr="00953434">
              <w:rPr>
                <w:rFonts w:ascii="Calibri" w:hAnsi="Calibri"/>
                <w:b/>
                <w:bCs/>
                <w:lang w:bidi="ar-DZ"/>
              </w:rPr>
              <w:t>/</w:t>
            </w: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n-2</w:t>
            </w:r>
          </w:p>
        </w:tc>
        <w:tc>
          <w:tcPr>
            <w:tcW w:w="1843" w:type="dxa"/>
          </w:tcPr>
          <w:p w:rsidR="005B2BE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SSR/1</w:t>
            </w:r>
          </w:p>
        </w:tc>
        <w:tc>
          <w:tcPr>
            <w:tcW w:w="1843" w:type="dxa"/>
          </w:tcPr>
          <w:p w:rsidR="005B2BE4" w:rsidRPr="00953434" w:rsidRDefault="00953434" w:rsidP="0095343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K-1=1</w:t>
            </w:r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5B2BE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SSR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B2BE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الانحدار</w:t>
            </w:r>
            <w:proofErr w:type="gramEnd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53434" w:rsidRPr="00953434" w:rsidRDefault="00953434" w:rsidP="0095343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Regression</w:t>
            </w:r>
            <w:proofErr w:type="spellEnd"/>
          </w:p>
        </w:tc>
      </w:tr>
      <w:tr w:rsidR="005B2BE4" w:rsidTr="00953434">
        <w:tc>
          <w:tcPr>
            <w:tcW w:w="1843" w:type="dxa"/>
          </w:tcPr>
          <w:p w:rsidR="005B2BE4" w:rsidRDefault="005B2BE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5B2BE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SSE/n-2</w:t>
            </w:r>
          </w:p>
        </w:tc>
        <w:tc>
          <w:tcPr>
            <w:tcW w:w="1843" w:type="dxa"/>
          </w:tcPr>
          <w:p w:rsidR="005B2BE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n-K=n-2</w:t>
            </w:r>
          </w:p>
        </w:tc>
        <w:tc>
          <w:tcPr>
            <w:tcW w:w="1843" w:type="dxa"/>
          </w:tcPr>
          <w:p w:rsidR="005B2BE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SSE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B2BE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الخطأ</w:t>
            </w:r>
            <w:proofErr w:type="gramEnd"/>
          </w:p>
          <w:p w:rsidR="00953434" w:rsidRPr="00953434" w:rsidRDefault="00953434" w:rsidP="0095343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proofErr w:type="spellStart"/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Error</w:t>
            </w:r>
            <w:proofErr w:type="spellEnd"/>
          </w:p>
        </w:tc>
      </w:tr>
      <w:tr w:rsidR="00953434" w:rsidTr="00953434">
        <w:tc>
          <w:tcPr>
            <w:tcW w:w="1843" w:type="dxa"/>
          </w:tcPr>
          <w:p w:rsid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</w:tcPr>
          <w:p w:rsidR="0095343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</w:tcPr>
          <w:p w:rsidR="0095343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n-1</w:t>
            </w:r>
          </w:p>
        </w:tc>
        <w:tc>
          <w:tcPr>
            <w:tcW w:w="1843" w:type="dxa"/>
          </w:tcPr>
          <w:p w:rsidR="0095343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SST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53434" w:rsidRPr="00953434" w:rsidRDefault="00953434" w:rsidP="005B2BE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>الكلي</w:t>
            </w:r>
            <w:proofErr w:type="gramEnd"/>
            <w:r w:rsidRPr="00953434">
              <w:rPr>
                <w:rFonts w:ascii="Calibri" w:hAnsi="Calib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53434" w:rsidRPr="00953434" w:rsidRDefault="00953434" w:rsidP="00953434">
            <w:pPr>
              <w:tabs>
                <w:tab w:val="left" w:pos="3390"/>
                <w:tab w:val="left" w:pos="3690"/>
                <w:tab w:val="left" w:pos="4212"/>
                <w:tab w:val="center" w:pos="4536"/>
                <w:tab w:val="left" w:pos="4590"/>
                <w:tab w:val="left" w:pos="4875"/>
                <w:tab w:val="left" w:pos="5235"/>
                <w:tab w:val="left" w:pos="5862"/>
              </w:tabs>
              <w:bidi/>
              <w:spacing w:line="360" w:lineRule="auto"/>
              <w:jc w:val="both"/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</w:pPr>
            <w:r w:rsidRPr="00953434">
              <w:rPr>
                <w:rFonts w:ascii="Calibri" w:hAnsi="Calibri"/>
                <w:b/>
                <w:bCs/>
                <w:sz w:val="28"/>
                <w:szCs w:val="28"/>
                <w:lang w:bidi="ar-DZ"/>
              </w:rPr>
              <w:t>Total</w:t>
            </w:r>
          </w:p>
        </w:tc>
      </w:tr>
    </w:tbl>
    <w:p w:rsidR="005B2BE4" w:rsidRPr="005B2BE4" w:rsidRDefault="005B2BE4" w:rsidP="005B2BE4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="Calibri" w:hAnsi="Calibri" w:hint="cs"/>
          <w:sz w:val="28"/>
          <w:szCs w:val="28"/>
          <w:rtl/>
          <w:lang w:bidi="ar-DZ"/>
        </w:rPr>
      </w:pPr>
    </w:p>
    <w:p w:rsidR="00953434" w:rsidRPr="003810CF" w:rsidRDefault="00953434" w:rsidP="00953434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Theme="minorBidi" w:hAnsiTheme="minorBidi"/>
          <w:sz w:val="36"/>
          <w:szCs w:val="36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3810CF">
        <w:rPr>
          <w:rFonts w:asciiTheme="minorBidi" w:hAnsiTheme="minorBidi" w:hint="cs"/>
          <w:sz w:val="32"/>
          <w:szCs w:val="32"/>
          <w:rtl/>
          <w:lang w:bidi="ar-DZ"/>
        </w:rPr>
        <w:t>إن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العمود </w:t>
      </w:r>
      <w:r w:rsidR="003810CF" w:rsidRPr="003810CF">
        <w:rPr>
          <w:rFonts w:asciiTheme="minorBidi" w:hAnsiTheme="minorBidi" w:hint="cs"/>
          <w:sz w:val="36"/>
          <w:szCs w:val="36"/>
          <w:rtl/>
          <w:lang w:bidi="ar-DZ"/>
        </w:rPr>
        <w:t>الأخير</w:t>
      </w:r>
      <w:r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 من هذا الجدول يوضح كيفية حساب </w:t>
      </w:r>
      <w:r w:rsidR="003810CF" w:rsidRPr="003810CF">
        <w:rPr>
          <w:rFonts w:asciiTheme="minorBidi" w:hAnsiTheme="minorBidi" w:hint="cs"/>
          <w:sz w:val="36"/>
          <w:szCs w:val="36"/>
          <w:rtl/>
          <w:lang w:bidi="ar-DZ"/>
        </w:rPr>
        <w:t>إحصاء</w:t>
      </w:r>
      <w:r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 الاختبار </w:t>
      </w:r>
      <w:r w:rsidRPr="003810CF">
        <w:rPr>
          <w:rFonts w:asciiTheme="minorBidi" w:hAnsiTheme="minorBidi"/>
          <w:sz w:val="36"/>
          <w:szCs w:val="36"/>
          <w:lang w:bidi="ar-DZ"/>
        </w:rPr>
        <w:t>F</w:t>
      </w:r>
      <w:r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 وذلك كما يلي:</w:t>
      </w:r>
      <w:proofErr w:type="spellStart"/>
      <w:r w:rsidRPr="003810CF">
        <w:rPr>
          <w:rFonts w:asciiTheme="minorBidi" w:hAnsiTheme="minorBidi"/>
          <w:b/>
          <w:bCs/>
          <w:sz w:val="36"/>
          <w:szCs w:val="36"/>
          <w:lang w:bidi="ar-DZ"/>
        </w:rPr>
        <w:t>Fcal</w:t>
      </w:r>
      <w:proofErr w:type="spellEnd"/>
      <w:r w:rsidRPr="003810CF">
        <w:rPr>
          <w:rFonts w:asciiTheme="minorBidi" w:hAnsiTheme="minorBidi"/>
          <w:b/>
          <w:bCs/>
          <w:sz w:val="36"/>
          <w:szCs w:val="36"/>
          <w:lang w:bidi="ar-DZ"/>
        </w:rPr>
        <w:t xml:space="preserve"> = SSR/SSE/n-2                        </w:t>
      </w:r>
    </w:p>
    <w:p w:rsidR="00953434" w:rsidRPr="003810CF" w:rsidRDefault="00953434" w:rsidP="00953434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both"/>
        <w:rPr>
          <w:rFonts w:asciiTheme="minorBidi" w:hAnsiTheme="minorBidi" w:hint="cs"/>
          <w:sz w:val="36"/>
          <w:szCs w:val="36"/>
          <w:rtl/>
          <w:lang w:bidi="ar-DZ"/>
        </w:rPr>
      </w:pPr>
      <w:r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وهذا </w:t>
      </w:r>
      <w:r w:rsidR="003810CF" w:rsidRPr="003810CF">
        <w:rPr>
          <w:rFonts w:asciiTheme="minorBidi" w:hAnsiTheme="minorBidi" w:hint="cs"/>
          <w:sz w:val="36"/>
          <w:szCs w:val="36"/>
          <w:rtl/>
          <w:lang w:bidi="ar-DZ"/>
        </w:rPr>
        <w:t>الإحصاء</w:t>
      </w:r>
      <w:r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 له توزيع فيشر بدرجتي حرية </w:t>
      </w:r>
      <w:r w:rsidRPr="003810CF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1 و (</w:t>
      </w:r>
      <w:r w:rsidRPr="003810CF">
        <w:rPr>
          <w:rFonts w:asciiTheme="minorBidi" w:hAnsiTheme="minorBidi"/>
          <w:b/>
          <w:bCs/>
          <w:sz w:val="36"/>
          <w:szCs w:val="36"/>
          <w:lang w:bidi="ar-DZ"/>
        </w:rPr>
        <w:t>n-2</w:t>
      </w:r>
      <w:r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) وعليه فان القيمة </w:t>
      </w:r>
      <w:proofErr w:type="spellStart"/>
      <w:r w:rsidRPr="003810CF">
        <w:rPr>
          <w:rFonts w:asciiTheme="minorBidi" w:hAnsiTheme="minorBidi" w:hint="cs"/>
          <w:sz w:val="36"/>
          <w:szCs w:val="36"/>
          <w:rtl/>
          <w:lang w:bidi="ar-DZ"/>
        </w:rPr>
        <w:t>الجدولية</w:t>
      </w:r>
      <w:proofErr w:type="spellEnd"/>
      <w:r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 </w:t>
      </w:r>
      <w:r w:rsidR="00C65525" w:rsidRPr="003810CF">
        <w:rPr>
          <w:rFonts w:asciiTheme="minorBidi" w:hAnsiTheme="minorBidi" w:hint="cs"/>
          <w:sz w:val="36"/>
          <w:szCs w:val="36"/>
          <w:rtl/>
          <w:lang w:bidi="ar-DZ"/>
        </w:rPr>
        <w:t xml:space="preserve">ل </w:t>
      </w:r>
      <w:r w:rsidR="00C65525" w:rsidRPr="003810CF">
        <w:rPr>
          <w:rFonts w:asciiTheme="minorBidi" w:hAnsiTheme="minorBidi"/>
          <w:sz w:val="36"/>
          <w:szCs w:val="36"/>
          <w:lang w:bidi="ar-DZ"/>
        </w:rPr>
        <w:t xml:space="preserve">F </w:t>
      </w:r>
      <w:r w:rsidR="003810CF">
        <w:rPr>
          <w:rFonts w:asciiTheme="minorBidi" w:hAnsiTheme="minorBidi" w:hint="cs"/>
          <w:sz w:val="36"/>
          <w:szCs w:val="36"/>
          <w:rtl/>
          <w:lang w:bidi="ar-DZ"/>
        </w:rPr>
        <w:t xml:space="preserve"> تأ</w:t>
      </w:r>
      <w:r w:rsidR="00C65525" w:rsidRPr="003810CF">
        <w:rPr>
          <w:rFonts w:asciiTheme="minorBidi" w:hAnsiTheme="minorBidi" w:hint="cs"/>
          <w:sz w:val="36"/>
          <w:szCs w:val="36"/>
          <w:rtl/>
          <w:lang w:bidi="ar-DZ"/>
        </w:rPr>
        <w:t>خذ الشكل التالي:</w:t>
      </w:r>
    </w:p>
    <w:p w:rsidR="00C65525" w:rsidRPr="003810CF" w:rsidRDefault="00C65525" w:rsidP="00C65525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center"/>
        <w:rPr>
          <w:rFonts w:asciiTheme="minorBidi" w:hAnsiTheme="minorBidi" w:hint="cs"/>
          <w:b/>
          <w:bCs/>
          <w:sz w:val="36"/>
          <w:szCs w:val="36"/>
          <w:rtl/>
          <w:lang w:bidi="ar-DZ"/>
        </w:rPr>
      </w:pPr>
      <w:proofErr w:type="gramStart"/>
      <w:r w:rsidRPr="003810CF">
        <w:rPr>
          <w:rFonts w:asciiTheme="minorBidi" w:hAnsiTheme="minorBidi"/>
          <w:b/>
          <w:bCs/>
          <w:sz w:val="36"/>
          <w:szCs w:val="36"/>
          <w:lang w:bidi="ar-DZ"/>
        </w:rPr>
        <w:t>F(</w:t>
      </w:r>
      <w:proofErr w:type="gramEnd"/>
      <w:r w:rsidRPr="003810CF">
        <w:rPr>
          <w:rFonts w:asciiTheme="minorBidi" w:hAnsiTheme="minorBidi"/>
          <w:b/>
          <w:bCs/>
          <w:sz w:val="36"/>
          <w:szCs w:val="36"/>
          <w:lang w:bidi="ar-DZ"/>
        </w:rPr>
        <w:t>1-α,1,n-2)</w:t>
      </w:r>
    </w:p>
    <w:p w:rsidR="00C65525" w:rsidRPr="003810CF" w:rsidRDefault="00C65525" w:rsidP="00C65525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Theme="minorBidi" w:hAnsiTheme="minorBidi" w:hint="cs"/>
          <w:b/>
          <w:bCs/>
          <w:sz w:val="36"/>
          <w:szCs w:val="36"/>
          <w:rtl/>
          <w:lang w:bidi="ar-DZ"/>
        </w:rPr>
      </w:pPr>
      <w:r w:rsidRPr="003810CF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1-12: </w:t>
      </w:r>
      <w:proofErr w:type="gramStart"/>
      <w:r w:rsidRPr="003810CF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التقدير</w:t>
      </w:r>
      <w:proofErr w:type="gramEnd"/>
      <w:r w:rsidRPr="003810CF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والتنبؤ:</w:t>
      </w:r>
    </w:p>
    <w:p w:rsidR="00C65525" w:rsidRPr="003810CF" w:rsidRDefault="00C65525" w:rsidP="00B62FAB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Theme="minorBidi" w:hAnsiTheme="minorBidi" w:hint="cs"/>
          <w:sz w:val="32"/>
          <w:szCs w:val="32"/>
          <w:rtl/>
          <w:lang w:bidi="ar-DZ"/>
        </w:rPr>
      </w:pP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بعد </w:t>
      </w:r>
      <w:r w:rsidR="003810CF" w:rsidRPr="003810CF">
        <w:rPr>
          <w:rFonts w:asciiTheme="minorBidi" w:hAnsiTheme="minorBidi" w:hint="cs"/>
          <w:sz w:val="32"/>
          <w:szCs w:val="32"/>
          <w:rtl/>
          <w:lang w:bidi="ar-DZ"/>
        </w:rPr>
        <w:t>إعداد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نموذج الانحدار الخطي البسيط وفحصه </w:t>
      </w:r>
      <w:r w:rsidR="003810CF" w:rsidRPr="003810CF">
        <w:rPr>
          <w:rFonts w:asciiTheme="minorBidi" w:hAnsiTheme="minorBidi" w:hint="cs"/>
          <w:sz w:val="32"/>
          <w:szCs w:val="32"/>
          <w:rtl/>
          <w:lang w:bidi="ar-DZ"/>
        </w:rPr>
        <w:t>والتأكد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من استيفائه لفروضه يصبح </w:t>
      </w:r>
      <w:r w:rsidR="003810CF" w:rsidRPr="003810CF">
        <w:rPr>
          <w:rFonts w:asciiTheme="minorBidi" w:hAnsiTheme="minorBidi" w:hint="cs"/>
          <w:sz w:val="32"/>
          <w:szCs w:val="32"/>
          <w:rtl/>
          <w:lang w:bidi="ar-DZ"/>
        </w:rPr>
        <w:t>ألان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3810CF" w:rsidRPr="003810CF">
        <w:rPr>
          <w:rFonts w:asciiTheme="minorBidi" w:hAnsiTheme="minorBidi" w:hint="cs"/>
          <w:sz w:val="32"/>
          <w:szCs w:val="32"/>
          <w:rtl/>
          <w:lang w:bidi="ar-DZ"/>
        </w:rPr>
        <w:t>بالإمكان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استخدامه في عملتي التقدير والتنبؤ.</w:t>
      </w:r>
    </w:p>
    <w:p w:rsidR="00C65525" w:rsidRPr="003810CF" w:rsidRDefault="00C65525" w:rsidP="003810CF">
      <w:pPr>
        <w:pStyle w:val="Paragraphedeliste"/>
        <w:numPr>
          <w:ilvl w:val="0"/>
          <w:numId w:val="4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Theme="minorBidi" w:hAnsiTheme="minorBidi" w:hint="cs"/>
          <w:sz w:val="32"/>
          <w:szCs w:val="32"/>
          <w:lang w:bidi="ar-DZ"/>
        </w:rPr>
      </w:pPr>
      <w:r w:rsidRPr="003810C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تقدير القيمة المتوسطة للمتغير التابع عند قيمة معينة من قيم </w:t>
      </w:r>
      <w:proofErr w:type="gramStart"/>
      <w:r w:rsidRPr="003810CF">
        <w:rPr>
          <w:rFonts w:asciiTheme="minorBidi" w:hAnsiTheme="minorBidi"/>
          <w:b/>
          <w:bCs/>
          <w:sz w:val="32"/>
          <w:szCs w:val="32"/>
          <w:lang w:bidi="ar-DZ"/>
        </w:rPr>
        <w:t xml:space="preserve">x </w:t>
      </w:r>
      <w:r w:rsidRPr="003810C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3810C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أ</w:t>
      </w:r>
      <w:r w:rsidRPr="003810C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ي</w:t>
      </w:r>
      <w:proofErr w:type="gramEnd"/>
      <w:r w:rsidRPr="003810C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(</w:t>
      </w:r>
      <w:r w:rsidRPr="003810CF">
        <w:rPr>
          <w:rFonts w:asciiTheme="minorBidi" w:hAnsiTheme="minorBidi"/>
          <w:b/>
          <w:bCs/>
          <w:sz w:val="32"/>
          <w:szCs w:val="32"/>
          <w:lang w:bidi="ar-DZ"/>
        </w:rPr>
        <w:t>x=x0</w:t>
      </w:r>
      <w:r w:rsidRPr="003810C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)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C65525" w:rsidRPr="00C65525" w:rsidRDefault="00C65525" w:rsidP="00C65525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Theme="minorBidi" w:hAnsiTheme="minorBidi" w:hint="cs"/>
          <w:sz w:val="32"/>
          <w:szCs w:val="32"/>
          <w:rtl/>
          <w:lang w:bidi="ar-DZ"/>
        </w:rPr>
      </w:pPr>
      <w:r w:rsidRPr="00C65525"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تقدير القيمة المتوسطة للمتغير التابع </w:t>
      </w:r>
      <w:proofErr w:type="gramStart"/>
      <w:r w:rsidRPr="00C65525">
        <w:rPr>
          <w:rFonts w:asciiTheme="minorBidi" w:hAnsiTheme="minorBidi"/>
          <w:sz w:val="32"/>
          <w:szCs w:val="32"/>
          <w:lang w:bidi="ar-DZ"/>
        </w:rPr>
        <w:t xml:space="preserve">y </w:t>
      </w:r>
      <w:r w:rsidRPr="00C65525">
        <w:rPr>
          <w:rFonts w:asciiTheme="minorBidi" w:hAnsiTheme="minorBidi" w:hint="cs"/>
          <w:sz w:val="32"/>
          <w:szCs w:val="32"/>
          <w:rtl/>
          <w:lang w:bidi="ar-DZ"/>
        </w:rPr>
        <w:t xml:space="preserve"> ينقسم</w:t>
      </w:r>
      <w:proofErr w:type="gramEnd"/>
      <w:r w:rsidRPr="00C6552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3810CF" w:rsidRPr="00C65525">
        <w:rPr>
          <w:rFonts w:asciiTheme="minorBidi" w:hAnsiTheme="minorBidi" w:hint="cs"/>
          <w:sz w:val="32"/>
          <w:szCs w:val="32"/>
          <w:rtl/>
          <w:lang w:bidi="ar-DZ"/>
        </w:rPr>
        <w:t>إلى</w:t>
      </w:r>
      <w:r w:rsidRPr="00C65525">
        <w:rPr>
          <w:rFonts w:asciiTheme="minorBidi" w:hAnsiTheme="minorBidi" w:hint="cs"/>
          <w:sz w:val="32"/>
          <w:szCs w:val="32"/>
          <w:rtl/>
          <w:lang w:bidi="ar-DZ"/>
        </w:rPr>
        <w:t xml:space="preserve"> نوعين هما:</w:t>
      </w:r>
    </w:p>
    <w:p w:rsidR="00C65525" w:rsidRPr="00986720" w:rsidRDefault="00986720" w:rsidP="00986720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Theme="minorBidi" w:hAnsiTheme="minorBidi" w:hint="cs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-</w:t>
      </w:r>
      <w:r w:rsidR="00C65525" w:rsidRPr="00986720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التقدير بنقطة</w:t>
      </w:r>
    </w:p>
    <w:p w:rsidR="00C65525" w:rsidRPr="00986720" w:rsidRDefault="00986720" w:rsidP="00986720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Theme="minorBidi" w:hAnsiTheme="minorBidi" w:hint="cs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-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˰</w:t>
      </w:r>
      <w:r w:rsidR="00C65525" w:rsidRPr="00986720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التقدير بفترة </w:t>
      </w:r>
      <w:proofErr w:type="spellStart"/>
      <w:r w:rsidR="00C65525" w:rsidRPr="00986720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او</w:t>
      </w:r>
      <w:proofErr w:type="spellEnd"/>
      <w:r w:rsidR="00C65525" w:rsidRPr="00986720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بمجال.</w:t>
      </w:r>
    </w:p>
    <w:p w:rsidR="00C65525" w:rsidRDefault="00C65525" w:rsidP="00C65525">
      <w:pPr>
        <w:pStyle w:val="Paragraphedeliste"/>
        <w:numPr>
          <w:ilvl w:val="0"/>
          <w:numId w:val="4"/>
        </w:num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التقدير بنقطة: </w:t>
      </w:r>
      <w:r w:rsidRPr="00C76D1C">
        <w:rPr>
          <w:rFonts w:asciiTheme="minorBidi" w:hAnsiTheme="minorBidi" w:hint="cs"/>
          <w:sz w:val="32"/>
          <w:szCs w:val="32"/>
          <w:rtl/>
          <w:lang w:bidi="ar-DZ"/>
        </w:rPr>
        <w:t xml:space="preserve">سوف نستخدم </w:t>
      </w:r>
      <w:proofErr w:type="gramStart"/>
      <w:r w:rsidRPr="00C76D1C">
        <w:rPr>
          <w:rFonts w:asciiTheme="minorBidi" w:hAnsiTheme="minorBidi" w:hint="cs"/>
          <w:sz w:val="32"/>
          <w:szCs w:val="32"/>
          <w:rtl/>
          <w:lang w:bidi="ar-DZ"/>
        </w:rPr>
        <w:t>نموذج</w:t>
      </w:r>
      <w:proofErr w:type="gramEnd"/>
      <w:r w:rsidRPr="00C76D1C">
        <w:rPr>
          <w:rFonts w:asciiTheme="minorBidi" w:hAnsiTheme="minorBidi" w:hint="cs"/>
          <w:sz w:val="32"/>
          <w:szCs w:val="32"/>
          <w:rtl/>
          <w:lang w:bidi="ar-DZ"/>
        </w:rPr>
        <w:t xml:space="preserve"> الانحدار المقدر التالي لتقدير القيمة المتوسطة ل </w:t>
      </w:r>
      <w:r w:rsidRPr="00C76D1C">
        <w:rPr>
          <w:rFonts w:asciiTheme="minorBidi" w:hAnsiTheme="minorBidi"/>
          <w:sz w:val="32"/>
          <w:szCs w:val="32"/>
          <w:lang w:bidi="ar-DZ"/>
        </w:rPr>
        <w:t>y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 xml:space="preserve">b0+b1x            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=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Ŷ</w:t>
      </w:r>
    </w:p>
    <w:p w:rsidR="00C65525" w:rsidRPr="00C65525" w:rsidRDefault="00C65525" w:rsidP="00C76D1C">
      <w:pPr>
        <w:tabs>
          <w:tab w:val="left" w:pos="3390"/>
          <w:tab w:val="left" w:pos="3690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rPr>
          <w:rFonts w:asciiTheme="minorBidi" w:hAnsiTheme="minorBidi" w:hint="cs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Pr="00C76D1C">
        <w:rPr>
          <w:rFonts w:asciiTheme="minorBidi" w:hAnsiTheme="minorBidi" w:hint="cs"/>
          <w:sz w:val="32"/>
          <w:szCs w:val="32"/>
          <w:rtl/>
          <w:lang w:bidi="ar-DZ"/>
        </w:rPr>
        <w:t xml:space="preserve">حيث يتم تعويض قيمة المتغير المستقل المراد عندها تقدير قيمة المتغير التابع في الجانب </w:t>
      </w:r>
      <w:r w:rsidR="003810CF" w:rsidRPr="00C76D1C">
        <w:rPr>
          <w:rFonts w:asciiTheme="minorBidi" w:hAnsiTheme="minorBidi" w:hint="cs"/>
          <w:sz w:val="32"/>
          <w:szCs w:val="32"/>
          <w:rtl/>
          <w:lang w:bidi="ar-DZ"/>
        </w:rPr>
        <w:t>الأيمن</w:t>
      </w:r>
      <w:r w:rsidRPr="00C76D1C">
        <w:rPr>
          <w:rFonts w:asciiTheme="minorBidi" w:hAnsiTheme="minorBidi" w:hint="cs"/>
          <w:sz w:val="32"/>
          <w:szCs w:val="32"/>
          <w:rtl/>
          <w:lang w:bidi="ar-DZ"/>
        </w:rPr>
        <w:t xml:space="preserve"> من المعادلة الموضحة </w:t>
      </w:r>
      <w:r w:rsidR="003810CF" w:rsidRPr="00C76D1C">
        <w:rPr>
          <w:rFonts w:asciiTheme="minorBidi" w:hAnsiTheme="minorBidi" w:hint="cs"/>
          <w:sz w:val="32"/>
          <w:szCs w:val="32"/>
          <w:rtl/>
          <w:lang w:bidi="ar-DZ"/>
        </w:rPr>
        <w:t>أعلاه</w:t>
      </w:r>
      <w:r w:rsidRPr="00C76D1C">
        <w:rPr>
          <w:rFonts w:asciiTheme="minorBidi" w:hAnsiTheme="minorBidi" w:hint="cs"/>
          <w:sz w:val="32"/>
          <w:szCs w:val="32"/>
          <w:rtl/>
          <w:lang w:bidi="ar-DZ"/>
        </w:rPr>
        <w:t xml:space="preserve"> للحصول على القيمة المقدرة وذلك كما يلي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 xml:space="preserve">b0+b1x0               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= 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Ŷ</w:t>
      </w:r>
    </w:p>
    <w:p w:rsidR="00C65525" w:rsidRPr="00C76D1C" w:rsidRDefault="00C65525" w:rsidP="00C76D1C">
      <w:pPr>
        <w:tabs>
          <w:tab w:val="left" w:pos="2157"/>
        </w:tabs>
        <w:bidi/>
        <w:spacing w:line="360" w:lineRule="auto"/>
        <w:rPr>
          <w:rFonts w:asciiTheme="minorBidi" w:hAnsiTheme="minorBidi" w:hint="cs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حيث: 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Ŷ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: </w:t>
      </w:r>
      <w:r w:rsidRPr="00C76D1C">
        <w:rPr>
          <w:rFonts w:asciiTheme="minorBidi" w:hAnsiTheme="minorBidi" w:hint="cs"/>
          <w:sz w:val="32"/>
          <w:szCs w:val="32"/>
          <w:rtl/>
          <w:lang w:bidi="ar-DZ"/>
        </w:rPr>
        <w:t xml:space="preserve">يمثل تقدير القيمة المتوسطة للمتغير التابع وهو مقدر غير متحيز للقيمة الحقيقية للمتغير التابع </w:t>
      </w:r>
      <w:r w:rsidRPr="00C76D1C">
        <w:rPr>
          <w:rFonts w:asciiTheme="minorBidi" w:hAnsiTheme="minorBidi"/>
          <w:sz w:val="32"/>
          <w:szCs w:val="32"/>
          <w:lang w:bidi="ar-DZ"/>
        </w:rPr>
        <w:t>y0</w:t>
      </w:r>
      <w:r w:rsidRPr="00C76D1C">
        <w:rPr>
          <w:rFonts w:asciiTheme="minorBidi" w:hAnsiTheme="minorBidi" w:hint="cs"/>
          <w:sz w:val="32"/>
          <w:szCs w:val="32"/>
          <w:rtl/>
          <w:lang w:bidi="ar-DZ"/>
        </w:rPr>
        <w:t xml:space="preserve"> عندما تكون قيمة المتغير المستقل مساوية ل </w:t>
      </w:r>
      <w:proofErr w:type="gramStart"/>
      <w:r w:rsidRPr="00C76D1C">
        <w:rPr>
          <w:rFonts w:asciiTheme="minorBidi" w:hAnsiTheme="minorBidi"/>
          <w:sz w:val="32"/>
          <w:szCs w:val="32"/>
          <w:lang w:bidi="ar-DZ"/>
        </w:rPr>
        <w:t>x0</w:t>
      </w:r>
      <w:r w:rsidRPr="00C76D1C">
        <w:rPr>
          <w:rFonts w:asciiTheme="minorBidi" w:hAnsiTheme="minorBidi" w:hint="cs"/>
          <w:sz w:val="32"/>
          <w:szCs w:val="32"/>
          <w:rtl/>
          <w:lang w:bidi="ar-DZ"/>
        </w:rPr>
        <w:t xml:space="preserve"> .</w:t>
      </w:r>
      <w:proofErr w:type="gramEnd"/>
    </w:p>
    <w:p w:rsidR="00C65525" w:rsidRDefault="00C76D1C" w:rsidP="003810CF">
      <w:pPr>
        <w:pStyle w:val="Paragraphedeliste"/>
        <w:numPr>
          <w:ilvl w:val="0"/>
          <w:numId w:val="4"/>
        </w:numPr>
        <w:tabs>
          <w:tab w:val="left" w:pos="2157"/>
        </w:tabs>
        <w:bidi/>
        <w:spacing w:line="360" w:lineRule="auto"/>
        <w:rPr>
          <w:rFonts w:asciiTheme="minorBidi" w:hAnsiTheme="minorBidi" w:hint="cs"/>
          <w:b/>
          <w:bCs/>
          <w:sz w:val="32"/>
          <w:szCs w:val="32"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فترة الثقة للق</w:t>
      </w:r>
      <w:r w:rsidR="003810C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ي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مة المتوسطة 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y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عندما تكون (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>x=x0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)</w:t>
      </w:r>
    </w:p>
    <w:p w:rsidR="00C76D1C" w:rsidRPr="007C3A6E" w:rsidRDefault="00C76D1C" w:rsidP="007C3A6E">
      <w:pPr>
        <w:tabs>
          <w:tab w:val="left" w:pos="2157"/>
        </w:tabs>
        <w:bidi/>
        <w:spacing w:line="360" w:lineRule="auto"/>
        <w:jc w:val="lowKashida"/>
        <w:rPr>
          <w:rFonts w:asciiTheme="minorBidi" w:hAnsiTheme="minorBidi" w:hint="cs"/>
          <w:sz w:val="32"/>
          <w:szCs w:val="32"/>
          <w:rtl/>
          <w:lang w:bidi="ar-DZ"/>
        </w:rPr>
      </w:pP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مما </w:t>
      </w:r>
      <w:proofErr w:type="gramStart"/>
      <w:r w:rsidRPr="007C3A6E">
        <w:rPr>
          <w:rFonts w:asciiTheme="minorBidi" w:hAnsiTheme="minorBidi" w:hint="cs"/>
          <w:sz w:val="32"/>
          <w:szCs w:val="32"/>
          <w:rtl/>
          <w:lang w:bidi="ar-DZ"/>
        </w:rPr>
        <w:t>لاشك  فيه</w:t>
      </w:r>
      <w:proofErr w:type="gramEnd"/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3810CF" w:rsidRPr="007C3A6E">
        <w:rPr>
          <w:rFonts w:asciiTheme="minorBidi" w:hAnsiTheme="minorBidi" w:hint="cs"/>
          <w:sz w:val="32"/>
          <w:szCs w:val="32"/>
          <w:rtl/>
          <w:lang w:bidi="ar-DZ"/>
        </w:rPr>
        <w:t>أن</w:t>
      </w: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القيمة المتوسطة للمتغير التابع المقدرة قد تختلف عن القيمة الحقيقية ، ويعرف الفرق بين القيمة المقدرة والحقيقية للمتغير التابع بخطأ التقدير ، ومن اجل قياس مدى دقة التقدير يتم عادة حساب الخطأ المعياري للقيمة المقدرة </w:t>
      </w:r>
      <w:r w:rsidR="003810CF" w:rsidRPr="007C3A6E">
        <w:rPr>
          <w:rFonts w:asciiTheme="minorBidi" w:hAnsiTheme="minorBidi" w:hint="cs"/>
          <w:sz w:val="32"/>
          <w:szCs w:val="32"/>
          <w:rtl/>
          <w:lang w:bidi="ar-DZ"/>
        </w:rPr>
        <w:t>وإيجاد</w:t>
      </w: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فترة الثقة.</w:t>
      </w:r>
    </w:p>
    <w:p w:rsidR="008D59C1" w:rsidRPr="007C3A6E" w:rsidRDefault="008D59C1" w:rsidP="007C3A6E">
      <w:pPr>
        <w:tabs>
          <w:tab w:val="left" w:pos="2157"/>
        </w:tabs>
        <w:bidi/>
        <w:spacing w:line="360" w:lineRule="auto"/>
        <w:jc w:val="lowKashida"/>
        <w:rPr>
          <w:rFonts w:asciiTheme="minorBidi" w:hAnsiTheme="minorBidi" w:hint="cs"/>
          <w:sz w:val="32"/>
          <w:szCs w:val="32"/>
          <w:rtl/>
          <w:lang w:bidi="ar-DZ"/>
        </w:rPr>
      </w:pP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في البداية نقوم </w:t>
      </w:r>
      <w:r w:rsidR="003810CF" w:rsidRPr="007C3A6E">
        <w:rPr>
          <w:rFonts w:asciiTheme="minorBidi" w:hAnsiTheme="minorBidi" w:hint="cs"/>
          <w:sz w:val="32"/>
          <w:szCs w:val="32"/>
          <w:rtl/>
          <w:lang w:bidi="ar-DZ"/>
        </w:rPr>
        <w:t>بإيجاد</w:t>
      </w: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تباين القيمة المقدرة 0</w:t>
      </w:r>
      <w:r w:rsidRPr="007C3A6E">
        <w:rPr>
          <w:rFonts w:asciiTheme="minorBidi" w:hAnsiTheme="minorBidi"/>
          <w:sz w:val="32"/>
          <w:szCs w:val="32"/>
          <w:rtl/>
          <w:lang w:bidi="ar-DZ"/>
        </w:rPr>
        <w:t>Ŷ</w:t>
      </w: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gramStart"/>
      <w:r w:rsidRPr="007C3A6E">
        <w:rPr>
          <w:rFonts w:asciiTheme="minorBidi" w:hAnsiTheme="minorBidi" w:hint="cs"/>
          <w:sz w:val="32"/>
          <w:szCs w:val="32"/>
          <w:rtl/>
          <w:lang w:bidi="ar-DZ"/>
        </w:rPr>
        <w:t>وذلك  وفق</w:t>
      </w:r>
      <w:proofErr w:type="gramEnd"/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الصيغة التالية: </w:t>
      </w:r>
    </w:p>
    <w:p w:rsidR="008D59C1" w:rsidRPr="007C3A6E" w:rsidRDefault="008D59C1" w:rsidP="007C3A6E">
      <w:pPr>
        <w:pStyle w:val="Paragraphedeliste"/>
        <w:tabs>
          <w:tab w:val="left" w:pos="2577"/>
          <w:tab w:val="left" w:pos="4212"/>
          <w:tab w:val="center" w:pos="4536"/>
          <w:tab w:val="left" w:pos="4590"/>
          <w:tab w:val="left" w:pos="4875"/>
          <w:tab w:val="left" w:pos="5235"/>
          <w:tab w:val="left" w:pos="5862"/>
        </w:tabs>
        <w:bidi/>
        <w:spacing w:line="360" w:lineRule="auto"/>
        <w:jc w:val="lowKashida"/>
        <w:rPr>
          <w:rFonts w:ascii="Calibri" w:hAnsi="Calibri"/>
          <w:lang w:bidi="ar-DZ"/>
        </w:rPr>
      </w:pPr>
    </w:p>
    <w:p w:rsidR="008D59C1" w:rsidRDefault="008D59C1" w:rsidP="008D59C1">
      <w:pPr>
        <w:tabs>
          <w:tab w:val="left" w:pos="2157"/>
        </w:tabs>
        <w:bidi/>
        <w:spacing w:line="360" w:lineRule="auto"/>
        <w:rPr>
          <w:rFonts w:asciiTheme="minorBidi" w:hAnsiTheme="minorBidi"/>
          <w:b/>
          <w:bCs/>
          <w:sz w:val="32"/>
          <w:szCs w:val="32"/>
          <w:lang w:bidi="ar-DZ"/>
        </w:rPr>
      </w:pPr>
      <w:r w:rsidRPr="008D59C1">
        <w:rPr>
          <w:rFonts w:asciiTheme="minorBidi" w:hAnsiTheme="minorBidi"/>
          <w:b/>
          <w:bCs/>
          <w:sz w:val="36"/>
          <w:szCs w:val="36"/>
          <w:lang w:bidi="ar-DZ"/>
        </w:rPr>
        <w:t>0) =  Ϭ</w:t>
      </w:r>
      <w:r w:rsidRPr="008D59C1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proofErr w:type="gramStart"/>
      <w:r w:rsidRPr="008D59C1">
        <w:rPr>
          <w:rFonts w:asciiTheme="minorBidi" w:hAnsiTheme="minorBidi"/>
          <w:b/>
          <w:bCs/>
          <w:sz w:val="36"/>
          <w:szCs w:val="36"/>
          <w:lang w:bidi="ar-DZ"/>
        </w:rPr>
        <w:t>ԑ</w:t>
      </w:r>
      <w:r w:rsidRPr="008D59C1">
        <w:rPr>
          <w:rFonts w:asciiTheme="minorBidi" w:hAnsiTheme="minorBidi"/>
          <w:b/>
          <w:bCs/>
          <w:sz w:val="52"/>
          <w:szCs w:val="52"/>
          <w:lang w:bidi="ar-DZ"/>
        </w:rPr>
        <w:t>(</w:t>
      </w:r>
      <w:proofErr w:type="gramEnd"/>
      <w:r w:rsidRPr="008D59C1">
        <w:rPr>
          <w:rFonts w:asciiTheme="minorBidi" w:hAnsiTheme="minorBidi"/>
          <w:b/>
          <w:bCs/>
          <w:sz w:val="36"/>
          <w:szCs w:val="36"/>
          <w:lang w:bidi="ar-DZ"/>
        </w:rPr>
        <w:t>1/n+(x</w:t>
      </w:r>
      <w:r w:rsidRPr="008D59C1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0</w:t>
      </w:r>
      <w:r w:rsidRPr="008D59C1">
        <w:rPr>
          <w:rFonts w:asciiTheme="minorBidi" w:hAnsiTheme="minorBidi"/>
          <w:b/>
          <w:bCs/>
          <w:sz w:val="36"/>
          <w:szCs w:val="36"/>
          <w:lang w:bidi="ar-DZ"/>
        </w:rPr>
        <w:t>-</w:t>
      </w:r>
      <w:r w:rsidRPr="008D59C1">
        <w:rPr>
          <w:rFonts w:ascii="Calibri" w:hAnsi="Calibri"/>
          <w:b/>
          <w:bCs/>
          <w:sz w:val="36"/>
          <w:szCs w:val="36"/>
          <w:lang w:bidi="ar-DZ"/>
        </w:rPr>
        <w:t xml:space="preserve"> X</w:t>
      </w:r>
      <w:r w:rsidRPr="008D59C1">
        <w:rPr>
          <w:rFonts w:ascii="Calibri" w:hAnsi="Calibri" w:cs="Calibri"/>
          <w:b/>
          <w:bCs/>
          <w:sz w:val="36"/>
          <w:szCs w:val="36"/>
          <w:lang w:bidi="ar-DZ"/>
        </w:rPr>
        <w:t>̅)</w:t>
      </w:r>
      <w:r w:rsidRPr="008D59C1">
        <w:rPr>
          <w:rFonts w:ascii="Calibri" w:hAnsi="Calibri" w:cs="Calibri"/>
          <w:b/>
          <w:bCs/>
          <w:sz w:val="36"/>
          <w:szCs w:val="36"/>
          <w:vertAlign w:val="superscript"/>
          <w:lang w:bidi="ar-DZ"/>
        </w:rPr>
        <w:t>2</w:t>
      </w:r>
      <w:r w:rsidRPr="008D59C1">
        <w:rPr>
          <w:rFonts w:ascii="Calibri" w:hAnsi="Calibri" w:cs="Calibri"/>
          <w:b/>
          <w:bCs/>
          <w:sz w:val="52"/>
          <w:szCs w:val="52"/>
          <w:lang w:bidi="ar-DZ"/>
        </w:rPr>
        <w:t>/</w:t>
      </w:r>
      <w:proofErr w:type="spellStart"/>
      <w:r w:rsidRPr="008D59C1">
        <w:rPr>
          <w:rFonts w:ascii="Calibri" w:hAnsi="Calibri" w:cs="Calibri"/>
          <w:b/>
          <w:bCs/>
          <w:sz w:val="36"/>
          <w:szCs w:val="36"/>
          <w:lang w:bidi="ar-DZ"/>
        </w:rPr>
        <w:t>ssx</w:t>
      </w:r>
      <w:proofErr w:type="spellEnd"/>
      <w:r w:rsidRPr="008D59C1">
        <w:rPr>
          <w:rFonts w:asciiTheme="minorBidi" w:hAnsiTheme="minorBidi"/>
          <w:b/>
          <w:bCs/>
          <w:sz w:val="36"/>
          <w:szCs w:val="36"/>
          <w:lang w:bidi="ar-DZ"/>
        </w:rPr>
        <w:t xml:space="preserve">  </w:t>
      </w:r>
      <w:r w:rsidRPr="008D59C1">
        <w:rPr>
          <w:rFonts w:asciiTheme="minorBidi" w:hAnsiTheme="minorBidi"/>
          <w:b/>
          <w:bCs/>
          <w:sz w:val="52"/>
          <w:szCs w:val="52"/>
          <w:lang w:bidi="ar-DZ"/>
        </w:rPr>
        <w:t>)</w:t>
      </w:r>
      <w:r w:rsidRPr="008D59C1">
        <w:rPr>
          <w:rFonts w:asciiTheme="minorBidi" w:hAnsiTheme="minorBidi"/>
          <w:b/>
          <w:bCs/>
          <w:sz w:val="36"/>
          <w:szCs w:val="36"/>
          <w:lang w:bidi="ar-DZ"/>
        </w:rPr>
        <w:t xml:space="preserve">                        </w:t>
      </w:r>
      <w:r w:rsidRPr="008D59C1"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  <w:r w:rsidRPr="008D59C1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Theme="minorBidi" w:hAnsiTheme="minorBidi"/>
          <w:b/>
          <w:bCs/>
          <w:sz w:val="32"/>
          <w:szCs w:val="32"/>
          <w:lang w:bidi="ar-DZ"/>
        </w:rPr>
        <w:t xml:space="preserve"> Var (</w:t>
      </w:r>
    </w:p>
    <w:p w:rsidR="00F60461" w:rsidRPr="007C3A6E" w:rsidRDefault="00F60461" w:rsidP="003810CF">
      <w:pPr>
        <w:tabs>
          <w:tab w:val="left" w:pos="2157"/>
        </w:tabs>
        <w:bidi/>
        <w:spacing w:line="360" w:lineRule="auto"/>
        <w:rPr>
          <w:rFonts w:asciiTheme="minorBidi" w:hAnsiTheme="minorBidi" w:hint="cs"/>
          <w:sz w:val="32"/>
          <w:szCs w:val="32"/>
          <w:rtl/>
          <w:lang w:bidi="ar-DZ"/>
        </w:rPr>
      </w:pP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وبما </w:t>
      </w:r>
      <w:r w:rsidR="003810CF" w:rsidRPr="007C3A6E">
        <w:rPr>
          <w:rFonts w:asciiTheme="minorBidi" w:hAnsiTheme="minorBidi" w:hint="cs"/>
          <w:sz w:val="32"/>
          <w:szCs w:val="32"/>
          <w:rtl/>
          <w:lang w:bidi="ar-DZ"/>
        </w:rPr>
        <w:t>أن</w:t>
      </w: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تباين الخط</w:t>
      </w:r>
      <w:r w:rsidR="003810CF"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مجهول فسيتم تقديره بتباين البواقي </w:t>
      </w:r>
      <w:r w:rsidRPr="007C3A6E">
        <w:rPr>
          <w:rFonts w:asciiTheme="minorBidi" w:hAnsiTheme="minorBidi"/>
          <w:sz w:val="32"/>
          <w:szCs w:val="32"/>
          <w:lang w:bidi="ar-DZ"/>
        </w:rPr>
        <w:t>s2e</w:t>
      </w: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، وبالتالي فان التباين المقدر ل0</w:t>
      </w:r>
      <w:r w:rsidRPr="007C3A6E">
        <w:rPr>
          <w:rFonts w:asciiTheme="minorBidi" w:hAnsiTheme="minorBidi"/>
          <w:sz w:val="36"/>
          <w:szCs w:val="36"/>
          <w:rtl/>
          <w:lang w:bidi="ar-DZ"/>
        </w:rPr>
        <w:t xml:space="preserve"> Ŷ</w:t>
      </w:r>
      <w:r w:rsidRPr="007C3A6E">
        <w:rPr>
          <w:rFonts w:asciiTheme="minorBidi" w:hAnsiTheme="minorBidi" w:hint="cs"/>
          <w:sz w:val="32"/>
          <w:szCs w:val="32"/>
          <w:rtl/>
          <w:lang w:bidi="ar-DZ"/>
        </w:rPr>
        <w:t xml:space="preserve"> يكون كما يلي:</w:t>
      </w:r>
    </w:p>
    <w:p w:rsidR="00F60461" w:rsidRDefault="007C3A6E" w:rsidP="00C4571C">
      <w:pPr>
        <w:tabs>
          <w:tab w:val="left" w:pos="2157"/>
        </w:tabs>
        <w:bidi/>
        <w:spacing w:line="360" w:lineRule="auto"/>
        <w:ind w:left="425"/>
        <w:jc w:val="center"/>
        <w:rPr>
          <w:rFonts w:asciiTheme="minorBidi" w:hAnsiTheme="minorBidi"/>
          <w:b/>
          <w:bCs/>
          <w:sz w:val="32"/>
          <w:szCs w:val="32"/>
          <w:lang w:bidi="ar-DZ"/>
        </w:rPr>
      </w:pP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lastRenderedPageBreak/>
        <w:t>0)</w:t>
      </w:r>
      <w:r w:rsidR="00F60461"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=  </w:t>
      </w:r>
      <w:proofErr w:type="gramStart"/>
      <w:r w:rsidR="00F06E43" w:rsidRPr="007C3A6E">
        <w:rPr>
          <w:rFonts w:asciiTheme="minorBidi" w:hAnsiTheme="minorBidi"/>
          <w:b/>
          <w:bCs/>
          <w:sz w:val="36"/>
          <w:szCs w:val="36"/>
          <w:lang w:bidi="ar-DZ"/>
        </w:rPr>
        <w:t>S</w:t>
      </w:r>
      <w:r w:rsidR="00F60461"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r w:rsidR="00F06E43" w:rsidRPr="007C3A6E">
        <w:rPr>
          <w:rFonts w:asciiTheme="minorBidi" w:hAnsiTheme="minorBidi"/>
          <w:b/>
          <w:bCs/>
          <w:sz w:val="36"/>
          <w:szCs w:val="36"/>
          <w:lang w:bidi="ar-DZ"/>
        </w:rPr>
        <w:t>e</w:t>
      </w:r>
      <w:r w:rsidR="00F60461" w:rsidRPr="007C3A6E">
        <w:rPr>
          <w:rFonts w:asciiTheme="minorBidi" w:hAnsiTheme="minorBidi"/>
          <w:b/>
          <w:bCs/>
          <w:sz w:val="52"/>
          <w:szCs w:val="52"/>
          <w:lang w:bidi="ar-DZ"/>
        </w:rPr>
        <w:t>(</w:t>
      </w:r>
      <w:proofErr w:type="gramEnd"/>
      <w:r w:rsidR="00F60461" w:rsidRPr="007C3A6E">
        <w:rPr>
          <w:rFonts w:asciiTheme="minorBidi" w:hAnsiTheme="minorBidi"/>
          <w:b/>
          <w:bCs/>
          <w:sz w:val="36"/>
          <w:szCs w:val="36"/>
          <w:lang w:bidi="ar-DZ"/>
        </w:rPr>
        <w:t>1/n+(x</w:t>
      </w:r>
      <w:r w:rsidR="00F60461" w:rsidRPr="007C3A6E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0</w:t>
      </w:r>
      <w:r w:rsidR="00F60461" w:rsidRPr="007C3A6E">
        <w:rPr>
          <w:rFonts w:asciiTheme="minorBidi" w:hAnsiTheme="minorBidi"/>
          <w:b/>
          <w:bCs/>
          <w:sz w:val="36"/>
          <w:szCs w:val="36"/>
          <w:lang w:bidi="ar-DZ"/>
        </w:rPr>
        <w:t>-</w:t>
      </w:r>
      <w:r w:rsidR="00F60461" w:rsidRPr="007C3A6E">
        <w:rPr>
          <w:rFonts w:ascii="Calibri" w:hAnsi="Calibri"/>
          <w:b/>
          <w:bCs/>
          <w:sz w:val="36"/>
          <w:szCs w:val="36"/>
          <w:lang w:bidi="ar-DZ"/>
        </w:rPr>
        <w:t xml:space="preserve"> X</w:t>
      </w:r>
      <w:r w:rsidR="00F60461" w:rsidRPr="007C3A6E">
        <w:rPr>
          <w:rFonts w:ascii="Calibri" w:hAnsi="Calibri" w:cs="Calibri"/>
          <w:b/>
          <w:bCs/>
          <w:sz w:val="36"/>
          <w:szCs w:val="36"/>
          <w:lang w:bidi="ar-DZ"/>
        </w:rPr>
        <w:t>̅)</w:t>
      </w:r>
      <w:r w:rsidR="00F60461" w:rsidRPr="007C3A6E">
        <w:rPr>
          <w:rFonts w:ascii="Calibri" w:hAnsi="Calibri" w:cs="Calibri"/>
          <w:b/>
          <w:bCs/>
          <w:sz w:val="36"/>
          <w:szCs w:val="36"/>
          <w:vertAlign w:val="superscript"/>
          <w:lang w:bidi="ar-DZ"/>
        </w:rPr>
        <w:t>2</w:t>
      </w:r>
      <w:r w:rsidR="00F60461" w:rsidRPr="007C3A6E">
        <w:rPr>
          <w:rFonts w:ascii="Calibri" w:hAnsi="Calibri" w:cs="Calibri"/>
          <w:b/>
          <w:bCs/>
          <w:sz w:val="52"/>
          <w:szCs w:val="52"/>
          <w:lang w:bidi="ar-DZ"/>
        </w:rPr>
        <w:t>/</w:t>
      </w:r>
      <w:proofErr w:type="spellStart"/>
      <w:r w:rsidR="00F60461" w:rsidRPr="007C3A6E">
        <w:rPr>
          <w:rFonts w:ascii="Calibri" w:hAnsi="Calibri" w:cs="Calibri"/>
          <w:b/>
          <w:bCs/>
          <w:sz w:val="36"/>
          <w:szCs w:val="36"/>
          <w:lang w:bidi="ar-DZ"/>
        </w:rPr>
        <w:t>ssx</w:t>
      </w:r>
      <w:proofErr w:type="spellEnd"/>
      <w:r w:rsidR="00F60461"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  </w:t>
      </w:r>
      <w:r w:rsidR="00F60461" w:rsidRPr="007C3A6E">
        <w:rPr>
          <w:rFonts w:asciiTheme="minorBidi" w:hAnsiTheme="minorBidi"/>
          <w:b/>
          <w:bCs/>
          <w:sz w:val="52"/>
          <w:szCs w:val="52"/>
          <w:lang w:bidi="ar-DZ"/>
        </w:rPr>
        <w:t>)</w:t>
      </w:r>
      <w:r w:rsidR="00F60461" w:rsidRPr="007C3A6E"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  <w:r w:rsidR="00F60461" w:rsidRPr="007C3A6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</w:t>
      </w:r>
      <w:r w:rsidR="00F60461" w:rsidRPr="007C3A6E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="00F60461" w:rsidRPr="007C3A6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)</w:t>
      </w:r>
      <w:r w:rsidR="00F60461" w:rsidRPr="007C3A6E">
        <w:rPr>
          <w:rFonts w:asciiTheme="minorBidi" w:hAnsiTheme="minorBidi"/>
          <w:b/>
          <w:bCs/>
          <w:sz w:val="32"/>
          <w:szCs w:val="32"/>
          <w:lang w:bidi="ar-DZ"/>
        </w:rPr>
        <w:t>v</w:t>
      </w:r>
      <w:r w:rsidR="00F06E43" w:rsidRPr="007C3A6E">
        <w:rPr>
          <w:rFonts w:asciiTheme="minorBidi" w:hAnsiTheme="minorBidi"/>
          <w:sz w:val="144"/>
          <w:szCs w:val="144"/>
          <w:vertAlign w:val="superscript"/>
          <w:lang w:bidi="ar-DZ"/>
        </w:rPr>
        <w:t>˰</w:t>
      </w:r>
      <w:proofErr w:type="spellStart"/>
      <w:r w:rsidR="00F60461" w:rsidRPr="007C3A6E">
        <w:rPr>
          <w:rFonts w:asciiTheme="minorBidi" w:hAnsiTheme="minorBidi"/>
          <w:b/>
          <w:bCs/>
          <w:sz w:val="32"/>
          <w:szCs w:val="32"/>
          <w:lang w:bidi="ar-DZ"/>
        </w:rPr>
        <w:t>ar</w:t>
      </w:r>
      <w:proofErr w:type="spellEnd"/>
    </w:p>
    <w:p w:rsidR="007C3A6E" w:rsidRPr="00986720" w:rsidRDefault="007C3A6E" w:rsidP="0080340E">
      <w:pPr>
        <w:tabs>
          <w:tab w:val="left" w:pos="2157"/>
        </w:tabs>
        <w:bidi/>
        <w:spacing w:line="360" w:lineRule="auto"/>
        <w:ind w:left="425"/>
        <w:rPr>
          <w:rFonts w:asciiTheme="minorBidi" w:hAnsiTheme="minorBidi" w:hint="cs"/>
          <w:b/>
          <w:bCs/>
          <w:sz w:val="56"/>
          <w:szCs w:val="56"/>
          <w:rtl/>
          <w:lang w:bidi="ar-DZ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="003810CF" w:rsidRPr="003810CF">
        <w:rPr>
          <w:rFonts w:asciiTheme="minorBidi" w:hAnsiTheme="minorBidi" w:hint="cs"/>
          <w:sz w:val="32"/>
          <w:szCs w:val="32"/>
          <w:rtl/>
          <w:lang w:bidi="ar-DZ"/>
        </w:rPr>
        <w:t>وبأخذ</w:t>
      </w:r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الجذر </w:t>
      </w:r>
      <w:proofErr w:type="spellStart"/>
      <w:r w:rsidRPr="003810CF">
        <w:rPr>
          <w:rFonts w:asciiTheme="minorBidi" w:hAnsiTheme="minorBidi" w:hint="cs"/>
          <w:sz w:val="32"/>
          <w:szCs w:val="32"/>
          <w:rtl/>
          <w:lang w:bidi="ar-DZ"/>
        </w:rPr>
        <w:t>التربيعي</w:t>
      </w:r>
      <w:proofErr w:type="spellEnd"/>
      <w:r w:rsidRPr="003810CF">
        <w:rPr>
          <w:rFonts w:asciiTheme="minorBidi" w:hAnsiTheme="minorBidi" w:hint="cs"/>
          <w:sz w:val="32"/>
          <w:szCs w:val="32"/>
          <w:rtl/>
          <w:lang w:bidi="ar-DZ"/>
        </w:rPr>
        <w:t xml:space="preserve"> لطرفي المعادلة نحصل على الخطأ المعياري (المقدر) للقيمة المقدرة</w:t>
      </w:r>
      <w:r w:rsidRPr="003810CF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0</w:t>
      </w:r>
      <w:r w:rsidRPr="007C3A6E"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:         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S</w:t>
      </w:r>
      <w:r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e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(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1/n+(x</w:t>
      </w:r>
      <w:r w:rsidRPr="007C3A6E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0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-</w:t>
      </w:r>
      <w:r w:rsidRPr="007C3A6E">
        <w:rPr>
          <w:rFonts w:ascii="Calibri" w:hAnsi="Calibri"/>
          <w:b/>
          <w:bCs/>
          <w:sz w:val="36"/>
          <w:szCs w:val="36"/>
          <w:lang w:bidi="ar-DZ"/>
        </w:rPr>
        <w:t xml:space="preserve"> X</w:t>
      </w:r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̅)</w:t>
      </w:r>
      <w:r w:rsidRPr="007C3A6E">
        <w:rPr>
          <w:rFonts w:ascii="Calibri" w:hAnsi="Calibri" w:cs="Calibr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="Calibri" w:hAnsi="Calibri" w:cs="Calibri"/>
          <w:b/>
          <w:bCs/>
          <w:sz w:val="52"/>
          <w:szCs w:val="52"/>
          <w:lang w:bidi="ar-DZ"/>
        </w:rPr>
        <w:t>/</w:t>
      </w:r>
      <w:proofErr w:type="spellStart"/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ssx</w:t>
      </w:r>
      <w:proofErr w:type="spellEnd"/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  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)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Pr="007C3A6E">
        <w:rPr>
          <w:rFonts w:asciiTheme="minorBidi" w:hAnsiTheme="minorBidi"/>
          <w:b/>
          <w:bCs/>
          <w:sz w:val="72"/>
          <w:szCs w:val="72"/>
          <w:rtl/>
          <w:lang w:bidi="ar-DZ"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= ( 0</w:t>
      </w:r>
      <w:r w:rsidRPr="007C3A6E"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  <w:r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</w:t>
      </w:r>
      <w:r w:rsidRPr="00986720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)</w:t>
      </w:r>
      <w:r w:rsidR="00986720" w:rsidRPr="00986720">
        <w:rPr>
          <w:rFonts w:asciiTheme="minorBidi" w:hAnsiTheme="minorBidi"/>
          <w:b/>
          <w:bCs/>
          <w:sz w:val="144"/>
          <w:szCs w:val="144"/>
          <w:vertAlign w:val="superscript"/>
          <w:rtl/>
          <w:lang w:bidi="ar-DZ"/>
        </w:rPr>
        <w:t>˰</w:t>
      </w:r>
      <w:r w:rsidR="00986720" w:rsidRPr="00986720">
        <w:rPr>
          <w:rFonts w:asciiTheme="minorBidi" w:hAnsiTheme="minorBidi"/>
          <w:b/>
          <w:bCs/>
          <w:sz w:val="56"/>
          <w:szCs w:val="56"/>
          <w:vertAlign w:val="subscript"/>
          <w:rtl/>
          <w:lang w:bidi="ar-DZ"/>
        </w:rPr>
        <w:t>Ϭ</w:t>
      </w:r>
    </w:p>
    <w:p w:rsidR="007C3A6E" w:rsidRPr="007C3A6E" w:rsidRDefault="007C3A6E" w:rsidP="003810CF">
      <w:pPr>
        <w:tabs>
          <w:tab w:val="left" w:pos="2157"/>
        </w:tabs>
        <w:bidi/>
        <w:spacing w:line="360" w:lineRule="auto"/>
        <w:ind w:left="425"/>
        <w:rPr>
          <w:rFonts w:asciiTheme="minorBidi" w:hAnsiTheme="minorBidi" w:hint="cs"/>
          <w:sz w:val="28"/>
          <w:szCs w:val="28"/>
          <w:rtl/>
          <w:lang w:bidi="ar-DZ"/>
        </w:rPr>
      </w:pPr>
      <w:r w:rsidRPr="007C3A6E">
        <w:rPr>
          <w:rFonts w:asciiTheme="minorBidi" w:hAnsiTheme="minorBidi" w:hint="cs"/>
          <w:sz w:val="28"/>
          <w:szCs w:val="28"/>
          <w:rtl/>
          <w:lang w:bidi="ar-DZ"/>
        </w:rPr>
        <w:t>وبالطريقة المعتادة لت</w:t>
      </w:r>
      <w:r w:rsidR="003810CF">
        <w:rPr>
          <w:rFonts w:asciiTheme="minorBidi" w:hAnsiTheme="minorBidi" w:hint="cs"/>
          <w:sz w:val="28"/>
          <w:szCs w:val="28"/>
          <w:rtl/>
          <w:lang w:bidi="ar-DZ"/>
        </w:rPr>
        <w:t>أ</w:t>
      </w:r>
      <w:r w:rsidRPr="007C3A6E">
        <w:rPr>
          <w:rFonts w:asciiTheme="minorBidi" w:hAnsiTheme="minorBidi" w:hint="cs"/>
          <w:sz w:val="28"/>
          <w:szCs w:val="28"/>
          <w:rtl/>
          <w:lang w:bidi="ar-DZ"/>
        </w:rPr>
        <w:t xml:space="preserve">سيس فترات الثقة ، </w:t>
      </w:r>
      <w:proofErr w:type="spellStart"/>
      <w:r w:rsidRPr="007C3A6E">
        <w:rPr>
          <w:rFonts w:asciiTheme="minorBidi" w:hAnsiTheme="minorBidi" w:hint="cs"/>
          <w:sz w:val="28"/>
          <w:szCs w:val="28"/>
          <w:rtl/>
          <w:lang w:bidi="ar-DZ"/>
        </w:rPr>
        <w:t>تاخذ</w:t>
      </w:r>
      <w:proofErr w:type="spellEnd"/>
      <w:r w:rsidRPr="007C3A6E">
        <w:rPr>
          <w:rFonts w:asciiTheme="minorBidi" w:hAnsiTheme="minorBidi" w:hint="cs"/>
          <w:sz w:val="28"/>
          <w:szCs w:val="28"/>
          <w:rtl/>
          <w:lang w:bidi="ar-DZ"/>
        </w:rPr>
        <w:t xml:space="preserve"> فترة الثقة للقيمة المتوسطة ل </w:t>
      </w:r>
      <w:r w:rsidRPr="007C3A6E">
        <w:rPr>
          <w:rFonts w:asciiTheme="minorBidi" w:hAnsiTheme="minorBidi"/>
          <w:sz w:val="28"/>
          <w:szCs w:val="28"/>
          <w:lang w:bidi="ar-DZ"/>
        </w:rPr>
        <w:t xml:space="preserve">y </w:t>
      </w:r>
      <w:r w:rsidRPr="007C3A6E">
        <w:rPr>
          <w:rFonts w:asciiTheme="minorBidi" w:hAnsiTheme="minorBidi" w:hint="cs"/>
          <w:sz w:val="28"/>
          <w:szCs w:val="28"/>
          <w:rtl/>
          <w:lang w:bidi="ar-DZ"/>
        </w:rPr>
        <w:t xml:space="preserve"> عندما يكون للمتغير المستقل قيمة معينة</w:t>
      </w:r>
      <w:r w:rsidRPr="007C3A6E">
        <w:rPr>
          <w:rFonts w:asciiTheme="minorBidi" w:hAnsiTheme="minorBidi"/>
          <w:sz w:val="28"/>
          <w:szCs w:val="28"/>
          <w:lang w:bidi="ar-DZ"/>
        </w:rPr>
        <w:t>x0</w:t>
      </w:r>
      <w:r w:rsidRPr="007C3A6E">
        <w:rPr>
          <w:rFonts w:asciiTheme="minorBidi" w:hAnsiTheme="minorBidi" w:hint="cs"/>
          <w:sz w:val="28"/>
          <w:szCs w:val="28"/>
          <w:rtl/>
          <w:lang w:bidi="ar-DZ"/>
        </w:rPr>
        <w:t xml:space="preserve"> الشكل التالي:</w:t>
      </w:r>
    </w:p>
    <w:p w:rsidR="007C3A6E" w:rsidRPr="00B62FAB" w:rsidRDefault="00B62FAB" w:rsidP="00B62FAB">
      <w:pPr>
        <w:tabs>
          <w:tab w:val="left" w:pos="2157"/>
        </w:tabs>
        <w:bidi/>
        <w:spacing w:line="360" w:lineRule="auto"/>
        <w:ind w:left="425"/>
        <w:jc w:val="center"/>
        <w:rPr>
          <w:rFonts w:asciiTheme="minorBidi" w:hAnsiTheme="minorBidi" w:hint="cs"/>
          <w:b/>
          <w:bCs/>
          <w:sz w:val="52"/>
          <w:szCs w:val="52"/>
          <w:rtl/>
          <w:lang w:bidi="ar-DZ"/>
        </w:rPr>
      </w:pPr>
      <w:r w:rsidRPr="00986720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+</w:t>
      </w:r>
      <w:r w:rsidRPr="00986720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-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 xml:space="preserve"> </w:t>
      </w:r>
      <w:proofErr w:type="gramStart"/>
      <w:r>
        <w:rPr>
          <w:rFonts w:asciiTheme="minorBidi" w:hAnsiTheme="minorBidi"/>
          <w:b/>
          <w:bCs/>
          <w:sz w:val="36"/>
          <w:szCs w:val="36"/>
          <w:lang w:bidi="ar-DZ"/>
        </w:rPr>
        <w:t>t(</w:t>
      </w:r>
      <w:proofErr w:type="gramEnd"/>
      <w:r>
        <w:rPr>
          <w:rFonts w:asciiTheme="minorBidi" w:hAnsiTheme="minorBidi"/>
          <w:b/>
          <w:bCs/>
          <w:sz w:val="36"/>
          <w:szCs w:val="36"/>
          <w:lang w:bidi="ar-DZ"/>
        </w:rPr>
        <w:t>1-α/2,n-2).</w:t>
      </w:r>
      <w:r w:rsidRPr="00B62FAB">
        <w:rPr>
          <w:rFonts w:asciiTheme="minorBidi" w:hAnsiTheme="minorBidi"/>
          <w:b/>
          <w:bCs/>
          <w:sz w:val="72"/>
          <w:szCs w:val="72"/>
          <w:lang w:bidi="ar-DZ"/>
        </w:rPr>
        <w:t>√</w:t>
      </w:r>
      <w:r w:rsidRPr="00B62FAB">
        <w:rPr>
          <w:rFonts w:asciiTheme="minorBidi" w:hAnsiTheme="minorBidi"/>
          <w:b/>
          <w:bCs/>
          <w:sz w:val="36"/>
          <w:szCs w:val="36"/>
          <w:lang w:bidi="ar-DZ"/>
        </w:rPr>
        <w:t xml:space="preserve"> 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S</w:t>
      </w:r>
      <w:r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r w:rsidRPr="00B62FAB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e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(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1/n+(x</w:t>
      </w:r>
      <w:r w:rsidRPr="007C3A6E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0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-</w:t>
      </w:r>
      <w:r w:rsidRPr="007C3A6E">
        <w:rPr>
          <w:rFonts w:ascii="Calibri" w:hAnsi="Calibri"/>
          <w:b/>
          <w:bCs/>
          <w:sz w:val="36"/>
          <w:szCs w:val="36"/>
          <w:lang w:bidi="ar-DZ"/>
        </w:rPr>
        <w:t xml:space="preserve"> X</w:t>
      </w:r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̅)</w:t>
      </w:r>
      <w:r w:rsidRPr="007C3A6E">
        <w:rPr>
          <w:rFonts w:ascii="Calibri" w:hAnsi="Calibri" w:cs="Calibr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="Calibri" w:hAnsi="Calibri" w:cs="Calibri"/>
          <w:b/>
          <w:bCs/>
          <w:sz w:val="52"/>
          <w:szCs w:val="52"/>
          <w:lang w:bidi="ar-DZ"/>
        </w:rPr>
        <w:t>/</w:t>
      </w:r>
      <w:proofErr w:type="spellStart"/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ssx</w:t>
      </w:r>
      <w:proofErr w:type="spellEnd"/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  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)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>0</w:t>
      </w:r>
      <w:r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</w:p>
    <w:p w:rsidR="00986720" w:rsidRPr="0080340E" w:rsidRDefault="00986720" w:rsidP="0080340E">
      <w:pPr>
        <w:pStyle w:val="Paragraphedeliste"/>
        <w:numPr>
          <w:ilvl w:val="0"/>
          <w:numId w:val="4"/>
        </w:numPr>
        <w:tabs>
          <w:tab w:val="left" w:pos="2157"/>
        </w:tabs>
        <w:bidi/>
        <w:spacing w:line="360" w:lineRule="auto"/>
        <w:rPr>
          <w:rFonts w:asciiTheme="minorBidi" w:hAnsiTheme="minorBidi" w:hint="cs"/>
          <w:b/>
          <w:bCs/>
          <w:sz w:val="36"/>
          <w:szCs w:val="36"/>
          <w:lang w:bidi="ar-DZ"/>
        </w:rPr>
      </w:pPr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التنبؤ بمشاهدة جديدة للمتغير التابع </w:t>
      </w:r>
      <w:r w:rsidR="0080340E"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أ</w:t>
      </w:r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و التنبؤ بقيم </w:t>
      </w:r>
      <w:r w:rsidRPr="0080340E">
        <w:rPr>
          <w:rFonts w:asciiTheme="minorBidi" w:hAnsiTheme="minorBidi"/>
          <w:b/>
          <w:bCs/>
          <w:sz w:val="36"/>
          <w:szCs w:val="36"/>
          <w:lang w:bidi="ar-DZ"/>
        </w:rPr>
        <w:t>y</w:t>
      </w:r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الفردية </w:t>
      </w:r>
      <w:proofErr w:type="spellStart"/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بمعلومية</w:t>
      </w:r>
      <w:proofErr w:type="spellEnd"/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Pr="0080340E">
        <w:rPr>
          <w:rFonts w:asciiTheme="minorBidi" w:hAnsiTheme="minorBidi"/>
          <w:b/>
          <w:bCs/>
          <w:sz w:val="36"/>
          <w:szCs w:val="36"/>
          <w:lang w:bidi="ar-DZ"/>
        </w:rPr>
        <w:t>x</w:t>
      </w:r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="006843F5"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:</w:t>
      </w:r>
    </w:p>
    <w:p w:rsidR="006843F5" w:rsidRPr="0080340E" w:rsidRDefault="006843F5" w:rsidP="006843F5">
      <w:pPr>
        <w:pStyle w:val="Paragraphedeliste"/>
        <w:numPr>
          <w:ilvl w:val="0"/>
          <w:numId w:val="7"/>
        </w:numPr>
        <w:tabs>
          <w:tab w:val="left" w:pos="2157"/>
        </w:tabs>
        <w:bidi/>
        <w:spacing w:line="360" w:lineRule="auto"/>
        <w:rPr>
          <w:rFonts w:asciiTheme="minorBidi" w:hAnsiTheme="minorBidi" w:hint="cs"/>
          <w:b/>
          <w:bCs/>
          <w:sz w:val="36"/>
          <w:szCs w:val="36"/>
          <w:lang w:bidi="ar-DZ"/>
        </w:rPr>
      </w:pPr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التنبؤ بنقطة: </w:t>
      </w:r>
    </w:p>
    <w:p w:rsidR="006843F5" w:rsidRPr="0080340E" w:rsidRDefault="006843F5" w:rsidP="0080340E">
      <w:pPr>
        <w:tabs>
          <w:tab w:val="left" w:pos="2157"/>
        </w:tabs>
        <w:bidi/>
        <w:spacing w:line="360" w:lineRule="auto"/>
        <w:ind w:left="360"/>
        <w:jc w:val="lowKashida"/>
        <w:rPr>
          <w:rFonts w:asciiTheme="minorBidi" w:hAnsiTheme="minorBidi" w:hint="cs"/>
          <w:sz w:val="32"/>
          <w:szCs w:val="32"/>
          <w:rtl/>
          <w:lang w:bidi="ar-DZ"/>
        </w:rPr>
      </w:pPr>
      <w:r w:rsidRPr="0080340E">
        <w:rPr>
          <w:rFonts w:asciiTheme="minorBidi" w:hAnsiTheme="minorBidi" w:hint="cs"/>
          <w:sz w:val="32"/>
          <w:szCs w:val="32"/>
          <w:rtl/>
          <w:lang w:bidi="ar-DZ"/>
        </w:rPr>
        <w:t xml:space="preserve">لا يوجد اختلاف في التنبؤ بنقطة بين تقدير القيمة المتوسطة والتنبؤ الفردي للمتغير التابع حيث تتم بنفس الطريقة، </w:t>
      </w:r>
      <w:r w:rsidR="0080340E" w:rsidRPr="0080340E">
        <w:rPr>
          <w:rFonts w:asciiTheme="minorBidi" w:hAnsiTheme="minorBidi" w:hint="cs"/>
          <w:sz w:val="32"/>
          <w:szCs w:val="32"/>
          <w:rtl/>
          <w:lang w:bidi="ar-DZ"/>
        </w:rPr>
        <w:t>إلا</w:t>
      </w:r>
      <w:r w:rsidRPr="008034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0340E" w:rsidRPr="0080340E"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Pr="0080340E">
        <w:rPr>
          <w:rFonts w:asciiTheme="minorBidi" w:hAnsiTheme="minorBidi" w:hint="cs"/>
          <w:sz w:val="32"/>
          <w:szCs w:val="32"/>
          <w:rtl/>
          <w:lang w:bidi="ar-DZ"/>
        </w:rPr>
        <w:t xml:space="preserve">ن فترات التنبؤ تختلف في كل حالة </w:t>
      </w:r>
      <w:proofErr w:type="spellStart"/>
      <w:r w:rsidRPr="0080340E">
        <w:rPr>
          <w:rFonts w:asciiTheme="minorBidi" w:hAnsiTheme="minorBidi" w:hint="cs"/>
          <w:sz w:val="32"/>
          <w:szCs w:val="32"/>
          <w:rtl/>
          <w:lang w:bidi="ar-DZ"/>
        </w:rPr>
        <w:t>اذ</w:t>
      </w:r>
      <w:proofErr w:type="spellEnd"/>
      <w:r w:rsidRPr="0080340E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0340E" w:rsidRPr="0080340E"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Pr="0080340E">
        <w:rPr>
          <w:rFonts w:asciiTheme="minorBidi" w:hAnsiTheme="minorBidi" w:hint="cs"/>
          <w:sz w:val="32"/>
          <w:szCs w:val="32"/>
          <w:rtl/>
          <w:lang w:bidi="ar-DZ"/>
        </w:rPr>
        <w:t xml:space="preserve">نها اكبر في حالة التنبؤ بقيم </w:t>
      </w:r>
      <w:r w:rsidRPr="0080340E">
        <w:rPr>
          <w:rFonts w:asciiTheme="minorBidi" w:hAnsiTheme="minorBidi"/>
          <w:sz w:val="32"/>
          <w:szCs w:val="32"/>
          <w:lang w:bidi="ar-DZ"/>
        </w:rPr>
        <w:t>y</w:t>
      </w:r>
      <w:r w:rsidRPr="0080340E">
        <w:rPr>
          <w:rFonts w:asciiTheme="minorBidi" w:hAnsiTheme="minorBidi" w:hint="cs"/>
          <w:sz w:val="32"/>
          <w:szCs w:val="32"/>
          <w:rtl/>
          <w:lang w:bidi="ar-DZ"/>
        </w:rPr>
        <w:t xml:space="preserve"> الفردية من حالة تقدير القيمة المتوسطة.وذلك راجع لكب  الخطأ المعياري في التنبؤ بقيم </w:t>
      </w:r>
      <w:r w:rsidRPr="0080340E">
        <w:rPr>
          <w:rFonts w:asciiTheme="minorBidi" w:hAnsiTheme="minorBidi"/>
          <w:sz w:val="32"/>
          <w:szCs w:val="32"/>
          <w:lang w:bidi="ar-DZ"/>
        </w:rPr>
        <w:t>y</w:t>
      </w:r>
      <w:r w:rsidRPr="0080340E">
        <w:rPr>
          <w:rFonts w:asciiTheme="minorBidi" w:hAnsiTheme="minorBidi" w:hint="cs"/>
          <w:sz w:val="32"/>
          <w:szCs w:val="32"/>
          <w:rtl/>
          <w:lang w:bidi="ar-DZ"/>
        </w:rPr>
        <w:t xml:space="preserve"> الفردية.</w:t>
      </w:r>
    </w:p>
    <w:p w:rsidR="007C3A6E" w:rsidRPr="0080340E" w:rsidRDefault="00B62FAB" w:rsidP="00986720">
      <w:pPr>
        <w:pStyle w:val="Paragraphedeliste"/>
        <w:numPr>
          <w:ilvl w:val="0"/>
          <w:numId w:val="7"/>
        </w:numPr>
        <w:tabs>
          <w:tab w:val="left" w:pos="2157"/>
        </w:tabs>
        <w:bidi/>
        <w:spacing w:line="360" w:lineRule="auto"/>
        <w:rPr>
          <w:rFonts w:asciiTheme="minorBidi" w:hAnsiTheme="minorBidi" w:hint="cs"/>
          <w:b/>
          <w:bCs/>
          <w:sz w:val="36"/>
          <w:szCs w:val="36"/>
          <w:lang w:bidi="ar-DZ"/>
        </w:rPr>
      </w:pPr>
      <w:proofErr w:type="gramStart"/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فترة</w:t>
      </w:r>
      <w:proofErr w:type="gramEnd"/>
      <w:r w:rsidRP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التنبؤ:</w:t>
      </w:r>
    </w:p>
    <w:p w:rsidR="00B62FAB" w:rsidRDefault="00B62FAB" w:rsidP="0080340E">
      <w:pPr>
        <w:tabs>
          <w:tab w:val="left" w:pos="2157"/>
        </w:tabs>
        <w:bidi/>
        <w:spacing w:line="360" w:lineRule="auto"/>
        <w:rPr>
          <w:rFonts w:asciiTheme="minorBidi" w:hAnsiTheme="minorBidi" w:hint="cs"/>
          <w:b/>
          <w:bCs/>
          <w:sz w:val="36"/>
          <w:szCs w:val="36"/>
          <w:rtl/>
          <w:lang w:bidi="ar-DZ"/>
        </w:rPr>
      </w:pPr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lastRenderedPageBreak/>
        <w:t xml:space="preserve">من اجل </w:t>
      </w:r>
      <w:r w:rsidR="0080340E"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إيجاد</w:t>
      </w:r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فترة التنبؤ للقيمة المتنبأ </w:t>
      </w:r>
      <w:proofErr w:type="spellStart"/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بها</w:t>
      </w:r>
      <w:proofErr w:type="spellEnd"/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يجب </w:t>
      </w:r>
      <w:r w:rsid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أ</w:t>
      </w:r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ولا تحديد الخط</w:t>
      </w:r>
      <w:r w:rsid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أ</w:t>
      </w:r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المعياري للتنبؤ بقيم </w:t>
      </w:r>
      <w:proofErr w:type="gramStart"/>
      <w:r w:rsidRPr="0080340E">
        <w:rPr>
          <w:rFonts w:asciiTheme="minorBidi" w:hAnsiTheme="minorBidi"/>
          <w:b/>
          <w:bCs/>
          <w:sz w:val="32"/>
          <w:szCs w:val="32"/>
          <w:lang w:bidi="ar-DZ"/>
        </w:rPr>
        <w:t xml:space="preserve">y </w:t>
      </w:r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الفردية</w:t>
      </w:r>
      <w:proofErr w:type="gramEnd"/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، وهذا الخطأ يحدد بعد </w:t>
      </w:r>
      <w:r w:rsid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أ</w:t>
      </w:r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ن يتم تحديد تباين التنبؤ الفردي والذي نرمز له بالرمز</w:t>
      </w:r>
      <w:r w:rsidR="006843F5"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(</w:t>
      </w:r>
      <w:r w:rsidRPr="0080340E">
        <w:rPr>
          <w:rFonts w:asciiTheme="minorBidi" w:hAnsiTheme="minorBidi"/>
          <w:b/>
          <w:bCs/>
          <w:sz w:val="32"/>
          <w:szCs w:val="32"/>
          <w:lang w:bidi="ar-DZ"/>
        </w:rPr>
        <w:t>h</w:t>
      </w:r>
      <w:r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Pr="0080340E">
        <w:rPr>
          <w:rFonts w:asciiTheme="minorBidi" w:hAnsiTheme="minorBidi"/>
          <w:b/>
          <w:bCs/>
          <w:sz w:val="32"/>
          <w:szCs w:val="32"/>
          <w:rtl/>
          <w:lang w:bidi="ar-DZ"/>
        </w:rPr>
        <w:t>Ŷ</w:t>
      </w:r>
      <w:r w:rsidR="006843F5" w:rsidRPr="008034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)</w:t>
      </w:r>
      <w:r w:rsidRPr="0080340E">
        <w:rPr>
          <w:rFonts w:asciiTheme="minorBidi" w:hAnsiTheme="minorBidi"/>
          <w:b/>
          <w:bCs/>
          <w:sz w:val="32"/>
          <w:szCs w:val="32"/>
          <w:lang w:bidi="ar-DZ"/>
        </w:rPr>
        <w:t>var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حيث:</w:t>
      </w:r>
    </w:p>
    <w:p w:rsidR="00B62FAB" w:rsidRDefault="00B62FAB" w:rsidP="00B62FAB">
      <w:pPr>
        <w:tabs>
          <w:tab w:val="left" w:pos="2157"/>
        </w:tabs>
        <w:bidi/>
        <w:spacing w:line="360" w:lineRule="auto"/>
        <w:jc w:val="center"/>
        <w:rPr>
          <w:rFonts w:asciiTheme="minorBidi" w:hAnsiTheme="minorBidi"/>
          <w:b/>
          <w:bCs/>
          <w:sz w:val="36"/>
          <w:szCs w:val="36"/>
          <w:lang w:bidi="ar-DZ"/>
        </w:rPr>
      </w:pPr>
      <w:r>
        <w:rPr>
          <w:rFonts w:asciiTheme="minorBidi" w:hAnsiTheme="minorBidi"/>
          <w:b/>
          <w:bCs/>
          <w:sz w:val="36"/>
          <w:szCs w:val="36"/>
          <w:lang w:bidi="ar-DZ"/>
        </w:rPr>
        <w:t>Ϭ</w:t>
      </w:r>
      <w:r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proofErr w:type="gramStart"/>
      <w:r>
        <w:rPr>
          <w:rFonts w:asciiTheme="minorBidi" w:hAnsiTheme="minorBidi"/>
          <w:b/>
          <w:bCs/>
          <w:sz w:val="36"/>
          <w:szCs w:val="36"/>
          <w:lang w:bidi="ar-DZ"/>
        </w:rPr>
        <w:t>ԑ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(</w:t>
      </w:r>
      <w:proofErr w:type="gramEnd"/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1+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>1/n+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(x</w:t>
      </w:r>
      <w:r w:rsidRPr="007C3A6E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0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-</w:t>
      </w:r>
      <w:r w:rsidRPr="007C3A6E">
        <w:rPr>
          <w:rFonts w:ascii="Calibri" w:hAnsi="Calibri"/>
          <w:b/>
          <w:bCs/>
          <w:sz w:val="36"/>
          <w:szCs w:val="36"/>
          <w:lang w:bidi="ar-DZ"/>
        </w:rPr>
        <w:t xml:space="preserve"> X</w:t>
      </w:r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̅)</w:t>
      </w:r>
      <w:r w:rsidRPr="007C3A6E">
        <w:rPr>
          <w:rFonts w:ascii="Calibri" w:hAnsi="Calibri" w:cs="Calibr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="Calibri" w:hAnsi="Calibri" w:cs="Calibri"/>
          <w:b/>
          <w:bCs/>
          <w:sz w:val="52"/>
          <w:szCs w:val="52"/>
          <w:lang w:bidi="ar-DZ"/>
        </w:rPr>
        <w:t>/</w:t>
      </w:r>
      <w:proofErr w:type="spellStart"/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ssx</w:t>
      </w:r>
      <w:proofErr w:type="spellEnd"/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  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)</w:t>
      </w:r>
      <w:r>
        <w:rPr>
          <w:rFonts w:asciiTheme="minorBidi" w:hAnsiTheme="minorBidi"/>
          <w:b/>
          <w:bCs/>
          <w:sz w:val="52"/>
          <w:szCs w:val="52"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=  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>h</w:t>
      </w:r>
      <w:r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>var</w:t>
      </w:r>
    </w:p>
    <w:p w:rsidR="00B62FAB" w:rsidRPr="0080340E" w:rsidRDefault="0080340E" w:rsidP="00B62FAB">
      <w:pPr>
        <w:tabs>
          <w:tab w:val="left" w:pos="2157"/>
        </w:tabs>
        <w:bidi/>
        <w:spacing w:line="360" w:lineRule="auto"/>
        <w:jc w:val="both"/>
        <w:rPr>
          <w:rFonts w:asciiTheme="minorBidi" w:hAnsiTheme="minorBidi" w:hint="cs"/>
          <w:sz w:val="36"/>
          <w:szCs w:val="36"/>
          <w:rtl/>
          <w:lang w:bidi="ar-DZ"/>
        </w:rPr>
      </w:pPr>
      <w:r w:rsidRPr="0080340E">
        <w:rPr>
          <w:rFonts w:asciiTheme="minorBidi" w:hAnsiTheme="minorBidi" w:hint="cs"/>
          <w:sz w:val="36"/>
          <w:szCs w:val="36"/>
          <w:rtl/>
          <w:lang w:bidi="ar-DZ"/>
        </w:rPr>
        <w:t>إن</w:t>
      </w:r>
      <w:r w:rsidR="00B62FAB"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</w:t>
      </w:r>
      <w:r w:rsidR="00B62FAB" w:rsidRPr="0080340E">
        <w:rPr>
          <w:rFonts w:asciiTheme="minorBidi" w:hAnsiTheme="minorBidi"/>
          <w:sz w:val="36"/>
          <w:szCs w:val="36"/>
          <w:lang w:bidi="ar-DZ"/>
        </w:rPr>
        <w:t>h</w:t>
      </w:r>
      <w:r w:rsidR="00B62FAB" w:rsidRPr="0080340E">
        <w:rPr>
          <w:rFonts w:asciiTheme="minorBidi" w:hAnsiTheme="minorBidi"/>
          <w:sz w:val="36"/>
          <w:szCs w:val="36"/>
          <w:rtl/>
          <w:lang w:bidi="ar-DZ"/>
        </w:rPr>
        <w:t>Ŷ</w:t>
      </w:r>
      <w:r w:rsidR="00B62FAB"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تمثل قيمة التنبؤ الفردي ل </w:t>
      </w:r>
      <w:proofErr w:type="gramStart"/>
      <w:r w:rsidR="00B62FAB" w:rsidRPr="0080340E">
        <w:rPr>
          <w:rFonts w:asciiTheme="minorBidi" w:hAnsiTheme="minorBidi"/>
          <w:sz w:val="36"/>
          <w:szCs w:val="36"/>
          <w:lang w:bidi="ar-DZ"/>
        </w:rPr>
        <w:t xml:space="preserve">y </w:t>
      </w:r>
      <w:r w:rsidR="00B62FAB"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بينما</w:t>
      </w:r>
      <w:proofErr w:type="gramEnd"/>
      <w:r w:rsidR="00B62FAB"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0</w:t>
      </w:r>
      <w:r w:rsidR="00B62FAB" w:rsidRPr="0080340E">
        <w:rPr>
          <w:rFonts w:asciiTheme="minorBidi" w:hAnsiTheme="minorBidi"/>
          <w:sz w:val="36"/>
          <w:szCs w:val="36"/>
          <w:rtl/>
          <w:lang w:bidi="ar-DZ"/>
        </w:rPr>
        <w:t>Ŷ</w:t>
      </w:r>
      <w:r w:rsidR="00B62FAB"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تمثل القيمة المتنبأ </w:t>
      </w:r>
      <w:proofErr w:type="spellStart"/>
      <w:r w:rsidR="00B62FAB" w:rsidRPr="0080340E">
        <w:rPr>
          <w:rFonts w:asciiTheme="minorBidi" w:hAnsiTheme="minorBidi" w:hint="cs"/>
          <w:sz w:val="36"/>
          <w:szCs w:val="36"/>
          <w:rtl/>
          <w:lang w:bidi="ar-DZ"/>
        </w:rPr>
        <w:t>بها</w:t>
      </w:r>
      <w:proofErr w:type="spellEnd"/>
      <w:r w:rsidR="00B62FAB"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عند </w:t>
      </w:r>
      <w:r w:rsidR="00B62FAB" w:rsidRPr="0080340E">
        <w:rPr>
          <w:rFonts w:asciiTheme="minorBidi" w:hAnsiTheme="minorBidi"/>
          <w:sz w:val="36"/>
          <w:szCs w:val="36"/>
          <w:lang w:bidi="ar-DZ"/>
        </w:rPr>
        <w:t>x0</w:t>
      </w:r>
      <w:r w:rsidR="00B62FAB" w:rsidRPr="0080340E">
        <w:rPr>
          <w:rFonts w:asciiTheme="minorBidi" w:hAnsiTheme="minorBidi" w:hint="cs"/>
          <w:sz w:val="36"/>
          <w:szCs w:val="36"/>
          <w:rtl/>
          <w:lang w:bidi="ar-DZ"/>
        </w:rPr>
        <w:t>.</w:t>
      </w:r>
    </w:p>
    <w:p w:rsidR="00B62FAB" w:rsidRDefault="00B62FAB" w:rsidP="0080340E">
      <w:pPr>
        <w:tabs>
          <w:tab w:val="left" w:pos="2157"/>
        </w:tabs>
        <w:bidi/>
        <w:spacing w:line="360" w:lineRule="auto"/>
        <w:jc w:val="both"/>
        <w:rPr>
          <w:rFonts w:asciiTheme="minorBidi" w:hAnsiTheme="minorBidi" w:hint="cs"/>
          <w:sz w:val="36"/>
          <w:szCs w:val="36"/>
          <w:rtl/>
          <w:lang w:bidi="ar-DZ"/>
        </w:rPr>
      </w:pP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وبما </w:t>
      </w:r>
      <w:r w:rsidR="0080340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أ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ن 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>Ϭ</w:t>
      </w:r>
      <w:r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>ԑ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مجهول فسيتم تقديره باستخدام تباين البواقي 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S</w:t>
      </w:r>
      <w:r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r w:rsidRPr="00B62FAB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e</w:t>
      </w:r>
      <w:r w:rsidR="00524C2E">
        <w:rPr>
          <w:rFonts w:asciiTheme="minorBidi" w:hAnsiTheme="minorBidi" w:hint="cs"/>
          <w:b/>
          <w:bCs/>
          <w:sz w:val="36"/>
          <w:szCs w:val="36"/>
          <w:vertAlign w:val="subscript"/>
          <w:rtl/>
          <w:lang w:bidi="ar-DZ"/>
        </w:rPr>
        <w:t xml:space="preserve">،  </w:t>
      </w:r>
      <w:r w:rsidR="00524C2E">
        <w:rPr>
          <w:rFonts w:asciiTheme="minorBidi" w:hAnsiTheme="minorBidi" w:hint="cs"/>
          <w:sz w:val="36"/>
          <w:szCs w:val="36"/>
          <w:rtl/>
          <w:lang w:bidi="ar-DZ"/>
        </w:rPr>
        <w:t xml:space="preserve">وبالتالي فان مقدر تباين التنبؤ الفردي </w:t>
      </w:r>
      <w:r w:rsidR="0080340E">
        <w:rPr>
          <w:rFonts w:asciiTheme="minorBidi" w:hAnsiTheme="minorBidi" w:hint="cs"/>
          <w:sz w:val="36"/>
          <w:szCs w:val="36"/>
          <w:rtl/>
          <w:lang w:bidi="ar-DZ"/>
        </w:rPr>
        <w:t>يأخذ</w:t>
      </w:r>
      <w:r w:rsidR="00524C2E">
        <w:rPr>
          <w:rFonts w:asciiTheme="minorBidi" w:hAnsiTheme="minorBidi" w:hint="cs"/>
          <w:sz w:val="36"/>
          <w:szCs w:val="36"/>
          <w:rtl/>
          <w:lang w:bidi="ar-DZ"/>
        </w:rPr>
        <w:t xml:space="preserve"> الصيغة التالية: </w:t>
      </w:r>
    </w:p>
    <w:p w:rsidR="007A7C38" w:rsidRDefault="00524C2E" w:rsidP="007A7C38">
      <w:pPr>
        <w:tabs>
          <w:tab w:val="left" w:pos="2157"/>
        </w:tabs>
        <w:bidi/>
        <w:spacing w:line="360" w:lineRule="auto"/>
        <w:ind w:left="425"/>
        <w:jc w:val="center"/>
        <w:rPr>
          <w:rFonts w:asciiTheme="minorBidi" w:hAnsiTheme="minorBidi"/>
          <w:b/>
          <w:bCs/>
          <w:sz w:val="36"/>
          <w:szCs w:val="36"/>
          <w:lang w:bidi="ar-DZ"/>
        </w:rPr>
      </w:pPr>
      <w:r>
        <w:rPr>
          <w:rFonts w:asciiTheme="minorBidi" w:hAnsiTheme="minorBidi"/>
          <w:b/>
          <w:bCs/>
          <w:sz w:val="36"/>
          <w:szCs w:val="36"/>
          <w:lang w:bidi="ar-DZ"/>
        </w:rPr>
        <w:t>h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)=  S</w:t>
      </w:r>
      <w:r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e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(</w:t>
      </w:r>
      <w:r w:rsidRPr="00524C2E">
        <w:rPr>
          <w:rFonts w:asciiTheme="minorBidi" w:hAnsiTheme="minorBidi"/>
          <w:sz w:val="40"/>
          <w:szCs w:val="40"/>
          <w:lang w:bidi="ar-DZ"/>
        </w:rPr>
        <w:t>1+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1/n+(x</w:t>
      </w:r>
      <w:r w:rsidRPr="007C3A6E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0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-</w:t>
      </w:r>
      <w:r w:rsidRPr="007C3A6E">
        <w:rPr>
          <w:rFonts w:ascii="Calibri" w:hAnsi="Calibri"/>
          <w:b/>
          <w:bCs/>
          <w:sz w:val="36"/>
          <w:szCs w:val="36"/>
          <w:lang w:bidi="ar-DZ"/>
        </w:rPr>
        <w:t xml:space="preserve"> X</w:t>
      </w:r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̅)</w:t>
      </w:r>
      <w:r w:rsidRPr="007C3A6E">
        <w:rPr>
          <w:rFonts w:ascii="Calibri" w:hAnsi="Calibri" w:cs="Calibr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="Calibri" w:hAnsi="Calibri" w:cs="Calibri"/>
          <w:b/>
          <w:bCs/>
          <w:sz w:val="52"/>
          <w:szCs w:val="52"/>
          <w:lang w:bidi="ar-DZ"/>
        </w:rPr>
        <w:t>/</w:t>
      </w:r>
      <w:proofErr w:type="spellStart"/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ss</w:t>
      </w:r>
      <w:r w:rsidR="007A7C38">
        <w:rPr>
          <w:rFonts w:ascii="Calibri" w:hAnsi="Calibri" w:cs="Calibri"/>
          <w:b/>
          <w:bCs/>
          <w:sz w:val="36"/>
          <w:szCs w:val="36"/>
          <w:lang w:bidi="ar-DZ"/>
        </w:rPr>
        <w:t>x</w:t>
      </w:r>
      <w:proofErr w:type="spellEnd"/>
      <w:r w:rsidR="007A7C38" w:rsidRPr="007A7C38">
        <w:rPr>
          <w:rFonts w:ascii="Calibri" w:hAnsi="Calibri" w:cs="Calibri"/>
          <w:b/>
          <w:bCs/>
          <w:sz w:val="52"/>
          <w:szCs w:val="52"/>
          <w:lang w:bidi="ar-DZ"/>
        </w:rPr>
        <w:t>)</w:t>
      </w:r>
      <w:r w:rsidRPr="007C3A6E"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  <w:r w:rsidRPr="007C3A6E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 </w:t>
      </w:r>
      <w:r w:rsidRPr="007C3A6E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  <w:r w:rsidRPr="007C3A6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)</w:t>
      </w:r>
      <w:r w:rsidRPr="007C3A6E">
        <w:rPr>
          <w:rFonts w:asciiTheme="minorBidi" w:hAnsiTheme="minorBidi"/>
          <w:b/>
          <w:bCs/>
          <w:sz w:val="32"/>
          <w:szCs w:val="32"/>
          <w:lang w:bidi="ar-DZ"/>
        </w:rPr>
        <w:t>v</w:t>
      </w:r>
      <w:r w:rsidRPr="007C3A6E">
        <w:rPr>
          <w:rFonts w:asciiTheme="minorBidi" w:hAnsiTheme="minorBidi"/>
          <w:sz w:val="144"/>
          <w:szCs w:val="144"/>
          <w:vertAlign w:val="superscript"/>
          <w:lang w:bidi="ar-DZ"/>
        </w:rPr>
        <w:t>˰</w:t>
      </w:r>
      <w:proofErr w:type="spellStart"/>
      <w:r w:rsidRPr="007C3A6E">
        <w:rPr>
          <w:rFonts w:asciiTheme="minorBidi" w:hAnsiTheme="minorBidi"/>
          <w:b/>
          <w:bCs/>
          <w:sz w:val="32"/>
          <w:szCs w:val="32"/>
          <w:lang w:bidi="ar-DZ"/>
        </w:rPr>
        <w:t>ar</w:t>
      </w:r>
      <w:proofErr w:type="spellEnd"/>
    </w:p>
    <w:p w:rsidR="007A7C38" w:rsidRPr="0080340E" w:rsidRDefault="007A7C38" w:rsidP="0080340E">
      <w:pPr>
        <w:tabs>
          <w:tab w:val="left" w:pos="2157"/>
        </w:tabs>
        <w:bidi/>
        <w:spacing w:line="360" w:lineRule="auto"/>
        <w:rPr>
          <w:rFonts w:asciiTheme="minorBidi" w:hAnsiTheme="minorBidi" w:hint="cs"/>
          <w:sz w:val="36"/>
          <w:szCs w:val="36"/>
          <w:rtl/>
          <w:lang w:bidi="ar-DZ"/>
        </w:rPr>
      </w:pPr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وبأخذ الجذر </w:t>
      </w:r>
      <w:proofErr w:type="spellStart"/>
      <w:r w:rsidRPr="0080340E">
        <w:rPr>
          <w:rFonts w:asciiTheme="minorBidi" w:hAnsiTheme="minorBidi" w:hint="cs"/>
          <w:sz w:val="36"/>
          <w:szCs w:val="36"/>
          <w:rtl/>
          <w:lang w:bidi="ar-DZ"/>
        </w:rPr>
        <w:t>التربيعي</w:t>
      </w:r>
      <w:proofErr w:type="spellEnd"/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للمعادلة السابقة </w:t>
      </w:r>
      <w:proofErr w:type="spellStart"/>
      <w:r w:rsidRPr="0080340E">
        <w:rPr>
          <w:rFonts w:asciiTheme="minorBidi" w:hAnsiTheme="minorBidi" w:hint="cs"/>
          <w:sz w:val="36"/>
          <w:szCs w:val="36"/>
          <w:rtl/>
          <w:lang w:bidi="ar-DZ"/>
        </w:rPr>
        <w:t>نتحصل</w:t>
      </w:r>
      <w:proofErr w:type="spellEnd"/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على الخطأ المعياري (المقدر) للتنبؤ بقيم </w:t>
      </w:r>
      <w:r w:rsidRPr="0080340E">
        <w:rPr>
          <w:rFonts w:asciiTheme="minorBidi" w:hAnsiTheme="minorBidi"/>
          <w:sz w:val="36"/>
          <w:szCs w:val="36"/>
          <w:lang w:bidi="ar-DZ"/>
        </w:rPr>
        <w:t>y</w:t>
      </w:r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الفردية وذلك كما يلي: </w:t>
      </w:r>
    </w:p>
    <w:p w:rsidR="007A7C38" w:rsidRPr="006843F5" w:rsidRDefault="007A7C38" w:rsidP="006843F5">
      <w:pPr>
        <w:tabs>
          <w:tab w:val="left" w:pos="2157"/>
        </w:tabs>
        <w:bidi/>
        <w:spacing w:line="360" w:lineRule="auto"/>
        <w:ind w:left="425"/>
        <w:jc w:val="center"/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</w:pPr>
      <w:proofErr w:type="gramStart"/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S</w:t>
      </w:r>
      <w:r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e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(</w:t>
      </w:r>
      <w:proofErr w:type="gramEnd"/>
      <w:r w:rsidRPr="007A7C38">
        <w:rPr>
          <w:rFonts w:asciiTheme="minorBidi" w:hAnsiTheme="minorBidi"/>
          <w:b/>
          <w:bCs/>
          <w:sz w:val="36"/>
          <w:szCs w:val="36"/>
          <w:lang w:bidi="ar-DZ"/>
        </w:rPr>
        <w:t>1+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1/n+(x</w:t>
      </w:r>
      <w:r w:rsidRPr="007C3A6E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0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-</w:t>
      </w:r>
      <w:r w:rsidRPr="007C3A6E">
        <w:rPr>
          <w:rFonts w:ascii="Calibri" w:hAnsi="Calibri"/>
          <w:b/>
          <w:bCs/>
          <w:sz w:val="36"/>
          <w:szCs w:val="36"/>
          <w:lang w:bidi="ar-DZ"/>
        </w:rPr>
        <w:t xml:space="preserve"> X</w:t>
      </w:r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̅)</w:t>
      </w:r>
      <w:r w:rsidRPr="007C3A6E">
        <w:rPr>
          <w:rFonts w:ascii="Calibri" w:hAnsi="Calibri" w:cs="Calibr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="Calibri" w:hAnsi="Calibri" w:cs="Calibri"/>
          <w:b/>
          <w:bCs/>
          <w:sz w:val="52"/>
          <w:szCs w:val="52"/>
          <w:lang w:bidi="ar-DZ"/>
        </w:rPr>
        <w:t>/</w:t>
      </w:r>
      <w:proofErr w:type="spellStart"/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ssx</w:t>
      </w:r>
      <w:proofErr w:type="spellEnd"/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  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)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 w:rsidRPr="007C3A6E">
        <w:rPr>
          <w:rFonts w:asciiTheme="minorBidi" w:hAnsiTheme="minorBidi"/>
          <w:b/>
          <w:bCs/>
          <w:sz w:val="72"/>
          <w:szCs w:val="72"/>
          <w:rtl/>
          <w:lang w:bidi="ar-DZ"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= ( 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>h</w:t>
      </w:r>
      <w:r w:rsidRPr="007C3A6E"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  <w:r>
        <w:rPr>
          <w:rFonts w:asciiTheme="minorBidi" w:hAnsiTheme="minorBidi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)</w:t>
      </w:r>
      <w:r w:rsidR="006843F5" w:rsidRPr="006843F5">
        <w:rPr>
          <w:rFonts w:asciiTheme="minorBidi" w:hAnsiTheme="minorBidi"/>
          <w:b/>
          <w:bCs/>
          <w:sz w:val="72"/>
          <w:szCs w:val="72"/>
          <w:vertAlign w:val="superscript"/>
          <w:rtl/>
          <w:lang w:bidi="ar-DZ"/>
        </w:rPr>
        <w:t>˰</w:t>
      </w:r>
      <w:r w:rsidR="006843F5">
        <w:rPr>
          <w:rFonts w:asciiTheme="minorBidi" w:hAnsiTheme="minorBidi"/>
          <w:b/>
          <w:bCs/>
          <w:sz w:val="56"/>
          <w:szCs w:val="56"/>
          <w:vertAlign w:val="subscript"/>
          <w:rtl/>
          <w:lang w:bidi="ar-DZ"/>
        </w:rPr>
        <w:t>Ϭ</w:t>
      </w:r>
    </w:p>
    <w:p w:rsidR="00F07415" w:rsidRPr="0080340E" w:rsidRDefault="00F07415" w:rsidP="0080340E">
      <w:pPr>
        <w:tabs>
          <w:tab w:val="left" w:pos="2157"/>
        </w:tabs>
        <w:bidi/>
        <w:spacing w:line="360" w:lineRule="auto"/>
        <w:jc w:val="lowKashida"/>
        <w:rPr>
          <w:rFonts w:asciiTheme="minorBidi" w:hAnsiTheme="minorBidi" w:hint="cs"/>
          <w:sz w:val="36"/>
          <w:szCs w:val="36"/>
          <w:rtl/>
          <w:lang w:bidi="ar-DZ"/>
        </w:rPr>
      </w:pPr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من خلال ما سبق نلاحظ </w:t>
      </w:r>
      <w:r w:rsidR="0080340E" w:rsidRPr="0080340E">
        <w:rPr>
          <w:rFonts w:asciiTheme="minorBidi" w:hAnsiTheme="minorBidi" w:hint="cs"/>
          <w:sz w:val="36"/>
          <w:szCs w:val="36"/>
          <w:rtl/>
          <w:lang w:bidi="ar-DZ"/>
        </w:rPr>
        <w:t>أن</w:t>
      </w:r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الخطأ المعياري للتنبؤ بقيم </w:t>
      </w:r>
      <w:r w:rsidRPr="0080340E">
        <w:rPr>
          <w:rFonts w:asciiTheme="minorBidi" w:hAnsiTheme="minorBidi"/>
          <w:sz w:val="36"/>
          <w:szCs w:val="36"/>
          <w:lang w:bidi="ar-DZ"/>
        </w:rPr>
        <w:t>y</w:t>
      </w:r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الفردية اكبر من الخطأ المعياري لتقدير القيمة المتوسطة ل </w:t>
      </w:r>
      <w:proofErr w:type="gramStart"/>
      <w:r w:rsidRPr="0080340E">
        <w:rPr>
          <w:rFonts w:asciiTheme="minorBidi" w:hAnsiTheme="minorBidi"/>
          <w:sz w:val="36"/>
          <w:szCs w:val="36"/>
          <w:lang w:bidi="ar-DZ"/>
        </w:rPr>
        <w:t xml:space="preserve">y </w:t>
      </w:r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،</w:t>
      </w:r>
      <w:proofErr w:type="gramEnd"/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وهذا ما يوضح لنا درجة دقة اقل في التنبؤ بقيم </w:t>
      </w:r>
      <w:r w:rsidRPr="0080340E">
        <w:rPr>
          <w:rFonts w:asciiTheme="minorBidi" w:hAnsiTheme="minorBidi"/>
          <w:sz w:val="36"/>
          <w:szCs w:val="36"/>
          <w:lang w:bidi="ar-DZ"/>
        </w:rPr>
        <w:t>y</w:t>
      </w:r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الفردية عنه في تقدير متوسط </w:t>
      </w:r>
      <w:r w:rsidRPr="0080340E">
        <w:rPr>
          <w:rFonts w:asciiTheme="minorBidi" w:hAnsiTheme="minorBidi"/>
          <w:sz w:val="36"/>
          <w:szCs w:val="36"/>
          <w:lang w:bidi="ar-DZ"/>
        </w:rPr>
        <w:t>y</w:t>
      </w:r>
      <w:r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.</w:t>
      </w:r>
    </w:p>
    <w:p w:rsidR="00F07415" w:rsidRDefault="0080340E" w:rsidP="0080340E">
      <w:pPr>
        <w:tabs>
          <w:tab w:val="left" w:pos="2157"/>
        </w:tabs>
        <w:bidi/>
        <w:spacing w:line="360" w:lineRule="auto"/>
        <w:jc w:val="lowKashida"/>
        <w:rPr>
          <w:rFonts w:asciiTheme="minorBidi" w:hAnsiTheme="minorBidi" w:hint="cs"/>
          <w:b/>
          <w:bCs/>
          <w:sz w:val="36"/>
          <w:szCs w:val="36"/>
          <w:rtl/>
          <w:lang w:bidi="ar-DZ"/>
        </w:rPr>
      </w:pPr>
      <w:r w:rsidRPr="0080340E">
        <w:rPr>
          <w:rFonts w:asciiTheme="minorBidi" w:hAnsiTheme="minorBidi" w:hint="cs"/>
          <w:sz w:val="36"/>
          <w:szCs w:val="36"/>
          <w:rtl/>
          <w:lang w:bidi="ar-DZ"/>
        </w:rPr>
        <w:t>وبإتباع</w:t>
      </w:r>
      <w:r w:rsidR="00F07415" w:rsidRPr="0080340E">
        <w:rPr>
          <w:rFonts w:asciiTheme="minorBidi" w:hAnsiTheme="minorBidi" w:hint="cs"/>
          <w:sz w:val="36"/>
          <w:szCs w:val="36"/>
          <w:rtl/>
          <w:lang w:bidi="ar-DZ"/>
        </w:rPr>
        <w:t xml:space="preserve"> نفس الخطوات السابقة، تكون فترة التنبؤ للتنبؤ الفردي كما يلي</w:t>
      </w:r>
      <w:r w:rsidR="00F07415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:</w:t>
      </w:r>
    </w:p>
    <w:p w:rsidR="00F07415" w:rsidRPr="00B62FAB" w:rsidRDefault="00F07415" w:rsidP="00F07415">
      <w:pPr>
        <w:tabs>
          <w:tab w:val="left" w:pos="2157"/>
        </w:tabs>
        <w:bidi/>
        <w:spacing w:line="360" w:lineRule="auto"/>
        <w:ind w:left="425"/>
        <w:jc w:val="center"/>
        <w:rPr>
          <w:rFonts w:asciiTheme="minorBidi" w:hAnsiTheme="minorBidi" w:hint="cs"/>
          <w:b/>
          <w:bCs/>
          <w:sz w:val="52"/>
          <w:szCs w:val="52"/>
          <w:rtl/>
          <w:lang w:bidi="ar-DZ"/>
        </w:rPr>
      </w:pPr>
      <w:r w:rsidRPr="00F07415">
        <w:rPr>
          <w:rFonts w:asciiTheme="minorBidi" w:hAnsiTheme="minorBidi"/>
          <w:b/>
          <w:bCs/>
          <w:sz w:val="44"/>
          <w:szCs w:val="44"/>
          <w:vertAlign w:val="superscript"/>
          <w:lang w:bidi="ar-DZ"/>
        </w:rPr>
        <w:lastRenderedPageBreak/>
        <w:t>+</w:t>
      </w:r>
      <w:r w:rsidRPr="00F07415">
        <w:rPr>
          <w:rFonts w:asciiTheme="minorBidi" w:hAnsiTheme="minorBidi"/>
          <w:b/>
          <w:bCs/>
          <w:sz w:val="44"/>
          <w:szCs w:val="44"/>
          <w:vertAlign w:val="subscript"/>
          <w:lang w:bidi="ar-DZ"/>
        </w:rPr>
        <w:t>-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 xml:space="preserve"> </w:t>
      </w:r>
      <w:proofErr w:type="gramStart"/>
      <w:r>
        <w:rPr>
          <w:rFonts w:asciiTheme="minorBidi" w:hAnsiTheme="minorBidi"/>
          <w:b/>
          <w:bCs/>
          <w:sz w:val="36"/>
          <w:szCs w:val="36"/>
          <w:lang w:bidi="ar-DZ"/>
        </w:rPr>
        <w:t>t(</w:t>
      </w:r>
      <w:proofErr w:type="gramEnd"/>
      <w:r>
        <w:rPr>
          <w:rFonts w:asciiTheme="minorBidi" w:hAnsiTheme="minorBidi"/>
          <w:b/>
          <w:bCs/>
          <w:sz w:val="36"/>
          <w:szCs w:val="36"/>
          <w:lang w:bidi="ar-DZ"/>
        </w:rPr>
        <w:t>1-α/2,n-2).</w:t>
      </w:r>
      <w:r w:rsidRPr="00B62FAB">
        <w:rPr>
          <w:rFonts w:asciiTheme="minorBidi" w:hAnsiTheme="minorBidi"/>
          <w:b/>
          <w:bCs/>
          <w:sz w:val="72"/>
          <w:szCs w:val="72"/>
          <w:lang w:bidi="ar-DZ"/>
        </w:rPr>
        <w:t>√</w:t>
      </w:r>
      <w:r w:rsidRPr="00B62FAB">
        <w:rPr>
          <w:rFonts w:asciiTheme="minorBidi" w:hAnsiTheme="minorBidi"/>
          <w:b/>
          <w:bCs/>
          <w:sz w:val="36"/>
          <w:szCs w:val="36"/>
          <w:lang w:bidi="ar-DZ"/>
        </w:rPr>
        <w:t xml:space="preserve"> 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S</w:t>
      </w:r>
      <w:r w:rsidRPr="007C3A6E">
        <w:rPr>
          <w:rFonts w:asciiTheme="minorBidi" w:hAnsiTheme="minorBidi"/>
          <w:b/>
          <w:bCs/>
          <w:sz w:val="36"/>
          <w:szCs w:val="36"/>
          <w:vertAlign w:val="superscript"/>
          <w:lang w:bidi="ar-DZ"/>
        </w:rPr>
        <w:t>2</w:t>
      </w:r>
      <w:r w:rsidRPr="00B62FAB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e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(</w:t>
      </w:r>
      <w:r w:rsidR="008153C5" w:rsidRPr="008153C5">
        <w:rPr>
          <w:rFonts w:asciiTheme="minorBidi" w:hAnsiTheme="minorBidi"/>
          <w:b/>
          <w:bCs/>
          <w:sz w:val="36"/>
          <w:szCs w:val="36"/>
          <w:lang w:bidi="ar-DZ"/>
        </w:rPr>
        <w:t>1+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1/n+(x</w:t>
      </w:r>
      <w:r w:rsidRPr="007C3A6E">
        <w:rPr>
          <w:rFonts w:asciiTheme="minorBidi" w:hAnsiTheme="minorBidi"/>
          <w:b/>
          <w:bCs/>
          <w:sz w:val="36"/>
          <w:szCs w:val="36"/>
          <w:vertAlign w:val="subscript"/>
          <w:lang w:bidi="ar-DZ"/>
        </w:rPr>
        <w:t>0</w:t>
      </w:r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>-</w:t>
      </w:r>
      <w:r w:rsidRPr="007C3A6E">
        <w:rPr>
          <w:rFonts w:ascii="Calibri" w:hAnsi="Calibri"/>
          <w:b/>
          <w:bCs/>
          <w:sz w:val="36"/>
          <w:szCs w:val="36"/>
          <w:lang w:bidi="ar-DZ"/>
        </w:rPr>
        <w:t xml:space="preserve"> X</w:t>
      </w:r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̅)</w:t>
      </w:r>
      <w:r w:rsidRPr="007C3A6E">
        <w:rPr>
          <w:rFonts w:ascii="Calibri" w:hAnsi="Calibri" w:cs="Calibri"/>
          <w:b/>
          <w:bCs/>
          <w:sz w:val="36"/>
          <w:szCs w:val="36"/>
          <w:vertAlign w:val="superscript"/>
          <w:lang w:bidi="ar-DZ"/>
        </w:rPr>
        <w:t>2</w:t>
      </w:r>
      <w:r w:rsidRPr="007C3A6E">
        <w:rPr>
          <w:rFonts w:ascii="Calibri" w:hAnsi="Calibri" w:cs="Calibri"/>
          <w:b/>
          <w:bCs/>
          <w:sz w:val="52"/>
          <w:szCs w:val="52"/>
          <w:lang w:bidi="ar-DZ"/>
        </w:rPr>
        <w:t>/</w:t>
      </w:r>
      <w:proofErr w:type="spellStart"/>
      <w:r w:rsidRPr="007C3A6E">
        <w:rPr>
          <w:rFonts w:ascii="Calibri" w:hAnsi="Calibri" w:cs="Calibri"/>
          <w:b/>
          <w:bCs/>
          <w:sz w:val="36"/>
          <w:szCs w:val="36"/>
          <w:lang w:bidi="ar-DZ"/>
        </w:rPr>
        <w:t>ssx</w:t>
      </w:r>
      <w:proofErr w:type="spellEnd"/>
      <w:r w:rsidRPr="007C3A6E">
        <w:rPr>
          <w:rFonts w:asciiTheme="minorBidi" w:hAnsiTheme="minorBidi"/>
          <w:b/>
          <w:bCs/>
          <w:sz w:val="36"/>
          <w:szCs w:val="36"/>
          <w:lang w:bidi="ar-DZ"/>
        </w:rPr>
        <w:t xml:space="preserve">  </w:t>
      </w:r>
      <w:r w:rsidRPr="007C3A6E">
        <w:rPr>
          <w:rFonts w:asciiTheme="minorBidi" w:hAnsiTheme="minorBidi"/>
          <w:b/>
          <w:bCs/>
          <w:sz w:val="52"/>
          <w:szCs w:val="52"/>
          <w:lang w:bidi="ar-DZ"/>
        </w:rPr>
        <w:t>)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36"/>
          <w:szCs w:val="36"/>
          <w:lang w:bidi="ar-DZ"/>
        </w:rPr>
        <w:t>0</w:t>
      </w:r>
      <w:r>
        <w:rPr>
          <w:rFonts w:asciiTheme="minorBidi" w:hAnsiTheme="minorBidi"/>
          <w:b/>
          <w:bCs/>
          <w:sz w:val="36"/>
          <w:szCs w:val="36"/>
          <w:rtl/>
          <w:lang w:bidi="ar-DZ"/>
        </w:rPr>
        <w:t>Ŷ</w:t>
      </w:r>
    </w:p>
    <w:p w:rsidR="00F07415" w:rsidRPr="00524C2E" w:rsidRDefault="00F07415" w:rsidP="00F07415">
      <w:pPr>
        <w:tabs>
          <w:tab w:val="left" w:pos="2157"/>
        </w:tabs>
        <w:bidi/>
        <w:spacing w:line="360" w:lineRule="auto"/>
        <w:rPr>
          <w:rFonts w:asciiTheme="minorBidi" w:hAnsiTheme="minorBidi" w:hint="cs"/>
          <w:b/>
          <w:bCs/>
          <w:sz w:val="36"/>
          <w:szCs w:val="36"/>
          <w:rtl/>
          <w:lang w:bidi="ar-DZ"/>
        </w:rPr>
      </w:pPr>
    </w:p>
    <w:sectPr w:rsidR="00F07415" w:rsidRPr="00524C2E" w:rsidSect="00C97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57EF"/>
    <w:multiLevelType w:val="hybridMultilevel"/>
    <w:tmpl w:val="AA142B96"/>
    <w:lvl w:ilvl="0" w:tplc="6CFA1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9B3"/>
    <w:multiLevelType w:val="hybridMultilevel"/>
    <w:tmpl w:val="3E0A4F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061CE"/>
    <w:multiLevelType w:val="hybridMultilevel"/>
    <w:tmpl w:val="96AA5B30"/>
    <w:lvl w:ilvl="0" w:tplc="6BEA658E">
      <w:numFmt w:val="decimal"/>
      <w:lvlText w:val="%1)"/>
      <w:lvlJc w:val="left"/>
      <w:pPr>
        <w:ind w:left="5420" w:hanging="49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C36486E"/>
    <w:multiLevelType w:val="hybridMultilevel"/>
    <w:tmpl w:val="B500316A"/>
    <w:lvl w:ilvl="0" w:tplc="6BEA658E">
      <w:numFmt w:val="decimal"/>
      <w:lvlText w:val="%1)"/>
      <w:lvlJc w:val="left"/>
      <w:pPr>
        <w:ind w:left="5137" w:hanging="49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7" w:hanging="360"/>
      </w:pPr>
    </w:lvl>
    <w:lvl w:ilvl="2" w:tplc="040C001B" w:tentative="1">
      <w:start w:val="1"/>
      <w:numFmt w:val="lowerRoman"/>
      <w:lvlText w:val="%3."/>
      <w:lvlJc w:val="right"/>
      <w:pPr>
        <w:ind w:left="1877" w:hanging="180"/>
      </w:pPr>
    </w:lvl>
    <w:lvl w:ilvl="3" w:tplc="040C000F" w:tentative="1">
      <w:start w:val="1"/>
      <w:numFmt w:val="decimal"/>
      <w:lvlText w:val="%4."/>
      <w:lvlJc w:val="left"/>
      <w:pPr>
        <w:ind w:left="2597" w:hanging="360"/>
      </w:pPr>
    </w:lvl>
    <w:lvl w:ilvl="4" w:tplc="040C0019" w:tentative="1">
      <w:start w:val="1"/>
      <w:numFmt w:val="lowerLetter"/>
      <w:lvlText w:val="%5."/>
      <w:lvlJc w:val="left"/>
      <w:pPr>
        <w:ind w:left="3317" w:hanging="360"/>
      </w:pPr>
    </w:lvl>
    <w:lvl w:ilvl="5" w:tplc="040C001B" w:tentative="1">
      <w:start w:val="1"/>
      <w:numFmt w:val="lowerRoman"/>
      <w:lvlText w:val="%6."/>
      <w:lvlJc w:val="right"/>
      <w:pPr>
        <w:ind w:left="4037" w:hanging="180"/>
      </w:pPr>
    </w:lvl>
    <w:lvl w:ilvl="6" w:tplc="040C000F" w:tentative="1">
      <w:start w:val="1"/>
      <w:numFmt w:val="decimal"/>
      <w:lvlText w:val="%7."/>
      <w:lvlJc w:val="left"/>
      <w:pPr>
        <w:ind w:left="4757" w:hanging="360"/>
      </w:pPr>
    </w:lvl>
    <w:lvl w:ilvl="7" w:tplc="040C0019" w:tentative="1">
      <w:start w:val="1"/>
      <w:numFmt w:val="lowerLetter"/>
      <w:lvlText w:val="%8."/>
      <w:lvlJc w:val="left"/>
      <w:pPr>
        <w:ind w:left="5477" w:hanging="360"/>
      </w:pPr>
    </w:lvl>
    <w:lvl w:ilvl="8" w:tplc="040C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5EE24D4C"/>
    <w:multiLevelType w:val="hybridMultilevel"/>
    <w:tmpl w:val="F19A310C"/>
    <w:lvl w:ilvl="0" w:tplc="DA0450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20E35"/>
    <w:multiLevelType w:val="hybridMultilevel"/>
    <w:tmpl w:val="66621B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4322F"/>
    <w:multiLevelType w:val="hybridMultilevel"/>
    <w:tmpl w:val="6A9438D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080E92"/>
    <w:multiLevelType w:val="hybridMultilevel"/>
    <w:tmpl w:val="5E3A3B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6BB"/>
    <w:rsid w:val="003810CF"/>
    <w:rsid w:val="00524C2E"/>
    <w:rsid w:val="005B2BE4"/>
    <w:rsid w:val="005C46BB"/>
    <w:rsid w:val="006843F5"/>
    <w:rsid w:val="007A7C38"/>
    <w:rsid w:val="007C3A6E"/>
    <w:rsid w:val="0080340E"/>
    <w:rsid w:val="008153C5"/>
    <w:rsid w:val="008D59C1"/>
    <w:rsid w:val="00953434"/>
    <w:rsid w:val="00977129"/>
    <w:rsid w:val="00986720"/>
    <w:rsid w:val="009F42C9"/>
    <w:rsid w:val="00A43BF6"/>
    <w:rsid w:val="00B62FAB"/>
    <w:rsid w:val="00C4571C"/>
    <w:rsid w:val="00C65525"/>
    <w:rsid w:val="00C76D1C"/>
    <w:rsid w:val="00C97814"/>
    <w:rsid w:val="00F06E43"/>
    <w:rsid w:val="00F07415"/>
    <w:rsid w:val="00F6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6B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B2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2024-05-11T19:29:00Z</dcterms:created>
  <dcterms:modified xsi:type="dcterms:W3CDTF">2024-05-11T21:38:00Z</dcterms:modified>
</cp:coreProperties>
</file>