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49B3A" w14:textId="77777777" w:rsidR="00740E8E" w:rsidRDefault="00740E8E" w:rsidP="00740E8E">
      <w:pPr>
        <w:spacing w:after="0" w:line="240" w:lineRule="auto"/>
        <w:jc w:val="center"/>
        <w:rPr>
          <w:rFonts w:ascii="Agency FB" w:eastAsia="Times New Roman" w:hAnsi="Agency FB" w:cs="AngsanaUPC"/>
          <w:b/>
          <w:bCs/>
          <w:sz w:val="24"/>
          <w:szCs w:val="24"/>
          <w:lang w:eastAsia="fr-FR"/>
        </w:rPr>
      </w:pPr>
      <w:r>
        <w:rPr>
          <w:rFonts w:ascii="Agency FB" w:eastAsia="Times New Roman" w:hAnsi="Agency FB" w:cs="AngsanaUPC"/>
          <w:b/>
          <w:bCs/>
          <w:sz w:val="24"/>
          <w:szCs w:val="24"/>
          <w:lang w:eastAsia="fr-FR"/>
        </w:rPr>
        <w:t xml:space="preserve">Université Mohamed </w:t>
      </w:r>
      <w:proofErr w:type="spellStart"/>
      <w:r>
        <w:rPr>
          <w:rFonts w:ascii="Agency FB" w:eastAsia="Times New Roman" w:hAnsi="Agency FB" w:cs="AngsanaUPC"/>
          <w:b/>
          <w:bCs/>
          <w:sz w:val="24"/>
          <w:szCs w:val="24"/>
          <w:lang w:eastAsia="fr-FR"/>
        </w:rPr>
        <w:t>Khider</w:t>
      </w:r>
      <w:proofErr w:type="spellEnd"/>
      <w:r>
        <w:rPr>
          <w:rFonts w:ascii="Agency FB" w:eastAsia="Times New Roman" w:hAnsi="Agency FB" w:cs="AngsanaUPC"/>
          <w:b/>
          <w:bCs/>
          <w:sz w:val="24"/>
          <w:szCs w:val="24"/>
          <w:lang w:eastAsia="fr-FR"/>
        </w:rPr>
        <w:t xml:space="preserve"> Biskra</w:t>
      </w:r>
    </w:p>
    <w:p w14:paraId="6053F87A" w14:textId="77777777" w:rsidR="00740E8E" w:rsidRDefault="00740E8E" w:rsidP="00740E8E">
      <w:pPr>
        <w:spacing w:after="0" w:line="240" w:lineRule="auto"/>
        <w:jc w:val="center"/>
        <w:rPr>
          <w:rFonts w:ascii="Agency FB" w:eastAsia="Times New Roman" w:hAnsi="Agency FB" w:cs="AngsanaUPC"/>
          <w:b/>
          <w:bCs/>
          <w:sz w:val="24"/>
          <w:szCs w:val="24"/>
          <w:lang w:eastAsia="fr-FR"/>
        </w:rPr>
      </w:pPr>
      <w:r>
        <w:rPr>
          <w:rFonts w:ascii="Agency FB" w:eastAsia="Times New Roman" w:hAnsi="Agency FB" w:cs="AngsanaUPC"/>
          <w:b/>
          <w:bCs/>
          <w:sz w:val="24"/>
          <w:szCs w:val="24"/>
          <w:lang w:eastAsia="fr-FR"/>
        </w:rPr>
        <w:t xml:space="preserve">Faculté </w:t>
      </w:r>
      <w:proofErr w:type="gramStart"/>
      <w:r>
        <w:rPr>
          <w:rFonts w:ascii="Agency FB" w:eastAsia="Times New Roman" w:hAnsi="Agency FB" w:cs="AngsanaUPC"/>
          <w:b/>
          <w:bCs/>
          <w:sz w:val="24"/>
          <w:szCs w:val="24"/>
          <w:lang w:eastAsia="fr-FR"/>
        </w:rPr>
        <w:t>des  Sciences</w:t>
      </w:r>
      <w:proofErr w:type="gramEnd"/>
      <w:r>
        <w:rPr>
          <w:rFonts w:ascii="Agency FB" w:eastAsia="Times New Roman" w:hAnsi="Agency FB" w:cs="AngsanaUPC"/>
          <w:b/>
          <w:bCs/>
          <w:sz w:val="24"/>
          <w:szCs w:val="24"/>
          <w:lang w:eastAsia="fr-FR"/>
        </w:rPr>
        <w:t xml:space="preserve"> Exactes et Sciences de la nature et de la vie</w:t>
      </w:r>
    </w:p>
    <w:p w14:paraId="10705CA1" w14:textId="77777777" w:rsidR="00740E8E" w:rsidRDefault="00740E8E" w:rsidP="00740E8E">
      <w:pPr>
        <w:spacing w:after="0" w:line="240" w:lineRule="auto"/>
        <w:jc w:val="center"/>
        <w:rPr>
          <w:rFonts w:ascii="Agency FB" w:eastAsia="Times New Roman" w:hAnsi="Agency FB" w:cs="AngsanaUPC"/>
          <w:b/>
          <w:bCs/>
          <w:sz w:val="24"/>
          <w:szCs w:val="24"/>
          <w:lang w:eastAsia="fr-FR"/>
        </w:rPr>
      </w:pPr>
      <w:r>
        <w:rPr>
          <w:rFonts w:ascii="Agency FB" w:eastAsia="Times New Roman" w:hAnsi="Agency FB" w:cs="AngsanaUPC"/>
          <w:b/>
          <w:bCs/>
          <w:sz w:val="24"/>
          <w:szCs w:val="24"/>
          <w:lang w:eastAsia="fr-FR"/>
        </w:rPr>
        <w:t>Département des Sciences de la nature et de la vie</w:t>
      </w:r>
    </w:p>
    <w:p w14:paraId="419E4D14" w14:textId="3CDE78B4" w:rsidR="00740E8E" w:rsidRDefault="00740E8E" w:rsidP="00740E8E">
      <w:pPr>
        <w:spacing w:line="240" w:lineRule="auto"/>
        <w:jc w:val="center"/>
        <w:rPr>
          <w:rFonts w:ascii="Agency FB" w:eastAsia="Times New Roman" w:hAnsi="Agency FB" w:cs="AngsanaUPC"/>
          <w:b/>
          <w:bCs/>
          <w:sz w:val="24"/>
          <w:szCs w:val="24"/>
          <w:lang w:eastAsia="fr-FR"/>
        </w:rPr>
      </w:pPr>
      <w:r>
        <w:rPr>
          <w:rFonts w:ascii="Agency FB" w:eastAsia="Times New Roman" w:hAnsi="Agency FB" w:cs="AngsanaUPC"/>
          <w:b/>
          <w:bCs/>
          <w:sz w:val="24"/>
          <w:szCs w:val="24"/>
          <w:lang w:eastAsia="fr-FR"/>
        </w:rPr>
        <w:t xml:space="preserve"> Contrôle de Botanique 2</w:t>
      </w:r>
      <w:r>
        <w:rPr>
          <w:rFonts w:ascii="Agency FB" w:eastAsia="Times New Roman" w:hAnsi="Agency FB" w:cs="AngsanaUPC"/>
          <w:b/>
          <w:bCs/>
          <w:sz w:val="24"/>
          <w:szCs w:val="24"/>
          <w:vertAlign w:val="superscript"/>
          <w:lang w:eastAsia="fr-FR"/>
        </w:rPr>
        <w:t>ème</w:t>
      </w:r>
      <w:r>
        <w:rPr>
          <w:rFonts w:ascii="Agency FB" w:eastAsia="Times New Roman" w:hAnsi="Agency FB" w:cs="AngsanaUPC"/>
          <w:b/>
          <w:bCs/>
          <w:sz w:val="24"/>
          <w:szCs w:val="24"/>
          <w:lang w:eastAsia="fr-FR"/>
        </w:rPr>
        <w:t xml:space="preserve"> année LMD (2023-2024)</w:t>
      </w:r>
      <w:r w:rsidR="009238BE">
        <w:rPr>
          <w:rFonts w:ascii="Agency FB" w:eastAsia="Times New Roman" w:hAnsi="Agency FB" w:cs="AngsanaUPC"/>
          <w:b/>
          <w:bCs/>
          <w:sz w:val="24"/>
          <w:szCs w:val="24"/>
          <w:lang w:eastAsia="fr-FR"/>
        </w:rPr>
        <w:t xml:space="preserve"> corriger type</w:t>
      </w:r>
    </w:p>
    <w:tbl>
      <w:tblPr>
        <w:tblStyle w:val="Grilledutableau"/>
        <w:tblW w:w="0" w:type="auto"/>
        <w:tblInd w:w="-459" w:type="dxa"/>
        <w:tblLook w:val="04A0" w:firstRow="1" w:lastRow="0" w:firstColumn="1" w:lastColumn="0" w:noHBand="0" w:noVBand="1"/>
      </w:tblPr>
      <w:tblGrid>
        <w:gridCol w:w="5436"/>
        <w:gridCol w:w="4311"/>
      </w:tblGrid>
      <w:tr w:rsidR="00740E8E" w14:paraId="02A04D4E" w14:textId="77777777" w:rsidTr="00740E8E">
        <w:trPr>
          <w:trHeight w:val="960"/>
        </w:trPr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FC1C5" w14:textId="77777777" w:rsidR="00740E8E" w:rsidRDefault="00740E8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fr-FR"/>
              </w:rPr>
              <w:t>Nom :</w:t>
            </w:r>
          </w:p>
          <w:p w14:paraId="1EB983AD" w14:textId="77777777" w:rsidR="00740E8E" w:rsidRDefault="00740E8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fr-FR"/>
              </w:rPr>
              <w:t>Prénom :</w:t>
            </w:r>
          </w:p>
          <w:p w14:paraId="4DFD46E8" w14:textId="77777777" w:rsidR="00740E8E" w:rsidRDefault="00740E8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fr-FR"/>
              </w:rPr>
              <w:t>Groupe :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621EE" w14:textId="77777777" w:rsidR="00740E8E" w:rsidRDefault="00740E8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fr-FR"/>
              </w:rPr>
              <w:t>Note :</w:t>
            </w:r>
          </w:p>
        </w:tc>
      </w:tr>
    </w:tbl>
    <w:p w14:paraId="46671741" w14:textId="7BF3F838" w:rsidR="000C58E0" w:rsidRDefault="000C58E0"/>
    <w:p w14:paraId="598673DA" w14:textId="67B3DB63" w:rsidR="000C58E0" w:rsidRPr="006F6BED" w:rsidRDefault="000C58E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F6BED">
        <w:rPr>
          <w:rFonts w:asciiTheme="majorBidi" w:hAnsiTheme="majorBidi" w:cstheme="majorBidi"/>
          <w:b/>
          <w:bCs/>
          <w:sz w:val="24"/>
          <w:szCs w:val="24"/>
        </w:rPr>
        <w:t>Exercice</w:t>
      </w:r>
      <w:r w:rsidR="006F6BED">
        <w:rPr>
          <w:rFonts w:asciiTheme="majorBidi" w:hAnsiTheme="majorBidi" w:cstheme="majorBidi"/>
          <w:b/>
          <w:bCs/>
          <w:sz w:val="24"/>
          <w:szCs w:val="24"/>
        </w:rPr>
        <w:t> :</w:t>
      </w:r>
      <w:r w:rsidRPr="006F6BE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6F6BED">
        <w:rPr>
          <w:rFonts w:asciiTheme="majorBidi" w:hAnsiTheme="majorBidi" w:cstheme="majorBidi"/>
          <w:b/>
          <w:bCs/>
          <w:sz w:val="24"/>
          <w:szCs w:val="24"/>
        </w:rPr>
        <w:t>N</w:t>
      </w:r>
      <w:r w:rsidRPr="006F6BED">
        <w:rPr>
          <w:rFonts w:asciiTheme="majorBidi" w:hAnsiTheme="majorBidi" w:cstheme="majorBidi"/>
          <w:b/>
          <w:bCs/>
          <w:sz w:val="24"/>
          <w:szCs w:val="24"/>
        </w:rPr>
        <w:t xml:space="preserve"> 1</w:t>
      </w:r>
    </w:p>
    <w:p w14:paraId="45CCE661" w14:textId="7BE1152D" w:rsidR="000C58E0" w:rsidRPr="006F6BED" w:rsidRDefault="000C58E0">
      <w:pPr>
        <w:rPr>
          <w:rFonts w:asciiTheme="majorBidi" w:hAnsiTheme="majorBidi" w:cstheme="majorBidi"/>
          <w:sz w:val="24"/>
          <w:szCs w:val="24"/>
        </w:rPr>
      </w:pPr>
      <w:r w:rsidRPr="006F6BED">
        <w:rPr>
          <w:rFonts w:asciiTheme="majorBidi" w:hAnsiTheme="majorBidi" w:cstheme="majorBidi"/>
          <w:sz w:val="24"/>
          <w:szCs w:val="24"/>
        </w:rPr>
        <w:t xml:space="preserve">Légendez le schéma ci-dessous </w:t>
      </w:r>
    </w:p>
    <w:p w14:paraId="100B9B1C" w14:textId="4DAD9369" w:rsidR="000C58E0" w:rsidRDefault="00740E8E" w:rsidP="00740E8E">
      <w:r>
        <w:rPr>
          <w:noProof/>
        </w:rPr>
        <w:drawing>
          <wp:inline distT="0" distB="0" distL="0" distR="0" wp14:anchorId="7AA9F055" wp14:editId="0894C09A">
            <wp:extent cx="5760720" cy="2076450"/>
            <wp:effectExtent l="0" t="0" r="0" b="0"/>
            <wp:docPr id="3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92A644BD-A923-4ACC-A130-D7AE332DB16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>
                      <a:extLst>
                        <a:ext uri="{FF2B5EF4-FFF2-40B4-BE49-F238E27FC236}">
                          <a16:creationId xmlns:a16="http://schemas.microsoft.com/office/drawing/2014/main" id="{92A644BD-A923-4ACC-A130-D7AE332DB16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1FCC9" w14:textId="79F44E9C" w:rsidR="000C58E0" w:rsidRPr="006F6BED" w:rsidRDefault="006F6BED" w:rsidP="006F6BE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F6BED">
        <w:rPr>
          <w:rFonts w:asciiTheme="majorBidi" w:hAnsiTheme="majorBidi" w:cstheme="majorBidi"/>
          <w:b/>
          <w:bCs/>
          <w:sz w:val="24"/>
          <w:szCs w:val="24"/>
        </w:rPr>
        <w:t>Exercice 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0C58E0" w:rsidRPr="006F6BED">
        <w:rPr>
          <w:rFonts w:asciiTheme="majorBidi" w:hAnsiTheme="majorBidi" w:cstheme="majorBidi"/>
          <w:b/>
          <w:bCs/>
          <w:sz w:val="24"/>
          <w:szCs w:val="24"/>
        </w:rPr>
        <w:t>N 2</w:t>
      </w:r>
    </w:p>
    <w:p w14:paraId="7E326A3B" w14:textId="60798630" w:rsidR="000C58E0" w:rsidRPr="006F6BED" w:rsidRDefault="006F6BED" w:rsidP="006F6BED">
      <w:pPr>
        <w:rPr>
          <w:rFonts w:asciiTheme="majorBidi" w:hAnsiTheme="majorBidi" w:cstheme="majorBidi"/>
          <w:sz w:val="24"/>
          <w:szCs w:val="24"/>
        </w:rPr>
      </w:pPr>
      <w:r w:rsidRPr="006F6BED">
        <w:rPr>
          <w:rFonts w:asciiTheme="majorBidi" w:hAnsiTheme="majorBidi" w:cstheme="majorBidi"/>
          <w:sz w:val="24"/>
          <w:szCs w:val="24"/>
        </w:rPr>
        <w:t>Définissez</w:t>
      </w:r>
      <w:r w:rsidR="000C58E0" w:rsidRPr="006F6BED">
        <w:rPr>
          <w:rFonts w:asciiTheme="majorBidi" w:hAnsiTheme="majorBidi" w:cstheme="majorBidi"/>
          <w:sz w:val="24"/>
          <w:szCs w:val="24"/>
        </w:rPr>
        <w:t xml:space="preserve"> les mots ci-dessous </w:t>
      </w:r>
    </w:p>
    <w:p w14:paraId="11865A59" w14:textId="73242BF0" w:rsidR="000C58E0" w:rsidRPr="00740E8E" w:rsidRDefault="000C58E0" w:rsidP="00740E8E">
      <w:pPr>
        <w:pStyle w:val="Paragraphedeliste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740E8E">
        <w:rPr>
          <w:rFonts w:asciiTheme="majorBidi" w:hAnsiTheme="majorBidi" w:cstheme="majorBidi"/>
          <w:sz w:val="24"/>
          <w:szCs w:val="24"/>
        </w:rPr>
        <w:t>Protothalle</w:t>
      </w:r>
      <w:proofErr w:type="spellEnd"/>
      <w:r w:rsidR="005F47A1" w:rsidRPr="00740E8E">
        <w:rPr>
          <w:rFonts w:asciiTheme="majorBidi" w:hAnsiTheme="majorBidi" w:cstheme="majorBidi"/>
          <w:sz w:val="24"/>
          <w:szCs w:val="24"/>
        </w:rPr>
        <w:t> :</w:t>
      </w:r>
      <w:r w:rsidR="005F47A1" w:rsidRPr="00740E8E">
        <w:rPr>
          <w:rFonts w:asciiTheme="majorBidi" w:eastAsiaTheme="majorEastAsia" w:hAnsiTheme="majorBidi" w:cstheme="majorBidi"/>
          <w:color w:val="000000" w:themeColor="text1"/>
          <w:kern w:val="24"/>
          <w:sz w:val="24"/>
          <w:szCs w:val="24"/>
        </w:rPr>
        <w:t xml:space="preserve"> </w:t>
      </w:r>
      <w:r w:rsidR="005F47A1" w:rsidRPr="00740E8E">
        <w:rPr>
          <w:rFonts w:asciiTheme="majorBidi" w:hAnsiTheme="majorBidi" w:cstheme="majorBidi"/>
          <w:sz w:val="24"/>
          <w:szCs w:val="24"/>
        </w:rPr>
        <w:t>Ce sont des thalles filamenteux ramifiés. Ils peuvent être tubulaires ou foliacés</w:t>
      </w:r>
    </w:p>
    <w:p w14:paraId="10FE54C2" w14:textId="4D96006E" w:rsidR="000C58E0" w:rsidRPr="00740E8E" w:rsidRDefault="000C58E0" w:rsidP="00740E8E">
      <w:pPr>
        <w:pStyle w:val="Paragraphedeliste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40E8E">
        <w:rPr>
          <w:rFonts w:asciiTheme="majorBidi" w:hAnsiTheme="majorBidi" w:cstheme="majorBidi"/>
          <w:sz w:val="24"/>
          <w:szCs w:val="24"/>
        </w:rPr>
        <w:t>Cladome</w:t>
      </w:r>
      <w:r w:rsidR="005F47A1" w:rsidRPr="00740E8E">
        <w:rPr>
          <w:rFonts w:asciiTheme="majorBidi" w:hAnsiTheme="majorBidi" w:cstheme="majorBidi"/>
          <w:sz w:val="24"/>
          <w:szCs w:val="24"/>
        </w:rPr>
        <w:t> :</w:t>
      </w:r>
      <w:r w:rsidR="005F47A1" w:rsidRPr="00740E8E">
        <w:rPr>
          <w:rFonts w:asciiTheme="majorBidi" w:eastAsiaTheme="minorEastAsia" w:hAnsiTheme="majorBidi" w:cstheme="majorBidi"/>
          <w:color w:val="000000" w:themeColor="text1"/>
          <w:kern w:val="24"/>
          <w:sz w:val="24"/>
          <w:szCs w:val="24"/>
        </w:rPr>
        <w:t xml:space="preserve"> </w:t>
      </w:r>
      <w:r w:rsidR="005F47A1" w:rsidRPr="00740E8E">
        <w:rPr>
          <w:rFonts w:asciiTheme="majorBidi" w:hAnsiTheme="majorBidi" w:cstheme="majorBidi"/>
          <w:sz w:val="24"/>
          <w:szCs w:val="24"/>
        </w:rPr>
        <w:t xml:space="preserve">Ce sont des thalles présentant des axes à croissance indéfinie et des axes à croissance définie </w:t>
      </w:r>
    </w:p>
    <w:p w14:paraId="4BE5D924" w14:textId="008C9078" w:rsidR="005F47A1" w:rsidRPr="00740E8E" w:rsidRDefault="000C58E0" w:rsidP="00740E8E">
      <w:pPr>
        <w:pStyle w:val="Paragraphedeliste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40E8E">
        <w:rPr>
          <w:rFonts w:asciiTheme="majorBidi" w:hAnsiTheme="majorBidi" w:cstheme="majorBidi"/>
          <w:sz w:val="24"/>
          <w:szCs w:val="24"/>
        </w:rPr>
        <w:t>Fucoïde</w:t>
      </w:r>
      <w:r w:rsidR="005F47A1" w:rsidRPr="00740E8E">
        <w:rPr>
          <w:rFonts w:asciiTheme="majorBidi" w:hAnsiTheme="majorBidi" w:cstheme="majorBidi"/>
          <w:sz w:val="24"/>
          <w:szCs w:val="24"/>
        </w:rPr>
        <w:t> :</w:t>
      </w:r>
      <w:r w:rsidR="005F47A1" w:rsidRPr="00740E8E">
        <w:rPr>
          <w:rFonts w:asciiTheme="majorBidi" w:eastAsiaTheme="minorEastAsia" w:hAnsiTheme="majorBidi" w:cstheme="majorBidi"/>
          <w:color w:val="000000" w:themeColor="text1"/>
          <w:kern w:val="24"/>
          <w:sz w:val="24"/>
          <w:szCs w:val="24"/>
          <w:lang w:eastAsia="fr-FR"/>
        </w:rPr>
        <w:t xml:space="preserve"> </w:t>
      </w:r>
      <w:r w:rsidR="009238BE">
        <w:rPr>
          <w:rFonts w:asciiTheme="majorBidi" w:hAnsiTheme="majorBidi" w:cstheme="majorBidi"/>
          <w:sz w:val="24"/>
          <w:szCs w:val="24"/>
        </w:rPr>
        <w:t>ces</w:t>
      </w:r>
      <w:r w:rsidR="005F47A1" w:rsidRPr="00740E8E">
        <w:rPr>
          <w:rFonts w:asciiTheme="majorBidi" w:hAnsiTheme="majorBidi" w:cstheme="majorBidi"/>
          <w:sz w:val="24"/>
          <w:szCs w:val="24"/>
        </w:rPr>
        <w:t xml:space="preserve"> algues </w:t>
      </w:r>
      <w:proofErr w:type="gramStart"/>
      <w:r w:rsidR="005F47A1" w:rsidRPr="00740E8E">
        <w:rPr>
          <w:rFonts w:asciiTheme="majorBidi" w:hAnsiTheme="majorBidi" w:cstheme="majorBidi"/>
          <w:sz w:val="24"/>
          <w:szCs w:val="24"/>
        </w:rPr>
        <w:t>montre</w:t>
      </w:r>
      <w:proofErr w:type="gramEnd"/>
      <w:r w:rsidR="005F47A1" w:rsidRPr="00740E8E">
        <w:rPr>
          <w:rFonts w:asciiTheme="majorBidi" w:hAnsiTheme="majorBidi" w:cstheme="majorBidi"/>
          <w:sz w:val="24"/>
          <w:szCs w:val="24"/>
        </w:rPr>
        <w:t xml:space="preserve"> une différenciation de 3 parties : fronde, stipe et crampons</w:t>
      </w:r>
    </w:p>
    <w:p w14:paraId="42109A24" w14:textId="12FE12B7" w:rsidR="000C58E0" w:rsidRPr="00740E8E" w:rsidRDefault="005F47A1" w:rsidP="00740E8E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40E8E">
        <w:rPr>
          <w:rFonts w:asciiTheme="majorBidi" w:hAnsiTheme="majorBidi" w:cstheme="majorBidi"/>
          <w:sz w:val="24"/>
          <w:szCs w:val="24"/>
        </w:rPr>
        <w:t>Caryogamie : c’est la fusion des deux noyaux donnant un noyau diploïde</w:t>
      </w:r>
    </w:p>
    <w:p w14:paraId="03F866DB" w14:textId="4E44A8E4" w:rsidR="000C58E0" w:rsidRPr="00740E8E" w:rsidRDefault="005F47A1" w:rsidP="00740E8E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40E8E">
        <w:rPr>
          <w:rFonts w:asciiTheme="majorBidi" w:hAnsiTheme="majorBidi" w:cstheme="majorBidi"/>
          <w:sz w:val="24"/>
          <w:szCs w:val="24"/>
        </w:rPr>
        <w:t>Saprophytisme</w:t>
      </w:r>
      <w:r w:rsidRPr="00740E8E">
        <w:rPr>
          <w:rFonts w:asciiTheme="majorBidi" w:eastAsiaTheme="minorEastAsia" w:hAnsiTheme="majorBidi" w:cstheme="majorBidi"/>
          <w:color w:val="000000" w:themeColor="text1"/>
          <w:kern w:val="24"/>
          <w:sz w:val="24"/>
          <w:szCs w:val="24"/>
        </w:rPr>
        <w:t xml:space="preserve"> </w:t>
      </w:r>
      <w:r w:rsidRPr="00740E8E">
        <w:rPr>
          <w:rFonts w:asciiTheme="majorBidi" w:hAnsiTheme="majorBidi" w:cstheme="majorBidi"/>
          <w:sz w:val="24"/>
          <w:szCs w:val="24"/>
        </w:rPr>
        <w:t>: Utilisation de substances organiques mortes</w:t>
      </w:r>
    </w:p>
    <w:p w14:paraId="3B100493" w14:textId="73EB2222" w:rsidR="005F47A1" w:rsidRPr="00740E8E" w:rsidRDefault="006F6BED" w:rsidP="00740E8E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40E8E">
        <w:rPr>
          <w:rFonts w:asciiTheme="majorBidi" w:hAnsiTheme="majorBidi" w:cstheme="majorBidi"/>
          <w:sz w:val="24"/>
          <w:szCs w:val="24"/>
        </w:rPr>
        <w:t>R</w:t>
      </w:r>
      <w:r w:rsidR="005F47A1" w:rsidRPr="00740E8E">
        <w:rPr>
          <w:rFonts w:asciiTheme="majorBidi" w:hAnsiTheme="majorBidi" w:cstheme="majorBidi"/>
          <w:sz w:val="24"/>
          <w:szCs w:val="24"/>
        </w:rPr>
        <w:t xml:space="preserve">eviviscence :   la capacité de résister à de très fortes dessiccations. </w:t>
      </w:r>
    </w:p>
    <w:p w14:paraId="5EF3B687" w14:textId="77777777" w:rsidR="006F6BED" w:rsidRPr="00740E8E" w:rsidRDefault="005F47A1" w:rsidP="00740E8E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740E8E">
        <w:rPr>
          <w:rFonts w:asciiTheme="majorBidi" w:hAnsiTheme="majorBidi" w:cstheme="majorBidi"/>
          <w:sz w:val="24"/>
          <w:szCs w:val="24"/>
        </w:rPr>
        <w:t>lichen</w:t>
      </w:r>
      <w:proofErr w:type="gramEnd"/>
      <w:r w:rsidRPr="00740E8E">
        <w:rPr>
          <w:rFonts w:asciiTheme="majorBidi" w:hAnsiTheme="majorBidi" w:cstheme="majorBidi"/>
          <w:sz w:val="24"/>
          <w:szCs w:val="24"/>
        </w:rPr>
        <w:t xml:space="preserve"> homéomère: Dans toute l'épaisseur du thalle, les hyphes et les gonidies sont mélangés dans les mêmes proportions</w:t>
      </w:r>
    </w:p>
    <w:p w14:paraId="3605D8BF" w14:textId="46AE5041" w:rsidR="00DA52BD" w:rsidRPr="00740E8E" w:rsidRDefault="006F6BED" w:rsidP="00740E8E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40E8E">
        <w:rPr>
          <w:rFonts w:asciiTheme="majorBidi" w:hAnsiTheme="majorBidi" w:cstheme="majorBidi"/>
          <w:sz w:val="24"/>
          <w:szCs w:val="24"/>
        </w:rPr>
        <w:t>A</w:t>
      </w:r>
      <w:proofErr w:type="spellStart"/>
      <w:r w:rsidR="00DA52BD" w:rsidRPr="00740E8E">
        <w:rPr>
          <w:rFonts w:asciiTheme="majorBidi" w:hAnsiTheme="majorBidi" w:cstheme="majorBidi"/>
          <w:sz w:val="24"/>
          <w:szCs w:val="24"/>
          <w:lang w:val="fr-CH"/>
        </w:rPr>
        <w:t>rchégones</w:t>
      </w:r>
      <w:proofErr w:type="spellEnd"/>
      <w:r w:rsidR="00DA52BD" w:rsidRPr="00740E8E">
        <w:rPr>
          <w:rFonts w:asciiTheme="majorBidi" w:hAnsiTheme="majorBidi" w:cstheme="majorBidi"/>
          <w:sz w:val="24"/>
          <w:szCs w:val="24"/>
          <w:lang w:val="fr-CH"/>
        </w:rPr>
        <w:t xml:space="preserve"> : </w:t>
      </w:r>
      <w:r w:rsidR="00DA52BD" w:rsidRPr="00740E8E">
        <w:rPr>
          <w:rFonts w:asciiTheme="majorBidi" w:hAnsiTheme="majorBidi" w:cstheme="majorBidi"/>
          <w:sz w:val="24"/>
          <w:szCs w:val="24"/>
        </w:rPr>
        <w:t>l’organes sexuels de la femelle</w:t>
      </w:r>
    </w:p>
    <w:p w14:paraId="28349F88" w14:textId="26EAB214" w:rsidR="00DA52BD" w:rsidRPr="00740E8E" w:rsidRDefault="006F6BED" w:rsidP="00740E8E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40E8E">
        <w:rPr>
          <w:rFonts w:asciiTheme="majorBidi" w:hAnsiTheme="majorBidi" w:cstheme="majorBidi"/>
          <w:sz w:val="24"/>
          <w:szCs w:val="24"/>
        </w:rPr>
        <w:t>A</w:t>
      </w:r>
      <w:r w:rsidR="00DA52BD" w:rsidRPr="00740E8E">
        <w:rPr>
          <w:rFonts w:asciiTheme="majorBidi" w:hAnsiTheme="majorBidi" w:cstheme="majorBidi"/>
          <w:sz w:val="24"/>
          <w:szCs w:val="24"/>
        </w:rPr>
        <w:t>mphithécium</w:t>
      </w:r>
      <w:proofErr w:type="spellEnd"/>
      <w:r w:rsidR="00DA52BD" w:rsidRPr="00740E8E">
        <w:rPr>
          <w:rFonts w:asciiTheme="majorBidi" w:hAnsiTheme="majorBidi" w:cstheme="majorBidi"/>
          <w:sz w:val="24"/>
          <w:szCs w:val="24"/>
        </w:rPr>
        <w:t xml:space="preserve"> : </w:t>
      </w:r>
      <w:r w:rsidR="009238BE" w:rsidRPr="00740E8E">
        <w:rPr>
          <w:rFonts w:asciiTheme="majorBidi" w:hAnsiTheme="majorBidi" w:cstheme="majorBidi"/>
          <w:sz w:val="24"/>
          <w:szCs w:val="24"/>
        </w:rPr>
        <w:t>la zone</w:t>
      </w:r>
      <w:r w:rsidR="00DA52BD" w:rsidRPr="00740E8E">
        <w:rPr>
          <w:rFonts w:asciiTheme="majorBidi" w:hAnsiTheme="majorBidi" w:cstheme="majorBidi"/>
          <w:sz w:val="24"/>
          <w:szCs w:val="24"/>
        </w:rPr>
        <w:t xml:space="preserve"> externe de la paroi du sporophyte chez </w:t>
      </w:r>
      <w:proofErr w:type="gramStart"/>
      <w:r w:rsidR="00DA52BD" w:rsidRPr="00740E8E">
        <w:rPr>
          <w:rFonts w:asciiTheme="majorBidi" w:hAnsiTheme="majorBidi" w:cstheme="majorBidi"/>
          <w:sz w:val="24"/>
          <w:szCs w:val="24"/>
        </w:rPr>
        <w:t>les bryophyte</w:t>
      </w:r>
      <w:proofErr w:type="gramEnd"/>
    </w:p>
    <w:p w14:paraId="67C33211" w14:textId="77777777" w:rsidR="009238BE" w:rsidRDefault="009238BE" w:rsidP="00DA52BD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1FD48B60" w14:textId="14BE68B2" w:rsidR="00DA52BD" w:rsidRPr="00740E8E" w:rsidRDefault="006F6BED" w:rsidP="00DA52BD">
      <w:pPr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  <w:r w:rsidRPr="00740E8E">
        <w:rPr>
          <w:rFonts w:asciiTheme="majorBidi" w:hAnsiTheme="majorBidi" w:cstheme="majorBidi"/>
          <w:b/>
          <w:bCs/>
          <w:sz w:val="24"/>
          <w:szCs w:val="24"/>
        </w:rPr>
        <w:lastRenderedPageBreak/>
        <w:t>Exercice :</w:t>
      </w:r>
      <w:r w:rsidR="00DA52BD" w:rsidRPr="00740E8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740E8E">
        <w:rPr>
          <w:rFonts w:asciiTheme="majorBidi" w:hAnsiTheme="majorBidi" w:cstheme="majorBidi"/>
          <w:b/>
          <w:bCs/>
          <w:sz w:val="24"/>
          <w:szCs w:val="24"/>
        </w:rPr>
        <w:t xml:space="preserve">N </w:t>
      </w:r>
      <w:r w:rsidR="00DA52BD" w:rsidRPr="00740E8E">
        <w:rPr>
          <w:rFonts w:asciiTheme="majorBidi" w:hAnsiTheme="majorBidi" w:cstheme="majorBidi"/>
          <w:b/>
          <w:bCs/>
          <w:sz w:val="24"/>
          <w:szCs w:val="24"/>
        </w:rPr>
        <w:t>3</w:t>
      </w:r>
    </w:p>
    <w:p w14:paraId="35E88404" w14:textId="4C67394B" w:rsidR="00DA52BD" w:rsidRPr="00740E8E" w:rsidRDefault="006F6BED" w:rsidP="006F6BED">
      <w:pPr>
        <w:rPr>
          <w:rFonts w:asciiTheme="majorBidi" w:hAnsiTheme="majorBidi" w:cstheme="majorBidi"/>
          <w:sz w:val="24"/>
          <w:szCs w:val="24"/>
        </w:rPr>
      </w:pPr>
      <w:r w:rsidRPr="00740E8E">
        <w:rPr>
          <w:rFonts w:asciiTheme="majorBidi" w:hAnsiTheme="majorBidi" w:cstheme="majorBidi"/>
          <w:sz w:val="24"/>
          <w:szCs w:val="24"/>
        </w:rPr>
        <w:t>Donnez</w:t>
      </w:r>
      <w:r w:rsidR="00DA52BD" w:rsidRPr="00740E8E">
        <w:rPr>
          <w:rFonts w:asciiTheme="majorBidi" w:hAnsiTheme="majorBidi" w:cstheme="majorBidi"/>
          <w:sz w:val="24"/>
          <w:szCs w:val="24"/>
        </w:rPr>
        <w:t xml:space="preserve"> un titre pour chacun </w:t>
      </w:r>
      <w:r w:rsidRPr="00740E8E">
        <w:rPr>
          <w:rFonts w:asciiTheme="majorBidi" w:hAnsiTheme="majorBidi" w:cstheme="majorBidi"/>
          <w:sz w:val="24"/>
          <w:szCs w:val="24"/>
        </w:rPr>
        <w:t>des schémas</w:t>
      </w:r>
      <w:r w:rsidR="00DA52BD" w:rsidRPr="00740E8E">
        <w:rPr>
          <w:rFonts w:asciiTheme="majorBidi" w:hAnsiTheme="majorBidi" w:cstheme="majorBidi"/>
          <w:sz w:val="24"/>
          <w:szCs w:val="24"/>
        </w:rPr>
        <w:t xml:space="preserve"> ci-dessous </w:t>
      </w:r>
    </w:p>
    <w:p w14:paraId="5203CA0D" w14:textId="39421704" w:rsidR="00DA52BD" w:rsidRPr="00DA52BD" w:rsidRDefault="00DA52BD" w:rsidP="00DB432B">
      <w:pPr>
        <w:rPr>
          <w:noProof/>
        </w:rPr>
      </w:pPr>
      <w:r>
        <w:rPr>
          <w:noProof/>
        </w:rPr>
        <w:drawing>
          <wp:inline distT="0" distB="0" distL="0" distR="0" wp14:anchorId="55D55F0E" wp14:editId="58AC50BE">
            <wp:extent cx="1581150" cy="2009775"/>
            <wp:effectExtent l="0" t="0" r="0" b="9525"/>
            <wp:docPr id="5" name="Image 4">
              <a:extLst xmlns:a="http://schemas.openxmlformats.org/drawingml/2006/main">
                <a:ext uri="{FF2B5EF4-FFF2-40B4-BE49-F238E27FC236}">
                  <a16:creationId xmlns:a16="http://schemas.microsoft.com/office/drawing/2014/main" id="{5A0965DC-F65B-434F-BC82-61D9333787D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>
                      <a:extLst>
                        <a:ext uri="{FF2B5EF4-FFF2-40B4-BE49-F238E27FC236}">
                          <a16:creationId xmlns:a16="http://schemas.microsoft.com/office/drawing/2014/main" id="{5A0965DC-F65B-434F-BC82-61D9333787D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81476" cy="2010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52BD">
        <w:rPr>
          <w:noProof/>
        </w:rPr>
        <w:t xml:space="preserve"> </w:t>
      </w:r>
      <w:r>
        <w:rPr>
          <w:noProof/>
        </w:rPr>
        <w:drawing>
          <wp:inline distT="0" distB="0" distL="0" distR="0" wp14:anchorId="3F424B8D" wp14:editId="32F47E98">
            <wp:extent cx="2200275" cy="2000250"/>
            <wp:effectExtent l="0" t="0" r="9525" b="0"/>
            <wp:docPr id="1" name="Image 4">
              <a:extLst xmlns:a="http://schemas.openxmlformats.org/drawingml/2006/main">
                <a:ext uri="{FF2B5EF4-FFF2-40B4-BE49-F238E27FC236}">
                  <a16:creationId xmlns:a16="http://schemas.microsoft.com/office/drawing/2014/main" id="{43145E07-1996-4DC9-9352-BA7EBB5223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>
                      <a:extLst>
                        <a:ext uri="{FF2B5EF4-FFF2-40B4-BE49-F238E27FC236}">
                          <a16:creationId xmlns:a16="http://schemas.microsoft.com/office/drawing/2014/main" id="{43145E07-1996-4DC9-9352-BA7EBB5223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27261" cy="2024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432B" w:rsidRPr="00DB432B">
        <w:rPr>
          <w:noProof/>
        </w:rPr>
        <w:t xml:space="preserve"> </w:t>
      </w:r>
      <w:r w:rsidR="00DB432B">
        <w:rPr>
          <w:noProof/>
        </w:rPr>
        <w:drawing>
          <wp:inline distT="0" distB="0" distL="0" distR="0" wp14:anchorId="637A2109" wp14:editId="26A0AACD">
            <wp:extent cx="1762125" cy="1876425"/>
            <wp:effectExtent l="0" t="0" r="9525" b="9525"/>
            <wp:docPr id="7" name="Image 6">
              <a:extLst xmlns:a="http://schemas.openxmlformats.org/drawingml/2006/main">
                <a:ext uri="{FF2B5EF4-FFF2-40B4-BE49-F238E27FC236}">
                  <a16:creationId xmlns:a16="http://schemas.microsoft.com/office/drawing/2014/main" id="{39CF475E-2DD1-49C0-AE8C-10E1A54B087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>
                      <a:extLst>
                        <a:ext uri="{FF2B5EF4-FFF2-40B4-BE49-F238E27FC236}">
                          <a16:creationId xmlns:a16="http://schemas.microsoft.com/office/drawing/2014/main" id="{39CF475E-2DD1-49C0-AE8C-10E1A54B087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71519" cy="188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3D1F8" w14:textId="400D7E31" w:rsidR="00983B6A" w:rsidRDefault="00983B6A" w:rsidP="00983B6A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gamétophyte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 xml:space="preserve"> chez les ptéridophytes</w:t>
      </w:r>
    </w:p>
    <w:p w14:paraId="14F3226E" w14:textId="353F41A8" w:rsidR="00DB432B" w:rsidRPr="00983B6A" w:rsidRDefault="00DB432B" w:rsidP="00983B6A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40E8E">
        <w:rPr>
          <w:rFonts w:asciiTheme="majorBidi" w:hAnsiTheme="majorBidi" w:cstheme="majorBidi"/>
          <w:b/>
          <w:bCs/>
          <w:sz w:val="24"/>
          <w:szCs w:val="24"/>
        </w:rPr>
        <w:t>Exercice</w:t>
      </w:r>
      <w:r w:rsidR="006F6BED" w:rsidRPr="00740E8E">
        <w:rPr>
          <w:rFonts w:asciiTheme="majorBidi" w:hAnsiTheme="majorBidi" w:cstheme="majorBidi"/>
          <w:b/>
          <w:bCs/>
          <w:sz w:val="24"/>
          <w:szCs w:val="24"/>
        </w:rPr>
        <w:t> :</w:t>
      </w:r>
      <w:r w:rsidRPr="00740E8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740E8E" w:rsidRPr="00740E8E">
        <w:rPr>
          <w:rFonts w:asciiTheme="majorBidi" w:hAnsiTheme="majorBidi" w:cstheme="majorBidi"/>
          <w:b/>
          <w:bCs/>
          <w:sz w:val="24"/>
          <w:szCs w:val="24"/>
        </w:rPr>
        <w:t>N</w:t>
      </w:r>
      <w:r w:rsidRPr="00740E8E">
        <w:rPr>
          <w:rFonts w:asciiTheme="majorBidi" w:hAnsiTheme="majorBidi" w:cstheme="majorBidi"/>
          <w:b/>
          <w:bCs/>
          <w:sz w:val="24"/>
          <w:szCs w:val="24"/>
        </w:rPr>
        <w:t>4</w:t>
      </w:r>
      <w:r w:rsidR="00983B6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6F6BED">
        <w:rPr>
          <w:rFonts w:asciiTheme="majorBidi" w:hAnsiTheme="majorBidi" w:cstheme="majorBidi"/>
          <w:sz w:val="24"/>
          <w:szCs w:val="24"/>
        </w:rPr>
        <w:t>Donnez un tit</w:t>
      </w:r>
      <w:r w:rsidR="006F6BED" w:rsidRPr="006F6BED">
        <w:rPr>
          <w:rFonts w:asciiTheme="majorBidi" w:hAnsiTheme="majorBidi" w:cstheme="majorBidi"/>
          <w:sz w:val="24"/>
          <w:szCs w:val="24"/>
        </w:rPr>
        <w:t xml:space="preserve">re pour chaque schéma ci-dessous </w:t>
      </w:r>
    </w:p>
    <w:p w14:paraId="2B7989DC" w14:textId="78A4F587" w:rsidR="00DB432B" w:rsidRDefault="00DB432B" w:rsidP="00DA52BD">
      <w:r>
        <w:rPr>
          <w:noProof/>
        </w:rPr>
        <w:drawing>
          <wp:inline distT="0" distB="0" distL="0" distR="0" wp14:anchorId="6B6C3593" wp14:editId="70A7D6C5">
            <wp:extent cx="5760720" cy="981075"/>
            <wp:effectExtent l="0" t="0" r="0" b="9525"/>
            <wp:docPr id="9" name="Image 8">
              <a:extLst xmlns:a="http://schemas.openxmlformats.org/drawingml/2006/main">
                <a:ext uri="{FF2B5EF4-FFF2-40B4-BE49-F238E27FC236}">
                  <a16:creationId xmlns:a16="http://schemas.microsoft.com/office/drawing/2014/main" id="{CC798325-A045-4229-8320-DAC427F9AF4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8">
                      <a:extLst>
                        <a:ext uri="{FF2B5EF4-FFF2-40B4-BE49-F238E27FC236}">
                          <a16:creationId xmlns:a16="http://schemas.microsoft.com/office/drawing/2014/main" id="{CC798325-A045-4229-8320-DAC427F9AF4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658C0" w14:textId="77777777" w:rsidR="00DB432B" w:rsidRPr="00DA52BD" w:rsidRDefault="00DB432B" w:rsidP="00DA52BD"/>
    <w:p w14:paraId="2774BDDA" w14:textId="666530B5" w:rsidR="00DA52BD" w:rsidRPr="00DA52BD" w:rsidRDefault="00DB432B" w:rsidP="00DA52BD">
      <w:r>
        <w:rPr>
          <w:noProof/>
        </w:rPr>
        <w:drawing>
          <wp:inline distT="0" distB="0" distL="0" distR="0" wp14:anchorId="765D6196" wp14:editId="565FB219">
            <wp:extent cx="1695450" cy="1238250"/>
            <wp:effectExtent l="0" t="0" r="0" b="0"/>
            <wp:docPr id="4" name="Image 3">
              <a:extLst xmlns:a="http://schemas.openxmlformats.org/drawingml/2006/main">
                <a:ext uri="{FF2B5EF4-FFF2-40B4-BE49-F238E27FC236}">
                  <a16:creationId xmlns:a16="http://schemas.microsoft.com/office/drawing/2014/main" id="{01695912-3893-4B78-83F8-F74878B1E2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>
                      <a:extLst>
                        <a:ext uri="{FF2B5EF4-FFF2-40B4-BE49-F238E27FC236}">
                          <a16:creationId xmlns:a16="http://schemas.microsoft.com/office/drawing/2014/main" id="{01695912-3893-4B78-83F8-F74878B1E25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47516" cy="1276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45F8E0" wp14:editId="1BD310C0">
            <wp:extent cx="2200275" cy="1381125"/>
            <wp:effectExtent l="0" t="0" r="9525" b="9525"/>
            <wp:docPr id="2" name="Image 4">
              <a:extLst xmlns:a="http://schemas.openxmlformats.org/drawingml/2006/main">
                <a:ext uri="{FF2B5EF4-FFF2-40B4-BE49-F238E27FC236}">
                  <a16:creationId xmlns:a16="http://schemas.microsoft.com/office/drawing/2014/main" id="{A1B09CBE-39E2-497A-BC31-9878E072866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>
                      <a:extLst>
                        <a:ext uri="{FF2B5EF4-FFF2-40B4-BE49-F238E27FC236}">
                          <a16:creationId xmlns:a16="http://schemas.microsoft.com/office/drawing/2014/main" id="{A1B09CBE-39E2-497A-BC31-9878E072866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28226" cy="139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432B">
        <w:rPr>
          <w:noProof/>
        </w:rPr>
        <w:t xml:space="preserve"> </w:t>
      </w:r>
      <w:r>
        <w:rPr>
          <w:noProof/>
        </w:rPr>
        <w:drawing>
          <wp:inline distT="0" distB="0" distL="0" distR="0" wp14:anchorId="02A370EB" wp14:editId="367B31A0">
            <wp:extent cx="1809115" cy="1276350"/>
            <wp:effectExtent l="0" t="0" r="635" b="0"/>
            <wp:docPr id="8" name="Image 7">
              <a:extLst xmlns:a="http://schemas.openxmlformats.org/drawingml/2006/main">
                <a:ext uri="{FF2B5EF4-FFF2-40B4-BE49-F238E27FC236}">
                  <a16:creationId xmlns:a16="http://schemas.microsoft.com/office/drawing/2014/main" id="{01060358-2B28-440C-8B56-22BF34538EA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>
                      <a:extLst>
                        <a:ext uri="{FF2B5EF4-FFF2-40B4-BE49-F238E27FC236}">
                          <a16:creationId xmlns:a16="http://schemas.microsoft.com/office/drawing/2014/main" id="{01060358-2B28-440C-8B56-22BF34538EA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34904" cy="1294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7B457" w14:textId="262CB397" w:rsidR="00DA52BD" w:rsidRPr="00DA52BD" w:rsidRDefault="00DA52BD" w:rsidP="00DA52BD"/>
    <w:p w14:paraId="600D2B5C" w14:textId="329C134F" w:rsidR="00DA52BD" w:rsidRPr="00DA52BD" w:rsidRDefault="00DB432B" w:rsidP="00DA52BD">
      <w:pPr>
        <w:ind w:firstLine="708"/>
      </w:pPr>
      <w:r>
        <w:rPr>
          <w:noProof/>
        </w:rPr>
        <w:drawing>
          <wp:inline distT="0" distB="0" distL="0" distR="0" wp14:anchorId="44EB2170" wp14:editId="73923347">
            <wp:extent cx="1761490" cy="1628413"/>
            <wp:effectExtent l="0" t="0" r="0" b="0"/>
            <wp:docPr id="6" name="Image 5">
              <a:extLst xmlns:a="http://schemas.openxmlformats.org/drawingml/2006/main">
                <a:ext uri="{FF2B5EF4-FFF2-40B4-BE49-F238E27FC236}">
                  <a16:creationId xmlns:a16="http://schemas.microsoft.com/office/drawing/2014/main" id="{692A052E-0E8C-44AE-B75E-72948F754A3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>
                      <a:extLst>
                        <a:ext uri="{FF2B5EF4-FFF2-40B4-BE49-F238E27FC236}">
                          <a16:creationId xmlns:a16="http://schemas.microsoft.com/office/drawing/2014/main" id="{692A052E-0E8C-44AE-B75E-72948F754A3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81328" cy="1646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432B">
        <w:rPr>
          <w:noProof/>
        </w:rPr>
        <w:t xml:space="preserve"> </w:t>
      </w:r>
      <w:r>
        <w:rPr>
          <w:noProof/>
        </w:rPr>
        <w:drawing>
          <wp:inline distT="0" distB="0" distL="0" distR="0" wp14:anchorId="4ED08DDB" wp14:editId="33A4670D">
            <wp:extent cx="1609575" cy="1733550"/>
            <wp:effectExtent l="0" t="0" r="0" b="0"/>
            <wp:docPr id="10" name="Image 1">
              <a:extLst xmlns:a="http://schemas.openxmlformats.org/drawingml/2006/main">
                <a:ext uri="{FF2B5EF4-FFF2-40B4-BE49-F238E27FC236}">
                  <a16:creationId xmlns:a16="http://schemas.microsoft.com/office/drawing/2014/main" id="{961256D5-2C8E-47C5-AC69-53FA3B2B77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>
                      <a:extLst>
                        <a:ext uri="{FF2B5EF4-FFF2-40B4-BE49-F238E27FC236}">
                          <a16:creationId xmlns:a16="http://schemas.microsoft.com/office/drawing/2014/main" id="{961256D5-2C8E-47C5-AC69-53FA3B2B77A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27774" cy="175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432B">
        <w:rPr>
          <w:noProof/>
        </w:rPr>
        <w:t xml:space="preserve"> </w:t>
      </w:r>
      <w:r>
        <w:rPr>
          <w:noProof/>
        </w:rPr>
        <w:drawing>
          <wp:inline distT="0" distB="0" distL="0" distR="0" wp14:anchorId="0A662E57" wp14:editId="24400D1C">
            <wp:extent cx="1707515" cy="1609725"/>
            <wp:effectExtent l="0" t="0" r="6985" b="9525"/>
            <wp:docPr id="11" name="Image 4">
              <a:extLst xmlns:a="http://schemas.openxmlformats.org/drawingml/2006/main">
                <a:ext uri="{FF2B5EF4-FFF2-40B4-BE49-F238E27FC236}">
                  <a16:creationId xmlns:a16="http://schemas.microsoft.com/office/drawing/2014/main" id="{F0DD9440-5C53-4D92-8A73-6C2F01A4871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>
                      <a:extLst>
                        <a:ext uri="{FF2B5EF4-FFF2-40B4-BE49-F238E27FC236}">
                          <a16:creationId xmlns:a16="http://schemas.microsoft.com/office/drawing/2014/main" id="{F0DD9440-5C53-4D92-8A73-6C2F01A4871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07976" cy="161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52BD" w:rsidRPr="00DA52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50868"/>
    <w:multiLevelType w:val="hybridMultilevel"/>
    <w:tmpl w:val="7F344E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66EB1"/>
    <w:multiLevelType w:val="hybridMultilevel"/>
    <w:tmpl w:val="9A9CF1E6"/>
    <w:lvl w:ilvl="0" w:tplc="A812232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3CCC0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5E55D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6A523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28AD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52C9B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BA977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9097C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5CA5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06621"/>
    <w:multiLevelType w:val="hybridMultilevel"/>
    <w:tmpl w:val="89BA44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63714"/>
    <w:multiLevelType w:val="hybridMultilevel"/>
    <w:tmpl w:val="73CCFD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5224F"/>
    <w:multiLevelType w:val="hybridMultilevel"/>
    <w:tmpl w:val="E12859EE"/>
    <w:lvl w:ilvl="0" w:tplc="75721A4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1253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BAA6F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D26ED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94396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74C6B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38424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7214C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9CD1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73D52"/>
    <w:rsid w:val="000C58E0"/>
    <w:rsid w:val="00195255"/>
    <w:rsid w:val="00373D52"/>
    <w:rsid w:val="005F47A1"/>
    <w:rsid w:val="006F6BED"/>
    <w:rsid w:val="00740E8E"/>
    <w:rsid w:val="009238BE"/>
    <w:rsid w:val="00983B6A"/>
    <w:rsid w:val="00DA52BD"/>
    <w:rsid w:val="00DB432B"/>
    <w:rsid w:val="00F5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5E7F9"/>
  <w15:chartTrackingRefBased/>
  <w15:docId w15:val="{9F24ED06-90EA-4CC5-84D7-FF2B68927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47A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A52BD"/>
    <w:rPr>
      <w:rFonts w:ascii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740E8E"/>
    <w:pPr>
      <w:spacing w:after="0" w:line="240" w:lineRule="auto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5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259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4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9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</dc:creator>
  <cp:keywords/>
  <dc:description/>
  <cp:lastModifiedBy>SAMIR</cp:lastModifiedBy>
  <cp:revision>6</cp:revision>
  <cp:lastPrinted>2024-05-20T08:31:00Z</cp:lastPrinted>
  <dcterms:created xsi:type="dcterms:W3CDTF">2024-05-16T07:29:00Z</dcterms:created>
  <dcterms:modified xsi:type="dcterms:W3CDTF">2024-05-20T08:35:00Z</dcterms:modified>
</cp:coreProperties>
</file>