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5CC8" w14:textId="7E07C1D7" w:rsidR="0090756B" w:rsidRDefault="00366B2E" w:rsidP="0090756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مفهوم</w:t>
      </w:r>
      <w:r w:rsidR="00085B6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90756B" w:rsidRPr="0090756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المسؤولية الدولية الجنائية</w:t>
      </w:r>
    </w:p>
    <w:p w14:paraId="5B8C5EEA" w14:textId="411F10AB" w:rsidR="00366B2E" w:rsidRDefault="004779D7" w:rsidP="004779D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الأول: مجهودات لجنة القانون الدولي في جمع قواعد المسؤولية الدولية </w:t>
      </w:r>
    </w:p>
    <w:p w14:paraId="34521E6D" w14:textId="3370CCA7" w:rsidR="004779D7" w:rsidRDefault="004779D7" w:rsidP="004779D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الفرع الأول: </w:t>
      </w:r>
      <w:r w:rsidR="00D11C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موقف لجنة القانون الدولي من المسؤولية الجنائية للدولة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14:paraId="7E6A7B16" w14:textId="0A1340D3" w:rsidR="004779D7" w:rsidRPr="004779D7" w:rsidRDefault="004779D7" w:rsidP="004779D7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الفرع الثاني : </w:t>
      </w:r>
      <w:r w:rsidR="00BA01D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محاولة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تمييز المسؤولية الدولية المدنية عن الجنائية </w:t>
      </w:r>
    </w:p>
    <w:p w14:paraId="014D3EC5" w14:textId="77777777" w:rsidR="0090756B" w:rsidRDefault="0090756B" w:rsidP="009075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4DC8FBE" w14:textId="13213B01" w:rsidR="0090756B" w:rsidRPr="00DA541C" w:rsidRDefault="00925936" w:rsidP="0090756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المطلب ال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نحو تحديد مفهوم</w:t>
      </w:r>
      <w:r w:rsidR="0090756B" w:rsidRPr="00DA54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90756B" w:rsidRPr="00DA54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لمسؤولية الدولية الجنائية </w:t>
      </w:r>
    </w:p>
    <w:p w14:paraId="33F23BF4" w14:textId="7CABCDDD" w:rsidR="0090756B" w:rsidRDefault="0090756B" w:rsidP="009075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366B2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437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الجنائية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عموما </w:t>
      </w:r>
      <w:r w:rsidR="00366B2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وجوب تحمل الشخص تبعة فعله المجرم باخضاعه للجزاء المقرر طبقا للقانون ، أما المسؤولية الدولية الجنائية فهي مساءلة دولة عن ارتكابها فعلا يعتبره القانون الدولي جريمة دولية </w:t>
      </w:r>
      <w:r w:rsidR="00E437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معاقبتها من قبل المجتمع الدولي بالعقوبات المقررة للجريمة الدولية "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  <w:r w:rsidR="00DA54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0B83755" w14:textId="77777777" w:rsidR="00925936" w:rsidRDefault="00E43775" w:rsidP="009259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إلا أن تشكل هذا المفهوم لم يكن دفعة واحدة ، بل عبر حقب تاريخية مهمة في تاريخ البشرية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699601E" w14:textId="7621A398" w:rsidR="00E43775" w:rsidRPr="00925936" w:rsidRDefault="00E43775" w:rsidP="009259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25936"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الفرع الأول:</w:t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</w:t>
      </w:r>
      <w:r w:rsidRPr="00E437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لمسؤولية الجنائية للحكام في العصر الوسيط </w:t>
      </w:r>
    </w:p>
    <w:p w14:paraId="23F41DD0" w14:textId="22443C6E" w:rsidR="00DA541C" w:rsidRDefault="00DA541C" w:rsidP="00DA541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لما كان شخص الحاكم مرتبط بشخصية الدولة ،  فقد كان المجتمع الأوروبي في القرون الوسطى 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يدعم السلطة المطلقة للحكام ، حيث يقوم الأقوى من بين الملوك بفرض سيادته ، دون الالتزام بمبادئ الأخلاق </w:t>
      </w:r>
      <w:r w:rsidR="00097E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وبقيت هذه السياسة قرابة القرن من الزمان </w:t>
      </w:r>
      <w:r w:rsidR="00EE27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إذ بدأت النزعة إلى مقاومة هؤلاء الملوك ، بل أصبحت مقاومتهم واجبا دينيا واخلاقيا على كل مسيحي ، و مع تعاظم دور الكنيسة ظهرت أفكارا جديدة ما بين القرنين الخمس عشر و السادس عشر </w:t>
      </w:r>
      <w:r w:rsidR="00887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أسست لبداية الخصائص الحقيقية لقانون جنائي دولي شامل ...إذ لم تعد سلطة الكنيسة تنحصر في الشؤون الدينية فقط بل وضع فقهاؤها أسسا للحرب المشروعة </w:t>
      </w:r>
      <w:r w:rsidR="00887AA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 w:rsidR="00706B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7963214" w14:textId="0DD823B9" w:rsidR="00706BF7" w:rsidRDefault="00706BF7" w:rsidP="00706BF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فإذا اعلن الحاكم حربا عدوانية ضد دولة أخرى فيكون مسؤولا عن ذلك لما له من سلطة ، ومن هذا المنطلق بدا تقرير مبدا المسؤولية الدولية الجنائية للحكام .</w:t>
      </w:r>
    </w:p>
    <w:p w14:paraId="3DD1439A" w14:textId="617D453D" w:rsidR="00A34BF5" w:rsidRDefault="00706BF7" w:rsidP="00A34BF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لذا نادى الكثير من الفقهاء الأوروبيين في العصر الوسيط  بالمسؤولية الدولية الجنائية </w:t>
      </w:r>
      <w:r w:rsidR="00A34B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إذ عملوا على تطوير المبادئ التي تكرس المسؤولية الدولية الجنائية للحكام ، فيما يرتكبونه من جرائم حر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</w:t>
      </w:r>
      <w:r w:rsidR="00A34B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اخلالا بقواعد المسيحية 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ليس مجرد مسؤولية أخلاقية أو دينية .</w:t>
      </w:r>
    </w:p>
    <w:p w14:paraId="3372F0C4" w14:textId="122EC0BF" w:rsidR="002077D9" w:rsidRDefault="002077D9" w:rsidP="002077D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مما أدى إلى تشكل قواعد القانون الدولي الجنائي نهاية هذا العصر ، و تحديد المسؤولية الدولية الجنائية استنادا إلى مبادئ الكنيسة ، و تطويرها من مجموعة من الفقهاء الذين برزوا مثل سواريز ، جروسيوس ، فاتل ، فيتوريا .</w:t>
      </w:r>
    </w:p>
    <w:p w14:paraId="6032F216" w14:textId="77761827" w:rsidR="007A231F" w:rsidRPr="004D5D30" w:rsidRDefault="00925936" w:rsidP="002077D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الثاني: </w:t>
      </w:r>
      <w:r w:rsidR="004D5D30"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المسؤولية الدولية الجنائية للحكام في المرحلة المعاصرة</w:t>
      </w:r>
    </w:p>
    <w:p w14:paraId="092964EF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A33E434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B610463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88E6774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20C5C69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37DE4C5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DBE7A59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C58A9FB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221E0E5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8C55804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4FDB2B9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F424032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7B75337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2E7C479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6515362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4B8B1B4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D00121B" w14:textId="77777777" w:rsidR="00CB47E6" w:rsidRDefault="00CB47E6" w:rsidP="00CB47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AEE4C43" w14:textId="056BBBA4" w:rsidR="007A231F" w:rsidRPr="004D5D30" w:rsidRDefault="00A4602C" w:rsidP="007A231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المطلب الثاني : تمييز نظام المسؤولية الدولية الجنائية عن المسؤولية الدولية المدنية </w:t>
      </w:r>
    </w:p>
    <w:p w14:paraId="74D038A3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DB1D750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6FD0C1C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9DED4C7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14D2F2A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FB8959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0F6A8BD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FA0422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FBF07D6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FBDEEFE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1E50CA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425DE33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E6A4650" w14:textId="77777777" w:rsidR="007A231F" w:rsidRDefault="007A231F" w:rsidP="007A231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7A231F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294D" w14:textId="77777777" w:rsidR="00693E1F" w:rsidRDefault="00693E1F" w:rsidP="0090756B">
      <w:pPr>
        <w:spacing w:after="0" w:line="240" w:lineRule="auto"/>
      </w:pPr>
      <w:r>
        <w:separator/>
      </w:r>
    </w:p>
  </w:endnote>
  <w:endnote w:type="continuationSeparator" w:id="0">
    <w:p w14:paraId="12A78EFE" w14:textId="77777777" w:rsidR="00693E1F" w:rsidRDefault="00693E1F" w:rsidP="0090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EEF0" w14:textId="77777777" w:rsidR="00693E1F" w:rsidRDefault="00693E1F" w:rsidP="0090756B">
      <w:pPr>
        <w:spacing w:after="0" w:line="240" w:lineRule="auto"/>
      </w:pPr>
      <w:r>
        <w:separator/>
      </w:r>
    </w:p>
  </w:footnote>
  <w:footnote w:type="continuationSeparator" w:id="0">
    <w:p w14:paraId="07C002A1" w14:textId="77777777" w:rsidR="00693E1F" w:rsidRDefault="00693E1F" w:rsidP="0090756B">
      <w:pPr>
        <w:spacing w:after="0" w:line="240" w:lineRule="auto"/>
      </w:pPr>
      <w:r>
        <w:continuationSeparator/>
      </w:r>
    </w:p>
  </w:footnote>
  <w:footnote w:id="1">
    <w:p w14:paraId="19CB05DA" w14:textId="549BB66F" w:rsidR="0090756B" w:rsidRDefault="0090756B" w:rsidP="0090756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أمجد هيكل ، المسؤولية </w:t>
      </w:r>
      <w:r w:rsidR="004F1838">
        <w:rPr>
          <w:rFonts w:hint="cs"/>
          <w:rtl/>
          <w:lang w:bidi="ar-DZ"/>
        </w:rPr>
        <w:t xml:space="preserve">الجنائية الفردية </w:t>
      </w:r>
      <w:r w:rsidR="005A405E">
        <w:rPr>
          <w:rFonts w:hint="cs"/>
          <w:rtl/>
          <w:lang w:bidi="ar-DZ"/>
        </w:rPr>
        <w:t>الدولية أمام القضاء الجنائي الدولي (دراسة في اطار القانون الدولي الإنساني).دار النهضة العربية ، ط1، 2009.ص105.</w:t>
      </w:r>
    </w:p>
  </w:footnote>
  <w:footnote w:id="2">
    <w:p w14:paraId="15DB9661" w14:textId="77777777" w:rsidR="007E51CC" w:rsidRDefault="00E43775" w:rsidP="00E4377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ظاهرة الجريمة الدولية ليست وليدة العصر الحديث ، بل مرت بمراحل متعددة منذ فجر التاريخ ، و إن بدأت مظاهر هذا الاجرام تتزايد مع نشوب الحربين العالميتين الأولى و الثانية </w:t>
      </w:r>
      <w:r w:rsidR="00AE0D91">
        <w:rPr>
          <w:rFonts w:hint="cs"/>
          <w:rtl/>
          <w:lang w:bidi="ar-DZ"/>
        </w:rPr>
        <w:t xml:space="preserve">، فقبل هذا التاريخ كانت جرام الإبادة الجماعية من آثار الحروب بين القبائل و الامبراطوريات القديمة </w:t>
      </w:r>
    </w:p>
    <w:p w14:paraId="44F8B44D" w14:textId="10967E74" w:rsidR="00E43775" w:rsidRPr="00E43775" w:rsidRDefault="007E51CC" w:rsidP="007E51CC">
      <w:pPr>
        <w:pStyle w:val="Notedebasdepage"/>
        <w:bidi/>
        <w:rPr>
          <w:lang w:bidi="ar-DZ"/>
        </w:rPr>
      </w:pPr>
      <w:r>
        <w:rPr>
          <w:rFonts w:hint="cs"/>
          <w:rtl/>
          <w:lang w:bidi="ar-DZ"/>
        </w:rPr>
        <w:t xml:space="preserve">ولكن هناك أسبابا لاباحتها </w:t>
      </w:r>
      <w:r w:rsidR="001764C5">
        <w:rPr>
          <w:rFonts w:hint="cs"/>
          <w:rtl/>
          <w:lang w:bidi="ar-DZ"/>
        </w:rPr>
        <w:t xml:space="preserve">بسبب اعتقاد بعض الشعوب بامتيازهم على سائر البشر مثل الاغريق و الرومان </w:t>
      </w:r>
      <w:r w:rsidR="00B5414A">
        <w:rPr>
          <w:rFonts w:hint="cs"/>
          <w:rtl/>
          <w:lang w:bidi="ar-DZ"/>
        </w:rPr>
        <w:t>. محمد نصر محمد ، أحاكم المسؤولية الدولية الجنائية .دار الراية للنشر و التوزيع ، الأردن ، 2012،ص33</w:t>
      </w:r>
      <w:r w:rsidR="001764C5">
        <w:rPr>
          <w:rFonts w:hint="cs"/>
          <w:rtl/>
          <w:lang w:bidi="ar-DZ"/>
        </w:rPr>
        <w:t>-35</w:t>
      </w:r>
    </w:p>
  </w:footnote>
  <w:footnote w:id="3">
    <w:p w14:paraId="72A26BE7" w14:textId="14FE6DA2" w:rsidR="00887AAC" w:rsidRDefault="00887AAC" w:rsidP="00887AAC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هشام قواسمية ، المسؤولية الدولية الجنائية </w:t>
      </w:r>
      <w:r w:rsidR="00B12AE3">
        <w:rPr>
          <w:rFonts w:hint="cs"/>
          <w:rtl/>
          <w:lang w:bidi="ar-DZ"/>
        </w:rPr>
        <w:t>للرؤساء و القادة العسكريين .دار الفكر و القانون ، المنصورة ، 2011، ص55.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6B"/>
    <w:rsid w:val="00085B62"/>
    <w:rsid w:val="00097EA5"/>
    <w:rsid w:val="001062F9"/>
    <w:rsid w:val="00135FBF"/>
    <w:rsid w:val="001764C5"/>
    <w:rsid w:val="002077D9"/>
    <w:rsid w:val="002A014F"/>
    <w:rsid w:val="002D5C9B"/>
    <w:rsid w:val="00366B2E"/>
    <w:rsid w:val="003E31A4"/>
    <w:rsid w:val="00455E5D"/>
    <w:rsid w:val="004779D7"/>
    <w:rsid w:val="004824BE"/>
    <w:rsid w:val="004D5D30"/>
    <w:rsid w:val="004F1838"/>
    <w:rsid w:val="005A405E"/>
    <w:rsid w:val="00693E1F"/>
    <w:rsid w:val="006F746B"/>
    <w:rsid w:val="00700710"/>
    <w:rsid w:val="00706BF7"/>
    <w:rsid w:val="00761F11"/>
    <w:rsid w:val="007A231F"/>
    <w:rsid w:val="007A6037"/>
    <w:rsid w:val="007E51CC"/>
    <w:rsid w:val="0085158D"/>
    <w:rsid w:val="00887AAC"/>
    <w:rsid w:val="008B3680"/>
    <w:rsid w:val="008B72E6"/>
    <w:rsid w:val="008C3ACA"/>
    <w:rsid w:val="008E32AC"/>
    <w:rsid w:val="0090756B"/>
    <w:rsid w:val="00925936"/>
    <w:rsid w:val="00970AF2"/>
    <w:rsid w:val="009E64C0"/>
    <w:rsid w:val="00A34BF5"/>
    <w:rsid w:val="00A4602C"/>
    <w:rsid w:val="00A7456A"/>
    <w:rsid w:val="00AE0D91"/>
    <w:rsid w:val="00B100C0"/>
    <w:rsid w:val="00B12AE3"/>
    <w:rsid w:val="00B5414A"/>
    <w:rsid w:val="00B7687A"/>
    <w:rsid w:val="00BA01D9"/>
    <w:rsid w:val="00C93DCC"/>
    <w:rsid w:val="00CB47E6"/>
    <w:rsid w:val="00D11C44"/>
    <w:rsid w:val="00DA541C"/>
    <w:rsid w:val="00DF167B"/>
    <w:rsid w:val="00E43775"/>
    <w:rsid w:val="00E963A0"/>
    <w:rsid w:val="00EE2757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7480"/>
  <w15:chartTrackingRefBased/>
  <w15:docId w15:val="{EE450035-7AF2-4E9F-B7D5-18FE3CC6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5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5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75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E8E6-02E9-4951-BEE9-CB1FBAB3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hanane brahmi</cp:lastModifiedBy>
  <cp:revision>39</cp:revision>
  <dcterms:created xsi:type="dcterms:W3CDTF">2023-06-17T08:58:00Z</dcterms:created>
  <dcterms:modified xsi:type="dcterms:W3CDTF">2023-10-13T07:39:00Z</dcterms:modified>
</cp:coreProperties>
</file>