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FD3" w:rsidRPr="004D2948" w:rsidRDefault="00CF4FD3" w:rsidP="00CF4FD3">
      <w:pPr>
        <w:bidi/>
        <w:spacing w:after="0" w:line="240" w:lineRule="auto"/>
        <w:jc w:val="both"/>
        <w:rPr>
          <w:rFonts w:cs="Simplified Arabic"/>
          <w:b/>
          <w:bCs/>
          <w:sz w:val="32"/>
          <w:szCs w:val="32"/>
          <w:rtl/>
          <w:lang w:bidi="ar-DZ"/>
        </w:rPr>
      </w:pPr>
      <w:r w:rsidRPr="004D2948">
        <w:rPr>
          <w:rFonts w:cs="Simplified Arabic" w:hint="cs"/>
          <w:b/>
          <w:bCs/>
          <w:sz w:val="32"/>
          <w:szCs w:val="32"/>
          <w:rtl/>
          <w:lang w:bidi="ar-DZ"/>
        </w:rPr>
        <w:t>القضايا الدولية الراهنة</w:t>
      </w:r>
    </w:p>
    <w:p w:rsidR="00CF4FD3" w:rsidRPr="004D2948" w:rsidRDefault="00CF4FD3" w:rsidP="00CF4FD3">
      <w:pPr>
        <w:bidi/>
        <w:spacing w:after="0" w:line="240" w:lineRule="auto"/>
        <w:jc w:val="both"/>
        <w:rPr>
          <w:rFonts w:cs="Simplified Arabic"/>
          <w:sz w:val="32"/>
          <w:szCs w:val="32"/>
          <w:rtl/>
          <w:lang w:bidi="ar-DZ"/>
        </w:rPr>
      </w:pPr>
    </w:p>
    <w:p w:rsidR="00CF4FD3" w:rsidRPr="004D2948" w:rsidRDefault="00CF4FD3" w:rsidP="00CF4FD3">
      <w:pPr>
        <w:bidi/>
        <w:spacing w:after="0" w:line="240" w:lineRule="auto"/>
        <w:jc w:val="both"/>
        <w:rPr>
          <w:rFonts w:cs="Simplified Arabic"/>
          <w:sz w:val="32"/>
          <w:szCs w:val="32"/>
          <w:rtl/>
          <w:lang w:bidi="ar-DZ"/>
        </w:rPr>
      </w:pPr>
    </w:p>
    <w:p w:rsidR="00CF4FD3" w:rsidRPr="006C75DE" w:rsidRDefault="006C75DE" w:rsidP="006C75DE">
      <w:pPr>
        <w:bidi/>
        <w:spacing w:after="0" w:line="240" w:lineRule="auto"/>
        <w:jc w:val="both"/>
        <w:rPr>
          <w:rFonts w:cs="Simplified Arabic"/>
          <w:b/>
          <w:bCs/>
          <w:sz w:val="40"/>
          <w:szCs w:val="40"/>
          <w:rtl/>
          <w:lang w:bidi="ar-DZ"/>
        </w:rPr>
      </w:pPr>
      <w:r>
        <w:rPr>
          <w:rFonts w:cs="Simplified Arabic" w:hint="cs"/>
          <w:b/>
          <w:bCs/>
          <w:sz w:val="40"/>
          <w:szCs w:val="40"/>
          <w:rtl/>
          <w:lang w:bidi="ar-DZ"/>
        </w:rPr>
        <w:t>المح</w:t>
      </w:r>
      <w:r w:rsidR="00CF4FD3" w:rsidRPr="00593940">
        <w:rPr>
          <w:rFonts w:cs="Simplified Arabic" w:hint="cs"/>
          <w:b/>
          <w:bCs/>
          <w:sz w:val="40"/>
          <w:szCs w:val="40"/>
          <w:rtl/>
          <w:lang w:bidi="ar-DZ"/>
        </w:rPr>
        <w:t>ور</w:t>
      </w:r>
      <w:r w:rsidR="000048A4" w:rsidRPr="004D2948">
        <w:rPr>
          <w:rFonts w:cs="Simplified Arabic" w:hint="cs"/>
          <w:sz w:val="32"/>
          <w:szCs w:val="32"/>
          <w:rtl/>
          <w:lang w:bidi="ar-DZ"/>
        </w:rPr>
        <w:t>3</w:t>
      </w:r>
      <w:r w:rsidR="00CF4FD3" w:rsidRPr="004D2948">
        <w:rPr>
          <w:rFonts w:cs="Simplified Arabic" w:hint="cs"/>
          <w:sz w:val="32"/>
          <w:szCs w:val="32"/>
          <w:rtl/>
          <w:lang w:bidi="ar-DZ"/>
        </w:rPr>
        <w:t xml:space="preserve"> </w:t>
      </w:r>
      <w:r>
        <w:rPr>
          <w:rFonts w:cs="Simplified Arabic" w:hint="cs"/>
          <w:sz w:val="32"/>
          <w:szCs w:val="32"/>
          <w:rtl/>
          <w:lang w:bidi="ar-DZ"/>
        </w:rPr>
        <w:t>:</w:t>
      </w:r>
      <w:r w:rsidR="00CF4FD3" w:rsidRPr="004D2948">
        <w:rPr>
          <w:rFonts w:cs="Simplified Arabic" w:hint="cs"/>
          <w:sz w:val="32"/>
          <w:szCs w:val="32"/>
          <w:rtl/>
          <w:lang w:bidi="ar-DZ"/>
        </w:rPr>
        <w:t>القضية الفلسطينية</w:t>
      </w:r>
    </w:p>
    <w:p w:rsidR="00CF4FD3" w:rsidRPr="004D2948" w:rsidRDefault="00CF4FD3" w:rsidP="00CF4FD3">
      <w:pPr>
        <w:bidi/>
        <w:spacing w:after="0" w:line="240" w:lineRule="auto"/>
        <w:jc w:val="both"/>
        <w:rPr>
          <w:rFonts w:cs="Simplified Arabic"/>
          <w:sz w:val="32"/>
          <w:szCs w:val="32"/>
          <w:lang w:bidi="ar-DZ"/>
        </w:rPr>
      </w:pPr>
    </w:p>
    <w:p w:rsidR="00CF4FD3" w:rsidRPr="004D2948" w:rsidRDefault="00CF4FD3" w:rsidP="00B77F6D">
      <w:pPr>
        <w:bidi/>
        <w:jc w:val="center"/>
      </w:pPr>
    </w:p>
    <w:p w:rsidR="00CF4FD3" w:rsidRPr="004D2948" w:rsidRDefault="00CF4FD3" w:rsidP="00CF4FD3">
      <w:pPr>
        <w:bidi/>
        <w:rPr>
          <w:lang w:bidi="ar-DZ"/>
        </w:rPr>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Default="00CF4FD3" w:rsidP="00CF4FD3">
      <w:pPr>
        <w:bidi/>
        <w:rPr>
          <w:rtl/>
        </w:rPr>
      </w:pPr>
    </w:p>
    <w:p w:rsidR="006C75DE" w:rsidRDefault="006C75DE" w:rsidP="006C75DE">
      <w:pPr>
        <w:bidi/>
        <w:rPr>
          <w:rtl/>
        </w:rPr>
      </w:pPr>
    </w:p>
    <w:p w:rsidR="006C75DE" w:rsidRDefault="006C75DE" w:rsidP="006C75DE">
      <w:pPr>
        <w:bidi/>
        <w:rPr>
          <w:rtl/>
        </w:rPr>
      </w:pPr>
    </w:p>
    <w:p w:rsidR="006C75DE" w:rsidRDefault="006C75DE" w:rsidP="006C75DE">
      <w:pPr>
        <w:bidi/>
        <w:rPr>
          <w:rtl/>
        </w:rPr>
      </w:pPr>
    </w:p>
    <w:p w:rsidR="006C75DE" w:rsidRDefault="006C75DE" w:rsidP="006C75DE">
      <w:pPr>
        <w:bidi/>
        <w:rPr>
          <w:rtl/>
        </w:rPr>
      </w:pPr>
    </w:p>
    <w:p w:rsidR="006C75DE" w:rsidRDefault="006C75DE" w:rsidP="006C75DE">
      <w:pPr>
        <w:bidi/>
        <w:rPr>
          <w:rtl/>
        </w:rPr>
      </w:pPr>
    </w:p>
    <w:p w:rsidR="006C75DE" w:rsidRDefault="006C75DE" w:rsidP="006C75DE">
      <w:pPr>
        <w:bidi/>
        <w:rPr>
          <w:rtl/>
        </w:rPr>
      </w:pPr>
    </w:p>
    <w:p w:rsidR="006C75DE" w:rsidRDefault="006C75DE" w:rsidP="006C75DE">
      <w:pPr>
        <w:bidi/>
        <w:rPr>
          <w:rtl/>
        </w:rPr>
      </w:pPr>
    </w:p>
    <w:p w:rsidR="006C75DE" w:rsidRDefault="006C75DE" w:rsidP="006C75DE">
      <w:pPr>
        <w:bidi/>
        <w:rPr>
          <w:rtl/>
        </w:rPr>
      </w:pPr>
    </w:p>
    <w:p w:rsidR="006C75DE" w:rsidRDefault="006C75DE" w:rsidP="006C75DE">
      <w:pPr>
        <w:bidi/>
        <w:rPr>
          <w:rtl/>
        </w:rPr>
      </w:pPr>
    </w:p>
    <w:p w:rsidR="009C7F11" w:rsidRPr="004D2948" w:rsidRDefault="009C7F11" w:rsidP="006C75DE">
      <w:pPr>
        <w:bidi/>
        <w:rPr>
          <w:rFonts w:ascii="Arial" w:hAnsi="Arial"/>
          <w:b/>
          <w:bCs/>
          <w:sz w:val="32"/>
          <w:szCs w:val="32"/>
          <w:rtl/>
          <w:lang w:bidi="ar-DZ"/>
        </w:rPr>
      </w:pPr>
      <w:r w:rsidRPr="004D2948">
        <w:rPr>
          <w:rFonts w:ascii="Arial" w:hAnsi="Arial"/>
          <w:b/>
          <w:bCs/>
          <w:sz w:val="32"/>
          <w:szCs w:val="32"/>
          <w:rtl/>
          <w:lang w:bidi="ar-DZ"/>
        </w:rPr>
        <w:lastRenderedPageBreak/>
        <w:t xml:space="preserve">                القضيــــــة الفلسطينيــــــة.</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تمهيد:</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تعتبر القضية الفلسطينية القضية المركزية الاولى للعرب و المسلمين فهي تفوق في أهميتها بقية الأزمات و الصراعات الاقليمية الاخرى التي تعصف بالمنطقة، لا لطول الصراع العربي الاسرائيلي منذ أكثر من قرن من الزمان فحسب، و ليس سبب موقع فلسطين الاستراتيجي في قلب العالم العربي، بل و أيضا لقداستها عند العرب و </w:t>
      </w:r>
      <w:r w:rsidR="00665254" w:rsidRPr="004D2948">
        <w:rPr>
          <w:rFonts w:ascii="Arial" w:hAnsi="Arial" w:hint="cs"/>
          <w:sz w:val="32"/>
          <w:szCs w:val="32"/>
          <w:rtl/>
          <w:lang w:bidi="ar-DZ"/>
        </w:rPr>
        <w:t>المسلمين</w:t>
      </w:r>
      <w:r w:rsidRPr="004D2948">
        <w:rPr>
          <w:rFonts w:ascii="Arial" w:hAnsi="Arial"/>
          <w:sz w:val="32"/>
          <w:szCs w:val="32"/>
          <w:rtl/>
          <w:lang w:bidi="ar-DZ"/>
        </w:rPr>
        <w:t xml:space="preserve"> و لطبيعة التحالف الصهيوني الغربي و القوى الدولية الاخرى الداعمة لوجود اسرائيل و المنخرطة بطريقة مباشرة  أو غير مباشرة في النزاع العربي الاسرائيلي، الذي انجر عنه قيام دولة اسرائيل عام 1948م ، مكان فلسطين التاريخية، و منذ هذا التاريخ أصبحت هذه الدولة لا تشكل تهديدا لدول المنطقة فحسب، بل أصبحت تشكل مصدرا دائما لتهديد السلم و الامن الدوليين.</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مفهوم القضية الفلسطينية: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القضية الفلسطينية أو الصراع الفلسطيني الاسرائيلي مصطلح يشار به الى الخلاف السياسي </w:t>
      </w:r>
      <w:r w:rsidR="00F539E4" w:rsidRPr="004D2948">
        <w:rPr>
          <w:rFonts w:ascii="Arial" w:hAnsi="Arial" w:hint="cs"/>
          <w:sz w:val="32"/>
          <w:szCs w:val="32"/>
          <w:rtl/>
          <w:lang w:bidi="ar-DZ"/>
        </w:rPr>
        <w:t>والتاريخي والمشكلة الانسانية</w:t>
      </w:r>
      <w:r w:rsidRPr="004D2948">
        <w:rPr>
          <w:rFonts w:ascii="Arial" w:hAnsi="Arial"/>
          <w:sz w:val="32"/>
          <w:szCs w:val="32"/>
          <w:rtl/>
          <w:lang w:bidi="ar-DZ"/>
        </w:rPr>
        <w:t xml:space="preserve"> في فلسطين، بدءا من عام 1897 م </w:t>
      </w:r>
      <w:r w:rsidR="00F539E4" w:rsidRPr="004D2948">
        <w:rPr>
          <w:rFonts w:ascii="Arial" w:hAnsi="Arial" w:hint="cs"/>
          <w:sz w:val="32"/>
          <w:szCs w:val="32"/>
          <w:rtl/>
          <w:lang w:bidi="ar-DZ"/>
        </w:rPr>
        <w:t>وحتى الوقت</w:t>
      </w:r>
      <w:r w:rsidRPr="004D2948">
        <w:rPr>
          <w:rFonts w:ascii="Arial" w:hAnsi="Arial"/>
          <w:sz w:val="32"/>
          <w:szCs w:val="32"/>
          <w:rtl/>
          <w:lang w:bidi="ar-DZ"/>
        </w:rPr>
        <w:t xml:space="preserve"> الحاضر، </w:t>
      </w:r>
      <w:r w:rsidR="00F539E4" w:rsidRPr="004D2948">
        <w:rPr>
          <w:rFonts w:ascii="Arial" w:hAnsi="Arial" w:hint="cs"/>
          <w:sz w:val="32"/>
          <w:szCs w:val="32"/>
          <w:rtl/>
          <w:lang w:bidi="ar-DZ"/>
        </w:rPr>
        <w:t>وهي جزء</w:t>
      </w:r>
      <w:r w:rsidRPr="004D2948">
        <w:rPr>
          <w:rFonts w:ascii="Arial" w:hAnsi="Arial"/>
          <w:sz w:val="32"/>
          <w:szCs w:val="32"/>
          <w:rtl/>
          <w:lang w:bidi="ar-DZ"/>
        </w:rPr>
        <w:t xml:space="preserve"> جوهري من الصراع العربي الاسرائيلي </w:t>
      </w:r>
      <w:r w:rsidR="00F539E4" w:rsidRPr="004D2948">
        <w:rPr>
          <w:rFonts w:ascii="Arial" w:hAnsi="Arial" w:hint="cs"/>
          <w:sz w:val="32"/>
          <w:szCs w:val="32"/>
          <w:rtl/>
          <w:lang w:bidi="ar-DZ"/>
        </w:rPr>
        <w:t>وما نتج</w:t>
      </w:r>
      <w:r w:rsidRPr="004D2948">
        <w:rPr>
          <w:rFonts w:ascii="Arial" w:hAnsi="Arial"/>
          <w:sz w:val="32"/>
          <w:szCs w:val="32"/>
          <w:rtl/>
          <w:lang w:bidi="ar-DZ"/>
        </w:rPr>
        <w:t xml:space="preserve"> عنه من ازمات </w:t>
      </w:r>
      <w:r w:rsidR="00F539E4" w:rsidRPr="004D2948">
        <w:rPr>
          <w:rFonts w:ascii="Arial" w:hAnsi="Arial" w:hint="cs"/>
          <w:sz w:val="32"/>
          <w:szCs w:val="32"/>
          <w:rtl/>
          <w:lang w:bidi="ar-DZ"/>
        </w:rPr>
        <w:t>وحروب في</w:t>
      </w:r>
      <w:r w:rsidRPr="004D2948">
        <w:rPr>
          <w:rFonts w:ascii="Arial" w:hAnsi="Arial"/>
          <w:sz w:val="32"/>
          <w:szCs w:val="32"/>
          <w:rtl/>
          <w:lang w:bidi="ar-DZ"/>
        </w:rPr>
        <w:t xml:space="preserve"> منطقة الشرق </w:t>
      </w:r>
      <w:r w:rsidR="00C75A65" w:rsidRPr="004D2948">
        <w:rPr>
          <w:rFonts w:ascii="Arial" w:hAnsi="Arial" w:hint="cs"/>
          <w:sz w:val="32"/>
          <w:szCs w:val="32"/>
          <w:rtl/>
          <w:lang w:bidi="ar-DZ"/>
        </w:rPr>
        <w:t>الاوسط.</w:t>
      </w:r>
      <w:r w:rsidR="00C75A65">
        <w:rPr>
          <w:rFonts w:ascii="Arial" w:hAnsi="Arial" w:hint="cs"/>
          <w:sz w:val="32"/>
          <w:szCs w:val="32"/>
          <w:rtl/>
          <w:lang w:bidi="ar-DZ"/>
        </w:rPr>
        <w:t xml:space="preserve"> </w:t>
      </w:r>
      <w:r w:rsidR="00C75A65">
        <w:rPr>
          <w:rFonts w:ascii="Arial" w:hAnsi="Arial"/>
          <w:sz w:val="32"/>
          <w:szCs w:val="32"/>
          <w:rtl/>
          <w:lang w:bidi="ar-DZ"/>
        </w:rPr>
        <w:t>(</w:t>
      </w:r>
      <w:r w:rsidR="005A1AAA">
        <w:rPr>
          <w:rFonts w:ascii="Arial" w:hAnsi="Arial" w:hint="cs"/>
          <w:sz w:val="32"/>
          <w:szCs w:val="32"/>
          <w:rtl/>
          <w:lang w:bidi="ar-DZ"/>
        </w:rPr>
        <w:t>هشام كمال،</w:t>
      </w:r>
      <w:r w:rsidR="00013BA9">
        <w:rPr>
          <w:rFonts w:ascii="Arial" w:hAnsi="Arial" w:hint="cs"/>
          <w:sz w:val="32"/>
          <w:szCs w:val="32"/>
          <w:rtl/>
          <w:lang w:bidi="ar-DZ"/>
        </w:rPr>
        <w:t xml:space="preserve">2002، </w:t>
      </w:r>
      <w:r w:rsidR="00013BA9">
        <w:rPr>
          <w:rFonts w:ascii="Arial" w:hAnsi="Arial" w:hint="eastAsia"/>
          <w:sz w:val="32"/>
          <w:szCs w:val="32"/>
          <w:rtl/>
          <w:lang w:bidi="ar-DZ"/>
        </w:rPr>
        <w:t>ص</w:t>
      </w:r>
      <w:r w:rsidR="005A1AAA">
        <w:rPr>
          <w:rFonts w:ascii="Arial" w:hAnsi="Arial" w:hint="cs"/>
          <w:sz w:val="32"/>
          <w:szCs w:val="32"/>
          <w:rtl/>
          <w:lang w:bidi="ar-DZ"/>
        </w:rPr>
        <w:t>60).</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القضية الفلسطينية منذ وعد بلفور:</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في عام 1916 تم عقد تفاهم سري بين فرنسا و بريطانيا و بمصادقة روسيا على اقتسام الجزء الشمالي من الاراضي العربية (العراق و بلاد الشام) بين فرنسا و بريطانيا لتحديد مناطق النفوذ في الشرق العربي بعد انهيار الدولة العثمانية المسيطرة على هذه المنطقة جراء هزيمتها في الحرب العالمية الأولى تقرر أن تقع المنطقة التي اقتطعت فيما بعد من جنوب سوريا – و عرفت بفلسطين- تحت ادارة دولية يتم التشاور بين بريطانيا و فرنسا و روسيا و حولها، و نص الاتفاق على منح بريطانيا حنين  حيفا و عكا على ان يكون لفرنسا حرية استخدام ميناء حيفا مقابل حرية استخدام بريطانيا لميناء </w:t>
      </w:r>
      <w:r w:rsidR="00665254" w:rsidRPr="004D2948">
        <w:rPr>
          <w:rFonts w:ascii="Arial" w:hAnsi="Arial" w:hint="cs"/>
          <w:sz w:val="32"/>
          <w:szCs w:val="32"/>
          <w:rtl/>
          <w:lang w:bidi="ar-DZ"/>
        </w:rPr>
        <w:t>إسكندريو</w:t>
      </w:r>
      <w:r w:rsidR="00665254" w:rsidRPr="004D2948">
        <w:rPr>
          <w:rFonts w:ascii="Arial" w:hAnsi="Arial" w:hint="eastAsia"/>
          <w:sz w:val="32"/>
          <w:szCs w:val="32"/>
          <w:rtl/>
          <w:lang w:bidi="ar-DZ"/>
        </w:rPr>
        <w:t>ن</w:t>
      </w:r>
      <w:r w:rsidRPr="004D2948">
        <w:rPr>
          <w:rFonts w:ascii="Arial" w:hAnsi="Arial"/>
          <w:sz w:val="32"/>
          <w:szCs w:val="32"/>
          <w:rtl/>
          <w:lang w:bidi="ar-DZ"/>
        </w:rPr>
        <w:t xml:space="preserve"> السوري الواقع تحت الوصاية الفرنسية كحق و تخفيفا للإحراج الذي اصيب به الفرنسيون و البريطانيون بعد كشف هذه الاتفاقية و وعد بلفور صدر كتاب تشرشل الابيض عام 1922 ليوضح بلهجة مخففة أغراض السيطرة البريطانية على فلسطين، إلا ان محتوى اتفاقية سايكس بيكو تم التأكيد عليه مجددا عام 1920 في مؤتمر " سان </w:t>
      </w:r>
      <w:r w:rsidR="00665254" w:rsidRPr="004D2948">
        <w:rPr>
          <w:rFonts w:ascii="Arial" w:hAnsi="Arial" w:hint="cs"/>
          <w:sz w:val="32"/>
          <w:szCs w:val="32"/>
          <w:rtl/>
          <w:lang w:bidi="ar-DZ"/>
        </w:rPr>
        <w:t>ريمو</w:t>
      </w:r>
      <w:r w:rsidR="00665254" w:rsidRPr="004D2948">
        <w:rPr>
          <w:rFonts w:ascii="Arial" w:hAnsi="Arial" w:hint="eastAsia"/>
          <w:sz w:val="32"/>
          <w:szCs w:val="32"/>
          <w:rtl/>
          <w:lang w:bidi="ar-DZ"/>
        </w:rPr>
        <w:t>ن</w:t>
      </w:r>
      <w:r w:rsidRPr="004D2948">
        <w:rPr>
          <w:rFonts w:ascii="Arial" w:hAnsi="Arial"/>
          <w:sz w:val="32"/>
          <w:szCs w:val="32"/>
          <w:rtl/>
          <w:lang w:bidi="ar-DZ"/>
        </w:rPr>
        <w:t>" و بعدها أقر مجلس عصبة الأمم وثائق الانتداب على المناطق المعي</w:t>
      </w:r>
      <w:r w:rsidR="00EE2F5A">
        <w:rPr>
          <w:rFonts w:ascii="Arial" w:hAnsi="Arial"/>
          <w:sz w:val="32"/>
          <w:szCs w:val="32"/>
          <w:rtl/>
          <w:lang w:bidi="ar-DZ"/>
        </w:rPr>
        <w:t>نة في 24 حزيران عام 1922 م. (يح</w:t>
      </w:r>
      <w:r w:rsidR="00EE2F5A">
        <w:rPr>
          <w:rFonts w:ascii="Arial" w:hAnsi="Arial" w:hint="cs"/>
          <w:sz w:val="32"/>
          <w:szCs w:val="32"/>
          <w:rtl/>
          <w:lang w:bidi="ar-DZ"/>
        </w:rPr>
        <w:t>نا</w:t>
      </w:r>
      <w:r w:rsidRPr="004D2948">
        <w:rPr>
          <w:rFonts w:ascii="Arial" w:hAnsi="Arial"/>
          <w:sz w:val="32"/>
          <w:szCs w:val="32"/>
          <w:rtl/>
          <w:lang w:bidi="ar-DZ"/>
        </w:rPr>
        <w:t xml:space="preserve"> الشريف، 1977، ص28)</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lastRenderedPageBreak/>
        <w:t>وعد بلفور:</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بثت انجلترا منذ بداية القرن العشرين سياسة ايجاد الكيان اليهودي السياسي في فلسطين، </w:t>
      </w:r>
      <w:r w:rsidR="00665254" w:rsidRPr="004D2948">
        <w:rPr>
          <w:rFonts w:ascii="Arial" w:hAnsi="Arial" w:hint="cs"/>
          <w:sz w:val="32"/>
          <w:szCs w:val="32"/>
          <w:rtl/>
          <w:lang w:bidi="ar-DZ"/>
        </w:rPr>
        <w:t>ورأوا أنه سيظل</w:t>
      </w:r>
      <w:r w:rsidRPr="004D2948">
        <w:rPr>
          <w:rFonts w:ascii="Arial" w:hAnsi="Arial"/>
          <w:sz w:val="32"/>
          <w:szCs w:val="32"/>
          <w:rtl/>
          <w:lang w:bidi="ar-DZ"/>
        </w:rPr>
        <w:t xml:space="preserve"> خاضعا لنفوذهم </w:t>
      </w:r>
      <w:r w:rsidR="00665254" w:rsidRPr="004D2948">
        <w:rPr>
          <w:rFonts w:ascii="Arial" w:hAnsi="Arial" w:hint="cs"/>
          <w:sz w:val="32"/>
          <w:szCs w:val="32"/>
          <w:rtl/>
          <w:lang w:bidi="ar-DZ"/>
        </w:rPr>
        <w:t>ودائرا في</w:t>
      </w:r>
      <w:r w:rsidRPr="004D2948">
        <w:rPr>
          <w:rFonts w:ascii="Arial" w:hAnsi="Arial"/>
          <w:sz w:val="32"/>
          <w:szCs w:val="32"/>
          <w:rtl/>
          <w:lang w:bidi="ar-DZ"/>
        </w:rPr>
        <w:t xml:space="preserve"> فلكهم </w:t>
      </w:r>
      <w:r w:rsidR="00665254" w:rsidRPr="004D2948">
        <w:rPr>
          <w:rFonts w:ascii="Arial" w:hAnsi="Arial" w:hint="cs"/>
          <w:sz w:val="32"/>
          <w:szCs w:val="32"/>
          <w:rtl/>
          <w:lang w:bidi="ar-DZ"/>
        </w:rPr>
        <w:t>وبحاجة لحمايتهم</w:t>
      </w:r>
      <w:r w:rsidRPr="004D2948">
        <w:rPr>
          <w:rFonts w:ascii="Arial" w:hAnsi="Arial"/>
          <w:sz w:val="32"/>
          <w:szCs w:val="32"/>
          <w:rtl/>
          <w:lang w:bidi="ar-DZ"/>
        </w:rPr>
        <w:t xml:space="preserve"> </w:t>
      </w:r>
      <w:r w:rsidR="00665254" w:rsidRPr="004D2948">
        <w:rPr>
          <w:rFonts w:ascii="Arial" w:hAnsi="Arial" w:hint="cs"/>
          <w:sz w:val="32"/>
          <w:szCs w:val="32"/>
          <w:rtl/>
          <w:lang w:bidi="ar-DZ"/>
        </w:rPr>
        <w:t>وفي المستقبل</w:t>
      </w:r>
      <w:r w:rsidRPr="004D2948">
        <w:rPr>
          <w:rFonts w:ascii="Arial" w:hAnsi="Arial"/>
          <w:sz w:val="32"/>
          <w:szCs w:val="32"/>
          <w:rtl/>
          <w:lang w:bidi="ar-DZ"/>
        </w:rPr>
        <w:t xml:space="preserve"> سيكون شاغلا للعرب ينهك قواهم </w:t>
      </w:r>
      <w:r w:rsidR="00665254" w:rsidRPr="004D2948">
        <w:rPr>
          <w:rFonts w:ascii="Arial" w:hAnsi="Arial" w:hint="cs"/>
          <w:sz w:val="32"/>
          <w:szCs w:val="32"/>
          <w:rtl/>
          <w:lang w:bidi="ar-DZ"/>
        </w:rPr>
        <w:t>ويعرقل كل</w:t>
      </w:r>
      <w:r w:rsidRPr="004D2948">
        <w:rPr>
          <w:rFonts w:ascii="Arial" w:hAnsi="Arial"/>
          <w:sz w:val="32"/>
          <w:szCs w:val="32"/>
          <w:rtl/>
          <w:lang w:bidi="ar-DZ"/>
        </w:rPr>
        <w:t xml:space="preserve"> محاولة للوحدة فيما بينهم، </w:t>
      </w:r>
      <w:r w:rsidR="00665254" w:rsidRPr="004D2948">
        <w:rPr>
          <w:rFonts w:ascii="Arial" w:hAnsi="Arial" w:hint="cs"/>
          <w:sz w:val="32"/>
          <w:szCs w:val="32"/>
          <w:rtl/>
          <w:lang w:bidi="ar-DZ"/>
        </w:rPr>
        <w:t>وتوجت بريطانيا</w:t>
      </w:r>
      <w:r w:rsidRPr="004D2948">
        <w:rPr>
          <w:rFonts w:ascii="Arial" w:hAnsi="Arial"/>
          <w:sz w:val="32"/>
          <w:szCs w:val="32"/>
          <w:rtl/>
          <w:lang w:bidi="ar-DZ"/>
        </w:rPr>
        <w:t xml:space="preserve"> سياستها هذه بوعد "بلفور" الذي أطلقه وزير خارجيتها </w:t>
      </w:r>
      <w:r w:rsidR="00665254" w:rsidRPr="004D2948">
        <w:rPr>
          <w:rFonts w:ascii="Arial" w:hAnsi="Arial" w:hint="cs"/>
          <w:sz w:val="32"/>
          <w:szCs w:val="32"/>
          <w:rtl/>
          <w:lang w:bidi="ar-DZ"/>
        </w:rPr>
        <w:t>آنذاك</w:t>
      </w:r>
      <w:r w:rsidRPr="004D2948">
        <w:rPr>
          <w:rFonts w:ascii="Arial" w:hAnsi="Arial"/>
          <w:sz w:val="32"/>
          <w:szCs w:val="32"/>
          <w:rtl/>
          <w:lang w:bidi="ar-DZ"/>
        </w:rPr>
        <w:t xml:space="preserve"> ارثر جيمس بلفور بإصدار وعدا باسم ملك بريطانيا لزعماء الحركة الصهيونية في 02 نوفمبر 1917 بتأسيس وطن قومي لليهود على ّأرض فلسطين، حيث لقي هذا الاعلان معارضة العرب.</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 xml:space="preserve">اتفاقية فيصل </w:t>
      </w:r>
      <w:r w:rsidR="00665254" w:rsidRPr="004D2948">
        <w:rPr>
          <w:rFonts w:ascii="Arial" w:hAnsi="Arial" w:hint="cs"/>
          <w:b/>
          <w:bCs/>
          <w:sz w:val="32"/>
          <w:szCs w:val="32"/>
          <w:rtl/>
          <w:lang w:bidi="ar-DZ"/>
        </w:rPr>
        <w:t>وإزمان</w:t>
      </w:r>
      <w:r w:rsidRPr="004D2948">
        <w:rPr>
          <w:rFonts w:ascii="Arial" w:hAnsi="Arial"/>
          <w:b/>
          <w:bCs/>
          <w:sz w:val="32"/>
          <w:szCs w:val="32"/>
          <w:rtl/>
          <w:lang w:bidi="ar-DZ"/>
        </w:rPr>
        <w:t>:</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في 03 جانفي 1919 تم توقيع اتفاقية فيصل </w:t>
      </w:r>
      <w:r w:rsidR="00665254" w:rsidRPr="004D2948">
        <w:rPr>
          <w:rFonts w:ascii="Arial" w:hAnsi="Arial" w:hint="cs"/>
          <w:sz w:val="32"/>
          <w:szCs w:val="32"/>
          <w:rtl/>
          <w:lang w:bidi="ar-DZ"/>
        </w:rPr>
        <w:t>وإزمان من</w:t>
      </w:r>
      <w:r w:rsidRPr="004D2948">
        <w:rPr>
          <w:rFonts w:ascii="Arial" w:hAnsi="Arial"/>
          <w:sz w:val="32"/>
          <w:szCs w:val="32"/>
          <w:rtl/>
          <w:lang w:bidi="ar-DZ"/>
        </w:rPr>
        <w:t xml:space="preserve"> قبل الامير فيصل ابن الشريف حسن مع حاييم </w:t>
      </w:r>
      <w:r w:rsidR="00C94E18" w:rsidRPr="004D2948">
        <w:rPr>
          <w:rFonts w:ascii="Arial" w:hAnsi="Arial" w:hint="cs"/>
          <w:sz w:val="32"/>
          <w:szCs w:val="32"/>
          <w:rtl/>
          <w:lang w:bidi="ar-DZ"/>
        </w:rPr>
        <w:t>وايزمان</w:t>
      </w:r>
      <w:r w:rsidR="00665254" w:rsidRPr="004D2948">
        <w:rPr>
          <w:rFonts w:ascii="Arial" w:hAnsi="Arial" w:hint="cs"/>
          <w:sz w:val="32"/>
          <w:szCs w:val="32"/>
          <w:rtl/>
          <w:lang w:bidi="ar-DZ"/>
        </w:rPr>
        <w:t xml:space="preserve"> رئيس</w:t>
      </w:r>
      <w:r w:rsidRPr="004D2948">
        <w:rPr>
          <w:rFonts w:ascii="Arial" w:hAnsi="Arial"/>
          <w:sz w:val="32"/>
          <w:szCs w:val="32"/>
          <w:rtl/>
          <w:lang w:bidi="ar-DZ"/>
        </w:rPr>
        <w:t xml:space="preserve"> المنظمة الصهيونية العالمية في مؤتمر باريس للسلام عام 1919، يعطي بها لليهود تسهيلات لإنشاء وطن في فلسطين </w:t>
      </w:r>
      <w:r w:rsidR="00665254" w:rsidRPr="004D2948">
        <w:rPr>
          <w:rFonts w:ascii="Arial" w:hAnsi="Arial" w:hint="cs"/>
          <w:sz w:val="32"/>
          <w:szCs w:val="32"/>
          <w:rtl/>
          <w:lang w:bidi="ar-DZ"/>
        </w:rPr>
        <w:t>والاقرار بوعد</w:t>
      </w:r>
      <w:r w:rsidRPr="004D2948">
        <w:rPr>
          <w:rFonts w:ascii="Arial" w:hAnsi="Arial"/>
          <w:sz w:val="32"/>
          <w:szCs w:val="32"/>
          <w:rtl/>
          <w:lang w:bidi="ar-DZ"/>
        </w:rPr>
        <w:t xml:space="preserve"> بلفور.</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مرحلة الانتداب البريطاني:</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سيطر الجيش البريطاني عام 1917م على فلسطين </w:t>
      </w:r>
      <w:r w:rsidR="00F539E4" w:rsidRPr="004D2948">
        <w:rPr>
          <w:rFonts w:ascii="Arial" w:hAnsi="Arial" w:hint="cs"/>
          <w:sz w:val="32"/>
          <w:szCs w:val="32"/>
          <w:rtl/>
          <w:lang w:bidi="ar-DZ"/>
        </w:rPr>
        <w:t>وشرق الاردن</w:t>
      </w:r>
      <w:r w:rsidRPr="004D2948">
        <w:rPr>
          <w:rFonts w:ascii="Arial" w:hAnsi="Arial"/>
          <w:sz w:val="32"/>
          <w:szCs w:val="32"/>
          <w:rtl/>
          <w:lang w:bidi="ar-DZ"/>
        </w:rPr>
        <w:t xml:space="preserve"> بمساعدة الثورة العربية بقيادة الشريف حسن، </w:t>
      </w:r>
      <w:r w:rsidR="00F539E4" w:rsidRPr="004D2948">
        <w:rPr>
          <w:rFonts w:ascii="Arial" w:hAnsi="Arial" w:hint="cs"/>
          <w:sz w:val="32"/>
          <w:szCs w:val="32"/>
          <w:rtl/>
          <w:lang w:bidi="ar-DZ"/>
        </w:rPr>
        <w:t>وتم تطبيق</w:t>
      </w:r>
      <w:r w:rsidRPr="004D2948">
        <w:rPr>
          <w:rFonts w:ascii="Arial" w:hAnsi="Arial"/>
          <w:sz w:val="32"/>
          <w:szCs w:val="32"/>
          <w:rtl/>
          <w:lang w:bidi="ar-DZ"/>
        </w:rPr>
        <w:t xml:space="preserve"> معاهدة "سايكس بيكو" </w:t>
      </w:r>
      <w:r w:rsidR="00F539E4" w:rsidRPr="004D2948">
        <w:rPr>
          <w:rFonts w:ascii="Arial" w:hAnsi="Arial" w:hint="cs"/>
          <w:sz w:val="32"/>
          <w:szCs w:val="32"/>
          <w:rtl/>
          <w:lang w:bidi="ar-DZ"/>
        </w:rPr>
        <w:t>وخضعت الاردن</w:t>
      </w:r>
      <w:r w:rsidRPr="004D2948">
        <w:rPr>
          <w:rFonts w:ascii="Arial" w:hAnsi="Arial"/>
          <w:sz w:val="32"/>
          <w:szCs w:val="32"/>
          <w:rtl/>
          <w:lang w:bidi="ar-DZ"/>
        </w:rPr>
        <w:t xml:space="preserve"> </w:t>
      </w:r>
      <w:r w:rsidR="00F539E4" w:rsidRPr="004D2948">
        <w:rPr>
          <w:rFonts w:ascii="Arial" w:hAnsi="Arial" w:hint="cs"/>
          <w:sz w:val="32"/>
          <w:szCs w:val="32"/>
          <w:rtl/>
          <w:lang w:bidi="ar-DZ"/>
        </w:rPr>
        <w:t>وفلسطين للانتداب</w:t>
      </w:r>
      <w:r w:rsidRPr="004D2948">
        <w:rPr>
          <w:rFonts w:ascii="Arial" w:hAnsi="Arial"/>
          <w:sz w:val="32"/>
          <w:szCs w:val="32"/>
          <w:rtl/>
          <w:lang w:bidi="ar-DZ"/>
        </w:rPr>
        <w:t xml:space="preserve"> البريطاني </w:t>
      </w:r>
      <w:r w:rsidR="00F539E4" w:rsidRPr="004D2948">
        <w:rPr>
          <w:rFonts w:ascii="Arial" w:hAnsi="Arial" w:hint="cs"/>
          <w:sz w:val="32"/>
          <w:szCs w:val="32"/>
          <w:rtl/>
          <w:lang w:bidi="ar-DZ"/>
        </w:rPr>
        <w:t>وفي نفس</w:t>
      </w:r>
      <w:r w:rsidRPr="004D2948">
        <w:rPr>
          <w:rFonts w:ascii="Arial" w:hAnsi="Arial"/>
          <w:sz w:val="32"/>
          <w:szCs w:val="32"/>
          <w:rtl/>
          <w:lang w:bidi="ar-DZ"/>
        </w:rPr>
        <w:t xml:space="preserve"> العام </w:t>
      </w:r>
      <w:r w:rsidR="00F539E4" w:rsidRPr="004D2948">
        <w:rPr>
          <w:rFonts w:ascii="Arial" w:hAnsi="Arial" w:hint="cs"/>
          <w:sz w:val="32"/>
          <w:szCs w:val="32"/>
          <w:rtl/>
          <w:lang w:bidi="ar-DZ"/>
        </w:rPr>
        <w:t>أرسل</w:t>
      </w:r>
      <w:r w:rsidRPr="004D2948">
        <w:rPr>
          <w:rFonts w:ascii="Arial" w:hAnsi="Arial"/>
          <w:sz w:val="32"/>
          <w:szCs w:val="32"/>
          <w:rtl/>
          <w:lang w:bidi="ar-DZ"/>
        </w:rPr>
        <w:t xml:space="preserve"> ارثر جايمس بلفور وزير الخارجية البريطاني رسالة الى البارون "ليونس وولتردي" يتعهد فيها بتأييد بريطانيا لإقامة وطن يهودي في فلسطين مع </w:t>
      </w:r>
      <w:r w:rsidR="00F539E4" w:rsidRPr="004D2948">
        <w:rPr>
          <w:rFonts w:ascii="Arial" w:hAnsi="Arial" w:hint="cs"/>
          <w:sz w:val="32"/>
          <w:szCs w:val="32"/>
          <w:rtl/>
          <w:lang w:bidi="ar-DZ"/>
        </w:rPr>
        <w:t>ألا</w:t>
      </w:r>
      <w:r w:rsidRPr="004D2948">
        <w:rPr>
          <w:rFonts w:ascii="Arial" w:hAnsi="Arial"/>
          <w:sz w:val="32"/>
          <w:szCs w:val="32"/>
          <w:rtl/>
          <w:lang w:bidi="ar-DZ"/>
        </w:rPr>
        <w:t xml:space="preserve"> يمس ذلك بالحقوق المدنية </w:t>
      </w:r>
      <w:r w:rsidR="00F539E4" w:rsidRPr="004D2948">
        <w:rPr>
          <w:rFonts w:ascii="Arial" w:hAnsi="Arial" w:hint="cs"/>
          <w:sz w:val="32"/>
          <w:szCs w:val="32"/>
          <w:rtl/>
          <w:lang w:bidi="ar-DZ"/>
        </w:rPr>
        <w:t>والدينية لغير</w:t>
      </w:r>
      <w:r w:rsidRPr="004D2948">
        <w:rPr>
          <w:rFonts w:ascii="Arial" w:hAnsi="Arial"/>
          <w:sz w:val="32"/>
          <w:szCs w:val="32"/>
          <w:rtl/>
          <w:lang w:bidi="ar-DZ"/>
        </w:rPr>
        <w:t xml:space="preserve"> اليهود </w:t>
      </w:r>
      <w:r w:rsidR="00F539E4" w:rsidRPr="004D2948">
        <w:rPr>
          <w:rFonts w:ascii="Arial" w:hAnsi="Arial" w:hint="cs"/>
          <w:sz w:val="32"/>
          <w:szCs w:val="32"/>
          <w:rtl/>
          <w:lang w:bidi="ar-DZ"/>
        </w:rPr>
        <w:t>وذلك ما</w:t>
      </w:r>
      <w:r w:rsidRPr="004D2948">
        <w:rPr>
          <w:rFonts w:ascii="Arial" w:hAnsi="Arial"/>
          <w:sz w:val="32"/>
          <w:szCs w:val="32"/>
          <w:rtl/>
          <w:lang w:bidi="ar-DZ"/>
        </w:rPr>
        <w:t xml:space="preserve"> عرف بوعد بلفور.</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الهجرة اليهودية:</w:t>
      </w:r>
    </w:p>
    <w:p w:rsidR="00F539E4" w:rsidRDefault="009C7F11" w:rsidP="009175F5">
      <w:pPr>
        <w:bidi/>
        <w:rPr>
          <w:rFonts w:ascii="Arial" w:hAnsi="Arial"/>
          <w:sz w:val="32"/>
          <w:szCs w:val="32"/>
          <w:rtl/>
          <w:lang w:bidi="ar-DZ"/>
        </w:rPr>
      </w:pPr>
      <w:r w:rsidRPr="004D2948">
        <w:rPr>
          <w:rFonts w:ascii="Arial" w:hAnsi="Arial"/>
          <w:sz w:val="32"/>
          <w:szCs w:val="32"/>
          <w:rtl/>
          <w:lang w:bidi="ar-DZ"/>
        </w:rPr>
        <w:t xml:space="preserve">حسب الإحصائيات هاجر 367845 شخصا من اليهود </w:t>
      </w:r>
      <w:r w:rsidR="00F539E4" w:rsidRPr="004D2948">
        <w:rPr>
          <w:rFonts w:ascii="Arial" w:hAnsi="Arial" w:hint="cs"/>
          <w:sz w:val="32"/>
          <w:szCs w:val="32"/>
          <w:rtl/>
          <w:lang w:bidi="ar-DZ"/>
        </w:rPr>
        <w:t>وغير اليهود</w:t>
      </w:r>
      <w:r w:rsidRPr="004D2948">
        <w:rPr>
          <w:rFonts w:ascii="Arial" w:hAnsi="Arial"/>
          <w:sz w:val="32"/>
          <w:szCs w:val="32"/>
          <w:rtl/>
          <w:lang w:bidi="ar-DZ"/>
        </w:rPr>
        <w:t xml:space="preserve"> الى فلسطين، بدأت بريطانيا بالتعامل بحذر مع الطرفين، العربي </w:t>
      </w:r>
      <w:r w:rsidR="00F539E4" w:rsidRPr="004D2948">
        <w:rPr>
          <w:rFonts w:ascii="Arial" w:hAnsi="Arial" w:hint="cs"/>
          <w:sz w:val="32"/>
          <w:szCs w:val="32"/>
          <w:rtl/>
          <w:lang w:bidi="ar-DZ"/>
        </w:rPr>
        <w:t>واليهودي ولكن بحجة</w:t>
      </w:r>
      <w:r w:rsidRPr="004D2948">
        <w:rPr>
          <w:rFonts w:ascii="Arial" w:hAnsi="Arial"/>
          <w:sz w:val="32"/>
          <w:szCs w:val="32"/>
          <w:rtl/>
          <w:lang w:bidi="ar-DZ"/>
        </w:rPr>
        <w:t xml:space="preserve"> معاداة السامية في اوروبا التي تمت خلال أواخر القرن التاسع عشر </w:t>
      </w:r>
      <w:r w:rsidR="00F539E4" w:rsidRPr="004D2948">
        <w:rPr>
          <w:rFonts w:ascii="Arial" w:hAnsi="Arial" w:hint="cs"/>
          <w:sz w:val="32"/>
          <w:szCs w:val="32"/>
          <w:rtl/>
          <w:lang w:bidi="ar-DZ"/>
        </w:rPr>
        <w:t>ومطلع القرن</w:t>
      </w:r>
      <w:r w:rsidRPr="004D2948">
        <w:rPr>
          <w:rFonts w:ascii="Arial" w:hAnsi="Arial"/>
          <w:sz w:val="32"/>
          <w:szCs w:val="32"/>
          <w:rtl/>
          <w:lang w:bidi="ar-DZ"/>
        </w:rPr>
        <w:t xml:space="preserve"> 20 العشرين كان نتيجتها الهجرة اليهودية الى فلسطين، بدأت على زيادة ملحوظة مما خلق كثير من الاستياء العربي مما أدى بالحكومة البريطانية لوضع قيود على الهجرة اليهودية الى فلسطين حيث </w:t>
      </w:r>
      <w:r w:rsidR="00F539E4" w:rsidRPr="004D2948">
        <w:rPr>
          <w:rFonts w:ascii="Arial" w:hAnsi="Arial" w:hint="cs"/>
          <w:sz w:val="32"/>
          <w:szCs w:val="32"/>
          <w:rtl/>
          <w:lang w:bidi="ar-DZ"/>
        </w:rPr>
        <w:t>أصدر</w:t>
      </w:r>
      <w:r w:rsidRPr="004D2948">
        <w:rPr>
          <w:rFonts w:ascii="Arial" w:hAnsi="Arial"/>
          <w:sz w:val="32"/>
          <w:szCs w:val="32"/>
          <w:rtl/>
          <w:lang w:bidi="ar-DZ"/>
        </w:rPr>
        <w:t xml:space="preserve"> الكتاب الابيض لوقف </w:t>
      </w:r>
      <w:r w:rsidR="00F539E4" w:rsidRPr="004D2948">
        <w:rPr>
          <w:rFonts w:ascii="Arial" w:hAnsi="Arial" w:hint="cs"/>
          <w:sz w:val="32"/>
          <w:szCs w:val="32"/>
          <w:rtl/>
          <w:lang w:bidi="ar-DZ"/>
        </w:rPr>
        <w:t>وتنظيم هجرة</w:t>
      </w:r>
      <w:r w:rsidRPr="004D2948">
        <w:rPr>
          <w:rFonts w:ascii="Arial" w:hAnsi="Arial"/>
          <w:sz w:val="32"/>
          <w:szCs w:val="32"/>
          <w:rtl/>
          <w:lang w:bidi="ar-DZ"/>
        </w:rPr>
        <w:t xml:space="preserve"> اليهود الى فلسطين.</w:t>
      </w:r>
    </w:p>
    <w:p w:rsidR="00C75A65" w:rsidRDefault="00C75A65" w:rsidP="00C75A65">
      <w:pPr>
        <w:bidi/>
        <w:rPr>
          <w:rFonts w:ascii="Arial" w:hAnsi="Arial" w:hint="cs"/>
          <w:sz w:val="32"/>
          <w:szCs w:val="32"/>
          <w:rtl/>
          <w:lang w:bidi="ar-DZ"/>
        </w:rPr>
      </w:pPr>
    </w:p>
    <w:p w:rsidR="00654816" w:rsidRDefault="00654816" w:rsidP="00654816">
      <w:pPr>
        <w:bidi/>
        <w:rPr>
          <w:rFonts w:ascii="Arial" w:hAnsi="Arial" w:hint="cs"/>
          <w:sz w:val="32"/>
          <w:szCs w:val="32"/>
          <w:rtl/>
          <w:lang w:bidi="ar-DZ"/>
        </w:rPr>
      </w:pPr>
    </w:p>
    <w:p w:rsidR="00654816" w:rsidRDefault="00654816" w:rsidP="00654816">
      <w:pPr>
        <w:bidi/>
        <w:rPr>
          <w:rFonts w:ascii="Arial" w:hAnsi="Arial"/>
          <w:sz w:val="32"/>
          <w:szCs w:val="32"/>
          <w:rtl/>
          <w:lang w:bidi="ar-DZ"/>
        </w:rPr>
      </w:pPr>
      <w:bookmarkStart w:id="0" w:name="_GoBack"/>
      <w:bookmarkEnd w:id="0"/>
    </w:p>
    <w:p w:rsidR="00C75A65" w:rsidRPr="004D2948" w:rsidRDefault="00C75A65" w:rsidP="00C75A65">
      <w:pPr>
        <w:bidi/>
        <w:rPr>
          <w:rFonts w:ascii="Arial" w:hAnsi="Arial"/>
          <w:sz w:val="32"/>
          <w:szCs w:val="32"/>
          <w:rtl/>
          <w:lang w:bidi="ar-DZ"/>
        </w:rPr>
      </w:pP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lastRenderedPageBreak/>
        <w:t>الثورة الفلسطينية الكبرى:</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هي من </w:t>
      </w:r>
      <w:r w:rsidR="00665254" w:rsidRPr="004D2948">
        <w:rPr>
          <w:rFonts w:ascii="Arial" w:hAnsi="Arial" w:hint="cs"/>
          <w:sz w:val="32"/>
          <w:szCs w:val="32"/>
          <w:rtl/>
          <w:lang w:bidi="ar-DZ"/>
        </w:rPr>
        <w:t>أضخم</w:t>
      </w:r>
      <w:r w:rsidRPr="004D2948">
        <w:rPr>
          <w:rFonts w:ascii="Arial" w:hAnsi="Arial"/>
          <w:sz w:val="32"/>
          <w:szCs w:val="32"/>
          <w:rtl/>
          <w:lang w:bidi="ar-DZ"/>
        </w:rPr>
        <w:t xml:space="preserve"> الثورات الشعبية التي قام بها الشعب الفلسطيني ضد المستعمرين الانجليز </w:t>
      </w:r>
      <w:r w:rsidR="00665254" w:rsidRPr="004D2948">
        <w:rPr>
          <w:rFonts w:ascii="Arial" w:hAnsi="Arial" w:hint="cs"/>
          <w:sz w:val="32"/>
          <w:szCs w:val="32"/>
          <w:rtl/>
          <w:lang w:bidi="ar-DZ"/>
        </w:rPr>
        <w:t>واليهود المهاجرين</w:t>
      </w:r>
      <w:r w:rsidRPr="004D2948">
        <w:rPr>
          <w:rFonts w:ascii="Arial" w:hAnsi="Arial"/>
          <w:sz w:val="32"/>
          <w:szCs w:val="32"/>
          <w:rtl/>
          <w:lang w:bidi="ar-DZ"/>
        </w:rPr>
        <w:t xml:space="preserve"> الى فلسطين في زمن البراق عام 1929 استمرت 3 سنوات متواصلة </w:t>
      </w:r>
      <w:r w:rsidR="00665254" w:rsidRPr="004D2948">
        <w:rPr>
          <w:rFonts w:ascii="Arial" w:hAnsi="Arial" w:hint="cs"/>
          <w:sz w:val="32"/>
          <w:szCs w:val="32"/>
          <w:rtl/>
          <w:lang w:bidi="ar-DZ"/>
        </w:rPr>
        <w:t>ابتداء</w:t>
      </w:r>
      <w:r w:rsidRPr="004D2948">
        <w:rPr>
          <w:rFonts w:ascii="Arial" w:hAnsi="Arial"/>
          <w:sz w:val="32"/>
          <w:szCs w:val="32"/>
          <w:rtl/>
          <w:lang w:bidi="ar-DZ"/>
        </w:rPr>
        <w:t xml:space="preserve"> من 1936 الى 1939 </w:t>
      </w:r>
      <w:r w:rsidR="00665254" w:rsidRPr="004D2948">
        <w:rPr>
          <w:rFonts w:ascii="Arial" w:hAnsi="Arial" w:hint="cs"/>
          <w:sz w:val="32"/>
          <w:szCs w:val="32"/>
          <w:rtl/>
          <w:lang w:bidi="ar-DZ"/>
        </w:rPr>
        <w:t>إثر</w:t>
      </w:r>
      <w:r w:rsidRPr="004D2948">
        <w:rPr>
          <w:rFonts w:ascii="Arial" w:hAnsi="Arial"/>
          <w:sz w:val="32"/>
          <w:szCs w:val="32"/>
          <w:rtl/>
          <w:lang w:bidi="ar-DZ"/>
        </w:rPr>
        <w:t xml:space="preserve"> وفاة الشيخ عز الدين القسام على أيدي الشرطة </w:t>
      </w:r>
      <w:r w:rsidR="00665254" w:rsidRPr="004D2948">
        <w:rPr>
          <w:rFonts w:ascii="Arial" w:hAnsi="Arial" w:hint="cs"/>
          <w:sz w:val="32"/>
          <w:szCs w:val="32"/>
          <w:rtl/>
          <w:lang w:bidi="ar-DZ"/>
        </w:rPr>
        <w:t>البريطاني</w:t>
      </w:r>
      <w:r w:rsidR="00665254" w:rsidRPr="004D2948">
        <w:rPr>
          <w:rFonts w:ascii="Arial" w:hAnsi="Arial" w:hint="eastAsia"/>
          <w:sz w:val="32"/>
          <w:szCs w:val="32"/>
          <w:rtl/>
          <w:lang w:bidi="ar-DZ"/>
        </w:rPr>
        <w:t>ة</w:t>
      </w:r>
      <w:r w:rsidRPr="004D2948">
        <w:rPr>
          <w:rFonts w:ascii="Arial" w:hAnsi="Arial"/>
          <w:sz w:val="32"/>
          <w:szCs w:val="32"/>
          <w:rtl/>
          <w:lang w:bidi="ar-DZ"/>
        </w:rPr>
        <w:t xml:space="preserve"> في </w:t>
      </w:r>
      <w:r w:rsidR="00AE7655" w:rsidRPr="004D2948">
        <w:rPr>
          <w:rFonts w:ascii="Arial" w:hAnsi="Arial" w:hint="cs"/>
          <w:sz w:val="32"/>
          <w:szCs w:val="32"/>
          <w:rtl/>
          <w:lang w:bidi="ar-DZ"/>
        </w:rPr>
        <w:t>حنين.</w:t>
      </w:r>
      <w:r w:rsidR="00AE7655">
        <w:rPr>
          <w:rFonts w:ascii="Arial" w:hAnsi="Arial" w:hint="cs"/>
          <w:sz w:val="32"/>
          <w:szCs w:val="32"/>
          <w:rtl/>
          <w:lang w:bidi="ar-DZ"/>
        </w:rPr>
        <w:t xml:space="preserve"> </w:t>
      </w:r>
      <w:r w:rsidR="00AE7655">
        <w:rPr>
          <w:rFonts w:ascii="Arial" w:hAnsi="Arial"/>
          <w:sz w:val="32"/>
          <w:szCs w:val="32"/>
          <w:rtl/>
          <w:lang w:bidi="ar-DZ"/>
        </w:rPr>
        <w:t>(</w:t>
      </w:r>
      <w:r w:rsidR="005A1AAA">
        <w:rPr>
          <w:rFonts w:ascii="Arial" w:hAnsi="Arial" w:hint="cs"/>
          <w:sz w:val="32"/>
          <w:szCs w:val="32"/>
          <w:rtl/>
          <w:lang w:bidi="ar-DZ"/>
        </w:rPr>
        <w:t xml:space="preserve">كمال هشام مرجع </w:t>
      </w:r>
      <w:r w:rsidR="00C94E18">
        <w:rPr>
          <w:rFonts w:ascii="Arial" w:hAnsi="Arial" w:hint="cs"/>
          <w:sz w:val="32"/>
          <w:szCs w:val="32"/>
          <w:rtl/>
          <w:lang w:bidi="ar-DZ"/>
        </w:rPr>
        <w:t xml:space="preserve">سابق، </w:t>
      </w:r>
      <w:r w:rsidR="00C94E18">
        <w:rPr>
          <w:rFonts w:ascii="Arial" w:hAnsi="Arial" w:hint="eastAsia"/>
          <w:sz w:val="32"/>
          <w:szCs w:val="32"/>
          <w:rtl/>
          <w:lang w:bidi="ar-DZ"/>
        </w:rPr>
        <w:t>ص</w:t>
      </w:r>
      <w:r w:rsidR="005A1AAA">
        <w:rPr>
          <w:rFonts w:ascii="Arial" w:hAnsi="Arial" w:hint="cs"/>
          <w:sz w:val="32"/>
          <w:szCs w:val="32"/>
          <w:rtl/>
          <w:lang w:bidi="ar-DZ"/>
        </w:rPr>
        <w:t xml:space="preserve"> ص 61-62).</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قرار تقسيم فلسطين:</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تبادرت فكرة </w:t>
      </w:r>
      <w:r w:rsidR="00F73333" w:rsidRPr="004D2948">
        <w:rPr>
          <w:rFonts w:ascii="Arial" w:hAnsi="Arial" w:hint="cs"/>
          <w:sz w:val="32"/>
          <w:szCs w:val="32"/>
          <w:rtl/>
          <w:lang w:bidi="ar-DZ"/>
        </w:rPr>
        <w:t>تقسيم</w:t>
      </w:r>
      <w:r w:rsidRPr="004D2948">
        <w:rPr>
          <w:rFonts w:ascii="Arial" w:hAnsi="Arial"/>
          <w:sz w:val="32"/>
          <w:szCs w:val="32"/>
          <w:rtl/>
          <w:lang w:bidi="ar-DZ"/>
        </w:rPr>
        <w:t xml:space="preserve"> فلسطين الى دولتين عربية </w:t>
      </w:r>
      <w:r w:rsidR="00F73333" w:rsidRPr="004D2948">
        <w:rPr>
          <w:rFonts w:ascii="Arial" w:hAnsi="Arial" w:hint="cs"/>
          <w:sz w:val="32"/>
          <w:szCs w:val="32"/>
          <w:rtl/>
          <w:lang w:bidi="ar-DZ"/>
        </w:rPr>
        <w:t>ويهودية مع</w:t>
      </w:r>
      <w:r w:rsidRPr="004D2948">
        <w:rPr>
          <w:rFonts w:ascii="Arial" w:hAnsi="Arial"/>
          <w:sz w:val="32"/>
          <w:szCs w:val="32"/>
          <w:rtl/>
          <w:lang w:bidi="ar-DZ"/>
        </w:rPr>
        <w:t xml:space="preserve"> تحديد منطقة دولية حول القدس من 1937 </w:t>
      </w:r>
      <w:r w:rsidR="00F73333" w:rsidRPr="004D2948">
        <w:rPr>
          <w:rFonts w:ascii="Arial" w:hAnsi="Arial" w:hint="cs"/>
          <w:sz w:val="32"/>
          <w:szCs w:val="32"/>
          <w:rtl/>
          <w:lang w:bidi="ar-DZ"/>
        </w:rPr>
        <w:t>وتقرير لحينها</w:t>
      </w:r>
      <w:r w:rsidRPr="004D2948">
        <w:rPr>
          <w:rFonts w:ascii="Arial" w:hAnsi="Arial"/>
          <w:sz w:val="32"/>
          <w:szCs w:val="32"/>
          <w:rtl/>
          <w:lang w:bidi="ar-DZ"/>
        </w:rPr>
        <w:t xml:space="preserve"> على يد الحكومة البريطانية لبحث قضية فلسطين </w:t>
      </w:r>
      <w:r w:rsidR="00E42E9E" w:rsidRPr="004D2948">
        <w:rPr>
          <w:rFonts w:ascii="Arial" w:hAnsi="Arial" w:hint="cs"/>
          <w:sz w:val="32"/>
          <w:szCs w:val="32"/>
          <w:rtl/>
          <w:lang w:bidi="ar-DZ"/>
        </w:rPr>
        <w:t>إثر</w:t>
      </w:r>
      <w:r w:rsidRPr="004D2948">
        <w:rPr>
          <w:rFonts w:ascii="Arial" w:hAnsi="Arial"/>
          <w:sz w:val="32"/>
          <w:szCs w:val="32"/>
          <w:rtl/>
          <w:lang w:bidi="ar-DZ"/>
        </w:rPr>
        <w:t xml:space="preserve"> الثورة الفلسطينية الكبرى التي دارت بين السنوات 1933 </w:t>
      </w:r>
      <w:r w:rsidR="00E42E9E" w:rsidRPr="004D2948">
        <w:rPr>
          <w:rFonts w:ascii="Arial" w:hAnsi="Arial" w:hint="cs"/>
          <w:sz w:val="32"/>
          <w:szCs w:val="32"/>
          <w:rtl/>
          <w:lang w:bidi="ar-DZ"/>
        </w:rPr>
        <w:t>و1939</w:t>
      </w:r>
      <w:r w:rsidRPr="004D2948">
        <w:rPr>
          <w:rFonts w:ascii="Arial" w:hAnsi="Arial"/>
          <w:sz w:val="32"/>
          <w:szCs w:val="32"/>
          <w:rtl/>
          <w:lang w:bidi="ar-DZ"/>
        </w:rPr>
        <w:t>.</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الحياة السياسية قبل 1948:</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 بدأ الوعي السياسي في فلسطين مبكرا </w:t>
      </w:r>
      <w:r w:rsidR="00F73333" w:rsidRPr="004D2948">
        <w:rPr>
          <w:rFonts w:ascii="Arial" w:hAnsi="Arial" w:hint="cs"/>
          <w:sz w:val="32"/>
          <w:szCs w:val="32"/>
          <w:rtl/>
          <w:lang w:bidi="ar-DZ"/>
        </w:rPr>
        <w:t>وكان هذا</w:t>
      </w:r>
      <w:r w:rsidRPr="004D2948">
        <w:rPr>
          <w:rFonts w:ascii="Arial" w:hAnsi="Arial"/>
          <w:sz w:val="32"/>
          <w:szCs w:val="32"/>
          <w:rtl/>
          <w:lang w:bidi="ar-DZ"/>
        </w:rPr>
        <w:t xml:space="preserve"> الوعي ملحوظا في فترة الدولة العثمانية </w:t>
      </w:r>
      <w:r w:rsidR="00F73333" w:rsidRPr="004D2948">
        <w:rPr>
          <w:rFonts w:ascii="Arial" w:hAnsi="Arial" w:hint="cs"/>
          <w:sz w:val="32"/>
          <w:szCs w:val="32"/>
          <w:rtl/>
          <w:lang w:bidi="ar-DZ"/>
        </w:rPr>
        <w:t>وكان لفلسطين</w:t>
      </w:r>
      <w:r w:rsidRPr="004D2948">
        <w:rPr>
          <w:rFonts w:ascii="Arial" w:hAnsi="Arial"/>
          <w:sz w:val="32"/>
          <w:szCs w:val="32"/>
          <w:rtl/>
          <w:lang w:bidi="ar-DZ"/>
        </w:rPr>
        <w:t xml:space="preserve"> دور كبير في الدولة العثمانية حيث كان لأهل فلسطين ممثلون في مجلس المبعوثان الذي انتخب في اعقاب صدور الدستور اذ كان روحي الخالدي وسعيد الحسيني </w:t>
      </w:r>
      <w:r w:rsidR="00F73333" w:rsidRPr="004D2948">
        <w:rPr>
          <w:rFonts w:ascii="Arial" w:hAnsi="Arial" w:hint="cs"/>
          <w:sz w:val="32"/>
          <w:szCs w:val="32"/>
          <w:rtl/>
          <w:lang w:bidi="ar-DZ"/>
        </w:rPr>
        <w:t>وحافظ السعيد</w:t>
      </w:r>
      <w:r w:rsidRPr="004D2948">
        <w:rPr>
          <w:rFonts w:ascii="Arial" w:hAnsi="Arial"/>
          <w:sz w:val="32"/>
          <w:szCs w:val="32"/>
          <w:rtl/>
          <w:lang w:bidi="ar-DZ"/>
        </w:rPr>
        <w:t xml:space="preserve"> مندوبين عن لواء القدس </w:t>
      </w:r>
      <w:r w:rsidR="00F73333" w:rsidRPr="004D2948">
        <w:rPr>
          <w:rFonts w:ascii="Arial" w:hAnsi="Arial" w:hint="cs"/>
          <w:sz w:val="32"/>
          <w:szCs w:val="32"/>
          <w:rtl/>
          <w:lang w:bidi="ar-DZ"/>
        </w:rPr>
        <w:t>والشيخ أحمد</w:t>
      </w:r>
      <w:r w:rsidRPr="004D2948">
        <w:rPr>
          <w:rFonts w:ascii="Arial" w:hAnsi="Arial"/>
          <w:sz w:val="32"/>
          <w:szCs w:val="32"/>
          <w:rtl/>
          <w:lang w:bidi="ar-DZ"/>
        </w:rPr>
        <w:t xml:space="preserve"> الحماش لواء نابلس </w:t>
      </w:r>
      <w:r w:rsidR="00F73333" w:rsidRPr="004D2948">
        <w:rPr>
          <w:rFonts w:ascii="Arial" w:hAnsi="Arial" w:hint="cs"/>
          <w:sz w:val="32"/>
          <w:szCs w:val="32"/>
          <w:rtl/>
          <w:lang w:bidi="ar-DZ"/>
        </w:rPr>
        <w:t>وأسعد الشفيري</w:t>
      </w:r>
      <w:r w:rsidRPr="004D2948">
        <w:rPr>
          <w:rFonts w:ascii="Arial" w:hAnsi="Arial"/>
          <w:sz w:val="32"/>
          <w:szCs w:val="32"/>
          <w:rtl/>
          <w:lang w:bidi="ar-DZ"/>
        </w:rPr>
        <w:t xml:space="preserve"> عن لواء عكا.</w:t>
      </w:r>
    </w:p>
    <w:p w:rsidR="009C7F11" w:rsidRPr="004D2948" w:rsidRDefault="0079038D" w:rsidP="009C7F11">
      <w:pPr>
        <w:bidi/>
        <w:rPr>
          <w:rFonts w:ascii="Arial" w:hAnsi="Arial"/>
          <w:b/>
          <w:bCs/>
          <w:sz w:val="32"/>
          <w:szCs w:val="32"/>
          <w:rtl/>
          <w:lang w:bidi="ar-DZ"/>
        </w:rPr>
      </w:pPr>
      <w:r w:rsidRPr="004D2948">
        <w:rPr>
          <w:rFonts w:ascii="Arial" w:hAnsi="Arial"/>
          <w:b/>
          <w:bCs/>
          <w:sz w:val="32"/>
          <w:szCs w:val="32"/>
          <w:rtl/>
          <w:lang w:bidi="ar-DZ"/>
        </w:rPr>
        <w:t>من 1947 الى 1967 النك</w:t>
      </w:r>
      <w:r w:rsidRPr="004D2948">
        <w:rPr>
          <w:rFonts w:ascii="Arial" w:hAnsi="Arial" w:hint="cs"/>
          <w:b/>
          <w:bCs/>
          <w:sz w:val="32"/>
          <w:szCs w:val="32"/>
          <w:rtl/>
          <w:lang w:bidi="ar-DZ"/>
        </w:rPr>
        <w:t>بة: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قامت الحركة الصهيونية خلال فترة الانتداب البريطاني على فلسطين و حتى بعد تأسيس دولة فلسطين بتنفيذ جملة من الامور المخطط لها مسبقا و التي كان الهدف منها رحيل </w:t>
      </w:r>
      <w:r w:rsidR="00CB0BFC" w:rsidRPr="004D2948">
        <w:rPr>
          <w:rFonts w:ascii="Arial" w:hAnsi="Arial" w:hint="cs"/>
          <w:sz w:val="32"/>
          <w:szCs w:val="32"/>
          <w:rtl/>
          <w:lang w:bidi="ar-DZ"/>
        </w:rPr>
        <w:t>الفلسطينيي</w:t>
      </w:r>
      <w:r w:rsidR="00CB0BFC" w:rsidRPr="004D2948">
        <w:rPr>
          <w:rFonts w:ascii="Arial" w:hAnsi="Arial" w:hint="eastAsia"/>
          <w:sz w:val="32"/>
          <w:szCs w:val="32"/>
          <w:rtl/>
          <w:lang w:bidi="ar-DZ"/>
        </w:rPr>
        <w:t>ن</w:t>
      </w:r>
      <w:r w:rsidRPr="004D2948">
        <w:rPr>
          <w:rFonts w:ascii="Arial" w:hAnsi="Arial"/>
          <w:sz w:val="32"/>
          <w:szCs w:val="32"/>
          <w:rtl/>
          <w:lang w:bidi="ar-DZ"/>
        </w:rPr>
        <w:t xml:space="preserve"> و التطهير العرفي لفلسطين مثل استهداف القرى و المدن الفلسطينية بهجمات ارهابية شنتها منظمات الهاجاناه و الارجون و الشيرن تم مناقشة هذه الاساليب المخطط لها مسبقا من قبل عدة مؤرخين تاريخيين من أمثال إيلان بابيه و بيني موريس، أدت هذه العملية الى استيطان اليهود على ما يقارب 78</w:t>
      </w:r>
      <w:r w:rsidRPr="004D2948">
        <w:rPr>
          <w:rFonts w:ascii="Arial" w:hAnsi="Arial"/>
          <w:sz w:val="32"/>
          <w:szCs w:val="32"/>
          <w:lang w:bidi="ar-DZ"/>
        </w:rPr>
        <w:t>%</w:t>
      </w:r>
      <w:r w:rsidRPr="004D2948">
        <w:rPr>
          <w:rFonts w:ascii="Arial" w:hAnsi="Arial"/>
          <w:sz w:val="32"/>
          <w:szCs w:val="32"/>
          <w:rtl/>
          <w:lang w:bidi="ar-DZ"/>
        </w:rPr>
        <w:t xml:space="preserve"> من مساحة فلسطين التاريخية و قتل و تهجير 750 ألف الى مليون فلسطيني تقريبا الى دول الجوار و أجزاء أخرى من فلسطين إذ نزح بين عام 1947 مرورا بحرب 1948 حوالي 750000 عربي فلسطيني عن بلدتهم.</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مجزة دير ياسين:</w:t>
      </w:r>
    </w:p>
    <w:p w:rsidR="00E94199" w:rsidRPr="004D2948" w:rsidRDefault="009C7F11" w:rsidP="00245D29">
      <w:pPr>
        <w:bidi/>
        <w:rPr>
          <w:rFonts w:ascii="Arial" w:hAnsi="Arial"/>
          <w:sz w:val="32"/>
          <w:szCs w:val="32"/>
          <w:rtl/>
          <w:lang w:bidi="ar-DZ"/>
        </w:rPr>
      </w:pPr>
      <w:r w:rsidRPr="004D2948">
        <w:rPr>
          <w:rFonts w:ascii="Arial" w:hAnsi="Arial"/>
          <w:sz w:val="32"/>
          <w:szCs w:val="32"/>
          <w:rtl/>
          <w:lang w:bidi="ar-DZ"/>
        </w:rPr>
        <w:t xml:space="preserve">دير ياسين قرية فلسطينية تقع غربي القدس حدثت فيها مذبحة مروعة في 09 أفريل 1948 على يد الجماعتين الصهيونيتين الارجون </w:t>
      </w:r>
      <w:r w:rsidR="00CB0BFC" w:rsidRPr="004D2948">
        <w:rPr>
          <w:rFonts w:ascii="Arial" w:hAnsi="Arial" w:hint="cs"/>
          <w:sz w:val="32"/>
          <w:szCs w:val="32"/>
          <w:rtl/>
          <w:lang w:bidi="ar-DZ"/>
        </w:rPr>
        <w:t>والشتريون أي</w:t>
      </w:r>
      <w:r w:rsidRPr="004D2948">
        <w:rPr>
          <w:rFonts w:ascii="Arial" w:hAnsi="Arial"/>
          <w:sz w:val="32"/>
          <w:szCs w:val="32"/>
          <w:rtl/>
          <w:lang w:bidi="ar-DZ"/>
        </w:rPr>
        <w:t xml:space="preserve"> بعد أسبوعين من توقيع معاهدة سلام طلبها رؤساء المست</w:t>
      </w:r>
      <w:r w:rsidR="00CB0BFC" w:rsidRPr="004D2948">
        <w:rPr>
          <w:rFonts w:ascii="Arial" w:hAnsi="Arial"/>
          <w:sz w:val="32"/>
          <w:szCs w:val="32"/>
          <w:rtl/>
          <w:lang w:bidi="ar-DZ"/>
        </w:rPr>
        <w:t>وطنات الصهيونية المجاورة ووافق عليها أ</w:t>
      </w:r>
      <w:r w:rsidRPr="004D2948">
        <w:rPr>
          <w:rFonts w:ascii="Arial" w:hAnsi="Arial"/>
          <w:sz w:val="32"/>
          <w:szCs w:val="32"/>
          <w:rtl/>
          <w:lang w:bidi="ar-DZ"/>
        </w:rPr>
        <w:t xml:space="preserve">هالي قرية دير </w:t>
      </w:r>
      <w:r w:rsidRPr="004D2948">
        <w:rPr>
          <w:rFonts w:ascii="Arial" w:hAnsi="Arial"/>
          <w:sz w:val="32"/>
          <w:szCs w:val="32"/>
          <w:rtl/>
          <w:lang w:bidi="ar-DZ"/>
        </w:rPr>
        <w:lastRenderedPageBreak/>
        <w:t xml:space="preserve">ياسين </w:t>
      </w:r>
      <w:r w:rsidR="00245D29" w:rsidRPr="004D2948">
        <w:rPr>
          <w:rFonts w:ascii="Arial" w:hAnsi="Arial" w:hint="cs"/>
          <w:sz w:val="32"/>
          <w:szCs w:val="32"/>
          <w:rtl/>
          <w:lang w:bidi="ar-DZ"/>
        </w:rPr>
        <w:t>وراح ضحية</w:t>
      </w:r>
      <w:r w:rsidRPr="004D2948">
        <w:rPr>
          <w:rFonts w:ascii="Arial" w:hAnsi="Arial"/>
          <w:sz w:val="32"/>
          <w:szCs w:val="32"/>
          <w:rtl/>
          <w:lang w:bidi="ar-DZ"/>
        </w:rPr>
        <w:t xml:space="preserve"> هذه المذبحة أعداد كبيرة من سكان هذه القرية من اطفال </w:t>
      </w:r>
      <w:r w:rsidR="00245D29" w:rsidRPr="004D2948">
        <w:rPr>
          <w:rFonts w:ascii="Arial" w:hAnsi="Arial" w:hint="cs"/>
          <w:sz w:val="32"/>
          <w:szCs w:val="32"/>
          <w:rtl/>
          <w:lang w:bidi="ar-DZ"/>
        </w:rPr>
        <w:t>وكبار السن</w:t>
      </w:r>
      <w:r w:rsidRPr="004D2948">
        <w:rPr>
          <w:rFonts w:ascii="Arial" w:hAnsi="Arial"/>
          <w:sz w:val="32"/>
          <w:szCs w:val="32"/>
          <w:rtl/>
          <w:lang w:bidi="ar-DZ"/>
        </w:rPr>
        <w:t xml:space="preserve"> </w:t>
      </w:r>
      <w:r w:rsidR="00245D29" w:rsidRPr="004D2948">
        <w:rPr>
          <w:rFonts w:ascii="Arial" w:hAnsi="Arial" w:hint="cs"/>
          <w:sz w:val="32"/>
          <w:szCs w:val="32"/>
          <w:rtl/>
          <w:lang w:bidi="ar-DZ"/>
        </w:rPr>
        <w:t xml:space="preserve">ونساء </w:t>
      </w:r>
      <w:r w:rsidR="000C21AB" w:rsidRPr="004D2948">
        <w:rPr>
          <w:rFonts w:ascii="Arial" w:hAnsi="Arial" w:hint="cs"/>
          <w:sz w:val="32"/>
          <w:szCs w:val="32"/>
          <w:rtl/>
          <w:lang w:bidi="ar-DZ"/>
        </w:rPr>
        <w:t>وشباب.</w:t>
      </w:r>
      <w:r w:rsidR="000C21AB">
        <w:rPr>
          <w:rFonts w:ascii="Arial" w:hAnsi="Arial" w:hint="cs"/>
          <w:sz w:val="32"/>
          <w:szCs w:val="32"/>
          <w:rtl/>
          <w:lang w:bidi="ar-DZ"/>
        </w:rPr>
        <w:t xml:space="preserve"> </w:t>
      </w:r>
      <w:r w:rsidR="000C21AB">
        <w:rPr>
          <w:rFonts w:ascii="Arial" w:hAnsi="Arial"/>
          <w:sz w:val="32"/>
          <w:szCs w:val="32"/>
          <w:rtl/>
          <w:lang w:bidi="ar-DZ"/>
        </w:rPr>
        <w:t>(</w:t>
      </w:r>
      <w:r w:rsidR="005A1AAA">
        <w:rPr>
          <w:rFonts w:ascii="Arial" w:hAnsi="Arial" w:hint="cs"/>
          <w:sz w:val="32"/>
          <w:szCs w:val="32"/>
          <w:rtl/>
          <w:lang w:bidi="ar-DZ"/>
        </w:rPr>
        <w:t xml:space="preserve">نفس </w:t>
      </w:r>
      <w:r w:rsidR="00C94E18">
        <w:rPr>
          <w:rFonts w:ascii="Arial" w:hAnsi="Arial" w:hint="cs"/>
          <w:sz w:val="32"/>
          <w:szCs w:val="32"/>
          <w:rtl/>
          <w:lang w:bidi="ar-DZ"/>
        </w:rPr>
        <w:t>المرجع</w:t>
      </w:r>
      <w:r w:rsidR="005A1AAA">
        <w:rPr>
          <w:rFonts w:ascii="Arial" w:hAnsi="Arial" w:hint="cs"/>
          <w:sz w:val="32"/>
          <w:szCs w:val="32"/>
          <w:rtl/>
          <w:lang w:bidi="ar-DZ"/>
        </w:rPr>
        <w:t xml:space="preserve"> 62).</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قيام دولة اسرائيل:</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بعد انتهاء الحرب العالمية الثانية عام 1945 تصاعدت حدة هجمات الجماعة الصهيونية على القوات البريطانية في فلسطين مما حددا ببريطانيا الى احالة المشكلة الفلسطينية الى الامم المتحدة و في 28 أفريل بدأت جلسة الجمعية العامة التابعة </w:t>
      </w:r>
      <w:r w:rsidR="00CB0BFC" w:rsidRPr="004D2948">
        <w:rPr>
          <w:rFonts w:ascii="Arial" w:hAnsi="Arial" w:hint="cs"/>
          <w:sz w:val="32"/>
          <w:szCs w:val="32"/>
          <w:rtl/>
          <w:lang w:bidi="ar-DZ"/>
        </w:rPr>
        <w:t>للأمم</w:t>
      </w:r>
      <w:r w:rsidRPr="004D2948">
        <w:rPr>
          <w:rFonts w:ascii="Arial" w:hAnsi="Arial"/>
          <w:sz w:val="32"/>
          <w:szCs w:val="32"/>
          <w:rtl/>
          <w:lang w:bidi="ar-DZ"/>
        </w:rPr>
        <w:t xml:space="preserve"> المتحدة بخصوص قضية فلسطين و اختتمت اعمال الجلسات 15 ماي 1947 بقرار تأليف ***** لجنة الامم المتحدة الخاصة بفلسطين هي لجنة مؤلفة من 11 عضو نشرت هذه اللجنة تقريرها في 8 سبتمبر الذي أيد معظم أفرادها حل التقسيم بينما  الأعضاء الباقون بحل فيدرالي فرفضت الهيئة العليا اقتراح التقسيم أما الوكالة اليهودية فأكدت قبولها حل التقسيم ووافقت كل من ولايات المتحدة الأمريكية و الاتحاد السوفياتي على التقسيم على التوالي و أعلنت الحكومة البريطانية في 29 أكتوبر عن عزمها على مغادرة فلسطين في غضون ستة أشهر إذا لم يقم التوصل الى حل يقبله العرب و اليهود و أعلن عن قيام دولة اسرائيل في تل أبيب بتاريخ 14 ماي على الساعة الرابعة بعد الظهر و غادر المسؤول السامي البريطاني مقره الرسمي في القدس متوجها الى بريطانيا و اصبح الاعلان عن قيام دولة اسرائيل نافذ المفعول و اعترفت به الولايات المتحدة الامريكية و أصبحت اسرائيل واقعا.</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حرب 1948:</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أول حرب كانت للعرب بعد ولادة دولة عربية حديثة حرب عام 1948 </w:t>
      </w:r>
      <w:r w:rsidR="00245D29" w:rsidRPr="004D2948">
        <w:rPr>
          <w:rFonts w:ascii="Arial" w:hAnsi="Arial" w:hint="cs"/>
          <w:sz w:val="32"/>
          <w:szCs w:val="32"/>
          <w:rtl/>
          <w:lang w:bidi="ar-DZ"/>
        </w:rPr>
        <w:t>والتي اعتبرها</w:t>
      </w:r>
      <w:r w:rsidRPr="004D2948">
        <w:rPr>
          <w:rFonts w:ascii="Arial" w:hAnsi="Arial"/>
          <w:sz w:val="32"/>
          <w:szCs w:val="32"/>
          <w:rtl/>
          <w:lang w:bidi="ar-DZ"/>
        </w:rPr>
        <w:t xml:space="preserve"> العرب نكبة فسموها حرب النكبة </w:t>
      </w:r>
      <w:r w:rsidR="00245D29" w:rsidRPr="004D2948">
        <w:rPr>
          <w:rFonts w:ascii="Arial" w:hAnsi="Arial" w:hint="cs"/>
          <w:sz w:val="32"/>
          <w:szCs w:val="32"/>
          <w:rtl/>
          <w:lang w:bidi="ar-DZ"/>
        </w:rPr>
        <w:t>ويطلق عليها</w:t>
      </w:r>
      <w:r w:rsidRPr="004D2948">
        <w:rPr>
          <w:rFonts w:ascii="Arial" w:hAnsi="Arial"/>
          <w:sz w:val="32"/>
          <w:szCs w:val="32"/>
          <w:rtl/>
          <w:lang w:bidi="ar-DZ"/>
        </w:rPr>
        <w:t xml:space="preserve"> ايضا حرب فلسطين أما الاسرائيليون سموها حرب الاستقلال </w:t>
      </w:r>
      <w:r w:rsidR="00245D29" w:rsidRPr="004D2948">
        <w:rPr>
          <w:rFonts w:ascii="Arial" w:hAnsi="Arial" w:hint="cs"/>
          <w:sz w:val="32"/>
          <w:szCs w:val="32"/>
          <w:rtl/>
          <w:lang w:bidi="ar-DZ"/>
        </w:rPr>
        <w:t>وقد نشبت</w:t>
      </w:r>
      <w:r w:rsidRPr="004D2948">
        <w:rPr>
          <w:rFonts w:ascii="Arial" w:hAnsi="Arial"/>
          <w:sz w:val="32"/>
          <w:szCs w:val="32"/>
          <w:rtl/>
          <w:lang w:bidi="ar-DZ"/>
        </w:rPr>
        <w:t xml:space="preserve"> في 15 مايو حيث قامت خمس دول عربية مصر سوريا الاردن لبنان </w:t>
      </w:r>
      <w:r w:rsidR="00245D29" w:rsidRPr="004D2948">
        <w:rPr>
          <w:rFonts w:ascii="Arial" w:hAnsi="Arial" w:hint="cs"/>
          <w:sz w:val="32"/>
          <w:szCs w:val="32"/>
          <w:rtl/>
          <w:lang w:bidi="ar-DZ"/>
        </w:rPr>
        <w:t>والعراق بدخول</w:t>
      </w:r>
      <w:r w:rsidRPr="004D2948">
        <w:rPr>
          <w:rFonts w:ascii="Arial" w:hAnsi="Arial"/>
          <w:sz w:val="32"/>
          <w:szCs w:val="32"/>
          <w:rtl/>
          <w:lang w:bidi="ar-DZ"/>
        </w:rPr>
        <w:t xml:space="preserve"> فلسطين لمنع قيام الدولة العبرية </w:t>
      </w:r>
      <w:r w:rsidR="00245D29" w:rsidRPr="004D2948">
        <w:rPr>
          <w:rFonts w:ascii="Arial" w:hAnsi="Arial" w:hint="cs"/>
          <w:sz w:val="32"/>
          <w:szCs w:val="32"/>
          <w:rtl/>
          <w:lang w:bidi="ar-DZ"/>
        </w:rPr>
        <w:t>واستمرت الى</w:t>
      </w:r>
      <w:r w:rsidRPr="004D2948">
        <w:rPr>
          <w:rFonts w:ascii="Arial" w:hAnsi="Arial"/>
          <w:sz w:val="32"/>
          <w:szCs w:val="32"/>
          <w:rtl/>
          <w:lang w:bidi="ar-DZ"/>
        </w:rPr>
        <w:t xml:space="preserve"> غاية 1949 أدت الى خروج أكثر من 400 ألف فلسطيني من ديارهم في الضفة الغربية حيث حققت القوات العربية عدة انتصارات سرعان ما زال </w:t>
      </w:r>
      <w:r w:rsidR="00245D29" w:rsidRPr="004D2948">
        <w:rPr>
          <w:rFonts w:ascii="Arial" w:hAnsi="Arial" w:hint="cs"/>
          <w:sz w:val="32"/>
          <w:szCs w:val="32"/>
          <w:rtl/>
          <w:lang w:bidi="ar-DZ"/>
        </w:rPr>
        <w:t>أثرها</w:t>
      </w:r>
      <w:r w:rsidRPr="004D2948">
        <w:rPr>
          <w:rFonts w:ascii="Arial" w:hAnsi="Arial"/>
          <w:sz w:val="32"/>
          <w:szCs w:val="32"/>
          <w:rtl/>
          <w:lang w:bidi="ar-DZ"/>
        </w:rPr>
        <w:t xml:space="preserve"> بعد قرار مجلس الامن في 22 ماي 1948 بوقف </w:t>
      </w:r>
      <w:r w:rsidR="00245D29" w:rsidRPr="004D2948">
        <w:rPr>
          <w:rFonts w:ascii="Arial" w:hAnsi="Arial" w:hint="cs"/>
          <w:sz w:val="32"/>
          <w:szCs w:val="32"/>
          <w:rtl/>
          <w:lang w:bidi="ar-DZ"/>
        </w:rPr>
        <w:t>إطلاق</w:t>
      </w:r>
      <w:r w:rsidRPr="004D2948">
        <w:rPr>
          <w:rFonts w:ascii="Arial" w:hAnsi="Arial"/>
          <w:sz w:val="32"/>
          <w:szCs w:val="32"/>
          <w:rtl/>
          <w:lang w:bidi="ar-DZ"/>
        </w:rPr>
        <w:t xml:space="preserve"> النار لمدة 36 ساعة.</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حكومة عموم فلسطين:</w:t>
      </w:r>
    </w:p>
    <w:p w:rsidR="00E94199" w:rsidRPr="004D2948" w:rsidRDefault="009C7F11" w:rsidP="00245D29">
      <w:pPr>
        <w:bidi/>
        <w:rPr>
          <w:rFonts w:ascii="Arial" w:hAnsi="Arial"/>
          <w:sz w:val="32"/>
          <w:szCs w:val="32"/>
          <w:rtl/>
          <w:lang w:bidi="ar-DZ"/>
        </w:rPr>
      </w:pPr>
      <w:r w:rsidRPr="004D2948">
        <w:rPr>
          <w:rFonts w:ascii="Arial" w:hAnsi="Arial"/>
          <w:sz w:val="32"/>
          <w:szCs w:val="32"/>
          <w:rtl/>
          <w:lang w:bidi="ar-DZ"/>
        </w:rPr>
        <w:t xml:space="preserve">هي حكومة تشكلت في غزة في 23 سبتمبر 1948 ذلك خلال حرب 1948 برئاسة أحمد حلمي عبد الباقي قام جمال الحسيني بجولة عربية لتقديم اعلان الحكومة الى كافة الدول العربية </w:t>
      </w:r>
      <w:r w:rsidR="00245D29" w:rsidRPr="004D2948">
        <w:rPr>
          <w:rFonts w:ascii="Arial" w:hAnsi="Arial" w:hint="cs"/>
          <w:sz w:val="32"/>
          <w:szCs w:val="32"/>
          <w:rtl/>
          <w:lang w:bidi="ar-DZ"/>
        </w:rPr>
        <w:t>والاسلامية وجامعة الدول</w:t>
      </w:r>
      <w:r w:rsidRPr="004D2948">
        <w:rPr>
          <w:rFonts w:ascii="Arial" w:hAnsi="Arial"/>
          <w:sz w:val="32"/>
          <w:szCs w:val="32"/>
          <w:rtl/>
          <w:lang w:bidi="ar-DZ"/>
        </w:rPr>
        <w:t xml:space="preserve"> العربية لاقت هذه الحكومة دعما من بعض الحكومات العربية </w:t>
      </w:r>
      <w:r w:rsidR="00245D29" w:rsidRPr="004D2948">
        <w:rPr>
          <w:rFonts w:ascii="Arial" w:hAnsi="Arial" w:hint="cs"/>
          <w:sz w:val="32"/>
          <w:szCs w:val="32"/>
          <w:rtl/>
          <w:lang w:bidi="ar-DZ"/>
        </w:rPr>
        <w:t>ومعارضة من</w:t>
      </w:r>
      <w:r w:rsidRPr="004D2948">
        <w:rPr>
          <w:rFonts w:ascii="Arial" w:hAnsi="Arial"/>
          <w:sz w:val="32"/>
          <w:szCs w:val="32"/>
          <w:rtl/>
          <w:lang w:bidi="ar-DZ"/>
        </w:rPr>
        <w:t xml:space="preserve"> حكومات اخرى حيث عارض كل من الاردن </w:t>
      </w:r>
      <w:r w:rsidR="00245D29" w:rsidRPr="004D2948">
        <w:rPr>
          <w:rFonts w:ascii="Arial" w:hAnsi="Arial" w:hint="cs"/>
          <w:sz w:val="32"/>
          <w:szCs w:val="32"/>
          <w:rtl/>
          <w:lang w:bidi="ar-DZ"/>
        </w:rPr>
        <w:t>ومصر والعراق فكرة</w:t>
      </w:r>
      <w:r w:rsidRPr="004D2948">
        <w:rPr>
          <w:rFonts w:ascii="Arial" w:hAnsi="Arial"/>
          <w:sz w:val="32"/>
          <w:szCs w:val="32"/>
          <w:rtl/>
          <w:lang w:bidi="ar-DZ"/>
        </w:rPr>
        <w:t xml:space="preserve"> انشائها.</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lastRenderedPageBreak/>
        <w:t>هدنة 1949:</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بعد الانتهاء من حرب 1948 تم التوقيع على اتفاقيات رودس التي فرضت هدنة بين اسرائيل و كل من مصر و سوريا و الاردن و لبنان ووقعت كل دولة على اتفاق بشكل منفصل ماعدا العراق وتم بموجب هذه الاتفاقيات رسم الخط الاخضر الذي تم تحديده رسميا كخط وقف اطلاق النار و لكنه اصبح بالفعل حدودا بين دولة اسرائيل الحديثة ان ذاك و الدول العربية المجاورة بقيت داخل الخط الاخضر اي في اسرائيل عدد من بلدات و المدن العربية الفلسطينية و المدن المختلطة التي يسكنها يهود و عرب كذلك بقي داخل الخط الاخضر الجزء الغربي من مدينة القدس اذ مر الخط الاخضر وسط المدينة.</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حرب 1956:</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يطلق عليها في العالم العربي العدوان الثلاثي </w:t>
      </w:r>
      <w:r w:rsidR="005B75EC" w:rsidRPr="004D2948">
        <w:rPr>
          <w:rFonts w:ascii="Arial" w:hAnsi="Arial" w:hint="cs"/>
          <w:sz w:val="32"/>
          <w:szCs w:val="32"/>
          <w:rtl/>
          <w:lang w:bidi="ar-DZ"/>
        </w:rPr>
        <w:t>وفي الاعلام</w:t>
      </w:r>
      <w:r w:rsidRPr="004D2948">
        <w:rPr>
          <w:rFonts w:ascii="Arial" w:hAnsi="Arial"/>
          <w:sz w:val="32"/>
          <w:szCs w:val="32"/>
          <w:rtl/>
          <w:lang w:bidi="ar-DZ"/>
        </w:rPr>
        <w:t xml:space="preserve"> الغربي ازمة السويس </w:t>
      </w:r>
      <w:r w:rsidR="005B75EC" w:rsidRPr="004D2948">
        <w:rPr>
          <w:rFonts w:ascii="Arial" w:hAnsi="Arial" w:hint="cs"/>
          <w:sz w:val="32"/>
          <w:szCs w:val="32"/>
          <w:rtl/>
          <w:lang w:bidi="ar-DZ"/>
        </w:rPr>
        <w:t>وفي الاعلام</w:t>
      </w:r>
      <w:r w:rsidRPr="004D2948">
        <w:rPr>
          <w:rFonts w:ascii="Arial" w:hAnsi="Arial"/>
          <w:sz w:val="32"/>
          <w:szCs w:val="32"/>
          <w:rtl/>
          <w:lang w:bidi="ar-DZ"/>
        </w:rPr>
        <w:t xml:space="preserve"> الاسرائيلي حرب سيناء، حرب وقعت أحداثها في مصر </w:t>
      </w:r>
      <w:r w:rsidR="005B75EC" w:rsidRPr="004D2948">
        <w:rPr>
          <w:rFonts w:ascii="Arial" w:hAnsi="Arial" w:hint="cs"/>
          <w:sz w:val="32"/>
          <w:szCs w:val="32"/>
          <w:rtl/>
          <w:lang w:bidi="ar-DZ"/>
        </w:rPr>
        <w:t>وقطاع غزة</w:t>
      </w:r>
      <w:r w:rsidRPr="004D2948">
        <w:rPr>
          <w:rFonts w:ascii="Arial" w:hAnsi="Arial"/>
          <w:sz w:val="32"/>
          <w:szCs w:val="32"/>
          <w:rtl/>
          <w:lang w:bidi="ar-DZ"/>
        </w:rPr>
        <w:t xml:space="preserve"> في 1956 </w:t>
      </w:r>
      <w:r w:rsidR="005B75EC" w:rsidRPr="004D2948">
        <w:rPr>
          <w:rFonts w:ascii="Arial" w:hAnsi="Arial" w:hint="cs"/>
          <w:sz w:val="32"/>
          <w:szCs w:val="32"/>
          <w:rtl/>
          <w:lang w:bidi="ar-DZ"/>
        </w:rPr>
        <w:t>وكانت الدول</w:t>
      </w:r>
      <w:r w:rsidRPr="004D2948">
        <w:rPr>
          <w:rFonts w:ascii="Arial" w:hAnsi="Arial"/>
          <w:sz w:val="32"/>
          <w:szCs w:val="32"/>
          <w:rtl/>
          <w:lang w:bidi="ar-DZ"/>
        </w:rPr>
        <w:t xml:space="preserve"> التي اعتدت عليها هي فرنسا </w:t>
      </w:r>
      <w:r w:rsidR="005B75EC" w:rsidRPr="004D2948">
        <w:rPr>
          <w:rFonts w:ascii="Arial" w:hAnsi="Arial" w:hint="cs"/>
          <w:sz w:val="32"/>
          <w:szCs w:val="32"/>
          <w:rtl/>
          <w:lang w:bidi="ar-DZ"/>
        </w:rPr>
        <w:t>وبريطانيا واسرائيل على</w:t>
      </w:r>
      <w:r w:rsidRPr="004D2948">
        <w:rPr>
          <w:rFonts w:ascii="Arial" w:hAnsi="Arial"/>
          <w:sz w:val="32"/>
          <w:szCs w:val="32"/>
          <w:rtl/>
          <w:lang w:bidi="ar-DZ"/>
        </w:rPr>
        <w:t xml:space="preserve"> </w:t>
      </w:r>
      <w:r w:rsidR="005B75EC" w:rsidRPr="004D2948">
        <w:rPr>
          <w:rFonts w:ascii="Arial" w:hAnsi="Arial" w:hint="cs"/>
          <w:sz w:val="32"/>
          <w:szCs w:val="32"/>
          <w:rtl/>
          <w:lang w:bidi="ar-DZ"/>
        </w:rPr>
        <w:t>إثر</w:t>
      </w:r>
      <w:r w:rsidRPr="004D2948">
        <w:rPr>
          <w:rFonts w:ascii="Arial" w:hAnsi="Arial"/>
          <w:sz w:val="32"/>
          <w:szCs w:val="32"/>
          <w:rtl/>
          <w:lang w:bidi="ar-DZ"/>
        </w:rPr>
        <w:t xml:space="preserve"> قيام جمال عبد الناصر بتأميم قناة السويس دام احتلال اسرائيل لقطاع غزة فيها لعدة شهور دام الى غاية 1957.</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 xml:space="preserve">حرب 1967: </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تسمى بالإعلام الغربي </w:t>
      </w:r>
      <w:r w:rsidR="005B75EC" w:rsidRPr="004D2948">
        <w:rPr>
          <w:rFonts w:ascii="Arial" w:hAnsi="Arial" w:hint="cs"/>
          <w:sz w:val="32"/>
          <w:szCs w:val="32"/>
          <w:rtl/>
          <w:lang w:bidi="ar-DZ"/>
        </w:rPr>
        <w:t>والاسرائيلي حرب</w:t>
      </w:r>
      <w:r w:rsidRPr="004D2948">
        <w:rPr>
          <w:rFonts w:ascii="Arial" w:hAnsi="Arial"/>
          <w:sz w:val="32"/>
          <w:szCs w:val="32"/>
          <w:rtl/>
          <w:lang w:bidi="ar-DZ"/>
        </w:rPr>
        <w:t xml:space="preserve"> الايام الستة </w:t>
      </w:r>
      <w:r w:rsidR="005B75EC" w:rsidRPr="004D2948">
        <w:rPr>
          <w:rFonts w:ascii="Arial" w:hAnsi="Arial" w:hint="cs"/>
          <w:sz w:val="32"/>
          <w:szCs w:val="32"/>
          <w:rtl/>
          <w:lang w:bidi="ar-DZ"/>
        </w:rPr>
        <w:t>وهي حرب</w:t>
      </w:r>
      <w:r w:rsidRPr="004D2948">
        <w:rPr>
          <w:rFonts w:ascii="Arial" w:hAnsi="Arial"/>
          <w:sz w:val="32"/>
          <w:szCs w:val="32"/>
          <w:rtl/>
          <w:lang w:bidi="ar-DZ"/>
        </w:rPr>
        <w:t xml:space="preserve"> حدثت عام 1967 بين اسرائيل </w:t>
      </w:r>
      <w:r w:rsidR="005B75EC" w:rsidRPr="004D2948">
        <w:rPr>
          <w:rFonts w:ascii="Arial" w:hAnsi="Arial" w:hint="cs"/>
          <w:sz w:val="32"/>
          <w:szCs w:val="32"/>
          <w:rtl/>
          <w:lang w:bidi="ar-DZ"/>
        </w:rPr>
        <w:t>وكل من</w:t>
      </w:r>
      <w:r w:rsidRPr="004D2948">
        <w:rPr>
          <w:rFonts w:ascii="Arial" w:hAnsi="Arial"/>
          <w:sz w:val="32"/>
          <w:szCs w:val="32"/>
          <w:rtl/>
          <w:lang w:bidi="ar-DZ"/>
        </w:rPr>
        <w:t xml:space="preserve"> مصر </w:t>
      </w:r>
      <w:r w:rsidR="005B75EC" w:rsidRPr="004D2948">
        <w:rPr>
          <w:rFonts w:ascii="Arial" w:hAnsi="Arial" w:hint="cs"/>
          <w:sz w:val="32"/>
          <w:szCs w:val="32"/>
          <w:rtl/>
          <w:lang w:bidi="ar-DZ"/>
        </w:rPr>
        <w:t>وسوريا والاردن وبمساعدة لوجستية</w:t>
      </w:r>
      <w:r w:rsidRPr="004D2948">
        <w:rPr>
          <w:rFonts w:ascii="Arial" w:hAnsi="Arial"/>
          <w:sz w:val="32"/>
          <w:szCs w:val="32"/>
          <w:rtl/>
          <w:lang w:bidi="ar-DZ"/>
        </w:rPr>
        <w:t xml:space="preserve"> من دول عربية عديدة انتهت بانتصار اسرائيل </w:t>
      </w:r>
      <w:r w:rsidR="005B75EC" w:rsidRPr="004D2948">
        <w:rPr>
          <w:rFonts w:ascii="Arial" w:hAnsi="Arial" w:hint="cs"/>
          <w:sz w:val="32"/>
          <w:szCs w:val="32"/>
          <w:rtl/>
          <w:lang w:bidi="ar-DZ"/>
        </w:rPr>
        <w:t>واستيطانها على</w:t>
      </w:r>
      <w:r w:rsidRPr="004D2948">
        <w:rPr>
          <w:rFonts w:ascii="Arial" w:hAnsi="Arial"/>
          <w:sz w:val="32"/>
          <w:szCs w:val="32"/>
          <w:rtl/>
          <w:lang w:bidi="ar-DZ"/>
        </w:rPr>
        <w:t xml:space="preserve"> باقي فلسطين بالإضافة على سيناء المصرية </w:t>
      </w:r>
      <w:r w:rsidR="005B75EC" w:rsidRPr="004D2948">
        <w:rPr>
          <w:rFonts w:ascii="Arial" w:hAnsi="Arial" w:hint="cs"/>
          <w:sz w:val="32"/>
          <w:szCs w:val="32"/>
          <w:rtl/>
          <w:lang w:bidi="ar-DZ"/>
        </w:rPr>
        <w:t>وهضبة الجولان</w:t>
      </w:r>
      <w:r w:rsidRPr="004D2948">
        <w:rPr>
          <w:rFonts w:ascii="Arial" w:hAnsi="Arial"/>
          <w:sz w:val="32"/>
          <w:szCs w:val="32"/>
          <w:rtl/>
          <w:lang w:bidi="ar-DZ"/>
        </w:rPr>
        <w:t xml:space="preserve"> السورية </w:t>
      </w:r>
      <w:r w:rsidR="005B75EC" w:rsidRPr="004D2948">
        <w:rPr>
          <w:rFonts w:ascii="Arial" w:hAnsi="Arial" w:hint="cs"/>
          <w:sz w:val="32"/>
          <w:szCs w:val="32"/>
          <w:rtl/>
          <w:lang w:bidi="ar-DZ"/>
        </w:rPr>
        <w:t>وتنحي الرئيس</w:t>
      </w:r>
      <w:r w:rsidRPr="004D2948">
        <w:rPr>
          <w:rFonts w:ascii="Arial" w:hAnsi="Arial"/>
          <w:sz w:val="32"/>
          <w:szCs w:val="32"/>
          <w:rtl/>
          <w:lang w:bidi="ar-DZ"/>
        </w:rPr>
        <w:t xml:space="preserve"> المصري جمال عبد الناصر عن الحكم بشكل مؤقت </w:t>
      </w:r>
      <w:r w:rsidR="005B75EC" w:rsidRPr="004D2948">
        <w:rPr>
          <w:rFonts w:ascii="Arial" w:hAnsi="Arial" w:hint="cs"/>
          <w:sz w:val="32"/>
          <w:szCs w:val="32"/>
          <w:rtl/>
          <w:lang w:bidi="ar-DZ"/>
        </w:rPr>
        <w:t>وتهجير المزيد</w:t>
      </w:r>
      <w:r w:rsidRPr="004D2948">
        <w:rPr>
          <w:rFonts w:ascii="Arial" w:hAnsi="Arial"/>
          <w:sz w:val="32"/>
          <w:szCs w:val="32"/>
          <w:rtl/>
          <w:lang w:bidi="ar-DZ"/>
        </w:rPr>
        <w:t xml:space="preserve"> من ابناء </w:t>
      </w:r>
      <w:r w:rsidR="005B75EC" w:rsidRPr="004D2948">
        <w:rPr>
          <w:rFonts w:ascii="Arial" w:hAnsi="Arial" w:hint="cs"/>
          <w:sz w:val="32"/>
          <w:szCs w:val="32"/>
          <w:rtl/>
          <w:lang w:bidi="ar-DZ"/>
        </w:rPr>
        <w:t>الشعب الفلسطيني</w:t>
      </w:r>
      <w:r w:rsidRPr="004D2948">
        <w:rPr>
          <w:rFonts w:ascii="Arial" w:hAnsi="Arial"/>
          <w:sz w:val="32"/>
          <w:szCs w:val="32"/>
          <w:rtl/>
          <w:lang w:bidi="ar-DZ"/>
        </w:rPr>
        <w:t xml:space="preserve"> </w:t>
      </w:r>
      <w:r w:rsidR="005B75EC" w:rsidRPr="004D2948">
        <w:rPr>
          <w:rFonts w:ascii="Arial" w:hAnsi="Arial" w:hint="cs"/>
          <w:sz w:val="32"/>
          <w:szCs w:val="32"/>
          <w:rtl/>
          <w:lang w:bidi="ar-DZ"/>
        </w:rPr>
        <w:t>واعلنت اسرائيل</w:t>
      </w:r>
      <w:r w:rsidRPr="004D2948">
        <w:rPr>
          <w:rFonts w:ascii="Arial" w:hAnsi="Arial"/>
          <w:sz w:val="32"/>
          <w:szCs w:val="32"/>
          <w:rtl/>
          <w:lang w:bidi="ar-DZ"/>
        </w:rPr>
        <w:t xml:space="preserve"> عن ضم القدس الشرقية </w:t>
      </w:r>
      <w:r w:rsidR="005B75EC" w:rsidRPr="004D2948">
        <w:rPr>
          <w:rFonts w:ascii="Arial" w:hAnsi="Arial" w:hint="cs"/>
          <w:sz w:val="32"/>
          <w:szCs w:val="32"/>
          <w:rtl/>
          <w:lang w:bidi="ar-DZ"/>
        </w:rPr>
        <w:t>وقامت بنهب</w:t>
      </w:r>
      <w:r w:rsidRPr="004D2948">
        <w:rPr>
          <w:rFonts w:ascii="Arial" w:hAnsi="Arial"/>
          <w:sz w:val="32"/>
          <w:szCs w:val="32"/>
          <w:rtl/>
          <w:lang w:bidi="ar-DZ"/>
        </w:rPr>
        <w:t xml:space="preserve"> الكثير من الثروات في الضفة الغربية خاصة الماشية </w:t>
      </w:r>
      <w:r w:rsidR="005B75EC" w:rsidRPr="004D2948">
        <w:rPr>
          <w:rFonts w:ascii="Arial" w:hAnsi="Arial" w:hint="cs"/>
          <w:sz w:val="32"/>
          <w:szCs w:val="32"/>
          <w:rtl/>
          <w:lang w:bidi="ar-DZ"/>
        </w:rPr>
        <w:t>وشرعت في</w:t>
      </w:r>
      <w:r w:rsidRPr="004D2948">
        <w:rPr>
          <w:rFonts w:ascii="Arial" w:hAnsi="Arial"/>
          <w:sz w:val="32"/>
          <w:szCs w:val="32"/>
          <w:rtl/>
          <w:lang w:bidi="ar-DZ"/>
        </w:rPr>
        <w:t xml:space="preserve"> تهويد القدس </w:t>
      </w:r>
      <w:r w:rsidR="00D566D7" w:rsidRPr="004D2948">
        <w:rPr>
          <w:rFonts w:ascii="Arial" w:hAnsi="Arial" w:hint="cs"/>
          <w:sz w:val="32"/>
          <w:szCs w:val="32"/>
          <w:rtl/>
          <w:lang w:bidi="ar-DZ"/>
        </w:rPr>
        <w:t>الشرقية.</w:t>
      </w:r>
      <w:r w:rsidR="00D566D7">
        <w:rPr>
          <w:rFonts w:ascii="Arial" w:hAnsi="Arial" w:hint="cs"/>
          <w:sz w:val="32"/>
          <w:szCs w:val="32"/>
          <w:rtl/>
          <w:lang w:bidi="ar-DZ"/>
        </w:rPr>
        <w:t xml:space="preserve"> </w:t>
      </w:r>
      <w:r w:rsidR="00D566D7">
        <w:rPr>
          <w:rFonts w:ascii="Arial" w:hAnsi="Arial"/>
          <w:sz w:val="32"/>
          <w:szCs w:val="32"/>
          <w:rtl/>
          <w:lang w:bidi="ar-DZ"/>
        </w:rPr>
        <w:t>(</w:t>
      </w:r>
      <w:r w:rsidR="005A1AAA">
        <w:rPr>
          <w:rFonts w:ascii="Arial" w:hAnsi="Arial" w:hint="cs"/>
          <w:sz w:val="32"/>
          <w:szCs w:val="32"/>
          <w:rtl/>
          <w:lang w:bidi="ar-DZ"/>
        </w:rPr>
        <w:t>نفس المرجع،ص 67).</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منظمة التحرير الفلسطينية: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تأسست عان 1964 منظمة التحرير الفلسطينية كمنظمة سياسية شبه عسكرية معترف بها في الامم المتحدة و الجامعة العربية و كممثل شرعي وحيد لشعب الفلسطيني داخل و خارج فلسطين و هي تضم معظم فصائل و احزاب فلسطين تحت لوائها و يعد رئيس اللجنة التنفيذية فيها رئيسا لفلسطين في الاراضي الفلسطينية و كان هدفها تحرير فلسطين عبر النضال المسلح و في عام 1988 تبنت منظمة التحرير رسميا خيار الدولتين في فلسطين التاريخية و في عام 1993 قام رئيسها ياسر عرفات بالاعتراف رسميا </w:t>
      </w:r>
      <w:r w:rsidR="00DC71D8" w:rsidRPr="004D2948">
        <w:rPr>
          <w:rFonts w:ascii="Arial" w:hAnsi="Arial" w:hint="cs"/>
          <w:sz w:val="32"/>
          <w:szCs w:val="32"/>
          <w:rtl/>
          <w:lang w:bidi="ar-DZ"/>
        </w:rPr>
        <w:t>بإسرائيل</w:t>
      </w:r>
      <w:r w:rsidRPr="004D2948">
        <w:rPr>
          <w:rFonts w:ascii="Arial" w:hAnsi="Arial"/>
          <w:sz w:val="32"/>
          <w:szCs w:val="32"/>
          <w:rtl/>
          <w:lang w:bidi="ar-DZ"/>
        </w:rPr>
        <w:t xml:space="preserve"> في رسالة </w:t>
      </w:r>
      <w:r w:rsidRPr="004D2948">
        <w:rPr>
          <w:rFonts w:ascii="Arial" w:hAnsi="Arial"/>
          <w:sz w:val="32"/>
          <w:szCs w:val="32"/>
          <w:rtl/>
          <w:lang w:bidi="ar-DZ"/>
        </w:rPr>
        <w:lastRenderedPageBreak/>
        <w:t>رسمية الى رئيس الوزراء الاسرائيلي في المقابل اعترفت اسرائيل بمنظمة التحرير كممثل شرعي وحيد للشعب الفلسطيني.</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الحركة الاسلامية في فلسطين:</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يضم الاتجاه الاسلامي في الفصائل الفلسطينية فصيلان رئيسيان هما حركة الجهاد الاسلامي في فلسطين و حركة المقاومة الاسلامية حماس كانت نشأة حركة الجهاد الاسلامي ثمرة حوار فكري و تدافع سياسي شهدته الحركة الاسلامية الفلسطينية اواخر السبعينات و قادته مجموعة من الشباب الفلسطيني أثناء وجودهم للدراسة الجامعية في مصر و كان على رأسهم مؤسس الحركة فتحي </w:t>
      </w:r>
      <w:r w:rsidR="00DC71D8" w:rsidRPr="004D2948">
        <w:rPr>
          <w:rFonts w:ascii="Arial" w:hAnsi="Arial" w:hint="cs"/>
          <w:sz w:val="32"/>
          <w:szCs w:val="32"/>
          <w:rtl/>
          <w:lang w:bidi="ar-DZ"/>
        </w:rPr>
        <w:t>الشقاقي</w:t>
      </w:r>
      <w:r w:rsidRPr="004D2948">
        <w:rPr>
          <w:rFonts w:ascii="Arial" w:hAnsi="Arial"/>
          <w:sz w:val="32"/>
          <w:szCs w:val="32"/>
          <w:rtl/>
          <w:lang w:bidi="ar-DZ"/>
        </w:rPr>
        <w:t xml:space="preserve"> نتيجة للحالة التي كانت تعيشها الحركة الاسلامية في ذلك الوقت من اهمال للقضية الفلسطينية كقضية مركزية للعالم الاسلامي و الحالة التي عاشتها الحركة الوطنية من اهمال للجانب الاسلامي لقضية فلسطين و عزلها عنه تقدمت حركة الجهاد الاسلامي كفكرة و كمشروع في ذهن مؤسستها حلا لهذا الاشكال.</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انتفاضة الحجارة: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ساهمت منظمة التحرير الفلسطينية مع غيرها من فصائل المقاومة الاخرى في انتفاضة 1987 التي أعادت القضية الفلسطينية الى الأجندة العالمية من جديد بعد سنوات من الاهمال السياسي </w:t>
      </w:r>
      <w:r w:rsidR="00DC71D8" w:rsidRPr="004D2948">
        <w:rPr>
          <w:rFonts w:ascii="Arial" w:hAnsi="Arial" w:hint="cs"/>
          <w:sz w:val="32"/>
          <w:szCs w:val="32"/>
          <w:rtl/>
          <w:lang w:bidi="ar-DZ"/>
        </w:rPr>
        <w:t>وكان من</w:t>
      </w:r>
      <w:r w:rsidRPr="004D2948">
        <w:rPr>
          <w:rFonts w:ascii="Arial" w:hAnsi="Arial"/>
          <w:sz w:val="32"/>
          <w:szCs w:val="32"/>
          <w:rtl/>
          <w:lang w:bidi="ar-DZ"/>
        </w:rPr>
        <w:t xml:space="preserve"> ّأهم نتائج هذه الانتفاضة اضافة الى الخسائر المادية التي الحقتها بإسرائيل ان ازالت الخوف من صدور الشباب الفلسطيني </w:t>
      </w:r>
      <w:r w:rsidR="00DC71D8" w:rsidRPr="004D2948">
        <w:rPr>
          <w:rFonts w:ascii="Arial" w:hAnsi="Arial" w:hint="cs"/>
          <w:sz w:val="32"/>
          <w:szCs w:val="32"/>
          <w:rtl/>
          <w:lang w:bidi="ar-DZ"/>
        </w:rPr>
        <w:t>وأعاد خيار</w:t>
      </w:r>
      <w:r w:rsidRPr="004D2948">
        <w:rPr>
          <w:rFonts w:ascii="Arial" w:hAnsi="Arial"/>
          <w:sz w:val="32"/>
          <w:szCs w:val="32"/>
          <w:rtl/>
          <w:lang w:bidi="ar-DZ"/>
        </w:rPr>
        <w:t xml:space="preserve"> المقاومة المسلحة الى الصدارة في الحلول المقترحة لحل مشكلة فلسطين.</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اعلان الاستقلال الفلسطيني بالجزائر:</w:t>
      </w:r>
    </w:p>
    <w:p w:rsidR="009C7F11" w:rsidRPr="004D2948" w:rsidRDefault="00DC71D8" w:rsidP="009C7F11">
      <w:pPr>
        <w:bidi/>
        <w:rPr>
          <w:rFonts w:ascii="Arial" w:hAnsi="Arial"/>
          <w:sz w:val="32"/>
          <w:szCs w:val="32"/>
          <w:rtl/>
          <w:lang w:bidi="ar-DZ"/>
        </w:rPr>
      </w:pPr>
      <w:r w:rsidRPr="004D2948">
        <w:rPr>
          <w:rFonts w:ascii="Arial" w:hAnsi="Arial"/>
          <w:sz w:val="32"/>
          <w:szCs w:val="32"/>
          <w:rtl/>
          <w:lang w:bidi="ar-DZ"/>
        </w:rPr>
        <w:t xml:space="preserve">قام المجلس الوطني الفلسطيني </w:t>
      </w:r>
      <w:r w:rsidRPr="004D2948">
        <w:rPr>
          <w:rFonts w:ascii="Arial" w:hAnsi="Arial" w:hint="cs"/>
          <w:sz w:val="32"/>
          <w:szCs w:val="32"/>
          <w:rtl/>
          <w:lang w:bidi="ar-DZ"/>
        </w:rPr>
        <w:t>في 15</w:t>
      </w:r>
      <w:r w:rsidR="009C7F11" w:rsidRPr="004D2948">
        <w:rPr>
          <w:rFonts w:ascii="Arial" w:hAnsi="Arial"/>
          <w:sz w:val="32"/>
          <w:szCs w:val="32"/>
          <w:rtl/>
          <w:lang w:bidi="ar-DZ"/>
        </w:rPr>
        <w:t xml:space="preserve"> نوفمبر 1988 بإعلان استقلال دولة فلسطين على جزء من ارض فلسطين التاريخية تم ذلك خلال انعقاد الدورة التاسعة عشر (دورة الانتفاضة) المنعقدة في الجزائر بعدها قامت 105 دول بالاعتراف بهذا الاستقلال </w:t>
      </w:r>
      <w:r w:rsidRPr="004D2948">
        <w:rPr>
          <w:rFonts w:ascii="Arial" w:hAnsi="Arial" w:hint="cs"/>
          <w:sz w:val="32"/>
          <w:szCs w:val="32"/>
          <w:rtl/>
          <w:lang w:bidi="ar-DZ"/>
        </w:rPr>
        <w:t>وقامت منظمة</w:t>
      </w:r>
      <w:r w:rsidR="009C7F11" w:rsidRPr="004D2948">
        <w:rPr>
          <w:rFonts w:ascii="Arial" w:hAnsi="Arial"/>
          <w:sz w:val="32"/>
          <w:szCs w:val="32"/>
          <w:rtl/>
          <w:lang w:bidi="ar-DZ"/>
        </w:rPr>
        <w:t xml:space="preserve"> التحرير بنشر 70 سفيرا فلسطينيا في عدد من الدول المعترفة بالاستقلال.</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حرب الخليج:</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كان موقف القيادة في منظمة التحرير منقسما نفسه في حرب الخليج الاولى </w:t>
      </w:r>
      <w:r w:rsidR="00DC71D8" w:rsidRPr="004D2948">
        <w:rPr>
          <w:rFonts w:ascii="Arial" w:hAnsi="Arial" w:hint="cs"/>
          <w:sz w:val="32"/>
          <w:szCs w:val="32"/>
          <w:rtl/>
          <w:lang w:bidi="ar-DZ"/>
        </w:rPr>
        <w:t>والثانية وفي حرب</w:t>
      </w:r>
      <w:r w:rsidRPr="004D2948">
        <w:rPr>
          <w:rFonts w:ascii="Arial" w:hAnsi="Arial"/>
          <w:sz w:val="32"/>
          <w:szCs w:val="32"/>
          <w:rtl/>
          <w:lang w:bidi="ar-DZ"/>
        </w:rPr>
        <w:t xml:space="preserve"> الخليج الاولى 1980– 1988 اثرت بعض القيادات الفلسطينية في بادئ الامر التقرب الى </w:t>
      </w:r>
      <w:r w:rsidR="00DC71D8" w:rsidRPr="004D2948">
        <w:rPr>
          <w:rFonts w:ascii="Arial" w:hAnsi="Arial" w:hint="cs"/>
          <w:sz w:val="32"/>
          <w:szCs w:val="32"/>
          <w:rtl/>
          <w:lang w:bidi="ar-DZ"/>
        </w:rPr>
        <w:t>إيران</w:t>
      </w:r>
      <w:r w:rsidRPr="004D2948">
        <w:rPr>
          <w:rFonts w:ascii="Arial" w:hAnsi="Arial"/>
          <w:sz w:val="32"/>
          <w:szCs w:val="32"/>
          <w:rtl/>
          <w:lang w:bidi="ar-DZ"/>
        </w:rPr>
        <w:t xml:space="preserve"> بسبب شعارات الثورة الاسلامية التي نادت بتحرير القدس </w:t>
      </w:r>
      <w:r w:rsidR="00DC71D8" w:rsidRPr="004D2948">
        <w:rPr>
          <w:rFonts w:ascii="Arial" w:hAnsi="Arial" w:hint="cs"/>
          <w:sz w:val="32"/>
          <w:szCs w:val="32"/>
          <w:rtl/>
          <w:lang w:bidi="ar-DZ"/>
        </w:rPr>
        <w:t>ومعادات الامبريالية</w:t>
      </w:r>
      <w:r w:rsidRPr="004D2948">
        <w:rPr>
          <w:rFonts w:ascii="Arial" w:hAnsi="Arial"/>
          <w:sz w:val="32"/>
          <w:szCs w:val="32"/>
          <w:rtl/>
          <w:lang w:bidi="ar-DZ"/>
        </w:rPr>
        <w:t xml:space="preserve"> الصهيونية فيما احتفظت بعض فصائل الفلسطينية الاخرى بعلاقات جيدة مع </w:t>
      </w:r>
      <w:r w:rsidRPr="004D2948">
        <w:rPr>
          <w:rFonts w:ascii="Arial" w:hAnsi="Arial"/>
          <w:sz w:val="32"/>
          <w:szCs w:val="32"/>
          <w:rtl/>
          <w:lang w:bidi="ar-DZ"/>
        </w:rPr>
        <w:lastRenderedPageBreak/>
        <w:t>العراق خاصة تلك القومية منها أما في حرب الخليج الثانية فكان موقف منظمة التحرير بالإجماع ضد الحرب على العراق.</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 xml:space="preserve">منظمة التحرير </w:t>
      </w:r>
      <w:r w:rsidR="00DC71D8" w:rsidRPr="004D2948">
        <w:rPr>
          <w:rFonts w:ascii="Arial" w:hAnsi="Arial" w:hint="cs"/>
          <w:b/>
          <w:bCs/>
          <w:sz w:val="32"/>
          <w:szCs w:val="32"/>
          <w:rtl/>
          <w:lang w:bidi="ar-DZ"/>
        </w:rPr>
        <w:t>وعملية السلام</w:t>
      </w:r>
      <w:r w:rsidRPr="004D2948">
        <w:rPr>
          <w:rFonts w:ascii="Arial" w:hAnsi="Arial"/>
          <w:b/>
          <w:bCs/>
          <w:sz w:val="32"/>
          <w:szCs w:val="32"/>
          <w:rtl/>
          <w:lang w:bidi="ar-DZ"/>
        </w:rPr>
        <w:t>:</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مؤتمر مدريد:</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هو مؤتمر سلام عقد في مدريد في نوفمبر 1991 تم التحضير له بعد حرب الخليج الثانية </w:t>
      </w:r>
      <w:r w:rsidR="00131C8B" w:rsidRPr="004D2948">
        <w:rPr>
          <w:rFonts w:ascii="Arial" w:hAnsi="Arial" w:hint="cs"/>
          <w:sz w:val="32"/>
          <w:szCs w:val="32"/>
          <w:rtl/>
          <w:lang w:bidi="ar-DZ"/>
        </w:rPr>
        <w:t>وشمل مفاوضات</w:t>
      </w:r>
      <w:r w:rsidRPr="004D2948">
        <w:rPr>
          <w:rFonts w:ascii="Arial" w:hAnsi="Arial"/>
          <w:sz w:val="32"/>
          <w:szCs w:val="32"/>
          <w:rtl/>
          <w:lang w:bidi="ar-DZ"/>
        </w:rPr>
        <w:t xml:space="preserve"> سلام ثنائية بين اسرائيل </w:t>
      </w:r>
      <w:r w:rsidR="00131C8B" w:rsidRPr="004D2948">
        <w:rPr>
          <w:rFonts w:ascii="Arial" w:hAnsi="Arial" w:hint="cs"/>
          <w:sz w:val="32"/>
          <w:szCs w:val="32"/>
          <w:rtl/>
          <w:lang w:bidi="ar-DZ"/>
        </w:rPr>
        <w:t>وكل من</w:t>
      </w:r>
      <w:r w:rsidRPr="004D2948">
        <w:rPr>
          <w:rFonts w:ascii="Arial" w:hAnsi="Arial"/>
          <w:sz w:val="32"/>
          <w:szCs w:val="32"/>
          <w:rtl/>
          <w:lang w:bidi="ar-DZ"/>
        </w:rPr>
        <w:t xml:space="preserve"> سوريا لبنان الاردن </w:t>
      </w:r>
      <w:r w:rsidR="00131C8B" w:rsidRPr="004D2948">
        <w:rPr>
          <w:rFonts w:ascii="Arial" w:hAnsi="Arial" w:hint="cs"/>
          <w:sz w:val="32"/>
          <w:szCs w:val="32"/>
          <w:rtl/>
          <w:lang w:bidi="ar-DZ"/>
        </w:rPr>
        <w:t>ومنظمة التحرير</w:t>
      </w:r>
      <w:r w:rsidRPr="004D2948">
        <w:rPr>
          <w:rFonts w:ascii="Arial" w:hAnsi="Arial"/>
          <w:sz w:val="32"/>
          <w:szCs w:val="32"/>
          <w:rtl/>
          <w:lang w:bidi="ar-DZ"/>
        </w:rPr>
        <w:t xml:space="preserve"> الفلسطينية وكانت محادثات ثنائية تجري بين أطراف النزاع العربية </w:t>
      </w:r>
      <w:r w:rsidR="00131C8B" w:rsidRPr="004D2948">
        <w:rPr>
          <w:rFonts w:ascii="Arial" w:hAnsi="Arial" w:hint="cs"/>
          <w:sz w:val="32"/>
          <w:szCs w:val="32"/>
          <w:rtl/>
          <w:lang w:bidi="ar-DZ"/>
        </w:rPr>
        <w:t>واسرائيل واخرى متعددة</w:t>
      </w:r>
      <w:r w:rsidRPr="004D2948">
        <w:rPr>
          <w:rFonts w:ascii="Arial" w:hAnsi="Arial"/>
          <w:sz w:val="32"/>
          <w:szCs w:val="32"/>
          <w:rtl/>
          <w:lang w:bidi="ar-DZ"/>
        </w:rPr>
        <w:t xml:space="preserve"> الاطراف تبحث مواضيع التي يتطلب حلها تعاون كل الاطراف </w:t>
      </w:r>
      <w:r w:rsidR="00131C8B" w:rsidRPr="004D2948">
        <w:rPr>
          <w:rFonts w:ascii="Arial" w:hAnsi="Arial" w:hint="cs"/>
          <w:sz w:val="32"/>
          <w:szCs w:val="32"/>
          <w:rtl/>
          <w:lang w:bidi="ar-DZ"/>
        </w:rPr>
        <w:t>واعترفت منظمة</w:t>
      </w:r>
      <w:r w:rsidRPr="004D2948">
        <w:rPr>
          <w:rFonts w:ascii="Arial" w:hAnsi="Arial"/>
          <w:sz w:val="32"/>
          <w:szCs w:val="32"/>
          <w:rtl/>
          <w:lang w:bidi="ar-DZ"/>
        </w:rPr>
        <w:t xml:space="preserve"> التحرير بقرار 242 الصادر عن مجلس الامن </w:t>
      </w:r>
      <w:r w:rsidR="00131C8B" w:rsidRPr="004D2948">
        <w:rPr>
          <w:rFonts w:ascii="Arial" w:hAnsi="Arial" w:hint="cs"/>
          <w:sz w:val="32"/>
          <w:szCs w:val="32"/>
          <w:rtl/>
          <w:lang w:bidi="ar-DZ"/>
        </w:rPr>
        <w:t>والذي يحمل</w:t>
      </w:r>
      <w:r w:rsidRPr="004D2948">
        <w:rPr>
          <w:rFonts w:ascii="Arial" w:hAnsi="Arial"/>
          <w:sz w:val="32"/>
          <w:szCs w:val="32"/>
          <w:rtl/>
          <w:lang w:bidi="ar-DZ"/>
        </w:rPr>
        <w:t xml:space="preserve"> في طياته اعترافا ضمنيا بدولة اسرائيل.</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اتفاقية اوسلو:</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اتفاقية أو معاهدة أوسلو هو اتفاق سلام وقعته اسرائيل </w:t>
      </w:r>
      <w:r w:rsidR="000510CC" w:rsidRPr="004D2948">
        <w:rPr>
          <w:rFonts w:ascii="Arial" w:hAnsi="Arial" w:hint="cs"/>
          <w:sz w:val="32"/>
          <w:szCs w:val="32"/>
          <w:rtl/>
          <w:lang w:bidi="ar-DZ"/>
        </w:rPr>
        <w:t>ومنظمة التحرير</w:t>
      </w:r>
      <w:r w:rsidRPr="004D2948">
        <w:rPr>
          <w:rFonts w:ascii="Arial" w:hAnsi="Arial"/>
          <w:sz w:val="32"/>
          <w:szCs w:val="32"/>
          <w:rtl/>
          <w:lang w:bidi="ar-DZ"/>
        </w:rPr>
        <w:t xml:space="preserve"> الفلسطينية في مدينة واشنطن في 13/04/1993 </w:t>
      </w:r>
      <w:r w:rsidR="000510CC" w:rsidRPr="004D2948">
        <w:rPr>
          <w:rFonts w:ascii="Arial" w:hAnsi="Arial" w:hint="cs"/>
          <w:sz w:val="32"/>
          <w:szCs w:val="32"/>
          <w:rtl/>
          <w:lang w:bidi="ar-DZ"/>
        </w:rPr>
        <w:t>وسمي الاتفاق</w:t>
      </w:r>
      <w:r w:rsidRPr="004D2948">
        <w:rPr>
          <w:rFonts w:ascii="Arial" w:hAnsi="Arial"/>
          <w:sz w:val="32"/>
          <w:szCs w:val="32"/>
          <w:rtl/>
          <w:lang w:bidi="ar-DZ"/>
        </w:rPr>
        <w:t xml:space="preserve"> نسبة الى مدينة اوسلو النرويجية التي تمت فيها المحادثات السرية التي افرزت هذا الاتفاق </w:t>
      </w:r>
      <w:r w:rsidR="000510CC" w:rsidRPr="004D2948">
        <w:rPr>
          <w:rFonts w:ascii="Arial" w:hAnsi="Arial" w:hint="cs"/>
          <w:sz w:val="32"/>
          <w:szCs w:val="32"/>
          <w:rtl/>
          <w:lang w:bidi="ar-DZ"/>
        </w:rPr>
        <w:t>وجاء الاتفاق</w:t>
      </w:r>
      <w:r w:rsidRPr="004D2948">
        <w:rPr>
          <w:rFonts w:ascii="Arial" w:hAnsi="Arial"/>
          <w:sz w:val="32"/>
          <w:szCs w:val="32"/>
          <w:rtl/>
          <w:lang w:bidi="ar-DZ"/>
        </w:rPr>
        <w:t xml:space="preserve"> بعد مفاوضات بدأت في عام 1991 </w:t>
      </w:r>
      <w:r w:rsidR="000510CC" w:rsidRPr="004D2948">
        <w:rPr>
          <w:rFonts w:ascii="Arial" w:hAnsi="Arial" w:hint="cs"/>
          <w:sz w:val="32"/>
          <w:szCs w:val="32"/>
          <w:rtl/>
          <w:lang w:bidi="ar-DZ"/>
        </w:rPr>
        <w:t>فيما</w:t>
      </w:r>
      <w:r w:rsidRPr="004D2948">
        <w:rPr>
          <w:rFonts w:ascii="Arial" w:hAnsi="Arial"/>
          <w:sz w:val="32"/>
          <w:szCs w:val="32"/>
          <w:rtl/>
          <w:lang w:bidi="ar-DZ"/>
        </w:rPr>
        <w:t xml:space="preserve"> عرف بمؤتمر مدريد.</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السلطة الفلسطينية: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هي حكم ذاتي فلسطيني كان نتاج اتفاق اوسلو بين منظمة التحرير الفلسطينية </w:t>
      </w:r>
      <w:r w:rsidR="000510CC" w:rsidRPr="004D2948">
        <w:rPr>
          <w:rFonts w:ascii="Arial" w:hAnsi="Arial" w:hint="cs"/>
          <w:sz w:val="32"/>
          <w:szCs w:val="32"/>
          <w:rtl/>
          <w:lang w:bidi="ar-DZ"/>
        </w:rPr>
        <w:t>واسرائيل وأنشأت بقرار</w:t>
      </w:r>
      <w:r w:rsidRPr="004D2948">
        <w:rPr>
          <w:rFonts w:ascii="Arial" w:hAnsi="Arial"/>
          <w:sz w:val="32"/>
          <w:szCs w:val="32"/>
          <w:rtl/>
          <w:lang w:bidi="ar-DZ"/>
        </w:rPr>
        <w:t xml:space="preserve"> من المجلس المركزي الفلسطيني في دورته المنعقدة في 10 أكتوبر 1993 في تونس، </w:t>
      </w:r>
      <w:r w:rsidR="000510CC" w:rsidRPr="004D2948">
        <w:rPr>
          <w:rFonts w:ascii="Arial" w:hAnsi="Arial" w:hint="cs"/>
          <w:sz w:val="32"/>
          <w:szCs w:val="32"/>
          <w:rtl/>
          <w:lang w:bidi="ar-DZ"/>
        </w:rPr>
        <w:t>ويعول عليها</w:t>
      </w:r>
      <w:r w:rsidRPr="004D2948">
        <w:rPr>
          <w:rFonts w:ascii="Arial" w:hAnsi="Arial"/>
          <w:sz w:val="32"/>
          <w:szCs w:val="32"/>
          <w:rtl/>
          <w:lang w:bidi="ar-DZ"/>
        </w:rPr>
        <w:t xml:space="preserve"> أن تكون نواة الدولة الفلسطينية المقبلة على جزء من أرض فلسطين التاريخية </w:t>
      </w:r>
      <w:r w:rsidR="000510CC" w:rsidRPr="004D2948">
        <w:rPr>
          <w:rFonts w:ascii="Arial" w:hAnsi="Arial" w:hint="cs"/>
          <w:sz w:val="32"/>
          <w:szCs w:val="32"/>
          <w:rtl/>
          <w:lang w:bidi="ar-DZ"/>
        </w:rPr>
        <w:t>وهي الضفة</w:t>
      </w:r>
      <w:r w:rsidRPr="004D2948">
        <w:rPr>
          <w:rFonts w:ascii="Arial" w:hAnsi="Arial"/>
          <w:sz w:val="32"/>
          <w:szCs w:val="32"/>
          <w:rtl/>
          <w:lang w:bidi="ar-DZ"/>
        </w:rPr>
        <w:t xml:space="preserve"> الغربية </w:t>
      </w:r>
      <w:r w:rsidR="000510CC" w:rsidRPr="004D2948">
        <w:rPr>
          <w:rFonts w:ascii="Arial" w:hAnsi="Arial" w:hint="cs"/>
          <w:sz w:val="32"/>
          <w:szCs w:val="32"/>
          <w:rtl/>
          <w:lang w:bidi="ar-DZ"/>
        </w:rPr>
        <w:t>وقطاع غزة</w:t>
      </w:r>
      <w:r w:rsidRPr="004D2948">
        <w:rPr>
          <w:rFonts w:ascii="Arial" w:hAnsi="Arial"/>
          <w:sz w:val="32"/>
          <w:szCs w:val="32"/>
          <w:rtl/>
          <w:lang w:bidi="ar-DZ"/>
        </w:rPr>
        <w:t xml:space="preserve"> </w:t>
      </w:r>
      <w:r w:rsidR="000510CC" w:rsidRPr="004D2948">
        <w:rPr>
          <w:rFonts w:ascii="Arial" w:hAnsi="Arial" w:hint="cs"/>
          <w:sz w:val="32"/>
          <w:szCs w:val="32"/>
          <w:rtl/>
          <w:lang w:bidi="ar-DZ"/>
        </w:rPr>
        <w:t>وعاصمتها القدس</w:t>
      </w:r>
      <w:r w:rsidRPr="004D2948">
        <w:rPr>
          <w:rFonts w:ascii="Arial" w:hAnsi="Arial"/>
          <w:sz w:val="32"/>
          <w:szCs w:val="32"/>
          <w:rtl/>
          <w:lang w:bidi="ar-DZ"/>
        </w:rPr>
        <w:t xml:space="preserve">، </w:t>
      </w:r>
      <w:r w:rsidR="000510CC" w:rsidRPr="004D2948">
        <w:rPr>
          <w:rFonts w:ascii="Arial" w:hAnsi="Arial" w:hint="cs"/>
          <w:sz w:val="32"/>
          <w:szCs w:val="32"/>
          <w:rtl/>
          <w:lang w:bidi="ar-DZ"/>
        </w:rPr>
        <w:t>والتي طالما</w:t>
      </w:r>
      <w:r w:rsidRPr="004D2948">
        <w:rPr>
          <w:rFonts w:ascii="Arial" w:hAnsi="Arial"/>
          <w:sz w:val="32"/>
          <w:szCs w:val="32"/>
          <w:rtl/>
          <w:lang w:bidi="ar-DZ"/>
        </w:rPr>
        <w:t xml:space="preserve"> حلم بها الشعب الفلسطيني.</w:t>
      </w:r>
    </w:p>
    <w:p w:rsidR="00E94199" w:rsidRDefault="009C7F11" w:rsidP="009175F5">
      <w:pPr>
        <w:bidi/>
        <w:rPr>
          <w:rFonts w:ascii="Arial" w:hAnsi="Arial"/>
          <w:sz w:val="32"/>
          <w:szCs w:val="32"/>
          <w:rtl/>
          <w:lang w:bidi="ar-DZ"/>
        </w:rPr>
      </w:pPr>
      <w:r w:rsidRPr="004D2948">
        <w:rPr>
          <w:rFonts w:ascii="Arial" w:hAnsi="Arial"/>
          <w:sz w:val="32"/>
          <w:szCs w:val="32"/>
          <w:rtl/>
          <w:lang w:bidi="ar-DZ"/>
        </w:rPr>
        <w:t xml:space="preserve">تأسست السلطة الوطنية الفلسطينية على أساس إعلان المبادئ بين الفلسطينيين </w:t>
      </w:r>
      <w:r w:rsidR="000510CC" w:rsidRPr="004D2948">
        <w:rPr>
          <w:rFonts w:ascii="Arial" w:hAnsi="Arial" w:hint="cs"/>
          <w:sz w:val="32"/>
          <w:szCs w:val="32"/>
          <w:rtl/>
          <w:lang w:bidi="ar-DZ"/>
        </w:rPr>
        <w:t>والاسرائيليين حول</w:t>
      </w:r>
      <w:r w:rsidRPr="004D2948">
        <w:rPr>
          <w:rFonts w:ascii="Arial" w:hAnsi="Arial"/>
          <w:sz w:val="32"/>
          <w:szCs w:val="32"/>
          <w:rtl/>
          <w:lang w:bidi="ar-DZ"/>
        </w:rPr>
        <w:t xml:space="preserve"> الحكم الذاتي المرحلي في واشنطن 13 سبتمبر 1993، </w:t>
      </w:r>
      <w:r w:rsidR="000510CC" w:rsidRPr="004D2948">
        <w:rPr>
          <w:rFonts w:ascii="Arial" w:hAnsi="Arial" w:hint="cs"/>
          <w:sz w:val="32"/>
          <w:szCs w:val="32"/>
          <w:rtl/>
          <w:lang w:bidi="ar-DZ"/>
        </w:rPr>
        <w:t>وفي اطاره</w:t>
      </w:r>
      <w:r w:rsidRPr="004D2948">
        <w:rPr>
          <w:rFonts w:ascii="Arial" w:hAnsi="Arial"/>
          <w:sz w:val="32"/>
          <w:szCs w:val="32"/>
          <w:rtl/>
          <w:lang w:bidi="ar-DZ"/>
        </w:rPr>
        <w:t xml:space="preserve"> تم إعطاء الصلاحيات المدنية بشكل مؤقت لحين المفاوضات الوضع النهائي التي كان من المفترض أن تجري بعد 3 سنوات يقوم الفلسطينيون في الاراضي الفلسطينية (الضفة الغربية </w:t>
      </w:r>
      <w:r w:rsidR="000510CC" w:rsidRPr="004D2948">
        <w:rPr>
          <w:rFonts w:ascii="Arial" w:hAnsi="Arial" w:hint="cs"/>
          <w:sz w:val="32"/>
          <w:szCs w:val="32"/>
          <w:rtl/>
          <w:lang w:bidi="ar-DZ"/>
        </w:rPr>
        <w:t>وقطاع غزة</w:t>
      </w:r>
      <w:r w:rsidRPr="004D2948">
        <w:rPr>
          <w:rFonts w:ascii="Arial" w:hAnsi="Arial"/>
          <w:sz w:val="32"/>
          <w:szCs w:val="32"/>
          <w:rtl/>
          <w:lang w:bidi="ar-DZ"/>
        </w:rPr>
        <w:t xml:space="preserve">) بانتخاب رئيس السلطة الوطنية الفلسطينية </w:t>
      </w:r>
      <w:r w:rsidR="000510CC" w:rsidRPr="004D2948">
        <w:rPr>
          <w:rFonts w:ascii="Arial" w:hAnsi="Arial" w:hint="cs"/>
          <w:sz w:val="32"/>
          <w:szCs w:val="32"/>
          <w:rtl/>
          <w:lang w:bidi="ar-DZ"/>
        </w:rPr>
        <w:t>وأعضاء المجلس</w:t>
      </w:r>
      <w:r w:rsidRPr="004D2948">
        <w:rPr>
          <w:rFonts w:ascii="Arial" w:hAnsi="Arial"/>
          <w:sz w:val="32"/>
          <w:szCs w:val="32"/>
          <w:rtl/>
          <w:lang w:bidi="ar-DZ"/>
        </w:rPr>
        <w:t xml:space="preserve"> التشريعي.</w:t>
      </w:r>
    </w:p>
    <w:p w:rsidR="00AD3EEF" w:rsidRPr="004D2948" w:rsidRDefault="00AD3EEF" w:rsidP="00AD3EEF">
      <w:pPr>
        <w:bidi/>
        <w:rPr>
          <w:rFonts w:ascii="Arial" w:hAnsi="Arial"/>
          <w:sz w:val="32"/>
          <w:szCs w:val="32"/>
          <w:rtl/>
          <w:lang w:bidi="ar-DZ"/>
        </w:rPr>
      </w:pP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lastRenderedPageBreak/>
        <w:t>مبادرة السلام العربية:</w:t>
      </w:r>
    </w:p>
    <w:p w:rsidR="009175F5" w:rsidRPr="004D2948" w:rsidRDefault="009C7F11" w:rsidP="005A1AAA">
      <w:pPr>
        <w:bidi/>
        <w:rPr>
          <w:rFonts w:ascii="Arial" w:hAnsi="Arial"/>
          <w:sz w:val="32"/>
          <w:szCs w:val="32"/>
          <w:rtl/>
          <w:lang w:bidi="ar-DZ"/>
        </w:rPr>
      </w:pPr>
      <w:r w:rsidRPr="004D2948">
        <w:rPr>
          <w:rFonts w:ascii="Arial" w:hAnsi="Arial"/>
          <w:sz w:val="32"/>
          <w:szCs w:val="32"/>
          <w:rtl/>
          <w:lang w:bidi="ar-DZ"/>
        </w:rPr>
        <w:t xml:space="preserve">هي مبادرة أطلقها الملك عبد الله بن عبد العزيز ملك السعودية للسلام في الشرق الاوسط بين اسرائيل </w:t>
      </w:r>
      <w:r w:rsidR="00283A01" w:rsidRPr="004D2948">
        <w:rPr>
          <w:rFonts w:ascii="Arial" w:hAnsi="Arial" w:hint="cs"/>
          <w:sz w:val="32"/>
          <w:szCs w:val="32"/>
          <w:rtl/>
          <w:lang w:bidi="ar-DZ"/>
        </w:rPr>
        <w:t>والفلسطينيين هدفها</w:t>
      </w:r>
      <w:r w:rsidRPr="004D2948">
        <w:rPr>
          <w:rFonts w:ascii="Arial" w:hAnsi="Arial"/>
          <w:sz w:val="32"/>
          <w:szCs w:val="32"/>
          <w:rtl/>
          <w:lang w:bidi="ar-DZ"/>
        </w:rPr>
        <w:t xml:space="preserve"> انشاء دولة فلسطينية معترف بها دوليا على حدود 1967 </w:t>
      </w:r>
      <w:r w:rsidR="00283A01" w:rsidRPr="004D2948">
        <w:rPr>
          <w:rFonts w:ascii="Arial" w:hAnsi="Arial" w:hint="cs"/>
          <w:sz w:val="32"/>
          <w:szCs w:val="32"/>
          <w:rtl/>
          <w:lang w:bidi="ar-DZ"/>
        </w:rPr>
        <w:t>وعودة اللاجئين</w:t>
      </w:r>
      <w:r w:rsidRPr="004D2948">
        <w:rPr>
          <w:rFonts w:ascii="Arial" w:hAnsi="Arial"/>
          <w:sz w:val="32"/>
          <w:szCs w:val="32"/>
          <w:rtl/>
          <w:lang w:bidi="ar-DZ"/>
        </w:rPr>
        <w:t xml:space="preserve"> </w:t>
      </w:r>
      <w:r w:rsidR="00283A01" w:rsidRPr="004D2948">
        <w:rPr>
          <w:rFonts w:ascii="Arial" w:hAnsi="Arial" w:hint="cs"/>
          <w:sz w:val="32"/>
          <w:szCs w:val="32"/>
          <w:rtl/>
          <w:lang w:bidi="ar-DZ"/>
        </w:rPr>
        <w:t>وانسحاب من</w:t>
      </w:r>
      <w:r w:rsidRPr="004D2948">
        <w:rPr>
          <w:rFonts w:ascii="Arial" w:hAnsi="Arial"/>
          <w:sz w:val="32"/>
          <w:szCs w:val="32"/>
          <w:rtl/>
          <w:lang w:bidi="ar-DZ"/>
        </w:rPr>
        <w:t xml:space="preserve"> هضبة الجولان المحتلة مقابل اعتراف </w:t>
      </w:r>
      <w:r w:rsidR="00283A01" w:rsidRPr="004D2948">
        <w:rPr>
          <w:rFonts w:ascii="Arial" w:hAnsi="Arial" w:hint="cs"/>
          <w:sz w:val="32"/>
          <w:szCs w:val="32"/>
          <w:rtl/>
          <w:lang w:bidi="ar-DZ"/>
        </w:rPr>
        <w:t>وتطبيع العلاقات</w:t>
      </w:r>
      <w:r w:rsidRPr="004D2948">
        <w:rPr>
          <w:rFonts w:ascii="Arial" w:hAnsi="Arial"/>
          <w:sz w:val="32"/>
          <w:szCs w:val="32"/>
          <w:rtl/>
          <w:lang w:bidi="ar-DZ"/>
        </w:rPr>
        <w:t xml:space="preserve"> بين البلدان العربية مع اسرائيل </w:t>
      </w:r>
      <w:r w:rsidR="00283A01" w:rsidRPr="004D2948">
        <w:rPr>
          <w:rFonts w:ascii="Arial" w:hAnsi="Arial" w:hint="cs"/>
          <w:sz w:val="32"/>
          <w:szCs w:val="32"/>
          <w:rtl/>
          <w:lang w:bidi="ar-DZ"/>
        </w:rPr>
        <w:t>وكانت في</w:t>
      </w:r>
      <w:r w:rsidRPr="004D2948">
        <w:rPr>
          <w:rFonts w:ascii="Arial" w:hAnsi="Arial"/>
          <w:sz w:val="32"/>
          <w:szCs w:val="32"/>
          <w:rtl/>
          <w:lang w:bidi="ar-DZ"/>
        </w:rPr>
        <w:t xml:space="preserve"> عام 2002 في القمة العربية في بيروت، </w:t>
      </w:r>
      <w:r w:rsidR="00283A01" w:rsidRPr="004D2948">
        <w:rPr>
          <w:rFonts w:ascii="Arial" w:hAnsi="Arial" w:hint="cs"/>
          <w:sz w:val="32"/>
          <w:szCs w:val="32"/>
          <w:rtl/>
          <w:lang w:bidi="ar-DZ"/>
        </w:rPr>
        <w:t>وقد نالت</w:t>
      </w:r>
      <w:r w:rsidRPr="004D2948">
        <w:rPr>
          <w:rFonts w:ascii="Arial" w:hAnsi="Arial"/>
          <w:sz w:val="32"/>
          <w:szCs w:val="32"/>
          <w:rtl/>
          <w:lang w:bidi="ar-DZ"/>
        </w:rPr>
        <w:t xml:space="preserve"> هذه المبادرة تأييدا عربيا </w:t>
      </w:r>
      <w:r w:rsidR="00283A01" w:rsidRPr="004D2948">
        <w:rPr>
          <w:rFonts w:ascii="Arial" w:hAnsi="Arial" w:hint="cs"/>
          <w:sz w:val="32"/>
          <w:szCs w:val="32"/>
          <w:rtl/>
          <w:lang w:bidi="ar-DZ"/>
        </w:rPr>
        <w:t>وهي من</w:t>
      </w:r>
      <w:r w:rsidRPr="004D2948">
        <w:rPr>
          <w:rFonts w:ascii="Arial" w:hAnsi="Arial"/>
          <w:sz w:val="32"/>
          <w:szCs w:val="32"/>
          <w:rtl/>
          <w:lang w:bidi="ar-DZ"/>
        </w:rPr>
        <w:t xml:space="preserve"> المواقف العربية التي تثبت اجماعهم على تحقيق السلام العادل </w:t>
      </w:r>
      <w:r w:rsidR="005A1AAA" w:rsidRPr="004D2948">
        <w:rPr>
          <w:rFonts w:ascii="Arial" w:hAnsi="Arial" w:hint="cs"/>
          <w:sz w:val="32"/>
          <w:szCs w:val="32"/>
          <w:rtl/>
          <w:lang w:bidi="ar-DZ"/>
        </w:rPr>
        <w:t>والشامل.</w:t>
      </w:r>
      <w:r w:rsidR="005A1AAA">
        <w:rPr>
          <w:rFonts w:ascii="Arial" w:hAnsi="Arial" w:hint="cs"/>
          <w:sz w:val="32"/>
          <w:szCs w:val="32"/>
          <w:rtl/>
          <w:lang w:bidi="ar-DZ"/>
        </w:rPr>
        <w:t xml:space="preserve"> </w:t>
      </w:r>
      <w:r w:rsidR="005A1AAA">
        <w:rPr>
          <w:rFonts w:ascii="Arial" w:hAnsi="Arial"/>
          <w:sz w:val="32"/>
          <w:szCs w:val="32"/>
          <w:rtl/>
          <w:lang w:bidi="ar-DZ"/>
        </w:rPr>
        <w:t>(</w:t>
      </w:r>
      <w:r w:rsidR="005A1AAA">
        <w:rPr>
          <w:rFonts w:ascii="Arial" w:hAnsi="Arial" w:hint="cs"/>
          <w:sz w:val="32"/>
          <w:szCs w:val="32"/>
          <w:rtl/>
          <w:lang w:bidi="ar-DZ"/>
        </w:rPr>
        <w:t xml:space="preserve">نفس المرجع، </w:t>
      </w:r>
      <w:r w:rsidR="005A1AAA">
        <w:rPr>
          <w:rFonts w:ascii="Arial" w:hAnsi="Arial" w:hint="eastAsia"/>
          <w:sz w:val="32"/>
          <w:szCs w:val="32"/>
          <w:rtl/>
          <w:lang w:bidi="ar-DZ"/>
        </w:rPr>
        <w:t>ص</w:t>
      </w:r>
      <w:r w:rsidR="005A1AAA">
        <w:rPr>
          <w:rFonts w:ascii="Arial" w:hAnsi="Arial" w:hint="cs"/>
          <w:sz w:val="32"/>
          <w:szCs w:val="32"/>
          <w:rtl/>
          <w:lang w:bidi="ar-DZ"/>
        </w:rPr>
        <w:t xml:space="preserve"> 68).</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خارطة الطريق:</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هو الاسم الذي تعرف به خطة السلام الاخيرة في الشرق الأوسط أعدت الخطة بواسطة ما يعرف باللجنة الرباعية الدولية التي تضم الأمم المتحدة </w:t>
      </w:r>
      <w:r w:rsidR="0053077E" w:rsidRPr="004D2948">
        <w:rPr>
          <w:rFonts w:ascii="Arial" w:hAnsi="Arial" w:hint="cs"/>
          <w:sz w:val="32"/>
          <w:szCs w:val="32"/>
          <w:rtl/>
          <w:lang w:bidi="ar-DZ"/>
        </w:rPr>
        <w:t>والولايات المتحدة</w:t>
      </w:r>
      <w:r w:rsidRPr="004D2948">
        <w:rPr>
          <w:rFonts w:ascii="Arial" w:hAnsi="Arial"/>
          <w:sz w:val="32"/>
          <w:szCs w:val="32"/>
          <w:rtl/>
          <w:lang w:bidi="ar-DZ"/>
        </w:rPr>
        <w:t xml:space="preserve"> </w:t>
      </w:r>
      <w:r w:rsidR="0053077E" w:rsidRPr="004D2948">
        <w:rPr>
          <w:rFonts w:ascii="Arial" w:hAnsi="Arial" w:hint="cs"/>
          <w:sz w:val="32"/>
          <w:szCs w:val="32"/>
          <w:rtl/>
          <w:lang w:bidi="ar-DZ"/>
        </w:rPr>
        <w:t>والاتحاد الاوروبي</w:t>
      </w:r>
      <w:r w:rsidRPr="004D2948">
        <w:rPr>
          <w:rFonts w:ascii="Arial" w:hAnsi="Arial"/>
          <w:sz w:val="32"/>
          <w:szCs w:val="32"/>
          <w:rtl/>
          <w:lang w:bidi="ar-DZ"/>
        </w:rPr>
        <w:t xml:space="preserve"> </w:t>
      </w:r>
      <w:r w:rsidR="0053077E" w:rsidRPr="004D2948">
        <w:rPr>
          <w:rFonts w:ascii="Arial" w:hAnsi="Arial" w:hint="cs"/>
          <w:sz w:val="32"/>
          <w:szCs w:val="32"/>
          <w:rtl/>
          <w:lang w:bidi="ar-DZ"/>
        </w:rPr>
        <w:t>وروسيا استنادا</w:t>
      </w:r>
      <w:r w:rsidRPr="004D2948">
        <w:rPr>
          <w:rFonts w:ascii="Arial" w:hAnsi="Arial"/>
          <w:sz w:val="32"/>
          <w:szCs w:val="32"/>
          <w:rtl/>
          <w:lang w:bidi="ar-DZ"/>
        </w:rPr>
        <w:t xml:space="preserve"> على "رؤية الرئيس الأمريكي بوش" التي أوضحها في كلمة ألقاها في 24 يونيو 2002 تدعو "خارطة الطريق" الى بدء محادثات للتوصل لتسوية سلمية نهائية -على ثلاث </w:t>
      </w:r>
      <w:r w:rsidR="0053077E" w:rsidRPr="004D2948">
        <w:rPr>
          <w:rFonts w:ascii="Arial" w:hAnsi="Arial" w:hint="cs"/>
          <w:sz w:val="32"/>
          <w:szCs w:val="32"/>
          <w:rtl/>
          <w:lang w:bidi="ar-DZ"/>
        </w:rPr>
        <w:t>مراحل-من</w:t>
      </w:r>
      <w:r w:rsidRPr="004D2948">
        <w:rPr>
          <w:rFonts w:ascii="Arial" w:hAnsi="Arial"/>
          <w:sz w:val="32"/>
          <w:szCs w:val="32"/>
          <w:rtl/>
          <w:lang w:bidi="ar-DZ"/>
        </w:rPr>
        <w:t xml:space="preserve"> خلال إقامة دولة فلسطينية بحلول عام 2005.</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انتفاضة الأقصى:</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اندلعت انتفاضة الاقصى في سبتمبر 2000 عقب الزيارة التي قام بها آرييل شارون المتورط في مجازر عدة بحق الشعب الفلسطيني من أشهرها مجزرة صبرا </w:t>
      </w:r>
      <w:r w:rsidR="0053077E" w:rsidRPr="004D2948">
        <w:rPr>
          <w:rFonts w:ascii="Arial" w:hAnsi="Arial" w:hint="cs"/>
          <w:sz w:val="32"/>
          <w:szCs w:val="32"/>
          <w:rtl/>
          <w:lang w:bidi="ar-DZ"/>
        </w:rPr>
        <w:t>وشاتيلا 1982</w:t>
      </w:r>
      <w:r w:rsidRPr="004D2948">
        <w:rPr>
          <w:rFonts w:ascii="Arial" w:hAnsi="Arial"/>
          <w:sz w:val="32"/>
          <w:szCs w:val="32"/>
          <w:rtl/>
          <w:lang w:bidi="ar-DZ"/>
        </w:rPr>
        <w:t xml:space="preserve"> </w:t>
      </w:r>
      <w:r w:rsidR="0053077E" w:rsidRPr="004D2948">
        <w:rPr>
          <w:rFonts w:ascii="Arial" w:hAnsi="Arial" w:hint="cs"/>
          <w:sz w:val="32"/>
          <w:szCs w:val="32"/>
          <w:rtl/>
          <w:lang w:bidi="ar-DZ"/>
        </w:rPr>
        <w:t>وشاركت مختلف</w:t>
      </w:r>
      <w:r w:rsidRPr="004D2948">
        <w:rPr>
          <w:rFonts w:ascii="Arial" w:hAnsi="Arial"/>
          <w:sz w:val="32"/>
          <w:szCs w:val="32"/>
          <w:rtl/>
          <w:lang w:bidi="ar-DZ"/>
        </w:rPr>
        <w:t xml:space="preserve"> فصائل المقاومة الفلسطينية في هذه الانتفاضة </w:t>
      </w:r>
      <w:r w:rsidR="0053077E" w:rsidRPr="004D2948">
        <w:rPr>
          <w:rFonts w:ascii="Arial" w:hAnsi="Arial" w:hint="cs"/>
          <w:sz w:val="32"/>
          <w:szCs w:val="32"/>
          <w:rtl/>
          <w:lang w:bidi="ar-DZ"/>
        </w:rPr>
        <w:t>وكبدت اسرائيل</w:t>
      </w:r>
      <w:r w:rsidRPr="004D2948">
        <w:rPr>
          <w:rFonts w:ascii="Arial" w:hAnsi="Arial"/>
          <w:sz w:val="32"/>
          <w:szCs w:val="32"/>
          <w:rtl/>
          <w:lang w:bidi="ar-DZ"/>
        </w:rPr>
        <w:t xml:space="preserve"> خسائر بشرية </w:t>
      </w:r>
      <w:r w:rsidR="0053077E" w:rsidRPr="004D2948">
        <w:rPr>
          <w:rFonts w:ascii="Arial" w:hAnsi="Arial" w:hint="cs"/>
          <w:sz w:val="32"/>
          <w:szCs w:val="32"/>
          <w:rtl/>
          <w:lang w:bidi="ar-DZ"/>
        </w:rPr>
        <w:t>ومادية موجعة</w:t>
      </w:r>
      <w:r w:rsidRPr="004D2948">
        <w:rPr>
          <w:rFonts w:ascii="Arial" w:hAnsi="Arial"/>
          <w:sz w:val="32"/>
          <w:szCs w:val="32"/>
          <w:rtl/>
          <w:lang w:bidi="ar-DZ"/>
        </w:rPr>
        <w:t xml:space="preserve">. </w:t>
      </w:r>
      <w:r w:rsidR="0053077E" w:rsidRPr="004D2948">
        <w:rPr>
          <w:rFonts w:ascii="Arial" w:hAnsi="Arial" w:hint="cs"/>
          <w:sz w:val="32"/>
          <w:szCs w:val="32"/>
          <w:rtl/>
          <w:lang w:bidi="ar-DZ"/>
        </w:rPr>
        <w:t>واتهمت الحكومة</w:t>
      </w:r>
      <w:r w:rsidRPr="004D2948">
        <w:rPr>
          <w:rFonts w:ascii="Arial" w:hAnsi="Arial"/>
          <w:sz w:val="32"/>
          <w:szCs w:val="32"/>
          <w:rtl/>
          <w:lang w:bidi="ar-DZ"/>
        </w:rPr>
        <w:t xml:space="preserve"> الاسرائيلية أحد فصائل المنظمة (حركة فتح) </w:t>
      </w:r>
      <w:r w:rsidR="0053077E" w:rsidRPr="004D2948">
        <w:rPr>
          <w:rFonts w:ascii="Arial" w:hAnsi="Arial" w:hint="cs"/>
          <w:sz w:val="32"/>
          <w:szCs w:val="32"/>
          <w:rtl/>
          <w:lang w:bidi="ar-DZ"/>
        </w:rPr>
        <w:t>وكتائب شهداء</w:t>
      </w:r>
      <w:r w:rsidRPr="004D2948">
        <w:rPr>
          <w:rFonts w:ascii="Arial" w:hAnsi="Arial"/>
          <w:sz w:val="32"/>
          <w:szCs w:val="32"/>
          <w:rtl/>
          <w:lang w:bidi="ar-DZ"/>
        </w:rPr>
        <w:t xml:space="preserve"> الأقصى التابعة لها بالإرهاب كما وصفتها الادارة الامريكية بالشيء نفسه ووضعتها على قائمة المنظمات الارهابية المطلوب محاربتها </w:t>
      </w:r>
      <w:r w:rsidR="0053077E" w:rsidRPr="004D2948">
        <w:rPr>
          <w:rFonts w:ascii="Arial" w:hAnsi="Arial" w:hint="cs"/>
          <w:sz w:val="32"/>
          <w:szCs w:val="32"/>
          <w:rtl/>
          <w:lang w:bidi="ar-DZ"/>
        </w:rPr>
        <w:t>وتفكيكها</w:t>
      </w:r>
      <w:r w:rsidRPr="004D2948">
        <w:rPr>
          <w:rFonts w:ascii="Arial" w:hAnsi="Arial"/>
          <w:sz w:val="32"/>
          <w:szCs w:val="32"/>
          <w:rtl/>
          <w:lang w:bidi="ar-DZ"/>
        </w:rPr>
        <w:t xml:space="preserve">، الامر الذي وضع المنظمة نفسها بين مطرقة الضربات الاسرائيلية </w:t>
      </w:r>
      <w:r w:rsidR="0053077E" w:rsidRPr="004D2948">
        <w:rPr>
          <w:rFonts w:ascii="Arial" w:hAnsi="Arial" w:hint="cs"/>
          <w:sz w:val="32"/>
          <w:szCs w:val="32"/>
          <w:rtl/>
          <w:lang w:bidi="ar-DZ"/>
        </w:rPr>
        <w:t>وسندان الضغوطات</w:t>
      </w:r>
      <w:r w:rsidRPr="004D2948">
        <w:rPr>
          <w:rFonts w:ascii="Arial" w:hAnsi="Arial"/>
          <w:sz w:val="32"/>
          <w:szCs w:val="32"/>
          <w:rtl/>
          <w:lang w:bidi="ar-DZ"/>
        </w:rPr>
        <w:t xml:space="preserve"> الامريكية.</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 xml:space="preserve">معركة جنين: </w:t>
      </w:r>
    </w:p>
    <w:p w:rsidR="009175F5" w:rsidRDefault="009C7F11" w:rsidP="009175F5">
      <w:pPr>
        <w:bidi/>
        <w:rPr>
          <w:rFonts w:ascii="Arial" w:hAnsi="Arial"/>
          <w:sz w:val="32"/>
          <w:szCs w:val="32"/>
          <w:rtl/>
          <w:lang w:bidi="ar-DZ"/>
        </w:rPr>
      </w:pPr>
      <w:r w:rsidRPr="004D2948">
        <w:rPr>
          <w:rFonts w:ascii="Arial" w:hAnsi="Arial"/>
          <w:sz w:val="32"/>
          <w:szCs w:val="32"/>
          <w:rtl/>
          <w:lang w:bidi="ar-DZ"/>
        </w:rPr>
        <w:t xml:space="preserve">هي اسم يطلق على عملية التوغل التي قام بها الجيش الاسرائيلي في مخيم جنين </w:t>
      </w:r>
      <w:r w:rsidR="00103566" w:rsidRPr="004D2948">
        <w:rPr>
          <w:rFonts w:ascii="Arial" w:hAnsi="Arial" w:hint="cs"/>
          <w:sz w:val="32"/>
          <w:szCs w:val="32"/>
          <w:rtl/>
          <w:lang w:bidi="ar-DZ"/>
        </w:rPr>
        <w:t>(ضمن</w:t>
      </w:r>
      <w:r w:rsidRPr="004D2948">
        <w:rPr>
          <w:rFonts w:ascii="Arial" w:hAnsi="Arial"/>
          <w:sz w:val="32"/>
          <w:szCs w:val="32"/>
          <w:rtl/>
          <w:lang w:bidi="ar-DZ"/>
        </w:rPr>
        <w:t xml:space="preserve"> حملة اجتياح شاملة للضفة الغربية) في الفترة من 3 الى 12 ابريل 2002 </w:t>
      </w:r>
      <w:r w:rsidR="00103566" w:rsidRPr="004D2948">
        <w:rPr>
          <w:rFonts w:ascii="Arial" w:hAnsi="Arial" w:hint="cs"/>
          <w:sz w:val="32"/>
          <w:szCs w:val="32"/>
          <w:rtl/>
          <w:lang w:bidi="ar-DZ"/>
        </w:rPr>
        <w:t>واستمرت نحو</w:t>
      </w:r>
      <w:r w:rsidRPr="004D2948">
        <w:rPr>
          <w:rFonts w:ascii="Arial" w:hAnsi="Arial"/>
          <w:sz w:val="32"/>
          <w:szCs w:val="32"/>
          <w:rtl/>
          <w:lang w:bidi="ar-DZ"/>
        </w:rPr>
        <w:t xml:space="preserve"> 10 </w:t>
      </w:r>
      <w:r w:rsidR="00103566" w:rsidRPr="004D2948">
        <w:rPr>
          <w:rFonts w:ascii="Arial" w:hAnsi="Arial" w:hint="cs"/>
          <w:sz w:val="32"/>
          <w:szCs w:val="32"/>
          <w:rtl/>
          <w:lang w:bidi="ar-DZ"/>
        </w:rPr>
        <w:t>ايام.</w:t>
      </w:r>
      <w:r w:rsidRPr="004D2948">
        <w:rPr>
          <w:rFonts w:ascii="Arial" w:hAnsi="Arial"/>
          <w:sz w:val="32"/>
          <w:szCs w:val="32"/>
          <w:rtl/>
          <w:lang w:bidi="ar-DZ"/>
        </w:rPr>
        <w:t xml:space="preserve"> قالت اسرائيل بأنها بهدف القضاء على المجموعات الفلسطينية المسلحة في المخيم الاجتياح </w:t>
      </w:r>
      <w:r w:rsidR="00103566" w:rsidRPr="004D2948">
        <w:rPr>
          <w:rFonts w:ascii="Arial" w:hAnsi="Arial" w:hint="cs"/>
          <w:sz w:val="32"/>
          <w:szCs w:val="32"/>
          <w:rtl/>
          <w:lang w:bidi="ar-DZ"/>
        </w:rPr>
        <w:t>أعقب</w:t>
      </w:r>
      <w:r w:rsidRPr="004D2948">
        <w:rPr>
          <w:rFonts w:ascii="Arial" w:hAnsi="Arial"/>
          <w:sz w:val="32"/>
          <w:szCs w:val="32"/>
          <w:rtl/>
          <w:lang w:bidi="ar-DZ"/>
        </w:rPr>
        <w:t xml:space="preserve"> عملية تفجير في فندق في مدينة نتانيا، دارت معارك شرسة خلال الاجتياح ادى الاجتياح الى وقوع 52 قتيل فلسطينيا (بينهم 22 من المدنيين بحسب منظمة مراقبة حقوق الانسان) اعتراف الجانب الاسرائيلي بمقتل 23 من جنوده.</w:t>
      </w:r>
    </w:p>
    <w:p w:rsidR="009C7F11" w:rsidRPr="004D2948" w:rsidRDefault="009C7F11" w:rsidP="009175F5">
      <w:pPr>
        <w:bidi/>
        <w:rPr>
          <w:rFonts w:ascii="Arial" w:hAnsi="Arial"/>
          <w:sz w:val="32"/>
          <w:szCs w:val="32"/>
          <w:rtl/>
          <w:lang w:bidi="ar-DZ"/>
        </w:rPr>
      </w:pPr>
      <w:r w:rsidRPr="004D2948">
        <w:rPr>
          <w:rFonts w:ascii="Arial" w:hAnsi="Arial"/>
          <w:sz w:val="32"/>
          <w:szCs w:val="32"/>
          <w:rtl/>
          <w:lang w:bidi="ar-DZ"/>
        </w:rPr>
        <w:lastRenderedPageBreak/>
        <w:br/>
      </w:r>
      <w:r w:rsidRPr="004D2948">
        <w:rPr>
          <w:rFonts w:ascii="Arial" w:hAnsi="Arial"/>
          <w:b/>
          <w:bCs/>
          <w:sz w:val="32"/>
          <w:szCs w:val="32"/>
          <w:rtl/>
          <w:lang w:bidi="ar-DZ"/>
        </w:rPr>
        <w:t>مجزرة غزة: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هي عملية شنتها قوات الاحتلال الاسرائيلي على قطاع غزة منذ يوم 27/12/2008 كما تقول ردا على </w:t>
      </w:r>
      <w:r w:rsidR="00103566" w:rsidRPr="004D2948">
        <w:rPr>
          <w:rFonts w:ascii="Arial" w:hAnsi="Arial" w:hint="cs"/>
          <w:sz w:val="32"/>
          <w:szCs w:val="32"/>
          <w:rtl/>
          <w:lang w:bidi="ar-DZ"/>
        </w:rPr>
        <w:t>إطلاق</w:t>
      </w:r>
      <w:r w:rsidRPr="004D2948">
        <w:rPr>
          <w:rFonts w:ascii="Arial" w:hAnsi="Arial"/>
          <w:sz w:val="32"/>
          <w:szCs w:val="32"/>
          <w:rtl/>
          <w:lang w:bidi="ar-DZ"/>
        </w:rPr>
        <w:t xml:space="preserve"> الصواريخ قسام على يد عناصر من منظمتي حماس </w:t>
      </w:r>
      <w:r w:rsidR="00103566" w:rsidRPr="004D2948">
        <w:rPr>
          <w:rFonts w:ascii="Arial" w:hAnsi="Arial" w:hint="cs"/>
          <w:sz w:val="32"/>
          <w:szCs w:val="32"/>
          <w:rtl/>
          <w:lang w:bidi="ar-DZ"/>
        </w:rPr>
        <w:t>والجهاد الاسلامي</w:t>
      </w:r>
      <w:r w:rsidRPr="004D2948">
        <w:rPr>
          <w:rFonts w:ascii="Arial" w:hAnsi="Arial"/>
          <w:sz w:val="32"/>
          <w:szCs w:val="32"/>
          <w:rtl/>
          <w:lang w:bidi="ar-DZ"/>
        </w:rPr>
        <w:t xml:space="preserve"> تعد هذه العملية </w:t>
      </w:r>
      <w:r w:rsidR="00103566" w:rsidRPr="004D2948">
        <w:rPr>
          <w:rFonts w:ascii="Arial" w:hAnsi="Arial" w:hint="cs"/>
          <w:sz w:val="32"/>
          <w:szCs w:val="32"/>
          <w:rtl/>
          <w:lang w:bidi="ar-DZ"/>
        </w:rPr>
        <w:t>أكبر</w:t>
      </w:r>
      <w:r w:rsidRPr="004D2948">
        <w:rPr>
          <w:rFonts w:ascii="Arial" w:hAnsi="Arial"/>
          <w:sz w:val="32"/>
          <w:szCs w:val="32"/>
          <w:rtl/>
          <w:lang w:bidi="ar-DZ"/>
        </w:rPr>
        <w:t xml:space="preserve"> مذبحة يتم ارتكابها من قبل الجيش الإسرائيلي ضد الفلسطينيين من حرب 67 بدأت هذه العملية يوم السبت الموافق ل 27 ديسمبر 2008 في ساعة الذروة </w:t>
      </w:r>
      <w:r w:rsidR="00103566" w:rsidRPr="004D2948">
        <w:rPr>
          <w:rFonts w:ascii="Arial" w:hAnsi="Arial" w:hint="cs"/>
          <w:sz w:val="32"/>
          <w:szCs w:val="32"/>
          <w:rtl/>
          <w:lang w:bidi="ar-DZ"/>
        </w:rPr>
        <w:t>وبلغ عدد</w:t>
      </w:r>
      <w:r w:rsidRPr="004D2948">
        <w:rPr>
          <w:rFonts w:ascii="Arial" w:hAnsi="Arial"/>
          <w:sz w:val="32"/>
          <w:szCs w:val="32"/>
          <w:rtl/>
          <w:lang w:bidi="ar-DZ"/>
        </w:rPr>
        <w:t xml:space="preserve"> الضحايا الفلسطينيين خلال 22 يوم 1305 </w:t>
      </w:r>
      <w:r w:rsidR="00103566" w:rsidRPr="004D2948">
        <w:rPr>
          <w:rFonts w:ascii="Arial" w:hAnsi="Arial" w:hint="cs"/>
          <w:sz w:val="32"/>
          <w:szCs w:val="32"/>
          <w:rtl/>
          <w:lang w:bidi="ar-DZ"/>
        </w:rPr>
        <w:t>وأكثر من</w:t>
      </w:r>
      <w:r w:rsidRPr="004D2948">
        <w:rPr>
          <w:rFonts w:ascii="Arial" w:hAnsi="Arial"/>
          <w:sz w:val="32"/>
          <w:szCs w:val="32"/>
          <w:rtl/>
          <w:lang w:bidi="ar-DZ"/>
        </w:rPr>
        <w:t xml:space="preserve"> 5400 جريح من بينهم 46</w:t>
      </w:r>
      <w:r w:rsidRPr="004D2948">
        <w:rPr>
          <w:rFonts w:ascii="Arial" w:hAnsi="Arial"/>
          <w:sz w:val="32"/>
          <w:szCs w:val="32"/>
          <w:lang w:bidi="ar-DZ"/>
        </w:rPr>
        <w:t>%</w:t>
      </w:r>
      <w:r w:rsidRPr="004D2948">
        <w:rPr>
          <w:rFonts w:ascii="Arial" w:hAnsi="Arial"/>
          <w:sz w:val="32"/>
          <w:szCs w:val="32"/>
          <w:rtl/>
          <w:lang w:bidi="ar-DZ"/>
        </w:rPr>
        <w:t xml:space="preserve"> من اطفال </w:t>
      </w:r>
      <w:r w:rsidR="00103566" w:rsidRPr="004D2948">
        <w:rPr>
          <w:rFonts w:ascii="Arial" w:hAnsi="Arial" w:hint="cs"/>
          <w:sz w:val="32"/>
          <w:szCs w:val="32"/>
          <w:rtl/>
          <w:lang w:bidi="ar-DZ"/>
        </w:rPr>
        <w:t>ونساء</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الحلول المقترحة -حل الدولتين-:</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دولة فلسطين هي الدولة التي تطالب بإنشائها الجهة الفلسطينية الرسمية على جزء من ارض فلسطين التاريخية </w:t>
      </w:r>
      <w:r w:rsidR="00103566" w:rsidRPr="004D2948">
        <w:rPr>
          <w:rFonts w:ascii="Arial" w:hAnsi="Arial" w:hint="cs"/>
          <w:sz w:val="32"/>
          <w:szCs w:val="32"/>
          <w:rtl/>
          <w:lang w:bidi="ar-DZ"/>
        </w:rPr>
        <w:t>وهو الضفة</w:t>
      </w:r>
      <w:r w:rsidRPr="004D2948">
        <w:rPr>
          <w:rFonts w:ascii="Arial" w:hAnsi="Arial"/>
          <w:sz w:val="32"/>
          <w:szCs w:val="32"/>
          <w:rtl/>
          <w:lang w:bidi="ar-DZ"/>
        </w:rPr>
        <w:t xml:space="preserve"> الغربية </w:t>
      </w:r>
      <w:r w:rsidR="00103566" w:rsidRPr="004D2948">
        <w:rPr>
          <w:rFonts w:ascii="Arial" w:hAnsi="Arial" w:hint="cs"/>
          <w:sz w:val="32"/>
          <w:szCs w:val="32"/>
          <w:rtl/>
          <w:lang w:bidi="ar-DZ"/>
        </w:rPr>
        <w:t>وقطاع غزة</w:t>
      </w:r>
      <w:r w:rsidRPr="004D2948">
        <w:rPr>
          <w:rFonts w:ascii="Arial" w:hAnsi="Arial"/>
          <w:sz w:val="32"/>
          <w:szCs w:val="32"/>
          <w:rtl/>
          <w:lang w:bidi="ar-DZ"/>
        </w:rPr>
        <w:t xml:space="preserve"> </w:t>
      </w:r>
      <w:r w:rsidR="00103566" w:rsidRPr="004D2948">
        <w:rPr>
          <w:rFonts w:ascii="Arial" w:hAnsi="Arial" w:hint="cs"/>
          <w:sz w:val="32"/>
          <w:szCs w:val="32"/>
          <w:rtl/>
          <w:lang w:bidi="ar-DZ"/>
        </w:rPr>
        <w:t>وعاصمتها القدس</w:t>
      </w:r>
      <w:r w:rsidRPr="004D2948">
        <w:rPr>
          <w:rFonts w:ascii="Arial" w:hAnsi="Arial"/>
          <w:sz w:val="32"/>
          <w:szCs w:val="32"/>
          <w:rtl/>
          <w:lang w:bidi="ar-DZ"/>
        </w:rPr>
        <w:t xml:space="preserve"> الشرقية بجانب دولة اسرائيل الحالية على رغم من اعلان قيام الدولة الفلسطينية في عام 1988 في الجزائر الى ان الاعلان تم من طرف واحد دون ان يكون لذلك تداعيات عملية على ارض الواقع.</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حل الدولة الواحدة:</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حل الدولة الواحدة هو حل مقترح للصراع العربي الاسرائيلي </w:t>
      </w:r>
      <w:r w:rsidR="00103566" w:rsidRPr="004D2948">
        <w:rPr>
          <w:rFonts w:ascii="Arial" w:hAnsi="Arial" w:hint="cs"/>
          <w:sz w:val="32"/>
          <w:szCs w:val="32"/>
          <w:rtl/>
          <w:lang w:bidi="ar-DZ"/>
        </w:rPr>
        <w:t>وهو المقابل</w:t>
      </w:r>
      <w:r w:rsidRPr="004D2948">
        <w:rPr>
          <w:rFonts w:ascii="Arial" w:hAnsi="Arial"/>
          <w:sz w:val="32"/>
          <w:szCs w:val="32"/>
          <w:rtl/>
          <w:lang w:bidi="ar-DZ"/>
        </w:rPr>
        <w:t xml:space="preserve"> لمحاولات تتمحور حول الدولتين </w:t>
      </w:r>
      <w:r w:rsidR="00103566" w:rsidRPr="004D2948">
        <w:rPr>
          <w:rFonts w:ascii="Arial" w:hAnsi="Arial" w:hint="cs"/>
          <w:sz w:val="32"/>
          <w:szCs w:val="32"/>
          <w:rtl/>
          <w:lang w:bidi="ar-DZ"/>
        </w:rPr>
        <w:t>والذي يحظى</w:t>
      </w:r>
      <w:r w:rsidRPr="004D2948">
        <w:rPr>
          <w:rFonts w:ascii="Arial" w:hAnsi="Arial"/>
          <w:sz w:val="32"/>
          <w:szCs w:val="32"/>
          <w:rtl/>
          <w:lang w:bidi="ar-DZ"/>
        </w:rPr>
        <w:t xml:space="preserve"> بتأييد معظم الدول يدعو </w:t>
      </w:r>
      <w:r w:rsidR="00103566" w:rsidRPr="004D2948">
        <w:rPr>
          <w:rFonts w:ascii="Arial" w:hAnsi="Arial" w:hint="cs"/>
          <w:sz w:val="32"/>
          <w:szCs w:val="32"/>
          <w:rtl/>
          <w:lang w:bidi="ar-DZ"/>
        </w:rPr>
        <w:t>أنصار</w:t>
      </w:r>
      <w:r w:rsidRPr="004D2948">
        <w:rPr>
          <w:rFonts w:ascii="Arial" w:hAnsi="Arial"/>
          <w:sz w:val="32"/>
          <w:szCs w:val="32"/>
          <w:rtl/>
          <w:lang w:bidi="ar-DZ"/>
        </w:rPr>
        <w:t xml:space="preserve"> الدولة الواحدة الى انشاء دولة واحدة في اسرائيل </w:t>
      </w:r>
      <w:r w:rsidR="00103566" w:rsidRPr="004D2948">
        <w:rPr>
          <w:rFonts w:ascii="Arial" w:hAnsi="Arial" w:hint="cs"/>
          <w:sz w:val="32"/>
          <w:szCs w:val="32"/>
          <w:rtl/>
          <w:lang w:bidi="ar-DZ"/>
        </w:rPr>
        <w:t>والضفة الغربية</w:t>
      </w:r>
      <w:r w:rsidRPr="004D2948">
        <w:rPr>
          <w:rFonts w:ascii="Arial" w:hAnsi="Arial"/>
          <w:sz w:val="32"/>
          <w:szCs w:val="32"/>
          <w:rtl/>
          <w:lang w:bidi="ar-DZ"/>
        </w:rPr>
        <w:t xml:space="preserve"> </w:t>
      </w:r>
      <w:r w:rsidR="00103566" w:rsidRPr="004D2948">
        <w:rPr>
          <w:rFonts w:ascii="Arial" w:hAnsi="Arial" w:hint="cs"/>
          <w:sz w:val="32"/>
          <w:szCs w:val="32"/>
          <w:rtl/>
          <w:lang w:bidi="ar-DZ"/>
        </w:rPr>
        <w:t>وقطاع غزة</w:t>
      </w:r>
      <w:r w:rsidRPr="004D2948">
        <w:rPr>
          <w:rFonts w:ascii="Arial" w:hAnsi="Arial"/>
          <w:sz w:val="32"/>
          <w:szCs w:val="32"/>
          <w:rtl/>
          <w:lang w:bidi="ar-DZ"/>
        </w:rPr>
        <w:t xml:space="preserve"> بحيث يكون لسكان العرب </w:t>
      </w:r>
      <w:r w:rsidR="00103566" w:rsidRPr="004D2948">
        <w:rPr>
          <w:rFonts w:ascii="Arial" w:hAnsi="Arial" w:hint="cs"/>
          <w:sz w:val="32"/>
          <w:szCs w:val="32"/>
          <w:rtl/>
          <w:lang w:bidi="ar-DZ"/>
        </w:rPr>
        <w:t>واليهود المواطنة</w:t>
      </w:r>
      <w:r w:rsidRPr="004D2948">
        <w:rPr>
          <w:rFonts w:ascii="Arial" w:hAnsi="Arial"/>
          <w:sz w:val="32"/>
          <w:szCs w:val="32"/>
          <w:rtl/>
          <w:lang w:bidi="ar-DZ"/>
        </w:rPr>
        <w:t xml:space="preserve"> </w:t>
      </w:r>
      <w:r w:rsidR="00103566" w:rsidRPr="004D2948">
        <w:rPr>
          <w:rFonts w:ascii="Arial" w:hAnsi="Arial" w:hint="cs"/>
          <w:sz w:val="32"/>
          <w:szCs w:val="32"/>
          <w:rtl/>
          <w:lang w:bidi="ar-DZ"/>
        </w:rPr>
        <w:t>وحقوق متساوية</w:t>
      </w:r>
      <w:r w:rsidRPr="004D2948">
        <w:rPr>
          <w:rFonts w:ascii="Arial" w:hAnsi="Arial"/>
          <w:sz w:val="32"/>
          <w:szCs w:val="32"/>
          <w:rtl/>
          <w:lang w:bidi="ar-DZ"/>
        </w:rPr>
        <w:t xml:space="preserve"> في الكيان الموحد الثنائي القومية </w:t>
      </w:r>
      <w:r w:rsidR="00103566" w:rsidRPr="004D2948">
        <w:rPr>
          <w:rFonts w:ascii="Arial" w:hAnsi="Arial" w:hint="cs"/>
          <w:sz w:val="32"/>
          <w:szCs w:val="32"/>
          <w:rtl/>
          <w:lang w:bidi="ar-DZ"/>
        </w:rPr>
        <w:t>ويراه البعض</w:t>
      </w:r>
      <w:r w:rsidRPr="004D2948">
        <w:rPr>
          <w:rFonts w:ascii="Arial" w:hAnsi="Arial"/>
          <w:sz w:val="32"/>
          <w:szCs w:val="32"/>
          <w:rtl/>
          <w:lang w:bidi="ar-DZ"/>
        </w:rPr>
        <w:t xml:space="preserve"> الحل الوحيد الممكن نظرا للحل الواقع القائم على </w:t>
      </w:r>
      <w:r w:rsidR="00982DF2" w:rsidRPr="004D2948">
        <w:rPr>
          <w:rFonts w:ascii="Arial" w:hAnsi="Arial" w:hint="cs"/>
          <w:sz w:val="32"/>
          <w:szCs w:val="32"/>
          <w:rtl/>
          <w:lang w:bidi="ar-DZ"/>
        </w:rPr>
        <w:t>الارض.</w:t>
      </w:r>
      <w:r w:rsidR="00982DF2">
        <w:rPr>
          <w:rFonts w:ascii="Arial" w:hAnsi="Arial" w:hint="cs"/>
          <w:sz w:val="32"/>
          <w:szCs w:val="32"/>
          <w:rtl/>
          <w:lang w:bidi="ar-DZ"/>
        </w:rPr>
        <w:t xml:space="preserve"> </w:t>
      </w:r>
      <w:r w:rsidR="00982DF2">
        <w:rPr>
          <w:rFonts w:ascii="Arial" w:hAnsi="Arial"/>
          <w:sz w:val="32"/>
          <w:szCs w:val="32"/>
          <w:rtl/>
          <w:lang w:bidi="ar-DZ"/>
        </w:rPr>
        <w:t>(</w:t>
      </w:r>
      <w:r w:rsidR="005A1AAA">
        <w:rPr>
          <w:rFonts w:ascii="Arial" w:hAnsi="Arial" w:hint="cs"/>
          <w:sz w:val="32"/>
          <w:szCs w:val="32"/>
          <w:rtl/>
          <w:lang w:bidi="ar-DZ"/>
        </w:rPr>
        <w:t xml:space="preserve">نفس </w:t>
      </w:r>
      <w:r w:rsidR="00982DF2">
        <w:rPr>
          <w:rFonts w:ascii="Arial" w:hAnsi="Arial" w:hint="cs"/>
          <w:sz w:val="32"/>
          <w:szCs w:val="32"/>
          <w:rtl/>
          <w:lang w:bidi="ar-DZ"/>
        </w:rPr>
        <w:t xml:space="preserve">المرجع، </w:t>
      </w:r>
      <w:r w:rsidR="00982DF2">
        <w:rPr>
          <w:rFonts w:ascii="Arial" w:hAnsi="Arial" w:hint="eastAsia"/>
          <w:sz w:val="32"/>
          <w:szCs w:val="32"/>
          <w:rtl/>
          <w:lang w:bidi="ar-DZ"/>
        </w:rPr>
        <w:t>ص</w:t>
      </w:r>
      <w:r w:rsidR="005A1AAA">
        <w:rPr>
          <w:rFonts w:ascii="Arial" w:hAnsi="Arial" w:hint="cs"/>
          <w:sz w:val="32"/>
          <w:szCs w:val="32"/>
          <w:rtl/>
          <w:lang w:bidi="ar-DZ"/>
        </w:rPr>
        <w:t xml:space="preserve"> ص68-69).</w:t>
      </w:r>
    </w:p>
    <w:p w:rsidR="009C7F11" w:rsidRPr="004D2948" w:rsidRDefault="009C7F11" w:rsidP="009C7F11">
      <w:pPr>
        <w:bidi/>
        <w:rPr>
          <w:rFonts w:ascii="Arial" w:hAnsi="Arial"/>
          <w:b/>
          <w:bCs/>
          <w:sz w:val="32"/>
          <w:szCs w:val="32"/>
          <w:rtl/>
          <w:lang w:bidi="ar-DZ"/>
        </w:rPr>
      </w:pPr>
      <w:r w:rsidRPr="004D2948">
        <w:rPr>
          <w:rFonts w:ascii="Arial" w:hAnsi="Arial"/>
          <w:b/>
          <w:bCs/>
          <w:sz w:val="32"/>
          <w:szCs w:val="32"/>
          <w:rtl/>
          <w:lang w:bidi="ar-DZ"/>
        </w:rPr>
        <w:t>صفقة القرن:</w:t>
      </w:r>
    </w:p>
    <w:p w:rsidR="009C7F11" w:rsidRPr="004D2948" w:rsidRDefault="009C7F11" w:rsidP="009C7F11">
      <w:pPr>
        <w:bidi/>
        <w:rPr>
          <w:rFonts w:ascii="Arial" w:hAnsi="Arial"/>
          <w:sz w:val="32"/>
          <w:szCs w:val="32"/>
          <w:rtl/>
          <w:lang w:bidi="ar-DZ"/>
        </w:rPr>
      </w:pPr>
      <w:r w:rsidRPr="004D2948">
        <w:rPr>
          <w:rFonts w:ascii="Arial" w:hAnsi="Arial"/>
          <w:sz w:val="32"/>
          <w:szCs w:val="32"/>
          <w:rtl/>
          <w:lang w:bidi="ar-DZ"/>
        </w:rPr>
        <w:t xml:space="preserve">مصطلح صفقة القرن هو مقترح وضعه الرئيس الامريكي دولن ترامب لإنهاء الصراع الاسرائيلي الفلسطيني حيث تهدف هذه الصفقة لتوطين الفلسطينيين خارج الاراضي الفلسطينية المحتلة </w:t>
      </w:r>
      <w:r w:rsidR="00103566" w:rsidRPr="004D2948">
        <w:rPr>
          <w:rFonts w:ascii="Arial" w:hAnsi="Arial" w:hint="cs"/>
          <w:sz w:val="32"/>
          <w:szCs w:val="32"/>
          <w:rtl/>
          <w:lang w:bidi="ar-DZ"/>
        </w:rPr>
        <w:t>وانهاء حق</w:t>
      </w:r>
      <w:r w:rsidRPr="004D2948">
        <w:rPr>
          <w:rFonts w:ascii="Arial" w:hAnsi="Arial"/>
          <w:sz w:val="32"/>
          <w:szCs w:val="32"/>
          <w:rtl/>
          <w:lang w:bidi="ar-DZ"/>
        </w:rPr>
        <w:t xml:space="preserve"> اللجوء.</w:t>
      </w:r>
    </w:p>
    <w:p w:rsidR="0014171A" w:rsidRPr="004D2948" w:rsidRDefault="00DF46B7" w:rsidP="0014171A">
      <w:pPr>
        <w:bidi/>
        <w:rPr>
          <w:rFonts w:ascii="Arial" w:hAnsi="Arial"/>
          <w:sz w:val="32"/>
          <w:szCs w:val="32"/>
          <w:rtl/>
          <w:lang w:bidi="ar-DZ"/>
        </w:rPr>
      </w:pPr>
      <w:r w:rsidRPr="004D2948">
        <w:rPr>
          <w:rFonts w:ascii="Arial" w:hAnsi="Arial" w:hint="cs"/>
          <w:sz w:val="32"/>
          <w:szCs w:val="32"/>
          <w:rtl/>
          <w:lang w:bidi="ar-DZ"/>
        </w:rPr>
        <w:t>وتبقى القضية</w:t>
      </w:r>
      <w:r w:rsidR="0014171A" w:rsidRPr="004D2948">
        <w:rPr>
          <w:rFonts w:ascii="Arial" w:hAnsi="Arial" w:hint="cs"/>
          <w:sz w:val="32"/>
          <w:szCs w:val="32"/>
          <w:rtl/>
          <w:lang w:bidi="ar-DZ"/>
        </w:rPr>
        <w:t xml:space="preserve"> الفلسطينية القضية التي ارقت </w:t>
      </w:r>
      <w:r w:rsidRPr="004D2948">
        <w:rPr>
          <w:rFonts w:ascii="Arial" w:hAnsi="Arial" w:hint="cs"/>
          <w:sz w:val="32"/>
          <w:szCs w:val="32"/>
          <w:rtl/>
          <w:lang w:bidi="ar-DZ"/>
        </w:rPr>
        <w:t>ولازالت تؤرق</w:t>
      </w:r>
      <w:r w:rsidR="0014171A" w:rsidRPr="004D2948">
        <w:rPr>
          <w:rFonts w:ascii="Arial" w:hAnsi="Arial" w:hint="cs"/>
          <w:sz w:val="32"/>
          <w:szCs w:val="32"/>
          <w:rtl/>
          <w:lang w:bidi="ar-DZ"/>
        </w:rPr>
        <w:t xml:space="preserve"> العرب </w:t>
      </w:r>
      <w:r w:rsidRPr="004D2948">
        <w:rPr>
          <w:rFonts w:ascii="Arial" w:hAnsi="Arial" w:hint="cs"/>
          <w:sz w:val="32"/>
          <w:szCs w:val="32"/>
          <w:rtl/>
          <w:lang w:bidi="ar-DZ"/>
        </w:rPr>
        <w:t>والمسلمين والعالم اجمع</w:t>
      </w:r>
      <w:r w:rsidR="00DF7DEC" w:rsidRPr="004D2948">
        <w:rPr>
          <w:rFonts w:ascii="Arial" w:hAnsi="Arial" w:hint="cs"/>
          <w:sz w:val="32"/>
          <w:szCs w:val="32"/>
          <w:rtl/>
          <w:lang w:bidi="ar-DZ"/>
        </w:rPr>
        <w:t xml:space="preserve"> </w:t>
      </w:r>
      <w:r w:rsidRPr="004D2948">
        <w:rPr>
          <w:rFonts w:ascii="Arial" w:hAnsi="Arial" w:hint="cs"/>
          <w:sz w:val="32"/>
          <w:szCs w:val="32"/>
          <w:rtl/>
          <w:lang w:bidi="ar-DZ"/>
        </w:rPr>
        <w:t>وتقف حائلا</w:t>
      </w:r>
      <w:r w:rsidR="00DF7DEC" w:rsidRPr="004D2948">
        <w:rPr>
          <w:rFonts w:ascii="Arial" w:hAnsi="Arial" w:hint="cs"/>
          <w:sz w:val="32"/>
          <w:szCs w:val="32"/>
          <w:rtl/>
          <w:lang w:bidi="ar-DZ"/>
        </w:rPr>
        <w:t xml:space="preserve"> امام الامن </w:t>
      </w:r>
      <w:r w:rsidRPr="004D2948">
        <w:rPr>
          <w:rFonts w:ascii="Arial" w:hAnsi="Arial" w:hint="cs"/>
          <w:sz w:val="32"/>
          <w:szCs w:val="32"/>
          <w:rtl/>
          <w:lang w:bidi="ar-DZ"/>
        </w:rPr>
        <w:t>والسلام العالميين</w:t>
      </w:r>
      <w:r w:rsidR="00DF7DEC" w:rsidRPr="004D2948">
        <w:rPr>
          <w:rFonts w:ascii="Arial" w:hAnsi="Arial" w:hint="cs"/>
          <w:sz w:val="32"/>
          <w:szCs w:val="32"/>
          <w:rtl/>
          <w:lang w:bidi="ar-DZ"/>
        </w:rPr>
        <w:t xml:space="preserve"> من جهة </w:t>
      </w:r>
      <w:r w:rsidRPr="004D2948">
        <w:rPr>
          <w:rFonts w:ascii="Arial" w:hAnsi="Arial" w:hint="cs"/>
          <w:sz w:val="32"/>
          <w:szCs w:val="32"/>
          <w:rtl/>
          <w:lang w:bidi="ar-DZ"/>
        </w:rPr>
        <w:t>والوحدة الامن</w:t>
      </w:r>
      <w:r w:rsidR="00DF7DEC" w:rsidRPr="004D2948">
        <w:rPr>
          <w:rFonts w:ascii="Arial" w:hAnsi="Arial" w:hint="cs"/>
          <w:sz w:val="32"/>
          <w:szCs w:val="32"/>
          <w:rtl/>
          <w:lang w:bidi="ar-DZ"/>
        </w:rPr>
        <w:t xml:space="preserve"> العربي من جهة أخرى.</w:t>
      </w:r>
    </w:p>
    <w:p w:rsidR="00071CA9" w:rsidRDefault="00071CA9" w:rsidP="00071CA9">
      <w:pPr>
        <w:bidi/>
        <w:rPr>
          <w:rFonts w:ascii="Arial" w:hAnsi="Arial"/>
          <w:sz w:val="32"/>
          <w:szCs w:val="32"/>
          <w:rtl/>
          <w:lang w:bidi="ar-DZ"/>
        </w:rPr>
      </w:pPr>
    </w:p>
    <w:p w:rsidR="009175F5" w:rsidRDefault="009175F5" w:rsidP="009175F5">
      <w:pPr>
        <w:bidi/>
        <w:rPr>
          <w:rFonts w:ascii="Arial" w:hAnsi="Arial"/>
          <w:sz w:val="32"/>
          <w:szCs w:val="32"/>
          <w:rtl/>
          <w:lang w:bidi="ar-DZ"/>
        </w:rPr>
      </w:pPr>
    </w:p>
    <w:p w:rsidR="0072670A" w:rsidRDefault="0072670A" w:rsidP="0072670A">
      <w:pPr>
        <w:bidi/>
        <w:rPr>
          <w:rFonts w:ascii="Arial" w:hAnsi="Arial"/>
          <w:sz w:val="32"/>
          <w:szCs w:val="32"/>
          <w:rtl/>
          <w:lang w:bidi="ar-DZ"/>
        </w:rPr>
      </w:pPr>
    </w:p>
    <w:p w:rsidR="0072670A" w:rsidRDefault="00593940" w:rsidP="0072670A">
      <w:pPr>
        <w:bidi/>
        <w:rPr>
          <w:rFonts w:ascii="Arial" w:hAnsi="Arial"/>
          <w:b/>
          <w:bCs/>
          <w:sz w:val="40"/>
          <w:szCs w:val="40"/>
          <w:rtl/>
          <w:lang w:bidi="ar-DZ"/>
        </w:rPr>
      </w:pPr>
      <w:r w:rsidRPr="00593940">
        <w:rPr>
          <w:rFonts w:ascii="Arial" w:hAnsi="Arial" w:hint="cs"/>
          <w:b/>
          <w:bCs/>
          <w:sz w:val="40"/>
          <w:szCs w:val="40"/>
          <w:rtl/>
          <w:lang w:bidi="ar-DZ"/>
        </w:rPr>
        <w:t>قائمة المراجع:</w:t>
      </w:r>
    </w:p>
    <w:p w:rsidR="00593940" w:rsidRDefault="00593940" w:rsidP="00593940">
      <w:pPr>
        <w:bidi/>
        <w:rPr>
          <w:rFonts w:ascii="Arial" w:hAnsi="Arial"/>
          <w:b/>
          <w:bCs/>
          <w:sz w:val="32"/>
          <w:szCs w:val="32"/>
          <w:rtl/>
          <w:lang w:bidi="ar-DZ"/>
        </w:rPr>
      </w:pPr>
      <w:r w:rsidRPr="00593940">
        <w:rPr>
          <w:rFonts w:ascii="Arial" w:hAnsi="Arial" w:hint="cs"/>
          <w:b/>
          <w:bCs/>
          <w:sz w:val="32"/>
          <w:szCs w:val="32"/>
          <w:rtl/>
          <w:lang w:bidi="ar-DZ"/>
        </w:rPr>
        <w:t>الكتب</w:t>
      </w:r>
      <w:r w:rsidR="008958D6">
        <w:rPr>
          <w:rFonts w:ascii="Arial" w:hAnsi="Arial" w:hint="cs"/>
          <w:b/>
          <w:bCs/>
          <w:sz w:val="32"/>
          <w:szCs w:val="32"/>
          <w:rtl/>
          <w:lang w:bidi="ar-DZ"/>
        </w:rPr>
        <w:t>:</w:t>
      </w:r>
    </w:p>
    <w:p w:rsidR="008958D6" w:rsidRDefault="00D7190B" w:rsidP="008958D6">
      <w:pPr>
        <w:bidi/>
        <w:rPr>
          <w:rFonts w:ascii="Arial" w:hAnsi="Arial"/>
          <w:sz w:val="32"/>
          <w:szCs w:val="32"/>
          <w:rtl/>
          <w:lang w:bidi="ar-DZ"/>
        </w:rPr>
      </w:pPr>
      <w:r>
        <w:rPr>
          <w:rFonts w:ascii="Arial" w:hAnsi="Arial" w:hint="cs"/>
          <w:sz w:val="32"/>
          <w:szCs w:val="32"/>
          <w:rtl/>
          <w:lang w:bidi="ar-DZ"/>
        </w:rPr>
        <w:t>1.</w:t>
      </w:r>
      <w:r w:rsidR="008958D6" w:rsidRPr="008958D6">
        <w:rPr>
          <w:rFonts w:ascii="Arial" w:hAnsi="Arial" w:hint="cs"/>
          <w:sz w:val="32"/>
          <w:szCs w:val="32"/>
          <w:rtl/>
          <w:lang w:bidi="ar-DZ"/>
        </w:rPr>
        <w:t xml:space="preserve">أحمد </w:t>
      </w:r>
      <w:r w:rsidR="00E268CD" w:rsidRPr="008958D6">
        <w:rPr>
          <w:rFonts w:ascii="Arial" w:hAnsi="Arial" w:hint="cs"/>
          <w:sz w:val="32"/>
          <w:szCs w:val="32"/>
          <w:rtl/>
          <w:lang w:bidi="ar-DZ"/>
        </w:rPr>
        <w:t>بخوش</w:t>
      </w:r>
      <w:r w:rsidR="00E268CD">
        <w:rPr>
          <w:rFonts w:ascii="Arial" w:hAnsi="Arial" w:hint="cs"/>
          <w:sz w:val="32"/>
          <w:szCs w:val="32"/>
          <w:rtl/>
          <w:lang w:bidi="ar-DZ"/>
        </w:rPr>
        <w:t xml:space="preserve">، </w:t>
      </w:r>
      <w:r w:rsidR="00E268CD" w:rsidRPr="00C5472F">
        <w:rPr>
          <w:rFonts w:ascii="Arial" w:hAnsi="Arial" w:hint="cs"/>
          <w:sz w:val="32"/>
          <w:szCs w:val="32"/>
          <w:u w:val="single"/>
          <w:rtl/>
          <w:lang w:bidi="ar-DZ"/>
        </w:rPr>
        <w:t>الاتصال والعولمة</w:t>
      </w:r>
      <w:r w:rsidR="00E268CD">
        <w:rPr>
          <w:rFonts w:ascii="Arial" w:hAnsi="Arial" w:hint="cs"/>
          <w:sz w:val="32"/>
          <w:szCs w:val="32"/>
          <w:rtl/>
          <w:lang w:bidi="ar-DZ"/>
        </w:rPr>
        <w:t xml:space="preserve">، </w:t>
      </w:r>
      <w:r w:rsidR="00E268CD">
        <w:rPr>
          <w:rFonts w:ascii="Arial" w:hAnsi="Arial" w:hint="eastAsia"/>
          <w:sz w:val="32"/>
          <w:szCs w:val="32"/>
          <w:rtl/>
          <w:lang w:bidi="ar-DZ"/>
        </w:rPr>
        <w:t>ط</w:t>
      </w:r>
      <w:r w:rsidR="00E268CD">
        <w:rPr>
          <w:rFonts w:ascii="Arial" w:hAnsi="Arial" w:hint="cs"/>
          <w:sz w:val="32"/>
          <w:szCs w:val="32"/>
          <w:rtl/>
          <w:lang w:bidi="ar-DZ"/>
        </w:rPr>
        <w:t>1، دا</w:t>
      </w:r>
      <w:r w:rsidR="00E268CD">
        <w:rPr>
          <w:rFonts w:ascii="Arial" w:hAnsi="Arial" w:hint="eastAsia"/>
          <w:sz w:val="32"/>
          <w:szCs w:val="32"/>
          <w:rtl/>
          <w:lang w:bidi="ar-DZ"/>
        </w:rPr>
        <w:t>ر</w:t>
      </w:r>
      <w:r w:rsidR="00E268CD">
        <w:rPr>
          <w:rFonts w:ascii="Arial" w:hAnsi="Arial" w:hint="cs"/>
          <w:sz w:val="32"/>
          <w:szCs w:val="32"/>
          <w:rtl/>
          <w:lang w:bidi="ar-DZ"/>
        </w:rPr>
        <w:t xml:space="preserve"> الفجر، مص</w:t>
      </w:r>
      <w:r w:rsidR="00E268CD">
        <w:rPr>
          <w:rFonts w:ascii="Arial" w:hAnsi="Arial" w:hint="eastAsia"/>
          <w:sz w:val="32"/>
          <w:szCs w:val="32"/>
          <w:rtl/>
          <w:lang w:bidi="ar-DZ"/>
        </w:rPr>
        <w:t>ر</w:t>
      </w:r>
      <w:r w:rsidR="00E268CD">
        <w:rPr>
          <w:rFonts w:ascii="Arial" w:hAnsi="Arial" w:hint="cs"/>
          <w:sz w:val="32"/>
          <w:szCs w:val="32"/>
          <w:rtl/>
          <w:lang w:bidi="ar-DZ"/>
        </w:rPr>
        <w:t>،2008.</w:t>
      </w:r>
    </w:p>
    <w:p w:rsidR="003436FF" w:rsidRDefault="00D7190B" w:rsidP="003436FF">
      <w:pPr>
        <w:bidi/>
        <w:rPr>
          <w:rFonts w:ascii="Arial" w:hAnsi="Arial"/>
          <w:sz w:val="32"/>
          <w:szCs w:val="32"/>
          <w:rtl/>
          <w:lang w:bidi="ar-DZ"/>
        </w:rPr>
      </w:pPr>
      <w:r>
        <w:rPr>
          <w:rFonts w:ascii="Arial" w:hAnsi="Arial" w:hint="cs"/>
          <w:sz w:val="32"/>
          <w:szCs w:val="32"/>
          <w:rtl/>
          <w:lang w:bidi="ar-DZ"/>
        </w:rPr>
        <w:t>2.</w:t>
      </w:r>
      <w:r w:rsidR="003436FF">
        <w:rPr>
          <w:rFonts w:ascii="Arial" w:hAnsi="Arial" w:hint="cs"/>
          <w:sz w:val="32"/>
          <w:szCs w:val="32"/>
          <w:rtl/>
          <w:lang w:bidi="ar-DZ"/>
        </w:rPr>
        <w:t xml:space="preserve">الاحمدي عبد الله بن عطية، </w:t>
      </w:r>
      <w:r w:rsidR="003436FF" w:rsidRPr="00C5472F">
        <w:rPr>
          <w:rFonts w:ascii="Arial" w:hAnsi="Arial" w:hint="cs"/>
          <w:sz w:val="32"/>
          <w:szCs w:val="32"/>
          <w:u w:val="single"/>
          <w:rtl/>
          <w:lang w:bidi="ar-DZ"/>
        </w:rPr>
        <w:t>تحديا</w:t>
      </w:r>
      <w:r w:rsidR="003436FF" w:rsidRPr="00C5472F">
        <w:rPr>
          <w:rFonts w:ascii="Arial" w:hAnsi="Arial" w:hint="eastAsia"/>
          <w:sz w:val="32"/>
          <w:szCs w:val="32"/>
          <w:u w:val="single"/>
          <w:rtl/>
          <w:lang w:bidi="ar-DZ"/>
        </w:rPr>
        <w:t>ت</w:t>
      </w:r>
      <w:r w:rsidR="003436FF" w:rsidRPr="00C5472F">
        <w:rPr>
          <w:rFonts w:ascii="Arial" w:hAnsi="Arial" w:hint="cs"/>
          <w:sz w:val="32"/>
          <w:szCs w:val="32"/>
          <w:u w:val="single"/>
          <w:rtl/>
          <w:lang w:bidi="ar-DZ"/>
        </w:rPr>
        <w:t xml:space="preserve"> العولمة الإعلامية</w:t>
      </w:r>
      <w:r w:rsidR="003436FF">
        <w:rPr>
          <w:rFonts w:ascii="Arial" w:hAnsi="Arial" w:hint="cs"/>
          <w:sz w:val="32"/>
          <w:szCs w:val="32"/>
          <w:rtl/>
          <w:lang w:bidi="ar-DZ"/>
        </w:rPr>
        <w:t>، مص</w:t>
      </w:r>
      <w:r w:rsidR="003436FF">
        <w:rPr>
          <w:rFonts w:ascii="Arial" w:hAnsi="Arial" w:hint="eastAsia"/>
          <w:sz w:val="32"/>
          <w:szCs w:val="32"/>
          <w:rtl/>
          <w:lang w:bidi="ar-DZ"/>
        </w:rPr>
        <w:t>ر</w:t>
      </w:r>
      <w:r w:rsidR="003436FF">
        <w:rPr>
          <w:rFonts w:ascii="Arial" w:hAnsi="Arial" w:hint="cs"/>
          <w:sz w:val="32"/>
          <w:szCs w:val="32"/>
          <w:rtl/>
          <w:lang w:bidi="ar-DZ"/>
        </w:rPr>
        <w:t>،2003.</w:t>
      </w:r>
    </w:p>
    <w:p w:rsidR="008958D6" w:rsidRDefault="00D7190B" w:rsidP="008958D6">
      <w:pPr>
        <w:bidi/>
        <w:rPr>
          <w:rFonts w:ascii="Arial" w:hAnsi="Arial"/>
          <w:sz w:val="32"/>
          <w:szCs w:val="32"/>
          <w:rtl/>
          <w:lang w:bidi="ar-DZ"/>
        </w:rPr>
      </w:pPr>
      <w:r>
        <w:rPr>
          <w:rFonts w:ascii="Arial" w:hAnsi="Arial" w:hint="cs"/>
          <w:sz w:val="32"/>
          <w:szCs w:val="32"/>
          <w:rtl/>
          <w:lang w:bidi="ar-DZ"/>
        </w:rPr>
        <w:t>3.</w:t>
      </w:r>
      <w:r w:rsidR="008958D6">
        <w:rPr>
          <w:rFonts w:ascii="Arial" w:hAnsi="Arial" w:hint="cs"/>
          <w:sz w:val="32"/>
          <w:szCs w:val="32"/>
          <w:rtl/>
          <w:lang w:bidi="ar-DZ"/>
        </w:rPr>
        <w:t xml:space="preserve">إسماعيل </w:t>
      </w:r>
      <w:r w:rsidR="005E1925">
        <w:rPr>
          <w:rFonts w:ascii="Arial" w:hAnsi="Arial" w:hint="cs"/>
          <w:sz w:val="32"/>
          <w:szCs w:val="32"/>
          <w:rtl/>
          <w:lang w:bidi="ar-DZ"/>
        </w:rPr>
        <w:t>صبري، محم</w:t>
      </w:r>
      <w:r w:rsidR="005E1925">
        <w:rPr>
          <w:rFonts w:ascii="Arial" w:hAnsi="Arial" w:hint="eastAsia"/>
          <w:sz w:val="32"/>
          <w:szCs w:val="32"/>
          <w:rtl/>
          <w:lang w:bidi="ar-DZ"/>
        </w:rPr>
        <w:t>د</w:t>
      </w:r>
      <w:r w:rsidR="008958D6">
        <w:rPr>
          <w:rFonts w:ascii="Arial" w:hAnsi="Arial" w:hint="cs"/>
          <w:sz w:val="32"/>
          <w:szCs w:val="32"/>
          <w:rtl/>
          <w:lang w:bidi="ar-DZ"/>
        </w:rPr>
        <w:t xml:space="preserve"> محمود ربيع</w:t>
      </w:r>
      <w:r w:rsidR="00EC54E9">
        <w:rPr>
          <w:rFonts w:ascii="Arial" w:hAnsi="Arial" w:hint="cs"/>
          <w:sz w:val="32"/>
          <w:szCs w:val="32"/>
          <w:rtl/>
          <w:lang w:bidi="ar-DZ"/>
        </w:rPr>
        <w:t>،</w:t>
      </w:r>
      <w:r w:rsidR="00073A8F">
        <w:rPr>
          <w:rFonts w:ascii="Arial" w:hAnsi="Arial" w:hint="cs"/>
          <w:sz w:val="32"/>
          <w:szCs w:val="32"/>
          <w:rtl/>
          <w:lang w:bidi="ar-DZ"/>
        </w:rPr>
        <w:t xml:space="preserve"> </w:t>
      </w:r>
      <w:r w:rsidR="00073A8F" w:rsidRPr="00C5472F">
        <w:rPr>
          <w:rFonts w:ascii="Arial" w:hAnsi="Arial" w:hint="cs"/>
          <w:sz w:val="32"/>
          <w:szCs w:val="32"/>
          <w:u w:val="single"/>
          <w:rtl/>
          <w:lang w:bidi="ar-DZ"/>
        </w:rPr>
        <w:t xml:space="preserve">موسوعة العلوم </w:t>
      </w:r>
      <w:r w:rsidR="00ED210B" w:rsidRPr="00C5472F">
        <w:rPr>
          <w:rFonts w:ascii="Arial" w:hAnsi="Arial" w:hint="cs"/>
          <w:sz w:val="32"/>
          <w:szCs w:val="32"/>
          <w:u w:val="single"/>
          <w:rtl/>
          <w:lang w:bidi="ar-DZ"/>
        </w:rPr>
        <w:t>السياسية</w:t>
      </w:r>
      <w:r w:rsidR="00ED210B">
        <w:rPr>
          <w:rFonts w:ascii="Arial" w:hAnsi="Arial" w:hint="cs"/>
          <w:sz w:val="32"/>
          <w:szCs w:val="32"/>
          <w:rtl/>
          <w:lang w:bidi="ar-DZ"/>
        </w:rPr>
        <w:t>، الكويت جامعة الكويت،1994.</w:t>
      </w:r>
    </w:p>
    <w:p w:rsidR="00396C15" w:rsidRDefault="00D7190B" w:rsidP="00396C15">
      <w:pPr>
        <w:bidi/>
        <w:rPr>
          <w:rFonts w:ascii="Arial" w:hAnsi="Arial"/>
          <w:sz w:val="32"/>
          <w:szCs w:val="32"/>
          <w:rtl/>
          <w:lang w:bidi="ar-DZ"/>
        </w:rPr>
      </w:pPr>
      <w:r>
        <w:rPr>
          <w:rFonts w:ascii="Arial" w:hAnsi="Arial" w:hint="cs"/>
          <w:sz w:val="32"/>
          <w:szCs w:val="32"/>
          <w:rtl/>
          <w:lang w:bidi="ar-DZ"/>
        </w:rPr>
        <w:t>4.</w:t>
      </w:r>
      <w:r w:rsidR="00396C15">
        <w:rPr>
          <w:rFonts w:ascii="Arial" w:hAnsi="Arial" w:hint="cs"/>
          <w:sz w:val="32"/>
          <w:szCs w:val="32"/>
          <w:rtl/>
          <w:lang w:bidi="ar-DZ"/>
        </w:rPr>
        <w:t xml:space="preserve">جمال العربي، </w:t>
      </w:r>
      <w:r w:rsidR="00396C15" w:rsidRPr="00C5472F">
        <w:rPr>
          <w:rFonts w:ascii="Arial" w:hAnsi="Arial" w:hint="cs"/>
          <w:sz w:val="32"/>
          <w:szCs w:val="32"/>
          <w:u w:val="single"/>
          <w:rtl/>
          <w:lang w:bidi="ar-DZ"/>
        </w:rPr>
        <w:t>العر</w:t>
      </w:r>
      <w:r w:rsidR="00396C15" w:rsidRPr="00C5472F">
        <w:rPr>
          <w:rFonts w:ascii="Arial" w:hAnsi="Arial" w:hint="eastAsia"/>
          <w:sz w:val="32"/>
          <w:szCs w:val="32"/>
          <w:u w:val="single"/>
          <w:rtl/>
          <w:lang w:bidi="ar-DZ"/>
        </w:rPr>
        <w:t>ب</w:t>
      </w:r>
      <w:r w:rsidR="00396C15" w:rsidRPr="00C5472F">
        <w:rPr>
          <w:rFonts w:ascii="Arial" w:hAnsi="Arial" w:hint="cs"/>
          <w:sz w:val="32"/>
          <w:szCs w:val="32"/>
          <w:u w:val="single"/>
          <w:rtl/>
          <w:lang w:bidi="ar-DZ"/>
        </w:rPr>
        <w:t xml:space="preserve"> واوربا رؤية سياسية معاصرة</w:t>
      </w:r>
      <w:r w:rsidR="00396C15">
        <w:rPr>
          <w:rFonts w:ascii="Arial" w:hAnsi="Arial" w:hint="cs"/>
          <w:sz w:val="32"/>
          <w:szCs w:val="32"/>
          <w:rtl/>
          <w:lang w:bidi="ar-DZ"/>
        </w:rPr>
        <w:t>، المؤسس</w:t>
      </w:r>
      <w:r w:rsidR="00396C15">
        <w:rPr>
          <w:rFonts w:ascii="Arial" w:hAnsi="Arial" w:hint="eastAsia"/>
          <w:sz w:val="32"/>
          <w:szCs w:val="32"/>
          <w:rtl/>
          <w:lang w:bidi="ar-DZ"/>
        </w:rPr>
        <w:t>ة</w:t>
      </w:r>
      <w:r w:rsidR="00396C15">
        <w:rPr>
          <w:rFonts w:ascii="Arial" w:hAnsi="Arial" w:hint="cs"/>
          <w:sz w:val="32"/>
          <w:szCs w:val="32"/>
          <w:rtl/>
          <w:lang w:bidi="ar-DZ"/>
        </w:rPr>
        <w:t xml:space="preserve"> العربية للدراسات والنشر، بيرو</w:t>
      </w:r>
      <w:r w:rsidR="00396C15">
        <w:rPr>
          <w:rFonts w:ascii="Arial" w:hAnsi="Arial" w:hint="eastAsia"/>
          <w:sz w:val="32"/>
          <w:szCs w:val="32"/>
          <w:rtl/>
          <w:lang w:bidi="ar-DZ"/>
        </w:rPr>
        <w:t>ت</w:t>
      </w:r>
      <w:r w:rsidR="00396C15">
        <w:rPr>
          <w:rFonts w:ascii="Arial" w:hAnsi="Arial" w:hint="cs"/>
          <w:sz w:val="32"/>
          <w:szCs w:val="32"/>
          <w:rtl/>
          <w:lang w:bidi="ar-DZ"/>
        </w:rPr>
        <w:t>،2000.</w:t>
      </w:r>
    </w:p>
    <w:p w:rsidR="004F1817" w:rsidRDefault="00D7190B" w:rsidP="004F1817">
      <w:pPr>
        <w:bidi/>
        <w:rPr>
          <w:rFonts w:ascii="Arial" w:hAnsi="Arial"/>
          <w:sz w:val="32"/>
          <w:szCs w:val="32"/>
          <w:rtl/>
          <w:lang w:bidi="ar-DZ"/>
        </w:rPr>
      </w:pPr>
      <w:r>
        <w:rPr>
          <w:rFonts w:ascii="Arial" w:hAnsi="Arial" w:hint="cs"/>
          <w:sz w:val="32"/>
          <w:szCs w:val="32"/>
          <w:rtl/>
          <w:lang w:bidi="ar-DZ"/>
        </w:rPr>
        <w:t>5.</w:t>
      </w:r>
      <w:r w:rsidR="004F1817">
        <w:rPr>
          <w:rFonts w:ascii="Arial" w:hAnsi="Arial" w:hint="cs"/>
          <w:sz w:val="32"/>
          <w:szCs w:val="32"/>
          <w:rtl/>
          <w:lang w:bidi="ar-DZ"/>
        </w:rPr>
        <w:t xml:space="preserve">رحيمة الطيب العيساني، </w:t>
      </w:r>
      <w:r w:rsidR="004F1817" w:rsidRPr="00C5472F">
        <w:rPr>
          <w:rFonts w:ascii="Arial" w:hAnsi="Arial" w:hint="cs"/>
          <w:sz w:val="32"/>
          <w:szCs w:val="32"/>
          <w:u w:val="single"/>
          <w:rtl/>
          <w:lang w:bidi="ar-DZ"/>
        </w:rPr>
        <w:t>مدخ</w:t>
      </w:r>
      <w:r w:rsidR="004F1817" w:rsidRPr="00C5472F">
        <w:rPr>
          <w:rFonts w:ascii="Arial" w:hAnsi="Arial" w:hint="eastAsia"/>
          <w:sz w:val="32"/>
          <w:szCs w:val="32"/>
          <w:u w:val="single"/>
          <w:rtl/>
          <w:lang w:bidi="ar-DZ"/>
        </w:rPr>
        <w:t>ل</w:t>
      </w:r>
      <w:r w:rsidR="004F1817" w:rsidRPr="00C5472F">
        <w:rPr>
          <w:rFonts w:ascii="Arial" w:hAnsi="Arial" w:hint="cs"/>
          <w:sz w:val="32"/>
          <w:szCs w:val="32"/>
          <w:u w:val="single"/>
          <w:rtl/>
          <w:lang w:bidi="ar-DZ"/>
        </w:rPr>
        <w:t xml:space="preserve"> على الاعلام والاتصال المفاهيم الأساسية والوظائف</w:t>
      </w:r>
      <w:r w:rsidR="004F1817">
        <w:rPr>
          <w:rFonts w:ascii="Arial" w:hAnsi="Arial" w:hint="cs"/>
          <w:sz w:val="32"/>
          <w:szCs w:val="32"/>
          <w:rtl/>
          <w:lang w:bidi="ar-DZ"/>
        </w:rPr>
        <w:t xml:space="preserve"> </w:t>
      </w:r>
      <w:r w:rsidR="004F1817" w:rsidRPr="00C5472F">
        <w:rPr>
          <w:rFonts w:ascii="Arial" w:hAnsi="Arial" w:hint="cs"/>
          <w:sz w:val="32"/>
          <w:szCs w:val="32"/>
          <w:u w:val="single"/>
          <w:rtl/>
          <w:lang w:bidi="ar-DZ"/>
        </w:rPr>
        <w:t>الجديدة في عصر العولمة الإعلامية</w:t>
      </w:r>
      <w:r w:rsidR="004F1817">
        <w:rPr>
          <w:rFonts w:ascii="Arial" w:hAnsi="Arial" w:hint="cs"/>
          <w:sz w:val="32"/>
          <w:szCs w:val="32"/>
          <w:rtl/>
          <w:lang w:bidi="ar-DZ"/>
        </w:rPr>
        <w:t>، طبع</w:t>
      </w:r>
      <w:r w:rsidR="004F1817">
        <w:rPr>
          <w:rFonts w:ascii="Arial" w:hAnsi="Arial" w:hint="eastAsia"/>
          <w:sz w:val="32"/>
          <w:szCs w:val="32"/>
          <w:rtl/>
          <w:lang w:bidi="ar-DZ"/>
        </w:rPr>
        <w:t>ة</w:t>
      </w:r>
      <w:r w:rsidR="004F1817">
        <w:rPr>
          <w:rFonts w:ascii="Arial" w:hAnsi="Arial" w:hint="cs"/>
          <w:sz w:val="32"/>
          <w:szCs w:val="32"/>
          <w:rtl/>
          <w:lang w:bidi="ar-DZ"/>
        </w:rPr>
        <w:t xml:space="preserve"> 1، عال</w:t>
      </w:r>
      <w:r w:rsidR="004F1817">
        <w:rPr>
          <w:rFonts w:ascii="Arial" w:hAnsi="Arial" w:hint="eastAsia"/>
          <w:sz w:val="32"/>
          <w:szCs w:val="32"/>
          <w:rtl/>
          <w:lang w:bidi="ar-DZ"/>
        </w:rPr>
        <w:t>م</w:t>
      </w:r>
      <w:r w:rsidR="004F1817">
        <w:rPr>
          <w:rFonts w:ascii="Arial" w:hAnsi="Arial" w:hint="cs"/>
          <w:sz w:val="32"/>
          <w:szCs w:val="32"/>
          <w:rtl/>
          <w:lang w:bidi="ar-DZ"/>
        </w:rPr>
        <w:t xml:space="preserve"> الكتاب الحديث، عما</w:t>
      </w:r>
      <w:r w:rsidR="004F1817">
        <w:rPr>
          <w:rFonts w:ascii="Arial" w:hAnsi="Arial" w:hint="eastAsia"/>
          <w:sz w:val="32"/>
          <w:szCs w:val="32"/>
          <w:rtl/>
          <w:lang w:bidi="ar-DZ"/>
        </w:rPr>
        <w:t>ن</w:t>
      </w:r>
      <w:r w:rsidR="004F1817">
        <w:rPr>
          <w:rFonts w:ascii="Arial" w:hAnsi="Arial" w:hint="cs"/>
          <w:sz w:val="32"/>
          <w:szCs w:val="32"/>
          <w:rtl/>
          <w:lang w:bidi="ar-DZ"/>
        </w:rPr>
        <w:t>2008.</w:t>
      </w:r>
    </w:p>
    <w:p w:rsidR="008958D6" w:rsidRDefault="00D7190B" w:rsidP="008958D6">
      <w:pPr>
        <w:bidi/>
        <w:rPr>
          <w:rFonts w:ascii="Arial" w:hAnsi="Arial"/>
          <w:sz w:val="32"/>
          <w:szCs w:val="32"/>
          <w:rtl/>
          <w:lang w:bidi="ar-DZ"/>
        </w:rPr>
      </w:pPr>
      <w:r>
        <w:rPr>
          <w:rFonts w:ascii="Arial" w:hAnsi="Arial" w:hint="cs"/>
          <w:sz w:val="32"/>
          <w:szCs w:val="32"/>
          <w:rtl/>
          <w:lang w:bidi="ar-DZ"/>
        </w:rPr>
        <w:t>6.</w:t>
      </w:r>
      <w:r w:rsidR="00851C7C">
        <w:rPr>
          <w:rFonts w:ascii="Arial" w:hAnsi="Arial" w:hint="cs"/>
          <w:sz w:val="32"/>
          <w:szCs w:val="32"/>
          <w:rtl/>
          <w:lang w:bidi="ar-DZ"/>
        </w:rPr>
        <w:t xml:space="preserve">روث اولدينزيال، </w:t>
      </w:r>
      <w:r w:rsidR="00851C7C" w:rsidRPr="00C5472F">
        <w:rPr>
          <w:rFonts w:ascii="Arial" w:hAnsi="Arial" w:hint="cs"/>
          <w:sz w:val="32"/>
          <w:szCs w:val="32"/>
          <w:u w:val="single"/>
          <w:rtl/>
          <w:lang w:bidi="ar-DZ"/>
        </w:rPr>
        <w:t>تحضي</w:t>
      </w:r>
      <w:r w:rsidR="00851C7C" w:rsidRPr="00C5472F">
        <w:rPr>
          <w:rFonts w:ascii="Arial" w:hAnsi="Arial" w:hint="eastAsia"/>
          <w:sz w:val="32"/>
          <w:szCs w:val="32"/>
          <w:u w:val="single"/>
          <w:rtl/>
          <w:lang w:bidi="ar-DZ"/>
        </w:rPr>
        <w:t>ر</w:t>
      </w:r>
      <w:r w:rsidR="00851C7C" w:rsidRPr="00C5472F">
        <w:rPr>
          <w:rFonts w:ascii="Arial" w:hAnsi="Arial" w:hint="cs"/>
          <w:sz w:val="32"/>
          <w:szCs w:val="32"/>
          <w:u w:val="single"/>
          <w:rtl/>
          <w:lang w:bidi="ar-DZ"/>
        </w:rPr>
        <w:t xml:space="preserve"> التكنولوجيا</w:t>
      </w:r>
      <w:r w:rsidR="00851C7C">
        <w:rPr>
          <w:rFonts w:ascii="Arial" w:hAnsi="Arial" w:hint="cs"/>
          <w:sz w:val="32"/>
          <w:szCs w:val="32"/>
          <w:rtl/>
          <w:lang w:bidi="ar-DZ"/>
        </w:rPr>
        <w:t>، جامع</w:t>
      </w:r>
      <w:r w:rsidR="00851C7C">
        <w:rPr>
          <w:rFonts w:ascii="Arial" w:hAnsi="Arial" w:hint="eastAsia"/>
          <w:sz w:val="32"/>
          <w:szCs w:val="32"/>
          <w:rtl/>
          <w:lang w:bidi="ar-DZ"/>
        </w:rPr>
        <w:t>ة</w:t>
      </w:r>
      <w:r w:rsidR="00851C7C">
        <w:rPr>
          <w:rFonts w:ascii="Arial" w:hAnsi="Arial" w:hint="cs"/>
          <w:sz w:val="32"/>
          <w:szCs w:val="32"/>
          <w:rtl/>
          <w:lang w:bidi="ar-DZ"/>
        </w:rPr>
        <w:t xml:space="preserve"> أمريكا، أمريك</w:t>
      </w:r>
      <w:r w:rsidR="00851C7C">
        <w:rPr>
          <w:rFonts w:ascii="Arial" w:hAnsi="Arial" w:hint="eastAsia"/>
          <w:sz w:val="32"/>
          <w:szCs w:val="32"/>
          <w:rtl/>
          <w:lang w:bidi="ar-DZ"/>
        </w:rPr>
        <w:t>ا</w:t>
      </w:r>
      <w:r w:rsidR="00851C7C">
        <w:rPr>
          <w:rFonts w:ascii="Arial" w:hAnsi="Arial" w:hint="cs"/>
          <w:sz w:val="32"/>
          <w:szCs w:val="32"/>
          <w:rtl/>
          <w:lang w:bidi="ar-DZ"/>
        </w:rPr>
        <w:t xml:space="preserve"> 1999</w:t>
      </w:r>
    </w:p>
    <w:p w:rsidR="008958D6" w:rsidRDefault="00D7190B" w:rsidP="008958D6">
      <w:pPr>
        <w:bidi/>
        <w:rPr>
          <w:rFonts w:ascii="Arial" w:hAnsi="Arial"/>
          <w:sz w:val="32"/>
          <w:szCs w:val="32"/>
          <w:rtl/>
          <w:lang w:bidi="ar-DZ"/>
        </w:rPr>
      </w:pPr>
      <w:r>
        <w:rPr>
          <w:rFonts w:ascii="Arial" w:hAnsi="Arial" w:hint="cs"/>
          <w:sz w:val="32"/>
          <w:szCs w:val="32"/>
          <w:rtl/>
          <w:lang w:bidi="ar-DZ"/>
        </w:rPr>
        <w:t>7.</w:t>
      </w:r>
      <w:r w:rsidR="00AC296C">
        <w:rPr>
          <w:rFonts w:ascii="Arial" w:hAnsi="Arial" w:hint="cs"/>
          <w:sz w:val="32"/>
          <w:szCs w:val="32"/>
          <w:rtl/>
          <w:lang w:bidi="ar-DZ"/>
        </w:rPr>
        <w:t xml:space="preserve">سعد عباس </w:t>
      </w:r>
      <w:r w:rsidR="00E268CD">
        <w:rPr>
          <w:rFonts w:ascii="Arial" w:hAnsi="Arial" w:hint="cs"/>
          <w:sz w:val="32"/>
          <w:szCs w:val="32"/>
          <w:rtl/>
          <w:lang w:bidi="ar-DZ"/>
        </w:rPr>
        <w:t xml:space="preserve">واخرون، </w:t>
      </w:r>
      <w:r w:rsidR="00E268CD" w:rsidRPr="00C5472F">
        <w:rPr>
          <w:rFonts w:ascii="Arial" w:hAnsi="Arial" w:hint="cs"/>
          <w:sz w:val="32"/>
          <w:szCs w:val="32"/>
          <w:u w:val="single"/>
          <w:rtl/>
          <w:lang w:bidi="ar-DZ"/>
        </w:rPr>
        <w:t>ظاهر</w:t>
      </w:r>
      <w:r w:rsidR="00E268CD" w:rsidRPr="00C5472F">
        <w:rPr>
          <w:rFonts w:ascii="Arial" w:hAnsi="Arial" w:hint="eastAsia"/>
          <w:sz w:val="32"/>
          <w:szCs w:val="32"/>
          <w:u w:val="single"/>
          <w:rtl/>
          <w:lang w:bidi="ar-DZ"/>
        </w:rPr>
        <w:t>ة</w:t>
      </w:r>
      <w:r w:rsidR="00AC296C" w:rsidRPr="00C5472F">
        <w:rPr>
          <w:rFonts w:ascii="Arial" w:hAnsi="Arial" w:hint="cs"/>
          <w:sz w:val="32"/>
          <w:szCs w:val="32"/>
          <w:u w:val="single"/>
          <w:rtl/>
          <w:lang w:bidi="ar-DZ"/>
        </w:rPr>
        <w:t xml:space="preserve"> العولمة </w:t>
      </w:r>
      <w:r w:rsidR="00E268CD" w:rsidRPr="00C5472F">
        <w:rPr>
          <w:rFonts w:ascii="Arial" w:hAnsi="Arial" w:hint="cs"/>
          <w:sz w:val="32"/>
          <w:szCs w:val="32"/>
          <w:u w:val="single"/>
          <w:rtl/>
          <w:lang w:bidi="ar-DZ"/>
        </w:rPr>
        <w:t>وتأثيراتها</w:t>
      </w:r>
      <w:r w:rsidR="00E268CD">
        <w:rPr>
          <w:rFonts w:ascii="Arial" w:hAnsi="Arial" w:hint="cs"/>
          <w:sz w:val="32"/>
          <w:szCs w:val="32"/>
          <w:rtl/>
          <w:lang w:bidi="ar-DZ"/>
        </w:rPr>
        <w:t xml:space="preserve"> </w:t>
      </w:r>
      <w:r w:rsidR="00E268CD" w:rsidRPr="00C5472F">
        <w:rPr>
          <w:rFonts w:ascii="Arial" w:hAnsi="Arial" w:hint="cs"/>
          <w:sz w:val="32"/>
          <w:szCs w:val="32"/>
          <w:u w:val="single"/>
          <w:rtl/>
          <w:lang w:bidi="ar-DZ"/>
        </w:rPr>
        <w:t>في الثقافة العربية</w:t>
      </w:r>
      <w:r w:rsidR="00E268CD">
        <w:rPr>
          <w:rFonts w:ascii="Arial" w:hAnsi="Arial" w:hint="cs"/>
          <w:sz w:val="32"/>
          <w:szCs w:val="32"/>
          <w:rtl/>
          <w:lang w:bidi="ar-DZ"/>
        </w:rPr>
        <w:t xml:space="preserve">، </w:t>
      </w:r>
      <w:r w:rsidR="00E268CD">
        <w:rPr>
          <w:rFonts w:ascii="Arial" w:hAnsi="Arial" w:hint="eastAsia"/>
          <w:sz w:val="32"/>
          <w:szCs w:val="32"/>
          <w:rtl/>
          <w:lang w:bidi="ar-DZ"/>
        </w:rPr>
        <w:t>ط</w:t>
      </w:r>
      <w:r w:rsidR="00E268CD">
        <w:rPr>
          <w:rFonts w:ascii="Arial" w:hAnsi="Arial" w:hint="cs"/>
          <w:sz w:val="32"/>
          <w:szCs w:val="32"/>
          <w:rtl/>
          <w:lang w:bidi="ar-DZ"/>
        </w:rPr>
        <w:t>1، مرك</w:t>
      </w:r>
      <w:r w:rsidR="00E268CD">
        <w:rPr>
          <w:rFonts w:ascii="Arial" w:hAnsi="Arial" w:hint="eastAsia"/>
          <w:sz w:val="32"/>
          <w:szCs w:val="32"/>
          <w:rtl/>
          <w:lang w:bidi="ar-DZ"/>
        </w:rPr>
        <w:t>ز</w:t>
      </w:r>
      <w:r w:rsidR="00E268CD">
        <w:rPr>
          <w:rFonts w:ascii="Arial" w:hAnsi="Arial" w:hint="cs"/>
          <w:sz w:val="32"/>
          <w:szCs w:val="32"/>
          <w:rtl/>
          <w:lang w:bidi="ar-DZ"/>
        </w:rPr>
        <w:t xml:space="preserve"> الكتاب الأكاديمي للنشر،2015.</w:t>
      </w:r>
    </w:p>
    <w:p w:rsidR="008958D6" w:rsidRDefault="00D7190B" w:rsidP="008958D6">
      <w:pPr>
        <w:bidi/>
        <w:rPr>
          <w:rFonts w:ascii="Arial" w:hAnsi="Arial"/>
          <w:sz w:val="32"/>
          <w:szCs w:val="32"/>
          <w:rtl/>
          <w:lang w:bidi="ar-DZ"/>
        </w:rPr>
      </w:pPr>
      <w:r>
        <w:rPr>
          <w:rFonts w:ascii="Arial" w:hAnsi="Arial" w:hint="cs"/>
          <w:sz w:val="32"/>
          <w:szCs w:val="32"/>
          <w:rtl/>
          <w:lang w:bidi="ar-DZ"/>
        </w:rPr>
        <w:t>8.</w:t>
      </w:r>
      <w:r w:rsidR="008958D6">
        <w:rPr>
          <w:rFonts w:ascii="Arial" w:hAnsi="Arial" w:hint="cs"/>
          <w:sz w:val="32"/>
          <w:szCs w:val="32"/>
          <w:rtl/>
          <w:lang w:bidi="ar-DZ"/>
        </w:rPr>
        <w:t xml:space="preserve">سلمان بن صالح </w:t>
      </w:r>
      <w:r w:rsidR="00AC296C">
        <w:rPr>
          <w:rFonts w:ascii="Arial" w:hAnsi="Arial" w:hint="cs"/>
          <w:sz w:val="32"/>
          <w:szCs w:val="32"/>
          <w:rtl/>
          <w:lang w:bidi="ar-DZ"/>
        </w:rPr>
        <w:t xml:space="preserve">الخراشبي، </w:t>
      </w:r>
      <w:r w:rsidR="00AC296C" w:rsidRPr="00C5472F">
        <w:rPr>
          <w:rFonts w:ascii="Arial" w:hAnsi="Arial" w:hint="cs"/>
          <w:sz w:val="32"/>
          <w:szCs w:val="32"/>
          <w:u w:val="single"/>
          <w:rtl/>
          <w:lang w:bidi="ar-DZ"/>
        </w:rPr>
        <w:t>العولمة،</w:t>
      </w:r>
      <w:r w:rsidR="00AC296C">
        <w:rPr>
          <w:rFonts w:ascii="Arial" w:hAnsi="Arial" w:hint="cs"/>
          <w:sz w:val="32"/>
          <w:szCs w:val="32"/>
          <w:rtl/>
          <w:lang w:bidi="ar-DZ"/>
        </w:rPr>
        <w:t xml:space="preserve"> </w:t>
      </w:r>
      <w:r w:rsidR="00AC296C">
        <w:rPr>
          <w:rFonts w:ascii="Arial" w:hAnsi="Arial" w:hint="eastAsia"/>
          <w:sz w:val="32"/>
          <w:szCs w:val="32"/>
          <w:rtl/>
          <w:lang w:bidi="ar-DZ"/>
        </w:rPr>
        <w:t>ط</w:t>
      </w:r>
      <w:r w:rsidR="00AC296C">
        <w:rPr>
          <w:rFonts w:ascii="Arial" w:hAnsi="Arial" w:hint="cs"/>
          <w:sz w:val="32"/>
          <w:szCs w:val="32"/>
          <w:rtl/>
          <w:lang w:bidi="ar-DZ"/>
        </w:rPr>
        <w:t>1، دا</w:t>
      </w:r>
      <w:r w:rsidR="00AC296C">
        <w:rPr>
          <w:rFonts w:ascii="Arial" w:hAnsi="Arial" w:hint="eastAsia"/>
          <w:sz w:val="32"/>
          <w:szCs w:val="32"/>
          <w:rtl/>
          <w:lang w:bidi="ar-DZ"/>
        </w:rPr>
        <w:t>ر</w:t>
      </w:r>
      <w:r w:rsidR="000E7823">
        <w:rPr>
          <w:rFonts w:ascii="Arial" w:hAnsi="Arial" w:hint="cs"/>
          <w:sz w:val="32"/>
          <w:szCs w:val="32"/>
          <w:rtl/>
          <w:lang w:bidi="ar-DZ"/>
        </w:rPr>
        <w:t xml:space="preserve"> بلنيسة السعودية،</w:t>
      </w:r>
      <w:r w:rsidR="00AC296C">
        <w:rPr>
          <w:rFonts w:ascii="Arial" w:hAnsi="Arial" w:hint="cs"/>
          <w:sz w:val="32"/>
          <w:szCs w:val="32"/>
          <w:rtl/>
          <w:lang w:bidi="ar-DZ"/>
        </w:rPr>
        <w:t>1420 هجري.</w:t>
      </w:r>
    </w:p>
    <w:p w:rsidR="008958D6" w:rsidRDefault="00D7190B" w:rsidP="008958D6">
      <w:pPr>
        <w:bidi/>
        <w:rPr>
          <w:rFonts w:ascii="Arial" w:hAnsi="Arial"/>
          <w:sz w:val="32"/>
          <w:szCs w:val="32"/>
          <w:rtl/>
          <w:lang w:bidi="ar-DZ"/>
        </w:rPr>
      </w:pPr>
      <w:r>
        <w:rPr>
          <w:rFonts w:ascii="Arial" w:hAnsi="Arial" w:hint="cs"/>
          <w:sz w:val="32"/>
          <w:szCs w:val="32"/>
          <w:rtl/>
          <w:lang w:bidi="ar-DZ"/>
        </w:rPr>
        <w:t>9.</w:t>
      </w:r>
      <w:r w:rsidR="008958D6">
        <w:rPr>
          <w:rFonts w:ascii="Arial" w:hAnsi="Arial" w:hint="cs"/>
          <w:sz w:val="32"/>
          <w:szCs w:val="32"/>
          <w:rtl/>
          <w:lang w:bidi="ar-DZ"/>
        </w:rPr>
        <w:t xml:space="preserve">عبد الرزاق محمد </w:t>
      </w:r>
      <w:r w:rsidR="005E1925">
        <w:rPr>
          <w:rFonts w:ascii="Arial" w:hAnsi="Arial" w:hint="cs"/>
          <w:sz w:val="32"/>
          <w:szCs w:val="32"/>
          <w:rtl/>
          <w:lang w:bidi="ar-DZ"/>
        </w:rPr>
        <w:t>صالح، رشي</w:t>
      </w:r>
      <w:r w:rsidR="005E1925">
        <w:rPr>
          <w:rFonts w:ascii="Arial" w:hAnsi="Arial" w:hint="eastAsia"/>
          <w:sz w:val="32"/>
          <w:szCs w:val="32"/>
          <w:rtl/>
          <w:lang w:bidi="ar-DZ"/>
        </w:rPr>
        <w:t>د</w:t>
      </w:r>
      <w:r w:rsidR="008958D6">
        <w:rPr>
          <w:rFonts w:ascii="Arial" w:hAnsi="Arial" w:hint="cs"/>
          <w:sz w:val="32"/>
          <w:szCs w:val="32"/>
          <w:rtl/>
          <w:lang w:bidi="ar-DZ"/>
        </w:rPr>
        <w:t xml:space="preserve"> عباس </w:t>
      </w:r>
      <w:r w:rsidR="00E268CD">
        <w:rPr>
          <w:rFonts w:ascii="Arial" w:hAnsi="Arial" w:hint="cs"/>
          <w:sz w:val="32"/>
          <w:szCs w:val="32"/>
          <w:rtl/>
          <w:lang w:bidi="ar-DZ"/>
        </w:rPr>
        <w:t xml:space="preserve">الجز </w:t>
      </w:r>
      <w:r w:rsidR="0072670A">
        <w:rPr>
          <w:rFonts w:ascii="Arial" w:hAnsi="Arial" w:hint="cs"/>
          <w:sz w:val="32"/>
          <w:szCs w:val="32"/>
          <w:rtl/>
          <w:lang w:bidi="ar-DZ"/>
        </w:rPr>
        <w:t xml:space="preserve">راوي، </w:t>
      </w:r>
      <w:r w:rsidR="0072670A" w:rsidRPr="00C5472F">
        <w:rPr>
          <w:rFonts w:ascii="Arial" w:hAnsi="Arial" w:hint="cs"/>
          <w:sz w:val="32"/>
          <w:szCs w:val="32"/>
          <w:u w:val="single"/>
          <w:rtl/>
          <w:lang w:bidi="ar-DZ"/>
        </w:rPr>
        <w:t>دراسا</w:t>
      </w:r>
      <w:r w:rsidR="0072670A" w:rsidRPr="00C5472F">
        <w:rPr>
          <w:rFonts w:ascii="Arial" w:hAnsi="Arial" w:hint="eastAsia"/>
          <w:sz w:val="32"/>
          <w:szCs w:val="32"/>
          <w:u w:val="single"/>
          <w:rtl/>
          <w:lang w:bidi="ar-DZ"/>
        </w:rPr>
        <w:t>ت</w:t>
      </w:r>
      <w:r w:rsidR="0072670A" w:rsidRPr="00C5472F">
        <w:rPr>
          <w:rFonts w:ascii="Arial" w:hAnsi="Arial" w:hint="cs"/>
          <w:sz w:val="32"/>
          <w:szCs w:val="32"/>
          <w:u w:val="single"/>
          <w:rtl/>
          <w:lang w:bidi="ar-DZ"/>
        </w:rPr>
        <w:t xml:space="preserve"> في الفكر التربوي</w:t>
      </w:r>
      <w:r w:rsidR="0072670A">
        <w:rPr>
          <w:rFonts w:ascii="Arial" w:hAnsi="Arial" w:hint="cs"/>
          <w:sz w:val="32"/>
          <w:szCs w:val="32"/>
          <w:rtl/>
          <w:lang w:bidi="ar-DZ"/>
        </w:rPr>
        <w:t xml:space="preserve"> </w:t>
      </w:r>
      <w:r w:rsidR="0072670A" w:rsidRPr="00C5472F">
        <w:rPr>
          <w:rFonts w:ascii="Arial" w:hAnsi="Arial" w:hint="cs"/>
          <w:sz w:val="32"/>
          <w:szCs w:val="32"/>
          <w:u w:val="single"/>
          <w:rtl/>
          <w:lang w:bidi="ar-DZ"/>
        </w:rPr>
        <w:t>المعاصر،</w:t>
      </w:r>
      <w:r w:rsidR="0072670A">
        <w:rPr>
          <w:rFonts w:ascii="Arial" w:hAnsi="Arial" w:hint="cs"/>
          <w:sz w:val="32"/>
          <w:szCs w:val="32"/>
          <w:rtl/>
          <w:lang w:bidi="ar-DZ"/>
        </w:rPr>
        <w:t xml:space="preserve"> </w:t>
      </w:r>
      <w:r w:rsidR="0072670A">
        <w:rPr>
          <w:rFonts w:ascii="Arial" w:hAnsi="Arial" w:hint="eastAsia"/>
          <w:sz w:val="32"/>
          <w:szCs w:val="32"/>
          <w:rtl/>
          <w:lang w:bidi="ar-DZ"/>
        </w:rPr>
        <w:t>ط</w:t>
      </w:r>
      <w:r w:rsidR="0072670A">
        <w:rPr>
          <w:rFonts w:ascii="Arial" w:hAnsi="Arial" w:hint="cs"/>
          <w:sz w:val="32"/>
          <w:szCs w:val="32"/>
          <w:rtl/>
          <w:lang w:bidi="ar-DZ"/>
        </w:rPr>
        <w:t xml:space="preserve"> 1، دا</w:t>
      </w:r>
      <w:r w:rsidR="0072670A">
        <w:rPr>
          <w:rFonts w:ascii="Arial" w:hAnsi="Arial" w:hint="eastAsia"/>
          <w:sz w:val="32"/>
          <w:szCs w:val="32"/>
          <w:rtl/>
          <w:lang w:bidi="ar-DZ"/>
        </w:rPr>
        <w:t>ر</w:t>
      </w:r>
      <w:r w:rsidR="0072670A">
        <w:rPr>
          <w:rFonts w:ascii="Arial" w:hAnsi="Arial" w:hint="cs"/>
          <w:sz w:val="32"/>
          <w:szCs w:val="32"/>
          <w:rtl/>
          <w:lang w:bidi="ar-DZ"/>
        </w:rPr>
        <w:t xml:space="preserve"> المسيرة عمان، 2012.</w:t>
      </w:r>
    </w:p>
    <w:p w:rsidR="008958D6" w:rsidRDefault="00D7190B" w:rsidP="008958D6">
      <w:pPr>
        <w:bidi/>
        <w:rPr>
          <w:rFonts w:ascii="Arial" w:hAnsi="Arial"/>
          <w:sz w:val="32"/>
          <w:szCs w:val="32"/>
          <w:rtl/>
          <w:lang w:bidi="ar-DZ"/>
        </w:rPr>
      </w:pPr>
      <w:r>
        <w:rPr>
          <w:rFonts w:ascii="Arial" w:hAnsi="Arial" w:hint="cs"/>
          <w:sz w:val="32"/>
          <w:szCs w:val="32"/>
          <w:rtl/>
          <w:lang w:bidi="ar-DZ"/>
        </w:rPr>
        <w:t>10.</w:t>
      </w:r>
      <w:r w:rsidR="008958D6">
        <w:rPr>
          <w:rFonts w:ascii="Arial" w:hAnsi="Arial" w:hint="cs"/>
          <w:sz w:val="32"/>
          <w:szCs w:val="32"/>
          <w:rtl/>
          <w:lang w:bidi="ar-DZ"/>
        </w:rPr>
        <w:t xml:space="preserve">عماد </w:t>
      </w:r>
      <w:r w:rsidR="004F1817">
        <w:rPr>
          <w:rFonts w:ascii="Arial" w:hAnsi="Arial" w:hint="cs"/>
          <w:sz w:val="32"/>
          <w:szCs w:val="32"/>
          <w:rtl/>
          <w:lang w:bidi="ar-DZ"/>
        </w:rPr>
        <w:t xml:space="preserve">يونس، </w:t>
      </w:r>
      <w:r w:rsidR="004F1817" w:rsidRPr="00C5472F">
        <w:rPr>
          <w:rFonts w:ascii="Arial" w:hAnsi="Arial" w:hint="cs"/>
          <w:sz w:val="32"/>
          <w:szCs w:val="32"/>
          <w:u w:val="single"/>
          <w:rtl/>
          <w:lang w:bidi="ar-DZ"/>
        </w:rPr>
        <w:t>العولم</w:t>
      </w:r>
      <w:r w:rsidR="004F1817" w:rsidRPr="00C5472F">
        <w:rPr>
          <w:rFonts w:ascii="Arial" w:hAnsi="Arial" w:hint="eastAsia"/>
          <w:sz w:val="32"/>
          <w:szCs w:val="32"/>
          <w:u w:val="single"/>
          <w:rtl/>
          <w:lang w:bidi="ar-DZ"/>
        </w:rPr>
        <w:t>ة</w:t>
      </w:r>
      <w:r w:rsidR="004F1817" w:rsidRPr="00C5472F">
        <w:rPr>
          <w:rFonts w:ascii="Arial" w:hAnsi="Arial" w:hint="cs"/>
          <w:sz w:val="32"/>
          <w:szCs w:val="32"/>
          <w:u w:val="single"/>
          <w:rtl/>
          <w:lang w:bidi="ar-DZ"/>
        </w:rPr>
        <w:t xml:space="preserve"> ومؤثراتها على الوطن العربي</w:t>
      </w:r>
      <w:r w:rsidR="004F1817">
        <w:rPr>
          <w:rFonts w:ascii="Arial" w:hAnsi="Arial" w:hint="cs"/>
          <w:sz w:val="32"/>
          <w:szCs w:val="32"/>
          <w:rtl/>
          <w:lang w:bidi="ar-DZ"/>
        </w:rPr>
        <w:t>، المؤسس</w:t>
      </w:r>
      <w:r w:rsidR="004F1817">
        <w:rPr>
          <w:rFonts w:ascii="Arial" w:hAnsi="Arial" w:hint="eastAsia"/>
          <w:sz w:val="32"/>
          <w:szCs w:val="32"/>
          <w:rtl/>
          <w:lang w:bidi="ar-DZ"/>
        </w:rPr>
        <w:t>ة</w:t>
      </w:r>
      <w:r w:rsidR="004F1817">
        <w:rPr>
          <w:rFonts w:ascii="Arial" w:hAnsi="Arial" w:hint="cs"/>
          <w:sz w:val="32"/>
          <w:szCs w:val="32"/>
          <w:rtl/>
          <w:lang w:bidi="ar-DZ"/>
        </w:rPr>
        <w:t xml:space="preserve"> الحديثة للكتاب، لبنا</w:t>
      </w:r>
      <w:r w:rsidR="004F1817">
        <w:rPr>
          <w:rFonts w:ascii="Arial" w:hAnsi="Arial" w:hint="eastAsia"/>
          <w:sz w:val="32"/>
          <w:szCs w:val="32"/>
          <w:rtl/>
          <w:lang w:bidi="ar-DZ"/>
        </w:rPr>
        <w:t>ن</w:t>
      </w:r>
      <w:r w:rsidR="004F1817">
        <w:rPr>
          <w:rFonts w:ascii="Arial" w:hAnsi="Arial" w:hint="cs"/>
          <w:sz w:val="32"/>
          <w:szCs w:val="32"/>
          <w:rtl/>
          <w:lang w:bidi="ar-DZ"/>
        </w:rPr>
        <w:t>2005.</w:t>
      </w:r>
    </w:p>
    <w:p w:rsidR="008958D6" w:rsidRDefault="00D7190B" w:rsidP="008958D6">
      <w:pPr>
        <w:bidi/>
        <w:rPr>
          <w:rFonts w:ascii="Arial" w:hAnsi="Arial"/>
          <w:sz w:val="32"/>
          <w:szCs w:val="32"/>
          <w:rtl/>
          <w:lang w:bidi="ar-DZ"/>
        </w:rPr>
      </w:pPr>
      <w:r>
        <w:rPr>
          <w:rFonts w:ascii="Arial" w:hAnsi="Arial" w:hint="cs"/>
          <w:sz w:val="32"/>
          <w:szCs w:val="32"/>
          <w:rtl/>
          <w:lang w:bidi="ar-DZ"/>
        </w:rPr>
        <w:t>11.</w:t>
      </w:r>
      <w:r w:rsidR="008958D6">
        <w:rPr>
          <w:rFonts w:ascii="Arial" w:hAnsi="Arial" w:hint="cs"/>
          <w:sz w:val="32"/>
          <w:szCs w:val="32"/>
          <w:rtl/>
          <w:lang w:bidi="ar-DZ"/>
        </w:rPr>
        <w:t xml:space="preserve">علاء زهير </w:t>
      </w:r>
      <w:r w:rsidR="00AC296C">
        <w:rPr>
          <w:rFonts w:ascii="Arial" w:hAnsi="Arial" w:hint="cs"/>
          <w:sz w:val="32"/>
          <w:szCs w:val="32"/>
          <w:rtl/>
          <w:lang w:bidi="ar-DZ"/>
        </w:rPr>
        <w:t>الرواشدة</w:t>
      </w:r>
      <w:r w:rsidR="00AC296C" w:rsidRPr="00C5472F">
        <w:rPr>
          <w:rFonts w:ascii="Arial" w:hAnsi="Arial" w:hint="cs"/>
          <w:sz w:val="32"/>
          <w:szCs w:val="32"/>
          <w:u w:val="single"/>
          <w:rtl/>
          <w:lang w:bidi="ar-DZ"/>
        </w:rPr>
        <w:t>، العولم</w:t>
      </w:r>
      <w:r w:rsidR="00AC296C" w:rsidRPr="00C5472F">
        <w:rPr>
          <w:rFonts w:ascii="Arial" w:hAnsi="Arial" w:hint="eastAsia"/>
          <w:sz w:val="32"/>
          <w:szCs w:val="32"/>
          <w:u w:val="single"/>
          <w:rtl/>
          <w:lang w:bidi="ar-DZ"/>
        </w:rPr>
        <w:t>ة</w:t>
      </w:r>
      <w:r w:rsidR="00AC296C" w:rsidRPr="00C5472F">
        <w:rPr>
          <w:rFonts w:ascii="Arial" w:hAnsi="Arial" w:hint="cs"/>
          <w:sz w:val="32"/>
          <w:szCs w:val="32"/>
          <w:u w:val="single"/>
          <w:rtl/>
          <w:lang w:bidi="ar-DZ"/>
        </w:rPr>
        <w:t xml:space="preserve"> والمجتمع</w:t>
      </w:r>
      <w:r w:rsidR="00AC296C">
        <w:rPr>
          <w:rFonts w:ascii="Arial" w:hAnsi="Arial" w:hint="cs"/>
          <w:sz w:val="32"/>
          <w:szCs w:val="32"/>
          <w:rtl/>
          <w:lang w:bidi="ar-DZ"/>
        </w:rPr>
        <w:t>، دا</w:t>
      </w:r>
      <w:r w:rsidR="00AC296C">
        <w:rPr>
          <w:rFonts w:ascii="Arial" w:hAnsi="Arial" w:hint="eastAsia"/>
          <w:sz w:val="32"/>
          <w:szCs w:val="32"/>
          <w:rtl/>
          <w:lang w:bidi="ar-DZ"/>
        </w:rPr>
        <w:t>ر</w:t>
      </w:r>
      <w:r w:rsidR="00AC296C">
        <w:rPr>
          <w:rFonts w:ascii="Arial" w:hAnsi="Arial" w:hint="cs"/>
          <w:sz w:val="32"/>
          <w:szCs w:val="32"/>
          <w:rtl/>
          <w:lang w:bidi="ar-DZ"/>
        </w:rPr>
        <w:t xml:space="preserve"> الحامد، عما</w:t>
      </w:r>
      <w:r w:rsidR="00AC296C">
        <w:rPr>
          <w:rFonts w:ascii="Arial" w:hAnsi="Arial" w:hint="eastAsia"/>
          <w:sz w:val="32"/>
          <w:szCs w:val="32"/>
          <w:rtl/>
          <w:lang w:bidi="ar-DZ"/>
        </w:rPr>
        <w:t>ن</w:t>
      </w:r>
      <w:r w:rsidR="00AC296C">
        <w:rPr>
          <w:rFonts w:ascii="Arial" w:hAnsi="Arial" w:hint="cs"/>
          <w:sz w:val="32"/>
          <w:szCs w:val="32"/>
          <w:rtl/>
          <w:lang w:bidi="ar-DZ"/>
        </w:rPr>
        <w:t>،2008.</w:t>
      </w:r>
    </w:p>
    <w:p w:rsidR="008958D6" w:rsidRDefault="00D7190B" w:rsidP="008958D6">
      <w:pPr>
        <w:bidi/>
        <w:rPr>
          <w:rFonts w:ascii="Arial" w:hAnsi="Arial"/>
          <w:sz w:val="32"/>
          <w:szCs w:val="32"/>
          <w:rtl/>
          <w:lang w:bidi="ar-DZ"/>
        </w:rPr>
      </w:pPr>
      <w:r>
        <w:rPr>
          <w:rFonts w:ascii="Arial" w:hAnsi="Arial" w:hint="cs"/>
          <w:sz w:val="32"/>
          <w:szCs w:val="32"/>
          <w:rtl/>
          <w:lang w:bidi="ar-DZ"/>
        </w:rPr>
        <w:t>12.</w:t>
      </w:r>
      <w:r w:rsidR="008958D6">
        <w:rPr>
          <w:rFonts w:ascii="Arial" w:hAnsi="Arial" w:hint="cs"/>
          <w:sz w:val="32"/>
          <w:szCs w:val="32"/>
          <w:rtl/>
          <w:lang w:bidi="ar-DZ"/>
        </w:rPr>
        <w:t xml:space="preserve">علي عباس </w:t>
      </w:r>
      <w:r w:rsidR="00B928E7">
        <w:rPr>
          <w:rFonts w:ascii="Arial" w:hAnsi="Arial" w:hint="cs"/>
          <w:sz w:val="32"/>
          <w:szCs w:val="32"/>
          <w:rtl/>
          <w:lang w:bidi="ar-DZ"/>
        </w:rPr>
        <w:t xml:space="preserve">مراد، </w:t>
      </w:r>
      <w:r w:rsidR="00B928E7" w:rsidRPr="00C5472F">
        <w:rPr>
          <w:rFonts w:ascii="Arial" w:hAnsi="Arial" w:hint="cs"/>
          <w:sz w:val="32"/>
          <w:szCs w:val="32"/>
          <w:u w:val="single"/>
          <w:rtl/>
          <w:lang w:bidi="ar-DZ"/>
        </w:rPr>
        <w:t>دراسا</w:t>
      </w:r>
      <w:r w:rsidR="00B928E7" w:rsidRPr="00C5472F">
        <w:rPr>
          <w:rFonts w:ascii="Arial" w:hAnsi="Arial" w:hint="eastAsia"/>
          <w:sz w:val="32"/>
          <w:szCs w:val="32"/>
          <w:u w:val="single"/>
          <w:rtl/>
          <w:lang w:bidi="ar-DZ"/>
        </w:rPr>
        <w:t>ت</w:t>
      </w:r>
      <w:r w:rsidR="00B928E7" w:rsidRPr="00C5472F">
        <w:rPr>
          <w:rFonts w:ascii="Arial" w:hAnsi="Arial" w:hint="cs"/>
          <w:sz w:val="32"/>
          <w:szCs w:val="32"/>
          <w:u w:val="single"/>
          <w:rtl/>
          <w:lang w:bidi="ar-DZ"/>
        </w:rPr>
        <w:t xml:space="preserve"> معاصرة في علم الاجتماع</w:t>
      </w:r>
      <w:r w:rsidR="00B928E7">
        <w:rPr>
          <w:rFonts w:ascii="Arial" w:hAnsi="Arial" w:hint="cs"/>
          <w:sz w:val="32"/>
          <w:szCs w:val="32"/>
          <w:rtl/>
          <w:lang w:bidi="ar-DZ"/>
        </w:rPr>
        <w:t>، الطبع</w:t>
      </w:r>
      <w:r w:rsidR="00B928E7">
        <w:rPr>
          <w:rFonts w:ascii="Arial" w:hAnsi="Arial" w:hint="eastAsia"/>
          <w:sz w:val="32"/>
          <w:szCs w:val="32"/>
          <w:rtl/>
          <w:lang w:bidi="ar-DZ"/>
        </w:rPr>
        <w:t>ة</w:t>
      </w:r>
      <w:r w:rsidR="00B928E7">
        <w:rPr>
          <w:rFonts w:ascii="Arial" w:hAnsi="Arial" w:hint="cs"/>
          <w:sz w:val="32"/>
          <w:szCs w:val="32"/>
          <w:rtl/>
          <w:lang w:bidi="ar-DZ"/>
        </w:rPr>
        <w:t xml:space="preserve"> 1، المسيرة بيروت،</w:t>
      </w:r>
    </w:p>
    <w:p w:rsidR="008958D6" w:rsidRDefault="00D7190B" w:rsidP="008958D6">
      <w:pPr>
        <w:bidi/>
        <w:rPr>
          <w:rFonts w:ascii="Arial" w:hAnsi="Arial"/>
          <w:sz w:val="32"/>
          <w:szCs w:val="32"/>
          <w:rtl/>
          <w:lang w:bidi="ar-DZ"/>
        </w:rPr>
      </w:pPr>
      <w:r>
        <w:rPr>
          <w:rFonts w:ascii="Arial" w:hAnsi="Arial" w:hint="cs"/>
          <w:sz w:val="32"/>
          <w:szCs w:val="32"/>
          <w:rtl/>
          <w:lang w:bidi="ar-DZ"/>
        </w:rPr>
        <w:t>13.</w:t>
      </w:r>
      <w:r w:rsidR="008958D6">
        <w:rPr>
          <w:rFonts w:ascii="Arial" w:hAnsi="Arial" w:hint="cs"/>
          <w:sz w:val="32"/>
          <w:szCs w:val="32"/>
          <w:rtl/>
          <w:lang w:bidi="ar-DZ"/>
        </w:rPr>
        <w:t xml:space="preserve">عبيدة </w:t>
      </w:r>
      <w:r w:rsidR="005513F3">
        <w:rPr>
          <w:rFonts w:ascii="Arial" w:hAnsi="Arial" w:hint="cs"/>
          <w:sz w:val="32"/>
          <w:szCs w:val="32"/>
          <w:rtl/>
          <w:lang w:bidi="ar-DZ"/>
        </w:rPr>
        <w:t xml:space="preserve">صبطي، فكري لطيف متولي، </w:t>
      </w:r>
      <w:r w:rsidR="005513F3" w:rsidRPr="00C5472F">
        <w:rPr>
          <w:rFonts w:ascii="Arial" w:hAnsi="Arial" w:hint="cs"/>
          <w:sz w:val="32"/>
          <w:szCs w:val="32"/>
          <w:u w:val="single"/>
          <w:rtl/>
          <w:lang w:bidi="ar-DZ"/>
        </w:rPr>
        <w:t>تكنولوجي</w:t>
      </w:r>
      <w:r w:rsidR="005513F3" w:rsidRPr="00C5472F">
        <w:rPr>
          <w:rFonts w:ascii="Arial" w:hAnsi="Arial" w:hint="eastAsia"/>
          <w:sz w:val="32"/>
          <w:szCs w:val="32"/>
          <w:u w:val="single"/>
          <w:rtl/>
          <w:lang w:bidi="ar-DZ"/>
        </w:rPr>
        <w:t>ا</w:t>
      </w:r>
      <w:r w:rsidR="005513F3" w:rsidRPr="00C5472F">
        <w:rPr>
          <w:rFonts w:ascii="Arial" w:hAnsi="Arial" w:hint="cs"/>
          <w:sz w:val="32"/>
          <w:szCs w:val="32"/>
          <w:u w:val="single"/>
          <w:rtl/>
          <w:lang w:bidi="ar-DZ"/>
        </w:rPr>
        <w:t xml:space="preserve"> الاتصال الحديثة وتطبيقاتها في مجال</w:t>
      </w:r>
      <w:r w:rsidR="005513F3">
        <w:rPr>
          <w:rFonts w:ascii="Arial" w:hAnsi="Arial" w:hint="cs"/>
          <w:sz w:val="32"/>
          <w:szCs w:val="32"/>
          <w:rtl/>
          <w:lang w:bidi="ar-DZ"/>
        </w:rPr>
        <w:t xml:space="preserve"> </w:t>
      </w:r>
      <w:r w:rsidR="005513F3" w:rsidRPr="00C5472F">
        <w:rPr>
          <w:rFonts w:ascii="Arial" w:hAnsi="Arial" w:hint="cs"/>
          <w:sz w:val="32"/>
          <w:szCs w:val="32"/>
          <w:u w:val="single"/>
          <w:rtl/>
          <w:lang w:bidi="ar-DZ"/>
        </w:rPr>
        <w:t>التعليم</w:t>
      </w:r>
      <w:r w:rsidR="005513F3">
        <w:rPr>
          <w:rFonts w:ascii="Arial" w:hAnsi="Arial" w:hint="cs"/>
          <w:sz w:val="32"/>
          <w:szCs w:val="32"/>
          <w:rtl/>
          <w:lang w:bidi="ar-DZ"/>
        </w:rPr>
        <w:t>، المؤسس</w:t>
      </w:r>
      <w:r w:rsidR="005513F3">
        <w:rPr>
          <w:rFonts w:ascii="Arial" w:hAnsi="Arial" w:hint="eastAsia"/>
          <w:sz w:val="32"/>
          <w:szCs w:val="32"/>
          <w:rtl/>
          <w:lang w:bidi="ar-DZ"/>
        </w:rPr>
        <w:t>ة</w:t>
      </w:r>
      <w:r w:rsidR="005513F3">
        <w:rPr>
          <w:rFonts w:ascii="Arial" w:hAnsi="Arial" w:hint="cs"/>
          <w:sz w:val="32"/>
          <w:szCs w:val="32"/>
          <w:rtl/>
          <w:lang w:bidi="ar-DZ"/>
        </w:rPr>
        <w:t xml:space="preserve"> العربية للتربية والعلوم والآداب، المرك</w:t>
      </w:r>
      <w:r w:rsidR="005513F3">
        <w:rPr>
          <w:rFonts w:ascii="Arial" w:hAnsi="Arial" w:hint="eastAsia"/>
          <w:sz w:val="32"/>
          <w:szCs w:val="32"/>
          <w:rtl/>
          <w:lang w:bidi="ar-DZ"/>
        </w:rPr>
        <w:t>ز</w:t>
      </w:r>
      <w:r w:rsidR="005513F3">
        <w:rPr>
          <w:rFonts w:ascii="Arial" w:hAnsi="Arial" w:hint="cs"/>
          <w:sz w:val="32"/>
          <w:szCs w:val="32"/>
          <w:rtl/>
          <w:lang w:bidi="ar-DZ"/>
        </w:rPr>
        <w:t xml:space="preserve"> العربي للنشر والتوزيع،2018.</w:t>
      </w:r>
    </w:p>
    <w:p w:rsidR="008958D6" w:rsidRDefault="00D7190B" w:rsidP="008958D6">
      <w:pPr>
        <w:bidi/>
        <w:rPr>
          <w:rFonts w:ascii="Arial" w:hAnsi="Arial"/>
          <w:sz w:val="32"/>
          <w:szCs w:val="32"/>
          <w:rtl/>
          <w:lang w:bidi="ar-DZ"/>
        </w:rPr>
      </w:pPr>
      <w:r>
        <w:rPr>
          <w:rFonts w:ascii="Arial" w:hAnsi="Arial" w:hint="cs"/>
          <w:sz w:val="32"/>
          <w:szCs w:val="32"/>
          <w:rtl/>
          <w:lang w:bidi="ar-DZ"/>
        </w:rPr>
        <w:t>14.</w:t>
      </w:r>
      <w:r w:rsidR="008958D6">
        <w:rPr>
          <w:rFonts w:ascii="Arial" w:hAnsi="Arial" w:hint="cs"/>
          <w:sz w:val="32"/>
          <w:szCs w:val="32"/>
          <w:rtl/>
          <w:lang w:bidi="ar-DZ"/>
        </w:rPr>
        <w:t xml:space="preserve">كمال عرفات </w:t>
      </w:r>
      <w:r w:rsidR="001F0CD0">
        <w:rPr>
          <w:rFonts w:ascii="Arial" w:hAnsi="Arial" w:hint="cs"/>
          <w:sz w:val="32"/>
          <w:szCs w:val="32"/>
          <w:rtl/>
          <w:lang w:bidi="ar-DZ"/>
        </w:rPr>
        <w:t xml:space="preserve">نهيان، </w:t>
      </w:r>
      <w:r w:rsidR="001F0CD0" w:rsidRPr="00C5472F">
        <w:rPr>
          <w:rFonts w:ascii="Arial" w:hAnsi="Arial" w:hint="cs"/>
          <w:sz w:val="32"/>
          <w:szCs w:val="32"/>
          <w:u w:val="single"/>
          <w:rtl/>
          <w:lang w:bidi="ar-DZ"/>
        </w:rPr>
        <w:t>عل</w:t>
      </w:r>
      <w:r w:rsidR="001F0CD0" w:rsidRPr="00C5472F">
        <w:rPr>
          <w:rFonts w:ascii="Arial" w:hAnsi="Arial" w:hint="eastAsia"/>
          <w:sz w:val="32"/>
          <w:szCs w:val="32"/>
          <w:u w:val="single"/>
          <w:rtl/>
          <w:lang w:bidi="ar-DZ"/>
        </w:rPr>
        <w:t>م</w:t>
      </w:r>
      <w:r w:rsidR="00851C7C" w:rsidRPr="00C5472F">
        <w:rPr>
          <w:rFonts w:ascii="Arial" w:hAnsi="Arial" w:hint="cs"/>
          <w:sz w:val="32"/>
          <w:szCs w:val="32"/>
          <w:u w:val="single"/>
          <w:rtl/>
          <w:lang w:bidi="ar-DZ"/>
        </w:rPr>
        <w:t xml:space="preserve"> المعلومات </w:t>
      </w:r>
      <w:r w:rsidR="001F0CD0" w:rsidRPr="00C5472F">
        <w:rPr>
          <w:rFonts w:ascii="Arial" w:hAnsi="Arial" w:hint="cs"/>
          <w:sz w:val="32"/>
          <w:szCs w:val="32"/>
          <w:u w:val="single"/>
          <w:rtl/>
          <w:lang w:bidi="ar-DZ"/>
        </w:rPr>
        <w:t>والاتصال</w:t>
      </w:r>
      <w:r w:rsidR="001F0CD0">
        <w:rPr>
          <w:rFonts w:ascii="Arial" w:hAnsi="Arial" w:hint="cs"/>
          <w:sz w:val="32"/>
          <w:szCs w:val="32"/>
          <w:rtl/>
          <w:lang w:bidi="ar-DZ"/>
        </w:rPr>
        <w:t xml:space="preserve"> المكتبة</w:t>
      </w:r>
      <w:r w:rsidR="00851C7C">
        <w:rPr>
          <w:rFonts w:ascii="Arial" w:hAnsi="Arial" w:hint="cs"/>
          <w:sz w:val="32"/>
          <w:szCs w:val="32"/>
          <w:rtl/>
          <w:lang w:bidi="ar-DZ"/>
        </w:rPr>
        <w:t xml:space="preserve"> الاكاديمية للنشر،1995.</w:t>
      </w:r>
    </w:p>
    <w:p w:rsidR="008958D6" w:rsidRDefault="00D7190B" w:rsidP="008958D6">
      <w:pPr>
        <w:bidi/>
        <w:rPr>
          <w:rFonts w:ascii="Arial" w:hAnsi="Arial"/>
          <w:sz w:val="32"/>
          <w:szCs w:val="32"/>
          <w:rtl/>
          <w:lang w:bidi="ar-DZ"/>
        </w:rPr>
      </w:pPr>
      <w:r>
        <w:rPr>
          <w:rFonts w:ascii="Arial" w:hAnsi="Arial" w:hint="cs"/>
          <w:sz w:val="32"/>
          <w:szCs w:val="32"/>
          <w:rtl/>
          <w:lang w:bidi="ar-DZ"/>
        </w:rPr>
        <w:t>15.</w:t>
      </w:r>
      <w:r w:rsidR="008958D6">
        <w:rPr>
          <w:rFonts w:ascii="Arial" w:hAnsi="Arial" w:hint="cs"/>
          <w:sz w:val="32"/>
          <w:szCs w:val="32"/>
          <w:rtl/>
          <w:lang w:bidi="ar-DZ"/>
        </w:rPr>
        <w:t xml:space="preserve">كمال </w:t>
      </w:r>
      <w:r w:rsidR="005513F3">
        <w:rPr>
          <w:rFonts w:ascii="Arial" w:hAnsi="Arial" w:hint="cs"/>
          <w:sz w:val="32"/>
          <w:szCs w:val="32"/>
          <w:rtl/>
          <w:lang w:bidi="ar-DZ"/>
        </w:rPr>
        <w:t>هشام، الوجي</w:t>
      </w:r>
      <w:r w:rsidR="005513F3">
        <w:rPr>
          <w:rFonts w:ascii="Arial" w:hAnsi="Arial" w:hint="eastAsia"/>
          <w:sz w:val="32"/>
          <w:szCs w:val="32"/>
          <w:rtl/>
          <w:lang w:bidi="ar-DZ"/>
        </w:rPr>
        <w:t>ز</w:t>
      </w:r>
      <w:r w:rsidR="001A7AE0">
        <w:rPr>
          <w:rFonts w:ascii="Arial" w:hAnsi="Arial" w:hint="cs"/>
          <w:sz w:val="32"/>
          <w:szCs w:val="32"/>
          <w:rtl/>
          <w:lang w:bidi="ar-DZ"/>
        </w:rPr>
        <w:t xml:space="preserve"> في التاريخ لطلاب </w:t>
      </w:r>
      <w:r w:rsidR="005513F3">
        <w:rPr>
          <w:rFonts w:ascii="Arial" w:hAnsi="Arial" w:hint="cs"/>
          <w:sz w:val="32"/>
          <w:szCs w:val="32"/>
          <w:rtl/>
          <w:lang w:bidi="ar-DZ"/>
        </w:rPr>
        <w:t>البكالوريا، الطبع</w:t>
      </w:r>
      <w:r w:rsidR="005513F3">
        <w:rPr>
          <w:rFonts w:ascii="Arial" w:hAnsi="Arial" w:hint="eastAsia"/>
          <w:sz w:val="32"/>
          <w:szCs w:val="32"/>
          <w:rtl/>
          <w:lang w:bidi="ar-DZ"/>
        </w:rPr>
        <w:t>ة</w:t>
      </w:r>
      <w:r w:rsidR="001A7AE0">
        <w:rPr>
          <w:rFonts w:ascii="Arial" w:hAnsi="Arial" w:hint="cs"/>
          <w:sz w:val="32"/>
          <w:szCs w:val="32"/>
          <w:rtl/>
          <w:lang w:bidi="ar-DZ"/>
        </w:rPr>
        <w:t xml:space="preserve"> الرابعة،2002.</w:t>
      </w:r>
    </w:p>
    <w:p w:rsidR="008958D6" w:rsidRDefault="00D7190B" w:rsidP="008958D6">
      <w:pPr>
        <w:bidi/>
        <w:rPr>
          <w:rFonts w:ascii="Arial" w:hAnsi="Arial"/>
          <w:sz w:val="32"/>
          <w:szCs w:val="32"/>
          <w:rtl/>
          <w:lang w:bidi="ar-DZ"/>
        </w:rPr>
      </w:pPr>
      <w:r>
        <w:rPr>
          <w:rFonts w:ascii="Arial" w:hAnsi="Arial" w:hint="cs"/>
          <w:sz w:val="32"/>
          <w:szCs w:val="32"/>
          <w:rtl/>
          <w:lang w:bidi="ar-DZ"/>
        </w:rPr>
        <w:lastRenderedPageBreak/>
        <w:t>16.</w:t>
      </w:r>
      <w:r w:rsidR="008958D6">
        <w:rPr>
          <w:rFonts w:ascii="Arial" w:hAnsi="Arial" w:hint="cs"/>
          <w:sz w:val="32"/>
          <w:szCs w:val="32"/>
          <w:rtl/>
          <w:lang w:bidi="ar-DZ"/>
        </w:rPr>
        <w:t xml:space="preserve">محمد </w:t>
      </w:r>
      <w:r w:rsidR="00AC296C">
        <w:rPr>
          <w:rFonts w:ascii="Arial" w:hAnsi="Arial" w:hint="cs"/>
          <w:sz w:val="32"/>
          <w:szCs w:val="32"/>
          <w:rtl/>
          <w:lang w:bidi="ar-DZ"/>
        </w:rPr>
        <w:t xml:space="preserve">إبراهيم </w:t>
      </w:r>
      <w:r w:rsidR="005E1925">
        <w:rPr>
          <w:rFonts w:ascii="Arial" w:hAnsi="Arial" w:hint="cs"/>
          <w:sz w:val="32"/>
          <w:szCs w:val="32"/>
          <w:rtl/>
          <w:lang w:bidi="ar-DZ"/>
        </w:rPr>
        <w:t>احم</w:t>
      </w:r>
      <w:r w:rsidR="005E1925">
        <w:rPr>
          <w:rFonts w:ascii="Arial" w:hAnsi="Arial" w:hint="eastAsia"/>
          <w:sz w:val="32"/>
          <w:szCs w:val="32"/>
          <w:rtl/>
          <w:lang w:bidi="ar-DZ"/>
        </w:rPr>
        <w:t>د</w:t>
      </w:r>
      <w:r w:rsidR="008958D6">
        <w:rPr>
          <w:rFonts w:ascii="Arial" w:hAnsi="Arial" w:hint="cs"/>
          <w:sz w:val="32"/>
          <w:szCs w:val="32"/>
          <w:rtl/>
          <w:lang w:bidi="ar-DZ"/>
        </w:rPr>
        <w:t xml:space="preserve"> </w:t>
      </w:r>
      <w:r w:rsidR="00AC296C">
        <w:rPr>
          <w:rFonts w:ascii="Arial" w:hAnsi="Arial" w:hint="cs"/>
          <w:sz w:val="32"/>
          <w:szCs w:val="32"/>
          <w:rtl/>
          <w:lang w:bidi="ar-DZ"/>
        </w:rPr>
        <w:t xml:space="preserve">عكة، </w:t>
      </w:r>
      <w:r w:rsidR="00AC296C" w:rsidRPr="00C5472F">
        <w:rPr>
          <w:rFonts w:ascii="Arial" w:hAnsi="Arial" w:hint="cs"/>
          <w:sz w:val="32"/>
          <w:szCs w:val="32"/>
          <w:u w:val="single"/>
          <w:rtl/>
          <w:lang w:bidi="ar-DZ"/>
        </w:rPr>
        <w:t>العولم</w:t>
      </w:r>
      <w:r w:rsidR="00AC296C" w:rsidRPr="00C5472F">
        <w:rPr>
          <w:rFonts w:ascii="Arial" w:hAnsi="Arial" w:hint="eastAsia"/>
          <w:sz w:val="32"/>
          <w:szCs w:val="32"/>
          <w:u w:val="single"/>
          <w:rtl/>
          <w:lang w:bidi="ar-DZ"/>
        </w:rPr>
        <w:t>ة</w:t>
      </w:r>
      <w:r w:rsidR="00AC296C" w:rsidRPr="00C5472F">
        <w:rPr>
          <w:rFonts w:ascii="Arial" w:hAnsi="Arial" w:hint="cs"/>
          <w:sz w:val="32"/>
          <w:szCs w:val="32"/>
          <w:u w:val="single"/>
          <w:rtl/>
          <w:lang w:bidi="ar-DZ"/>
        </w:rPr>
        <w:t xml:space="preserve"> وأثرها على المجتمعات العربية</w:t>
      </w:r>
      <w:r w:rsidR="00AC296C">
        <w:rPr>
          <w:rFonts w:ascii="Arial" w:hAnsi="Arial" w:hint="cs"/>
          <w:sz w:val="32"/>
          <w:szCs w:val="32"/>
          <w:rtl/>
          <w:lang w:bidi="ar-DZ"/>
        </w:rPr>
        <w:t>، دا</w:t>
      </w:r>
      <w:r w:rsidR="00AC296C">
        <w:rPr>
          <w:rFonts w:ascii="Arial" w:hAnsi="Arial" w:hint="eastAsia"/>
          <w:sz w:val="32"/>
          <w:szCs w:val="32"/>
          <w:rtl/>
          <w:lang w:bidi="ar-DZ"/>
        </w:rPr>
        <w:t>ر</w:t>
      </w:r>
      <w:r w:rsidR="00AC296C">
        <w:rPr>
          <w:rFonts w:ascii="Arial" w:hAnsi="Arial" w:hint="cs"/>
          <w:sz w:val="32"/>
          <w:szCs w:val="32"/>
          <w:rtl/>
          <w:lang w:bidi="ar-DZ"/>
        </w:rPr>
        <w:t xml:space="preserve"> المنهجية، عما</w:t>
      </w:r>
      <w:r w:rsidR="00AC296C">
        <w:rPr>
          <w:rFonts w:ascii="Arial" w:hAnsi="Arial" w:hint="eastAsia"/>
          <w:sz w:val="32"/>
          <w:szCs w:val="32"/>
          <w:rtl/>
          <w:lang w:bidi="ar-DZ"/>
        </w:rPr>
        <w:t>ن</w:t>
      </w:r>
    </w:p>
    <w:p w:rsidR="008958D6" w:rsidRDefault="00D7190B" w:rsidP="008958D6">
      <w:pPr>
        <w:bidi/>
        <w:rPr>
          <w:rFonts w:ascii="Arial" w:hAnsi="Arial"/>
          <w:sz w:val="32"/>
          <w:szCs w:val="32"/>
          <w:rtl/>
          <w:lang w:bidi="ar-DZ"/>
        </w:rPr>
      </w:pPr>
      <w:r>
        <w:rPr>
          <w:rFonts w:ascii="Arial" w:hAnsi="Arial" w:hint="cs"/>
          <w:sz w:val="32"/>
          <w:szCs w:val="32"/>
          <w:rtl/>
          <w:lang w:bidi="ar-DZ"/>
        </w:rPr>
        <w:t>17.</w:t>
      </w:r>
      <w:r w:rsidR="00AC296C">
        <w:rPr>
          <w:rFonts w:ascii="Arial" w:hAnsi="Arial" w:hint="cs"/>
          <w:sz w:val="32"/>
          <w:szCs w:val="32"/>
          <w:rtl/>
          <w:lang w:bidi="ar-DZ"/>
        </w:rPr>
        <w:t>محسن احمد الخضير</w:t>
      </w:r>
      <w:r w:rsidR="00AC296C">
        <w:rPr>
          <w:rFonts w:ascii="Arial" w:hAnsi="Arial" w:hint="eastAsia"/>
          <w:sz w:val="32"/>
          <w:szCs w:val="32"/>
          <w:rtl/>
          <w:lang w:bidi="ar-DZ"/>
        </w:rPr>
        <w:t>ي</w:t>
      </w:r>
      <w:r w:rsidR="00AC296C">
        <w:rPr>
          <w:rFonts w:ascii="Arial" w:hAnsi="Arial" w:hint="cs"/>
          <w:sz w:val="32"/>
          <w:szCs w:val="32"/>
          <w:rtl/>
          <w:lang w:bidi="ar-DZ"/>
        </w:rPr>
        <w:t xml:space="preserve">، </w:t>
      </w:r>
      <w:r w:rsidR="00AC296C" w:rsidRPr="00C5472F">
        <w:rPr>
          <w:rFonts w:ascii="Arial" w:hAnsi="Arial" w:hint="cs"/>
          <w:sz w:val="32"/>
          <w:szCs w:val="32"/>
          <w:u w:val="single"/>
          <w:rtl/>
          <w:lang w:bidi="ar-DZ"/>
        </w:rPr>
        <w:t>العولم</w:t>
      </w:r>
      <w:r w:rsidR="00AC296C" w:rsidRPr="00C5472F">
        <w:rPr>
          <w:rFonts w:ascii="Arial" w:hAnsi="Arial" w:hint="eastAsia"/>
          <w:sz w:val="32"/>
          <w:szCs w:val="32"/>
          <w:u w:val="single"/>
          <w:rtl/>
          <w:lang w:bidi="ar-DZ"/>
        </w:rPr>
        <w:t>ة</w:t>
      </w:r>
      <w:r w:rsidR="00AC296C" w:rsidRPr="00C5472F">
        <w:rPr>
          <w:rFonts w:ascii="Arial" w:hAnsi="Arial" w:hint="cs"/>
          <w:sz w:val="32"/>
          <w:szCs w:val="32"/>
          <w:u w:val="single"/>
          <w:rtl/>
          <w:lang w:bidi="ar-DZ"/>
        </w:rPr>
        <w:t xml:space="preserve"> مقدمة في الفكر </w:t>
      </w:r>
      <w:r w:rsidR="00C5472F">
        <w:rPr>
          <w:rFonts w:ascii="Arial" w:hAnsi="Arial" w:hint="cs"/>
          <w:sz w:val="32"/>
          <w:szCs w:val="32"/>
          <w:u w:val="single"/>
          <w:rtl/>
          <w:lang w:bidi="ar-DZ"/>
        </w:rPr>
        <w:t>والاقتصاد والإدارة في عصراللادولة</w:t>
      </w:r>
      <w:r w:rsidR="00AC296C">
        <w:rPr>
          <w:rFonts w:ascii="Arial" w:hAnsi="Arial" w:hint="cs"/>
          <w:sz w:val="32"/>
          <w:szCs w:val="32"/>
          <w:rtl/>
          <w:lang w:bidi="ar-DZ"/>
        </w:rPr>
        <w:t xml:space="preserve"> مجموع</w:t>
      </w:r>
      <w:r w:rsidR="00AC296C">
        <w:rPr>
          <w:rFonts w:ascii="Arial" w:hAnsi="Arial" w:hint="eastAsia"/>
          <w:sz w:val="32"/>
          <w:szCs w:val="32"/>
          <w:rtl/>
          <w:lang w:bidi="ar-DZ"/>
        </w:rPr>
        <w:t>ة</w:t>
      </w:r>
      <w:r w:rsidR="00AC296C">
        <w:rPr>
          <w:rFonts w:ascii="Arial" w:hAnsi="Arial" w:hint="cs"/>
          <w:sz w:val="32"/>
          <w:szCs w:val="32"/>
          <w:rtl/>
          <w:lang w:bidi="ar-DZ"/>
        </w:rPr>
        <w:t xml:space="preserve"> النيل العربية، مص</w:t>
      </w:r>
      <w:r w:rsidR="00AC296C">
        <w:rPr>
          <w:rFonts w:ascii="Arial" w:hAnsi="Arial" w:hint="eastAsia"/>
          <w:sz w:val="32"/>
          <w:szCs w:val="32"/>
          <w:rtl/>
          <w:lang w:bidi="ar-DZ"/>
        </w:rPr>
        <w:t>ر</w:t>
      </w:r>
      <w:r w:rsidR="00AC296C">
        <w:rPr>
          <w:rFonts w:ascii="Arial" w:hAnsi="Arial" w:hint="cs"/>
          <w:sz w:val="32"/>
          <w:szCs w:val="32"/>
          <w:rtl/>
          <w:lang w:bidi="ar-DZ"/>
        </w:rPr>
        <w:t>، 2000.</w:t>
      </w:r>
    </w:p>
    <w:p w:rsidR="008958D6" w:rsidRDefault="00D7190B" w:rsidP="008958D6">
      <w:pPr>
        <w:bidi/>
        <w:rPr>
          <w:rFonts w:ascii="Arial" w:hAnsi="Arial"/>
          <w:sz w:val="32"/>
          <w:szCs w:val="32"/>
          <w:rtl/>
          <w:lang w:bidi="ar-DZ"/>
        </w:rPr>
      </w:pPr>
      <w:r>
        <w:rPr>
          <w:rFonts w:ascii="Arial" w:hAnsi="Arial" w:hint="cs"/>
          <w:sz w:val="32"/>
          <w:szCs w:val="32"/>
          <w:rtl/>
          <w:lang w:bidi="ar-DZ"/>
        </w:rPr>
        <w:t>18.</w:t>
      </w:r>
      <w:r w:rsidR="008958D6">
        <w:rPr>
          <w:rFonts w:ascii="Arial" w:hAnsi="Arial" w:hint="cs"/>
          <w:sz w:val="32"/>
          <w:szCs w:val="32"/>
          <w:rtl/>
          <w:lang w:bidi="ar-DZ"/>
        </w:rPr>
        <w:t xml:space="preserve">محمد </w:t>
      </w:r>
      <w:r w:rsidR="00AC296C">
        <w:rPr>
          <w:rFonts w:ascii="Arial" w:hAnsi="Arial" w:hint="cs"/>
          <w:sz w:val="32"/>
          <w:szCs w:val="32"/>
          <w:rtl/>
          <w:lang w:bidi="ar-DZ"/>
        </w:rPr>
        <w:t xml:space="preserve">طاقة، </w:t>
      </w:r>
      <w:r w:rsidR="00AC296C" w:rsidRPr="00C5472F">
        <w:rPr>
          <w:rFonts w:ascii="Arial" w:hAnsi="Arial" w:hint="cs"/>
          <w:sz w:val="32"/>
          <w:szCs w:val="32"/>
          <w:u w:val="single"/>
          <w:rtl/>
          <w:lang w:bidi="ar-DZ"/>
        </w:rPr>
        <w:t>مأز</w:t>
      </w:r>
      <w:r w:rsidR="00AC296C" w:rsidRPr="00C5472F">
        <w:rPr>
          <w:rFonts w:ascii="Arial" w:hAnsi="Arial" w:hint="eastAsia"/>
          <w:sz w:val="32"/>
          <w:szCs w:val="32"/>
          <w:u w:val="single"/>
          <w:rtl/>
          <w:lang w:bidi="ar-DZ"/>
        </w:rPr>
        <w:t>ق</w:t>
      </w:r>
      <w:r w:rsidR="00AC296C" w:rsidRPr="00C5472F">
        <w:rPr>
          <w:rFonts w:ascii="Arial" w:hAnsi="Arial" w:hint="cs"/>
          <w:sz w:val="32"/>
          <w:szCs w:val="32"/>
          <w:u w:val="single"/>
          <w:rtl/>
          <w:lang w:bidi="ar-DZ"/>
        </w:rPr>
        <w:t xml:space="preserve"> العولمة</w:t>
      </w:r>
      <w:r w:rsidR="00AC296C">
        <w:rPr>
          <w:rFonts w:ascii="Arial" w:hAnsi="Arial" w:hint="cs"/>
          <w:sz w:val="32"/>
          <w:szCs w:val="32"/>
          <w:rtl/>
          <w:lang w:bidi="ar-DZ"/>
        </w:rPr>
        <w:t>، دا</w:t>
      </w:r>
      <w:r w:rsidR="00AC296C">
        <w:rPr>
          <w:rFonts w:ascii="Arial" w:hAnsi="Arial" w:hint="eastAsia"/>
          <w:sz w:val="32"/>
          <w:szCs w:val="32"/>
          <w:rtl/>
          <w:lang w:bidi="ar-DZ"/>
        </w:rPr>
        <w:t>ر</w:t>
      </w:r>
      <w:r w:rsidR="00AC296C">
        <w:rPr>
          <w:rFonts w:ascii="Arial" w:hAnsi="Arial" w:hint="cs"/>
          <w:sz w:val="32"/>
          <w:szCs w:val="32"/>
          <w:rtl/>
          <w:lang w:bidi="ar-DZ"/>
        </w:rPr>
        <w:t xml:space="preserve"> المسيرة للنشر، عمان، </w:t>
      </w:r>
      <w:r w:rsidR="00AC296C">
        <w:rPr>
          <w:rFonts w:ascii="Arial" w:hAnsi="Arial" w:hint="eastAsia"/>
          <w:sz w:val="32"/>
          <w:szCs w:val="32"/>
          <w:rtl/>
          <w:lang w:bidi="ar-DZ"/>
        </w:rPr>
        <w:t>ط</w:t>
      </w:r>
      <w:r w:rsidR="00AC296C">
        <w:rPr>
          <w:rFonts w:ascii="Arial" w:hAnsi="Arial" w:hint="cs"/>
          <w:sz w:val="32"/>
          <w:szCs w:val="32"/>
          <w:rtl/>
          <w:lang w:bidi="ar-DZ"/>
        </w:rPr>
        <w:t>1،2007.</w:t>
      </w:r>
    </w:p>
    <w:p w:rsidR="00F719F4" w:rsidRDefault="00D7190B" w:rsidP="00F719F4">
      <w:pPr>
        <w:bidi/>
        <w:rPr>
          <w:rFonts w:ascii="Arial" w:hAnsi="Arial"/>
          <w:sz w:val="32"/>
          <w:szCs w:val="32"/>
          <w:rtl/>
          <w:lang w:bidi="ar-DZ"/>
        </w:rPr>
      </w:pPr>
      <w:r>
        <w:rPr>
          <w:rFonts w:ascii="Arial" w:hAnsi="Arial" w:hint="cs"/>
          <w:sz w:val="32"/>
          <w:szCs w:val="32"/>
          <w:rtl/>
          <w:lang w:bidi="ar-DZ"/>
        </w:rPr>
        <w:t>19.</w:t>
      </w:r>
      <w:r w:rsidR="00F719F4">
        <w:rPr>
          <w:rFonts w:ascii="Arial" w:hAnsi="Arial" w:hint="cs"/>
          <w:sz w:val="32"/>
          <w:szCs w:val="32"/>
          <w:rtl/>
          <w:lang w:bidi="ar-DZ"/>
        </w:rPr>
        <w:t xml:space="preserve">مصطفى محمد جاسم العبيدي، </w:t>
      </w:r>
      <w:r w:rsidR="00F719F4" w:rsidRPr="00C5472F">
        <w:rPr>
          <w:rFonts w:ascii="Arial" w:hAnsi="Arial" w:hint="cs"/>
          <w:sz w:val="32"/>
          <w:szCs w:val="32"/>
          <w:u w:val="single"/>
          <w:rtl/>
          <w:lang w:bidi="ar-DZ"/>
        </w:rPr>
        <w:t>الإمبراطوري</w:t>
      </w:r>
      <w:r w:rsidR="00F719F4" w:rsidRPr="00C5472F">
        <w:rPr>
          <w:rFonts w:ascii="Arial" w:hAnsi="Arial" w:hint="eastAsia"/>
          <w:sz w:val="32"/>
          <w:szCs w:val="32"/>
          <w:u w:val="single"/>
          <w:rtl/>
          <w:lang w:bidi="ar-DZ"/>
        </w:rPr>
        <w:t>ة</w:t>
      </w:r>
      <w:r w:rsidR="00F719F4" w:rsidRPr="00C5472F">
        <w:rPr>
          <w:rFonts w:ascii="Arial" w:hAnsi="Arial" w:hint="cs"/>
          <w:sz w:val="32"/>
          <w:szCs w:val="32"/>
          <w:u w:val="single"/>
          <w:rtl/>
          <w:lang w:bidi="ar-DZ"/>
        </w:rPr>
        <w:t xml:space="preserve"> الناعمةالسياسة الخارجية الامريكية تجاه</w:t>
      </w:r>
      <w:r w:rsidR="00F719F4">
        <w:rPr>
          <w:rFonts w:ascii="Arial" w:hAnsi="Arial" w:hint="cs"/>
          <w:sz w:val="32"/>
          <w:szCs w:val="32"/>
          <w:rtl/>
          <w:lang w:bidi="ar-DZ"/>
        </w:rPr>
        <w:t xml:space="preserve"> </w:t>
      </w:r>
      <w:r w:rsidR="00F719F4" w:rsidRPr="00C5472F">
        <w:rPr>
          <w:rFonts w:ascii="Arial" w:hAnsi="Arial" w:hint="cs"/>
          <w:sz w:val="32"/>
          <w:szCs w:val="32"/>
          <w:u w:val="single"/>
          <w:rtl/>
          <w:lang w:bidi="ar-DZ"/>
        </w:rPr>
        <w:t>الشرق الأوسط</w:t>
      </w:r>
      <w:r w:rsidR="00F719F4">
        <w:rPr>
          <w:rFonts w:ascii="Arial" w:hAnsi="Arial" w:hint="cs"/>
          <w:sz w:val="32"/>
          <w:szCs w:val="32"/>
          <w:rtl/>
          <w:lang w:bidi="ar-DZ"/>
        </w:rPr>
        <w:t>، مؤسس</w:t>
      </w:r>
      <w:r w:rsidR="00F719F4">
        <w:rPr>
          <w:rFonts w:ascii="Arial" w:hAnsi="Arial" w:hint="eastAsia"/>
          <w:sz w:val="32"/>
          <w:szCs w:val="32"/>
          <w:rtl/>
          <w:lang w:bidi="ar-DZ"/>
        </w:rPr>
        <w:t>ة</w:t>
      </w:r>
      <w:r w:rsidR="00F719F4">
        <w:rPr>
          <w:rFonts w:ascii="Arial" w:hAnsi="Arial" w:hint="cs"/>
          <w:sz w:val="32"/>
          <w:szCs w:val="32"/>
          <w:rtl/>
          <w:lang w:bidi="ar-DZ"/>
        </w:rPr>
        <w:t xml:space="preserve"> مسارات للتنمية الثقافية والإعلامية، لبنا</w:t>
      </w:r>
      <w:r w:rsidR="00F719F4">
        <w:rPr>
          <w:rFonts w:ascii="Arial" w:hAnsi="Arial" w:hint="eastAsia"/>
          <w:sz w:val="32"/>
          <w:szCs w:val="32"/>
          <w:rtl/>
          <w:lang w:bidi="ar-DZ"/>
        </w:rPr>
        <w:t>ن</w:t>
      </w:r>
      <w:r w:rsidR="00F719F4">
        <w:rPr>
          <w:rFonts w:ascii="Arial" w:hAnsi="Arial" w:hint="cs"/>
          <w:sz w:val="32"/>
          <w:szCs w:val="32"/>
          <w:rtl/>
          <w:lang w:bidi="ar-DZ"/>
        </w:rPr>
        <w:t>،2015.</w:t>
      </w:r>
    </w:p>
    <w:p w:rsidR="008958D6" w:rsidRDefault="00D7190B" w:rsidP="008958D6">
      <w:pPr>
        <w:bidi/>
        <w:rPr>
          <w:rFonts w:ascii="Arial" w:hAnsi="Arial"/>
          <w:sz w:val="32"/>
          <w:szCs w:val="32"/>
          <w:rtl/>
          <w:lang w:bidi="ar-DZ"/>
        </w:rPr>
      </w:pPr>
      <w:r>
        <w:rPr>
          <w:rFonts w:ascii="Arial" w:hAnsi="Arial" w:hint="cs"/>
          <w:sz w:val="32"/>
          <w:szCs w:val="32"/>
          <w:rtl/>
          <w:lang w:bidi="ar-DZ"/>
        </w:rPr>
        <w:t>20.</w:t>
      </w:r>
      <w:r w:rsidR="008958D6">
        <w:rPr>
          <w:rFonts w:ascii="Arial" w:hAnsi="Arial" w:hint="cs"/>
          <w:sz w:val="32"/>
          <w:szCs w:val="32"/>
          <w:rtl/>
          <w:lang w:bidi="ar-DZ"/>
        </w:rPr>
        <w:t xml:space="preserve">نيكولاس </w:t>
      </w:r>
      <w:r w:rsidR="001F0CD0">
        <w:rPr>
          <w:rFonts w:ascii="Arial" w:hAnsi="Arial" w:hint="cs"/>
          <w:sz w:val="32"/>
          <w:szCs w:val="32"/>
          <w:rtl/>
          <w:lang w:bidi="ar-DZ"/>
        </w:rPr>
        <w:t xml:space="preserve">نيجروبونت، </w:t>
      </w:r>
      <w:r w:rsidR="001F0CD0" w:rsidRPr="00C5472F">
        <w:rPr>
          <w:rFonts w:ascii="Arial" w:hAnsi="Arial" w:hint="cs"/>
          <w:sz w:val="32"/>
          <w:szCs w:val="32"/>
          <w:u w:val="single"/>
          <w:rtl/>
          <w:lang w:bidi="ar-DZ"/>
        </w:rPr>
        <w:t>التكنولوجي</w:t>
      </w:r>
      <w:r w:rsidR="001F0CD0" w:rsidRPr="00C5472F">
        <w:rPr>
          <w:rFonts w:ascii="Arial" w:hAnsi="Arial" w:hint="eastAsia"/>
          <w:sz w:val="32"/>
          <w:szCs w:val="32"/>
          <w:u w:val="single"/>
          <w:rtl/>
          <w:lang w:bidi="ar-DZ"/>
        </w:rPr>
        <w:t>ة</w:t>
      </w:r>
      <w:r w:rsidR="001F0CD0" w:rsidRPr="00C5472F">
        <w:rPr>
          <w:rFonts w:ascii="Arial" w:hAnsi="Arial" w:hint="cs"/>
          <w:sz w:val="32"/>
          <w:szCs w:val="32"/>
          <w:u w:val="single"/>
          <w:rtl/>
          <w:lang w:bidi="ar-DZ"/>
        </w:rPr>
        <w:t xml:space="preserve"> الرقمية</w:t>
      </w:r>
      <w:r w:rsidR="001F0CD0">
        <w:rPr>
          <w:rFonts w:ascii="Arial" w:hAnsi="Arial" w:hint="cs"/>
          <w:sz w:val="32"/>
          <w:szCs w:val="32"/>
          <w:rtl/>
          <w:lang w:bidi="ar-DZ"/>
        </w:rPr>
        <w:t>، مرك</w:t>
      </w:r>
      <w:r w:rsidR="001F0CD0">
        <w:rPr>
          <w:rFonts w:ascii="Arial" w:hAnsi="Arial" w:hint="eastAsia"/>
          <w:sz w:val="32"/>
          <w:szCs w:val="32"/>
          <w:rtl/>
          <w:lang w:bidi="ar-DZ"/>
        </w:rPr>
        <w:t>ز</w:t>
      </w:r>
      <w:r w:rsidR="001F0CD0">
        <w:rPr>
          <w:rFonts w:ascii="Arial" w:hAnsi="Arial" w:hint="cs"/>
          <w:sz w:val="32"/>
          <w:szCs w:val="32"/>
          <w:rtl/>
          <w:lang w:bidi="ar-DZ"/>
        </w:rPr>
        <w:t xml:space="preserve"> الاهرام للطباعة والنشر القاهرة،1998.</w:t>
      </w:r>
    </w:p>
    <w:p w:rsidR="008958D6" w:rsidRDefault="00D7190B" w:rsidP="008958D6">
      <w:pPr>
        <w:bidi/>
        <w:rPr>
          <w:rFonts w:ascii="Arial" w:hAnsi="Arial"/>
          <w:sz w:val="32"/>
          <w:szCs w:val="32"/>
          <w:rtl/>
          <w:lang w:bidi="ar-DZ"/>
        </w:rPr>
      </w:pPr>
      <w:r>
        <w:rPr>
          <w:rFonts w:ascii="Arial" w:hAnsi="Arial" w:hint="cs"/>
          <w:sz w:val="32"/>
          <w:szCs w:val="32"/>
          <w:rtl/>
          <w:lang w:bidi="ar-DZ"/>
        </w:rPr>
        <w:t>21.</w:t>
      </w:r>
      <w:r w:rsidR="008958D6">
        <w:rPr>
          <w:rFonts w:ascii="Arial" w:hAnsi="Arial" w:hint="cs"/>
          <w:sz w:val="32"/>
          <w:szCs w:val="32"/>
          <w:rtl/>
          <w:lang w:bidi="ar-DZ"/>
        </w:rPr>
        <w:t xml:space="preserve">يحنا </w:t>
      </w:r>
      <w:r w:rsidR="008A7FBD">
        <w:rPr>
          <w:rFonts w:ascii="Arial" w:hAnsi="Arial" w:hint="cs"/>
          <w:sz w:val="32"/>
          <w:szCs w:val="32"/>
          <w:rtl/>
          <w:lang w:bidi="ar-DZ"/>
        </w:rPr>
        <w:t xml:space="preserve">الشريف، </w:t>
      </w:r>
      <w:r w:rsidR="008A7FBD" w:rsidRPr="00C5472F">
        <w:rPr>
          <w:rFonts w:ascii="Arial" w:hAnsi="Arial" w:hint="cs"/>
          <w:sz w:val="32"/>
          <w:szCs w:val="32"/>
          <w:u w:val="single"/>
          <w:rtl/>
          <w:lang w:bidi="ar-DZ"/>
        </w:rPr>
        <w:t>الصهيوني</w:t>
      </w:r>
      <w:r w:rsidR="008A7FBD" w:rsidRPr="00C5472F">
        <w:rPr>
          <w:rFonts w:ascii="Arial" w:hAnsi="Arial" w:hint="eastAsia"/>
          <w:sz w:val="32"/>
          <w:szCs w:val="32"/>
          <w:u w:val="single"/>
          <w:rtl/>
          <w:lang w:bidi="ar-DZ"/>
        </w:rPr>
        <w:t>ة</w:t>
      </w:r>
      <w:r w:rsidR="008A7FBD" w:rsidRPr="00C5472F">
        <w:rPr>
          <w:rFonts w:ascii="Arial" w:hAnsi="Arial" w:hint="cs"/>
          <w:sz w:val="32"/>
          <w:szCs w:val="32"/>
          <w:u w:val="single"/>
          <w:rtl/>
          <w:lang w:bidi="ar-DZ"/>
        </w:rPr>
        <w:t xml:space="preserve"> غير اليهودية في إنجلترا الصهيونية </w:t>
      </w:r>
      <w:r w:rsidR="005513F3" w:rsidRPr="00C5472F">
        <w:rPr>
          <w:rFonts w:ascii="Arial" w:hAnsi="Arial" w:hint="cs"/>
          <w:sz w:val="32"/>
          <w:szCs w:val="32"/>
          <w:u w:val="single"/>
          <w:rtl/>
          <w:lang w:bidi="ar-DZ"/>
        </w:rPr>
        <w:t>العنصرية</w:t>
      </w:r>
      <w:r w:rsidR="005513F3">
        <w:rPr>
          <w:rFonts w:ascii="Arial" w:hAnsi="Arial" w:hint="cs"/>
          <w:sz w:val="32"/>
          <w:szCs w:val="32"/>
          <w:rtl/>
          <w:lang w:bidi="ar-DZ"/>
        </w:rPr>
        <w:t>، بيرو</w:t>
      </w:r>
      <w:r w:rsidR="005513F3">
        <w:rPr>
          <w:rFonts w:ascii="Arial" w:hAnsi="Arial" w:hint="eastAsia"/>
          <w:sz w:val="32"/>
          <w:szCs w:val="32"/>
          <w:rtl/>
          <w:lang w:bidi="ar-DZ"/>
        </w:rPr>
        <w:t>ت</w:t>
      </w:r>
      <w:r w:rsidR="008A7FBD">
        <w:rPr>
          <w:rFonts w:ascii="Arial" w:hAnsi="Arial" w:hint="cs"/>
          <w:sz w:val="32"/>
          <w:szCs w:val="32"/>
          <w:rtl/>
          <w:lang w:bidi="ar-DZ"/>
        </w:rPr>
        <w:t xml:space="preserve"> 1977.</w:t>
      </w:r>
    </w:p>
    <w:p w:rsidR="00BB1947" w:rsidRDefault="008D7B42" w:rsidP="00BB1947">
      <w:pPr>
        <w:bidi/>
        <w:rPr>
          <w:rFonts w:ascii="Arial" w:hAnsi="Arial"/>
          <w:b/>
          <w:bCs/>
          <w:sz w:val="32"/>
          <w:szCs w:val="32"/>
          <w:rtl/>
          <w:lang w:bidi="ar-DZ"/>
        </w:rPr>
      </w:pPr>
      <w:r w:rsidRPr="008D7B42">
        <w:rPr>
          <w:rFonts w:ascii="Arial" w:hAnsi="Arial" w:hint="cs"/>
          <w:b/>
          <w:bCs/>
          <w:sz w:val="32"/>
          <w:szCs w:val="32"/>
          <w:rtl/>
          <w:lang w:bidi="ar-DZ"/>
        </w:rPr>
        <w:t>المجلات والدوريات:</w:t>
      </w:r>
    </w:p>
    <w:p w:rsidR="00396C15" w:rsidRDefault="00D7190B" w:rsidP="00396C15">
      <w:pPr>
        <w:bidi/>
        <w:rPr>
          <w:rFonts w:ascii="Arial" w:hAnsi="Arial"/>
          <w:sz w:val="32"/>
          <w:szCs w:val="32"/>
          <w:rtl/>
          <w:lang w:bidi="ar-DZ"/>
        </w:rPr>
      </w:pPr>
      <w:r>
        <w:rPr>
          <w:rFonts w:ascii="Arial" w:hAnsi="Arial" w:hint="cs"/>
          <w:sz w:val="32"/>
          <w:szCs w:val="32"/>
          <w:rtl/>
          <w:lang w:bidi="ar-DZ"/>
        </w:rPr>
        <w:t>22.</w:t>
      </w:r>
      <w:r w:rsidR="00396C15" w:rsidRPr="00396C15">
        <w:rPr>
          <w:rFonts w:ascii="Arial" w:hAnsi="Arial" w:hint="cs"/>
          <w:sz w:val="32"/>
          <w:szCs w:val="32"/>
          <w:rtl/>
          <w:lang w:bidi="ar-DZ"/>
        </w:rPr>
        <w:t>أبو</w:t>
      </w:r>
      <w:r w:rsidR="00396C15">
        <w:rPr>
          <w:rFonts w:ascii="Arial" w:hAnsi="Arial" w:hint="cs"/>
          <w:sz w:val="32"/>
          <w:szCs w:val="32"/>
          <w:rtl/>
          <w:lang w:bidi="ar-DZ"/>
        </w:rPr>
        <w:t xml:space="preserve">صعب فارس، </w:t>
      </w:r>
      <w:r w:rsidR="00396C15" w:rsidRPr="00C5472F">
        <w:rPr>
          <w:rFonts w:ascii="Arial" w:hAnsi="Arial" w:hint="cs"/>
          <w:sz w:val="32"/>
          <w:szCs w:val="32"/>
          <w:u w:val="single"/>
          <w:rtl/>
          <w:lang w:bidi="ar-DZ"/>
        </w:rPr>
        <w:t>التحولا</w:t>
      </w:r>
      <w:r w:rsidR="00396C15" w:rsidRPr="00C5472F">
        <w:rPr>
          <w:rFonts w:ascii="Arial" w:hAnsi="Arial" w:hint="eastAsia"/>
          <w:sz w:val="32"/>
          <w:szCs w:val="32"/>
          <w:u w:val="single"/>
          <w:rtl/>
          <w:lang w:bidi="ar-DZ"/>
        </w:rPr>
        <w:t>ت</w:t>
      </w:r>
      <w:r w:rsidR="00396C15" w:rsidRPr="00C5472F">
        <w:rPr>
          <w:rFonts w:ascii="Arial" w:hAnsi="Arial" w:hint="cs"/>
          <w:sz w:val="32"/>
          <w:szCs w:val="32"/>
          <w:u w:val="single"/>
          <w:rtl/>
          <w:lang w:bidi="ar-DZ"/>
        </w:rPr>
        <w:t xml:space="preserve"> العربية في عالم متغير مثلث القوة في الشرق الأوسط،</w:t>
      </w:r>
      <w:r w:rsidR="00396C15">
        <w:rPr>
          <w:rFonts w:ascii="Arial" w:hAnsi="Arial" w:hint="cs"/>
          <w:sz w:val="32"/>
          <w:szCs w:val="32"/>
          <w:rtl/>
          <w:lang w:bidi="ar-DZ"/>
        </w:rPr>
        <w:t xml:space="preserve"> مجل</w:t>
      </w:r>
      <w:r w:rsidR="00396C15">
        <w:rPr>
          <w:rFonts w:ascii="Arial" w:hAnsi="Arial" w:hint="eastAsia"/>
          <w:sz w:val="32"/>
          <w:szCs w:val="32"/>
          <w:rtl/>
          <w:lang w:bidi="ar-DZ"/>
        </w:rPr>
        <w:t>ة</w:t>
      </w:r>
      <w:r w:rsidR="00396C15">
        <w:rPr>
          <w:rFonts w:ascii="Arial" w:hAnsi="Arial" w:hint="cs"/>
          <w:sz w:val="32"/>
          <w:szCs w:val="32"/>
          <w:rtl/>
          <w:lang w:bidi="ar-DZ"/>
        </w:rPr>
        <w:t xml:space="preserve"> المستقبل العربي، العد</w:t>
      </w:r>
      <w:r w:rsidR="00396C15">
        <w:rPr>
          <w:rFonts w:ascii="Arial" w:hAnsi="Arial" w:hint="eastAsia"/>
          <w:sz w:val="32"/>
          <w:szCs w:val="32"/>
          <w:rtl/>
          <w:lang w:bidi="ar-DZ"/>
        </w:rPr>
        <w:t>د</w:t>
      </w:r>
      <w:r w:rsidR="00396C15">
        <w:rPr>
          <w:rFonts w:ascii="Arial" w:hAnsi="Arial" w:hint="cs"/>
          <w:sz w:val="32"/>
          <w:szCs w:val="32"/>
          <w:rtl/>
          <w:lang w:bidi="ar-DZ"/>
        </w:rPr>
        <w:t>398.</w:t>
      </w:r>
    </w:p>
    <w:p w:rsidR="005513F3" w:rsidRDefault="00D7190B" w:rsidP="005513F3">
      <w:pPr>
        <w:bidi/>
        <w:rPr>
          <w:rFonts w:ascii="Arial" w:hAnsi="Arial"/>
          <w:sz w:val="32"/>
          <w:szCs w:val="32"/>
          <w:rtl/>
          <w:lang w:bidi="ar-DZ"/>
        </w:rPr>
      </w:pPr>
      <w:r>
        <w:rPr>
          <w:rFonts w:ascii="Arial" w:hAnsi="Arial" w:hint="cs"/>
          <w:sz w:val="32"/>
          <w:szCs w:val="32"/>
          <w:rtl/>
          <w:lang w:bidi="ar-DZ"/>
        </w:rPr>
        <w:t>23.</w:t>
      </w:r>
      <w:r w:rsidR="005513F3">
        <w:rPr>
          <w:rFonts w:ascii="Arial" w:hAnsi="Arial" w:hint="cs"/>
          <w:sz w:val="32"/>
          <w:szCs w:val="32"/>
          <w:rtl/>
          <w:lang w:bidi="ar-DZ"/>
        </w:rPr>
        <w:t>أسا بريغر، بيت</w:t>
      </w:r>
      <w:r w:rsidR="005513F3">
        <w:rPr>
          <w:rFonts w:ascii="Arial" w:hAnsi="Arial" w:hint="eastAsia"/>
          <w:sz w:val="32"/>
          <w:szCs w:val="32"/>
          <w:rtl/>
          <w:lang w:bidi="ar-DZ"/>
        </w:rPr>
        <w:t>ر</w:t>
      </w:r>
      <w:r w:rsidR="005513F3">
        <w:rPr>
          <w:rFonts w:ascii="Arial" w:hAnsi="Arial" w:hint="cs"/>
          <w:sz w:val="32"/>
          <w:szCs w:val="32"/>
          <w:rtl/>
          <w:lang w:bidi="ar-DZ"/>
        </w:rPr>
        <w:t xml:space="preserve"> بورك، </w:t>
      </w:r>
      <w:r w:rsidR="005513F3" w:rsidRPr="00C5472F">
        <w:rPr>
          <w:rFonts w:ascii="Arial" w:hAnsi="Arial" w:hint="cs"/>
          <w:sz w:val="32"/>
          <w:szCs w:val="32"/>
          <w:u w:val="single"/>
          <w:rtl/>
          <w:lang w:bidi="ar-DZ"/>
        </w:rPr>
        <w:t>التاري</w:t>
      </w:r>
      <w:r w:rsidR="005513F3" w:rsidRPr="00C5472F">
        <w:rPr>
          <w:rFonts w:ascii="Arial" w:hAnsi="Arial" w:hint="eastAsia"/>
          <w:sz w:val="32"/>
          <w:szCs w:val="32"/>
          <w:u w:val="single"/>
          <w:rtl/>
          <w:lang w:bidi="ar-DZ"/>
        </w:rPr>
        <w:t>خ</w:t>
      </w:r>
      <w:r w:rsidR="005513F3" w:rsidRPr="00C5472F">
        <w:rPr>
          <w:rFonts w:ascii="Arial" w:hAnsi="Arial" w:hint="cs"/>
          <w:sz w:val="32"/>
          <w:szCs w:val="32"/>
          <w:u w:val="single"/>
          <w:rtl/>
          <w:lang w:bidi="ar-DZ"/>
        </w:rPr>
        <w:t xml:space="preserve"> الاجتماعي للوسائط من غتنبرغ الى الانترنت</w:t>
      </w:r>
      <w:r w:rsidR="005513F3">
        <w:rPr>
          <w:rFonts w:ascii="Arial" w:hAnsi="Arial" w:hint="cs"/>
          <w:sz w:val="32"/>
          <w:szCs w:val="32"/>
          <w:rtl/>
          <w:lang w:bidi="ar-DZ"/>
        </w:rPr>
        <w:t>، ترجم</w:t>
      </w:r>
      <w:r w:rsidR="005513F3">
        <w:rPr>
          <w:rFonts w:ascii="Arial" w:hAnsi="Arial" w:hint="eastAsia"/>
          <w:sz w:val="32"/>
          <w:szCs w:val="32"/>
          <w:rtl/>
          <w:lang w:bidi="ar-DZ"/>
        </w:rPr>
        <w:t>ة</w:t>
      </w:r>
      <w:r w:rsidR="005513F3">
        <w:rPr>
          <w:rFonts w:ascii="Arial" w:hAnsi="Arial" w:hint="cs"/>
          <w:sz w:val="32"/>
          <w:szCs w:val="32"/>
          <w:rtl/>
          <w:lang w:bidi="ar-DZ"/>
        </w:rPr>
        <w:t xml:space="preserve"> </w:t>
      </w:r>
      <w:r>
        <w:rPr>
          <w:rFonts w:ascii="Arial" w:hAnsi="Arial" w:hint="cs"/>
          <w:sz w:val="32"/>
          <w:szCs w:val="32"/>
          <w:rtl/>
          <w:lang w:bidi="ar-DZ"/>
        </w:rPr>
        <w:t>24.</w:t>
      </w:r>
      <w:r w:rsidR="005513F3">
        <w:rPr>
          <w:rFonts w:ascii="Arial" w:hAnsi="Arial" w:hint="cs"/>
          <w:sz w:val="32"/>
          <w:szCs w:val="32"/>
          <w:rtl/>
          <w:lang w:bidi="ar-DZ"/>
        </w:rPr>
        <w:t xml:space="preserve">مصطفى محمد قاسم، </w:t>
      </w:r>
      <w:r w:rsidR="005513F3" w:rsidRPr="00C5472F">
        <w:rPr>
          <w:rFonts w:ascii="Arial" w:hAnsi="Arial" w:hint="cs"/>
          <w:sz w:val="32"/>
          <w:szCs w:val="32"/>
          <w:u w:val="single"/>
          <w:rtl/>
          <w:lang w:bidi="ar-DZ"/>
        </w:rPr>
        <w:t>عال</w:t>
      </w:r>
      <w:r w:rsidR="005513F3" w:rsidRPr="00C5472F">
        <w:rPr>
          <w:rFonts w:ascii="Arial" w:hAnsi="Arial" w:hint="eastAsia"/>
          <w:sz w:val="32"/>
          <w:szCs w:val="32"/>
          <w:u w:val="single"/>
          <w:rtl/>
          <w:lang w:bidi="ar-DZ"/>
        </w:rPr>
        <w:t>م</w:t>
      </w:r>
      <w:r w:rsidR="005513F3" w:rsidRPr="00C5472F">
        <w:rPr>
          <w:rFonts w:ascii="Arial" w:hAnsi="Arial" w:hint="cs"/>
          <w:sz w:val="32"/>
          <w:szCs w:val="32"/>
          <w:u w:val="single"/>
          <w:rtl/>
          <w:lang w:bidi="ar-DZ"/>
        </w:rPr>
        <w:t xml:space="preserve"> المعرفة</w:t>
      </w:r>
      <w:r w:rsidR="005513F3">
        <w:rPr>
          <w:rFonts w:ascii="Arial" w:hAnsi="Arial" w:hint="cs"/>
          <w:sz w:val="32"/>
          <w:szCs w:val="32"/>
          <w:rtl/>
          <w:lang w:bidi="ar-DZ"/>
        </w:rPr>
        <w:t>، العد</w:t>
      </w:r>
      <w:r w:rsidR="005513F3">
        <w:rPr>
          <w:rFonts w:ascii="Arial" w:hAnsi="Arial" w:hint="eastAsia"/>
          <w:sz w:val="32"/>
          <w:szCs w:val="32"/>
          <w:rtl/>
          <w:lang w:bidi="ar-DZ"/>
        </w:rPr>
        <w:t>د</w:t>
      </w:r>
      <w:r w:rsidR="005513F3">
        <w:rPr>
          <w:rFonts w:ascii="Arial" w:hAnsi="Arial" w:hint="cs"/>
          <w:sz w:val="32"/>
          <w:szCs w:val="32"/>
          <w:rtl/>
          <w:lang w:bidi="ar-DZ"/>
        </w:rPr>
        <w:t>315، 2005.</w:t>
      </w:r>
    </w:p>
    <w:p w:rsidR="00396C15" w:rsidRDefault="00D7190B" w:rsidP="00396C15">
      <w:pPr>
        <w:bidi/>
        <w:rPr>
          <w:rFonts w:ascii="Arial" w:hAnsi="Arial"/>
          <w:sz w:val="32"/>
          <w:szCs w:val="32"/>
          <w:rtl/>
          <w:lang w:bidi="ar-DZ"/>
        </w:rPr>
      </w:pPr>
      <w:r>
        <w:rPr>
          <w:rFonts w:ascii="Arial" w:hAnsi="Arial" w:hint="cs"/>
          <w:sz w:val="32"/>
          <w:szCs w:val="32"/>
          <w:rtl/>
          <w:lang w:bidi="ar-DZ"/>
        </w:rPr>
        <w:t>25.</w:t>
      </w:r>
      <w:r w:rsidR="00396C15">
        <w:rPr>
          <w:rFonts w:ascii="Arial" w:hAnsi="Arial" w:hint="cs"/>
          <w:sz w:val="32"/>
          <w:szCs w:val="32"/>
          <w:rtl/>
          <w:lang w:bidi="ar-DZ"/>
        </w:rPr>
        <w:t xml:space="preserve">خليل </w:t>
      </w:r>
      <w:r w:rsidR="00F719F4">
        <w:rPr>
          <w:rFonts w:ascii="Arial" w:hAnsi="Arial" w:hint="cs"/>
          <w:sz w:val="32"/>
          <w:szCs w:val="32"/>
          <w:rtl/>
          <w:lang w:bidi="ar-DZ"/>
        </w:rPr>
        <w:t xml:space="preserve">العناني، </w:t>
      </w:r>
      <w:r w:rsidR="00F719F4" w:rsidRPr="00C5472F">
        <w:rPr>
          <w:rFonts w:ascii="Arial" w:hAnsi="Arial" w:hint="cs"/>
          <w:sz w:val="32"/>
          <w:szCs w:val="32"/>
          <w:u w:val="single"/>
          <w:rtl/>
          <w:lang w:bidi="ar-DZ"/>
        </w:rPr>
        <w:t>مص</w:t>
      </w:r>
      <w:r w:rsidR="00F719F4" w:rsidRPr="00C5472F">
        <w:rPr>
          <w:rFonts w:ascii="Arial" w:hAnsi="Arial" w:hint="eastAsia"/>
          <w:sz w:val="32"/>
          <w:szCs w:val="32"/>
          <w:u w:val="single"/>
          <w:rtl/>
          <w:lang w:bidi="ar-DZ"/>
        </w:rPr>
        <w:t>ر</w:t>
      </w:r>
      <w:r w:rsidR="00396C15" w:rsidRPr="00C5472F">
        <w:rPr>
          <w:rFonts w:ascii="Arial" w:hAnsi="Arial" w:hint="cs"/>
          <w:sz w:val="32"/>
          <w:szCs w:val="32"/>
          <w:u w:val="single"/>
          <w:rtl/>
          <w:lang w:bidi="ar-DZ"/>
        </w:rPr>
        <w:t xml:space="preserve"> من الثورة الى الدولة صناعة النموذج في إقليم </w:t>
      </w:r>
      <w:r w:rsidR="00F719F4" w:rsidRPr="00C5472F">
        <w:rPr>
          <w:rFonts w:ascii="Arial" w:hAnsi="Arial" w:hint="cs"/>
          <w:sz w:val="32"/>
          <w:szCs w:val="32"/>
          <w:u w:val="single"/>
          <w:rtl/>
          <w:lang w:bidi="ar-DZ"/>
        </w:rPr>
        <w:t>مضطرب</w:t>
      </w:r>
      <w:r w:rsidR="00F719F4">
        <w:rPr>
          <w:rFonts w:ascii="Arial" w:hAnsi="Arial" w:hint="cs"/>
          <w:sz w:val="32"/>
          <w:szCs w:val="32"/>
          <w:rtl/>
          <w:lang w:bidi="ar-DZ"/>
        </w:rPr>
        <w:t>، مجل</w:t>
      </w:r>
      <w:r w:rsidR="00F719F4">
        <w:rPr>
          <w:rFonts w:ascii="Arial" w:hAnsi="Arial" w:hint="eastAsia"/>
          <w:sz w:val="32"/>
          <w:szCs w:val="32"/>
          <w:rtl/>
          <w:lang w:bidi="ar-DZ"/>
        </w:rPr>
        <w:t>ة</w:t>
      </w:r>
      <w:r w:rsidR="00396C15">
        <w:rPr>
          <w:rFonts w:ascii="Arial" w:hAnsi="Arial" w:hint="cs"/>
          <w:sz w:val="32"/>
          <w:szCs w:val="32"/>
          <w:rtl/>
          <w:lang w:bidi="ar-DZ"/>
        </w:rPr>
        <w:t xml:space="preserve"> شؤون </w:t>
      </w:r>
      <w:r w:rsidR="00F719F4">
        <w:rPr>
          <w:rFonts w:ascii="Arial" w:hAnsi="Arial" w:hint="cs"/>
          <w:sz w:val="32"/>
          <w:szCs w:val="32"/>
          <w:rtl/>
          <w:lang w:bidi="ar-DZ"/>
        </w:rPr>
        <w:t>عربية، الأمان</w:t>
      </w:r>
      <w:r w:rsidR="00F719F4">
        <w:rPr>
          <w:rFonts w:ascii="Arial" w:hAnsi="Arial" w:hint="eastAsia"/>
          <w:sz w:val="32"/>
          <w:szCs w:val="32"/>
          <w:rtl/>
          <w:lang w:bidi="ar-DZ"/>
        </w:rPr>
        <w:t>ة</w:t>
      </w:r>
      <w:r w:rsidR="00396C15">
        <w:rPr>
          <w:rFonts w:ascii="Arial" w:hAnsi="Arial" w:hint="cs"/>
          <w:sz w:val="32"/>
          <w:szCs w:val="32"/>
          <w:rtl/>
          <w:lang w:bidi="ar-DZ"/>
        </w:rPr>
        <w:t xml:space="preserve"> العامة لجامعة الدول </w:t>
      </w:r>
      <w:r w:rsidR="00F719F4">
        <w:rPr>
          <w:rFonts w:ascii="Arial" w:hAnsi="Arial" w:hint="cs"/>
          <w:sz w:val="32"/>
          <w:szCs w:val="32"/>
          <w:rtl/>
          <w:lang w:bidi="ar-DZ"/>
        </w:rPr>
        <w:t>العربية، العد</w:t>
      </w:r>
      <w:r w:rsidR="00F719F4">
        <w:rPr>
          <w:rFonts w:ascii="Arial" w:hAnsi="Arial" w:hint="eastAsia"/>
          <w:sz w:val="32"/>
          <w:szCs w:val="32"/>
          <w:rtl/>
          <w:lang w:bidi="ar-DZ"/>
        </w:rPr>
        <w:t>د</w:t>
      </w:r>
      <w:r w:rsidR="00396C15">
        <w:rPr>
          <w:rFonts w:ascii="Arial" w:hAnsi="Arial" w:hint="cs"/>
          <w:sz w:val="32"/>
          <w:szCs w:val="32"/>
          <w:rtl/>
          <w:lang w:bidi="ar-DZ"/>
        </w:rPr>
        <w:t>151، 2012.</w:t>
      </w:r>
    </w:p>
    <w:p w:rsidR="00396C15" w:rsidRDefault="00D7190B" w:rsidP="00396C15">
      <w:pPr>
        <w:bidi/>
        <w:rPr>
          <w:rFonts w:ascii="Arial" w:hAnsi="Arial"/>
          <w:sz w:val="32"/>
          <w:szCs w:val="32"/>
          <w:rtl/>
          <w:lang w:bidi="ar-DZ"/>
        </w:rPr>
      </w:pPr>
      <w:r>
        <w:rPr>
          <w:rFonts w:ascii="Arial" w:hAnsi="Arial" w:hint="cs"/>
          <w:sz w:val="32"/>
          <w:szCs w:val="32"/>
          <w:rtl/>
          <w:lang w:bidi="ar-DZ"/>
        </w:rPr>
        <w:t>26.</w:t>
      </w:r>
      <w:r w:rsidR="00396C15">
        <w:rPr>
          <w:rFonts w:ascii="Arial" w:hAnsi="Arial" w:hint="cs"/>
          <w:sz w:val="32"/>
          <w:szCs w:val="32"/>
          <w:rtl/>
          <w:lang w:bidi="ar-DZ"/>
        </w:rPr>
        <w:t xml:space="preserve">مصطفى عبد العزيز </w:t>
      </w:r>
      <w:r w:rsidR="00F719F4">
        <w:rPr>
          <w:rFonts w:ascii="Arial" w:hAnsi="Arial" w:hint="cs"/>
          <w:sz w:val="32"/>
          <w:szCs w:val="32"/>
          <w:rtl/>
          <w:lang w:bidi="ar-DZ"/>
        </w:rPr>
        <w:t xml:space="preserve">مرسي، </w:t>
      </w:r>
      <w:r w:rsidR="00F719F4" w:rsidRPr="00C5472F">
        <w:rPr>
          <w:rFonts w:ascii="Arial" w:hAnsi="Arial" w:hint="cs"/>
          <w:sz w:val="32"/>
          <w:szCs w:val="32"/>
          <w:u w:val="single"/>
          <w:rtl/>
          <w:lang w:bidi="ar-DZ"/>
        </w:rPr>
        <w:t>ثورت</w:t>
      </w:r>
      <w:r w:rsidR="00F719F4" w:rsidRPr="00C5472F">
        <w:rPr>
          <w:rFonts w:ascii="Arial" w:hAnsi="Arial" w:hint="eastAsia"/>
          <w:sz w:val="32"/>
          <w:szCs w:val="32"/>
          <w:u w:val="single"/>
          <w:rtl/>
          <w:lang w:bidi="ar-DZ"/>
        </w:rPr>
        <w:t>ا</w:t>
      </w:r>
      <w:r w:rsidR="00396C15" w:rsidRPr="00C5472F">
        <w:rPr>
          <w:rFonts w:ascii="Arial" w:hAnsi="Arial" w:hint="cs"/>
          <w:sz w:val="32"/>
          <w:szCs w:val="32"/>
          <w:u w:val="single"/>
          <w:rtl/>
          <w:lang w:bidi="ar-DZ"/>
        </w:rPr>
        <w:t xml:space="preserve"> مصر </w:t>
      </w:r>
      <w:r w:rsidR="00F719F4" w:rsidRPr="00C5472F">
        <w:rPr>
          <w:rFonts w:ascii="Arial" w:hAnsi="Arial" w:hint="cs"/>
          <w:sz w:val="32"/>
          <w:szCs w:val="32"/>
          <w:u w:val="single"/>
          <w:rtl/>
          <w:lang w:bidi="ar-DZ"/>
        </w:rPr>
        <w:t>وتونس تداعياتهما</w:t>
      </w:r>
      <w:r w:rsidR="00396C15" w:rsidRPr="00C5472F">
        <w:rPr>
          <w:rFonts w:ascii="Arial" w:hAnsi="Arial" w:hint="cs"/>
          <w:sz w:val="32"/>
          <w:szCs w:val="32"/>
          <w:u w:val="single"/>
          <w:rtl/>
          <w:lang w:bidi="ar-DZ"/>
        </w:rPr>
        <w:t xml:space="preserve"> المحتملة عربيا </w:t>
      </w:r>
      <w:r w:rsidR="00F719F4" w:rsidRPr="00C5472F">
        <w:rPr>
          <w:rFonts w:ascii="Arial" w:hAnsi="Arial" w:hint="cs"/>
          <w:sz w:val="32"/>
          <w:szCs w:val="32"/>
          <w:u w:val="single"/>
          <w:rtl/>
          <w:lang w:bidi="ar-DZ"/>
        </w:rPr>
        <w:t>وإقليميا</w:t>
      </w:r>
      <w:r w:rsidR="00F719F4">
        <w:rPr>
          <w:rFonts w:ascii="Arial" w:hAnsi="Arial" w:hint="cs"/>
          <w:sz w:val="32"/>
          <w:szCs w:val="32"/>
          <w:rtl/>
          <w:lang w:bidi="ar-DZ"/>
        </w:rPr>
        <w:t>، مجل</w:t>
      </w:r>
      <w:r w:rsidR="00F719F4">
        <w:rPr>
          <w:rFonts w:ascii="Arial" w:hAnsi="Arial" w:hint="eastAsia"/>
          <w:sz w:val="32"/>
          <w:szCs w:val="32"/>
          <w:rtl/>
          <w:lang w:bidi="ar-DZ"/>
        </w:rPr>
        <w:t>ة</w:t>
      </w:r>
      <w:r w:rsidR="00396C15">
        <w:rPr>
          <w:rFonts w:ascii="Arial" w:hAnsi="Arial" w:hint="cs"/>
          <w:sz w:val="32"/>
          <w:szCs w:val="32"/>
          <w:rtl/>
          <w:lang w:bidi="ar-DZ"/>
        </w:rPr>
        <w:t xml:space="preserve"> شؤون </w:t>
      </w:r>
      <w:r w:rsidR="00F719F4">
        <w:rPr>
          <w:rFonts w:ascii="Arial" w:hAnsi="Arial" w:hint="cs"/>
          <w:sz w:val="32"/>
          <w:szCs w:val="32"/>
          <w:rtl/>
          <w:lang w:bidi="ar-DZ"/>
        </w:rPr>
        <w:t>عربية، الأمان</w:t>
      </w:r>
      <w:r w:rsidR="00F719F4">
        <w:rPr>
          <w:rFonts w:ascii="Arial" w:hAnsi="Arial" w:hint="eastAsia"/>
          <w:sz w:val="32"/>
          <w:szCs w:val="32"/>
          <w:rtl/>
          <w:lang w:bidi="ar-DZ"/>
        </w:rPr>
        <w:t>ة</w:t>
      </w:r>
      <w:r w:rsidR="00396C15">
        <w:rPr>
          <w:rFonts w:ascii="Arial" w:hAnsi="Arial" w:hint="cs"/>
          <w:sz w:val="32"/>
          <w:szCs w:val="32"/>
          <w:rtl/>
          <w:lang w:bidi="ar-DZ"/>
        </w:rPr>
        <w:t xml:space="preserve"> العامة لجامعة الدول العربية.</w:t>
      </w:r>
    </w:p>
    <w:p w:rsidR="00396C15" w:rsidRDefault="00D7190B" w:rsidP="00396C15">
      <w:pPr>
        <w:bidi/>
        <w:rPr>
          <w:rFonts w:ascii="Arial" w:hAnsi="Arial"/>
          <w:sz w:val="32"/>
          <w:szCs w:val="32"/>
          <w:rtl/>
          <w:lang w:bidi="ar-DZ"/>
        </w:rPr>
      </w:pPr>
      <w:r>
        <w:rPr>
          <w:rFonts w:ascii="Arial" w:hAnsi="Arial" w:hint="cs"/>
          <w:sz w:val="32"/>
          <w:szCs w:val="32"/>
          <w:rtl/>
          <w:lang w:bidi="ar-DZ"/>
        </w:rPr>
        <w:t>27.</w:t>
      </w:r>
      <w:r w:rsidR="00F719F4">
        <w:rPr>
          <w:rFonts w:ascii="Arial" w:hAnsi="Arial" w:hint="cs"/>
          <w:sz w:val="32"/>
          <w:szCs w:val="32"/>
          <w:rtl/>
          <w:lang w:bidi="ar-DZ"/>
        </w:rPr>
        <w:t xml:space="preserve">مفيد كاظم الزبدي، </w:t>
      </w:r>
      <w:r w:rsidR="00F719F4" w:rsidRPr="00C5472F">
        <w:rPr>
          <w:rFonts w:ascii="Arial" w:hAnsi="Arial" w:hint="cs"/>
          <w:sz w:val="32"/>
          <w:szCs w:val="32"/>
          <w:u w:val="single"/>
          <w:rtl/>
          <w:lang w:bidi="ar-DZ"/>
        </w:rPr>
        <w:t>العلاقا</w:t>
      </w:r>
      <w:r w:rsidR="00F719F4" w:rsidRPr="00C5472F">
        <w:rPr>
          <w:rFonts w:ascii="Arial" w:hAnsi="Arial" w:hint="eastAsia"/>
          <w:sz w:val="32"/>
          <w:szCs w:val="32"/>
          <w:u w:val="single"/>
          <w:rtl/>
          <w:lang w:bidi="ar-DZ"/>
        </w:rPr>
        <w:t>ت</w:t>
      </w:r>
      <w:r w:rsidR="00F719F4" w:rsidRPr="00C5472F">
        <w:rPr>
          <w:rFonts w:ascii="Arial" w:hAnsi="Arial" w:hint="cs"/>
          <w:sz w:val="32"/>
          <w:szCs w:val="32"/>
          <w:u w:val="single"/>
          <w:rtl/>
          <w:lang w:bidi="ar-DZ"/>
        </w:rPr>
        <w:t xml:space="preserve"> الغربية الليبية خلفية تاريخية ورؤية مستقبلية</w:t>
      </w:r>
      <w:r w:rsidR="00F719F4">
        <w:rPr>
          <w:rFonts w:ascii="Arial" w:hAnsi="Arial" w:hint="cs"/>
          <w:sz w:val="32"/>
          <w:szCs w:val="32"/>
          <w:rtl/>
          <w:lang w:bidi="ar-DZ"/>
        </w:rPr>
        <w:t>، مرك</w:t>
      </w:r>
      <w:r w:rsidR="00F719F4">
        <w:rPr>
          <w:rFonts w:ascii="Arial" w:hAnsi="Arial" w:hint="eastAsia"/>
          <w:sz w:val="32"/>
          <w:szCs w:val="32"/>
          <w:rtl/>
          <w:lang w:bidi="ar-DZ"/>
        </w:rPr>
        <w:t>ز</w:t>
      </w:r>
      <w:r w:rsidR="00F719F4">
        <w:rPr>
          <w:rFonts w:ascii="Arial" w:hAnsi="Arial" w:hint="cs"/>
          <w:sz w:val="32"/>
          <w:szCs w:val="32"/>
          <w:rtl/>
          <w:lang w:bidi="ar-DZ"/>
        </w:rPr>
        <w:t xml:space="preserve"> الدراسات الدولية، جامع</w:t>
      </w:r>
      <w:r w:rsidR="00F719F4">
        <w:rPr>
          <w:rFonts w:ascii="Arial" w:hAnsi="Arial" w:hint="eastAsia"/>
          <w:sz w:val="32"/>
          <w:szCs w:val="32"/>
          <w:rtl/>
          <w:lang w:bidi="ar-DZ"/>
        </w:rPr>
        <w:t>ة</w:t>
      </w:r>
      <w:r w:rsidR="00F719F4">
        <w:rPr>
          <w:rFonts w:ascii="Arial" w:hAnsi="Arial" w:hint="cs"/>
          <w:sz w:val="32"/>
          <w:szCs w:val="32"/>
          <w:rtl/>
          <w:lang w:bidi="ar-DZ"/>
        </w:rPr>
        <w:t xml:space="preserve"> بغداد، العد</w:t>
      </w:r>
      <w:r w:rsidR="00F719F4">
        <w:rPr>
          <w:rFonts w:ascii="Arial" w:hAnsi="Arial" w:hint="eastAsia"/>
          <w:sz w:val="32"/>
          <w:szCs w:val="32"/>
          <w:rtl/>
          <w:lang w:bidi="ar-DZ"/>
        </w:rPr>
        <w:t>د</w:t>
      </w:r>
      <w:r w:rsidR="00F719F4">
        <w:rPr>
          <w:rFonts w:ascii="Arial" w:hAnsi="Arial" w:hint="cs"/>
          <w:sz w:val="32"/>
          <w:szCs w:val="32"/>
          <w:rtl/>
          <w:lang w:bidi="ar-DZ"/>
        </w:rPr>
        <w:t xml:space="preserve"> 155، 2012.</w:t>
      </w:r>
    </w:p>
    <w:p w:rsidR="00F719F4" w:rsidRDefault="00D7190B" w:rsidP="00F719F4">
      <w:pPr>
        <w:bidi/>
        <w:rPr>
          <w:rFonts w:ascii="Arial" w:hAnsi="Arial"/>
          <w:sz w:val="32"/>
          <w:szCs w:val="32"/>
          <w:rtl/>
          <w:lang w:bidi="ar-DZ"/>
        </w:rPr>
      </w:pPr>
      <w:r>
        <w:rPr>
          <w:rFonts w:ascii="Arial" w:hAnsi="Arial" w:hint="cs"/>
          <w:sz w:val="32"/>
          <w:szCs w:val="32"/>
          <w:rtl/>
          <w:lang w:bidi="ar-DZ"/>
        </w:rPr>
        <w:t>28.</w:t>
      </w:r>
      <w:r w:rsidR="00F719F4">
        <w:rPr>
          <w:rFonts w:ascii="Arial" w:hAnsi="Arial" w:hint="cs"/>
          <w:sz w:val="32"/>
          <w:szCs w:val="32"/>
          <w:rtl/>
          <w:lang w:bidi="ar-DZ"/>
        </w:rPr>
        <w:t xml:space="preserve">نواف بن عبد الرحمان القديمي، </w:t>
      </w:r>
      <w:r w:rsidR="00F719F4" w:rsidRPr="00C5472F">
        <w:rPr>
          <w:rFonts w:ascii="Arial" w:hAnsi="Arial" w:hint="cs"/>
          <w:sz w:val="32"/>
          <w:szCs w:val="32"/>
          <w:u w:val="single"/>
          <w:rtl/>
          <w:lang w:bidi="ar-DZ"/>
        </w:rPr>
        <w:t>الإسلاميو</w:t>
      </w:r>
      <w:r w:rsidR="00F719F4" w:rsidRPr="00C5472F">
        <w:rPr>
          <w:rFonts w:ascii="Arial" w:hAnsi="Arial" w:hint="eastAsia"/>
          <w:sz w:val="32"/>
          <w:szCs w:val="32"/>
          <w:u w:val="single"/>
          <w:rtl/>
          <w:lang w:bidi="ar-DZ"/>
        </w:rPr>
        <w:t>ن</w:t>
      </w:r>
      <w:r w:rsidR="00F719F4" w:rsidRPr="00C5472F">
        <w:rPr>
          <w:rFonts w:ascii="Arial" w:hAnsi="Arial" w:hint="cs"/>
          <w:sz w:val="32"/>
          <w:szCs w:val="32"/>
          <w:u w:val="single"/>
          <w:rtl/>
          <w:lang w:bidi="ar-DZ"/>
        </w:rPr>
        <w:t xml:space="preserve"> </w:t>
      </w:r>
      <w:r w:rsidR="005513F3" w:rsidRPr="00C5472F">
        <w:rPr>
          <w:rFonts w:ascii="Arial" w:hAnsi="Arial" w:hint="cs"/>
          <w:sz w:val="32"/>
          <w:szCs w:val="32"/>
          <w:u w:val="single"/>
          <w:rtl/>
          <w:lang w:bidi="ar-DZ"/>
        </w:rPr>
        <w:t>وربيع الثورات</w:t>
      </w:r>
      <w:r w:rsidR="00F719F4" w:rsidRPr="00C5472F">
        <w:rPr>
          <w:rFonts w:ascii="Arial" w:hAnsi="Arial" w:hint="cs"/>
          <w:sz w:val="32"/>
          <w:szCs w:val="32"/>
          <w:u w:val="single"/>
          <w:rtl/>
          <w:lang w:bidi="ar-DZ"/>
        </w:rPr>
        <w:t xml:space="preserve"> الممارسة المنتجة للأفكار</w:t>
      </w:r>
      <w:r w:rsidR="00F719F4">
        <w:rPr>
          <w:rFonts w:ascii="Arial" w:hAnsi="Arial" w:hint="cs"/>
          <w:sz w:val="32"/>
          <w:szCs w:val="32"/>
          <w:rtl/>
          <w:lang w:bidi="ar-DZ"/>
        </w:rPr>
        <w:t>، سلسل</w:t>
      </w:r>
      <w:r w:rsidR="00F719F4">
        <w:rPr>
          <w:rFonts w:ascii="Arial" w:hAnsi="Arial" w:hint="eastAsia"/>
          <w:sz w:val="32"/>
          <w:szCs w:val="32"/>
          <w:rtl/>
          <w:lang w:bidi="ar-DZ"/>
        </w:rPr>
        <w:t>ة</w:t>
      </w:r>
      <w:r w:rsidR="00F719F4">
        <w:rPr>
          <w:rFonts w:ascii="Arial" w:hAnsi="Arial" w:hint="cs"/>
          <w:sz w:val="32"/>
          <w:szCs w:val="32"/>
          <w:rtl/>
          <w:lang w:bidi="ar-DZ"/>
        </w:rPr>
        <w:t xml:space="preserve"> دراسات المركز العربي للأبحاث </w:t>
      </w:r>
      <w:r w:rsidR="005513F3">
        <w:rPr>
          <w:rFonts w:ascii="Arial" w:hAnsi="Arial" w:hint="cs"/>
          <w:sz w:val="32"/>
          <w:szCs w:val="32"/>
          <w:rtl/>
          <w:lang w:bidi="ar-DZ"/>
        </w:rPr>
        <w:t>ودراسة السياسات</w:t>
      </w:r>
      <w:r w:rsidR="00F41BE6">
        <w:rPr>
          <w:rFonts w:ascii="Arial" w:hAnsi="Arial" w:hint="cs"/>
          <w:sz w:val="32"/>
          <w:szCs w:val="32"/>
          <w:rtl/>
          <w:lang w:bidi="ar-DZ"/>
        </w:rPr>
        <w:t>، الدوحة، قطر</w:t>
      </w:r>
      <w:r w:rsidR="00F719F4">
        <w:rPr>
          <w:rFonts w:ascii="Arial" w:hAnsi="Arial" w:hint="cs"/>
          <w:sz w:val="32"/>
          <w:szCs w:val="32"/>
          <w:rtl/>
          <w:lang w:bidi="ar-DZ"/>
        </w:rPr>
        <w:t>،2012.</w:t>
      </w:r>
    </w:p>
    <w:p w:rsidR="00C5472F" w:rsidRDefault="00C5472F" w:rsidP="00C5472F">
      <w:pPr>
        <w:bidi/>
        <w:rPr>
          <w:rFonts w:ascii="Arial" w:hAnsi="Arial"/>
          <w:sz w:val="32"/>
          <w:szCs w:val="32"/>
          <w:rtl/>
          <w:lang w:bidi="ar-DZ"/>
        </w:rPr>
      </w:pPr>
    </w:p>
    <w:p w:rsidR="00C5472F" w:rsidRDefault="00C5472F" w:rsidP="00C5472F">
      <w:pPr>
        <w:bidi/>
        <w:rPr>
          <w:rFonts w:ascii="Arial" w:hAnsi="Arial"/>
          <w:sz w:val="32"/>
          <w:szCs w:val="32"/>
          <w:rtl/>
          <w:lang w:bidi="ar-DZ"/>
        </w:rPr>
      </w:pPr>
    </w:p>
    <w:p w:rsidR="00396C15" w:rsidRPr="00B928E7" w:rsidRDefault="00B928E7" w:rsidP="00396C15">
      <w:pPr>
        <w:bidi/>
        <w:rPr>
          <w:rFonts w:ascii="Arial" w:hAnsi="Arial"/>
          <w:b/>
          <w:bCs/>
          <w:sz w:val="32"/>
          <w:szCs w:val="32"/>
          <w:rtl/>
          <w:lang w:bidi="ar-DZ"/>
        </w:rPr>
      </w:pPr>
      <w:r w:rsidRPr="00B928E7">
        <w:rPr>
          <w:rFonts w:ascii="Arial" w:hAnsi="Arial" w:hint="cs"/>
          <w:b/>
          <w:bCs/>
          <w:sz w:val="32"/>
          <w:szCs w:val="32"/>
          <w:rtl/>
          <w:lang w:bidi="ar-DZ"/>
        </w:rPr>
        <w:lastRenderedPageBreak/>
        <w:t>مواقع الانترنت:</w:t>
      </w:r>
    </w:p>
    <w:p w:rsidR="00396C15" w:rsidRPr="00396C15" w:rsidRDefault="00396C15" w:rsidP="00396C15">
      <w:pPr>
        <w:bidi/>
        <w:rPr>
          <w:rFonts w:ascii="Arial" w:hAnsi="Arial"/>
          <w:sz w:val="32"/>
          <w:szCs w:val="32"/>
          <w:rtl/>
          <w:lang w:bidi="ar-DZ"/>
        </w:rPr>
      </w:pPr>
    </w:p>
    <w:p w:rsidR="008D7B42" w:rsidRPr="008D7B42" w:rsidRDefault="00B928E7" w:rsidP="00B928E7">
      <w:pPr>
        <w:bidi/>
        <w:jc w:val="right"/>
        <w:rPr>
          <w:rFonts w:ascii="Arial" w:hAnsi="Arial"/>
          <w:b/>
          <w:bCs/>
          <w:sz w:val="32"/>
          <w:szCs w:val="32"/>
          <w:lang w:bidi="ar-DZ"/>
        </w:rPr>
      </w:pPr>
      <w:r>
        <w:rPr>
          <w:rFonts w:ascii="Arial" w:hAnsi="Arial"/>
          <w:b/>
          <w:bCs/>
          <w:sz w:val="32"/>
          <w:szCs w:val="32"/>
          <w:lang w:bidi="ar-DZ"/>
        </w:rPr>
        <w:t>http//dmocratic.de.</w:t>
      </w:r>
    </w:p>
    <w:p w:rsidR="008D7B42" w:rsidRPr="00CD49A8" w:rsidRDefault="00D7190B" w:rsidP="008D7B42">
      <w:pPr>
        <w:bidi/>
        <w:rPr>
          <w:rFonts w:ascii="Arial" w:hAnsi="Arial"/>
          <w:sz w:val="32"/>
          <w:szCs w:val="32"/>
          <w:rtl/>
          <w:lang w:bidi="ar-DZ"/>
        </w:rPr>
      </w:pPr>
      <w:r>
        <w:rPr>
          <w:rFonts w:ascii="Arial" w:hAnsi="Arial" w:hint="cs"/>
          <w:sz w:val="32"/>
          <w:szCs w:val="32"/>
          <w:rtl/>
          <w:lang w:bidi="ar-DZ"/>
        </w:rPr>
        <w:t>29.</w:t>
      </w:r>
      <w:r w:rsidR="00B928E7">
        <w:rPr>
          <w:rFonts w:ascii="Arial" w:hAnsi="Arial" w:hint="cs"/>
          <w:sz w:val="32"/>
          <w:szCs w:val="32"/>
          <w:rtl/>
          <w:lang w:bidi="ar-DZ"/>
        </w:rPr>
        <w:t>تمارا كاظم الاسدي، محم</w:t>
      </w:r>
      <w:r w:rsidR="00B928E7">
        <w:rPr>
          <w:rFonts w:ascii="Arial" w:hAnsi="Arial" w:hint="eastAsia"/>
          <w:sz w:val="32"/>
          <w:szCs w:val="32"/>
          <w:rtl/>
          <w:lang w:bidi="ar-DZ"/>
        </w:rPr>
        <w:t>د</w:t>
      </w:r>
      <w:r w:rsidR="00B928E7">
        <w:rPr>
          <w:rFonts w:ascii="Arial" w:hAnsi="Arial" w:hint="cs"/>
          <w:sz w:val="32"/>
          <w:szCs w:val="32"/>
          <w:rtl/>
          <w:lang w:bidi="ar-DZ"/>
        </w:rPr>
        <w:t xml:space="preserve"> غسان الشبوط، </w:t>
      </w:r>
      <w:r w:rsidR="00B928E7" w:rsidRPr="00C5472F">
        <w:rPr>
          <w:rFonts w:ascii="Arial" w:hAnsi="Arial" w:hint="cs"/>
          <w:sz w:val="32"/>
          <w:szCs w:val="32"/>
          <w:u w:val="single"/>
          <w:rtl/>
          <w:lang w:bidi="ar-DZ"/>
        </w:rPr>
        <w:t>عاصف</w:t>
      </w:r>
      <w:r w:rsidR="00B928E7" w:rsidRPr="00C5472F">
        <w:rPr>
          <w:rFonts w:ascii="Arial" w:hAnsi="Arial" w:hint="eastAsia"/>
          <w:sz w:val="32"/>
          <w:szCs w:val="32"/>
          <w:u w:val="single"/>
          <w:rtl/>
          <w:lang w:bidi="ar-DZ"/>
        </w:rPr>
        <w:t>ة</w:t>
      </w:r>
      <w:r w:rsidR="00B928E7" w:rsidRPr="00C5472F">
        <w:rPr>
          <w:rFonts w:ascii="Arial" w:hAnsi="Arial" w:hint="cs"/>
          <w:sz w:val="32"/>
          <w:szCs w:val="32"/>
          <w:u w:val="single"/>
          <w:rtl/>
          <w:lang w:bidi="ar-DZ"/>
        </w:rPr>
        <w:t xml:space="preserve"> التغيير الربيع العربي والتحولات</w:t>
      </w:r>
      <w:r w:rsidR="00B928E7">
        <w:rPr>
          <w:rFonts w:ascii="Arial" w:hAnsi="Arial" w:hint="cs"/>
          <w:sz w:val="32"/>
          <w:szCs w:val="32"/>
          <w:rtl/>
          <w:lang w:bidi="ar-DZ"/>
        </w:rPr>
        <w:t xml:space="preserve"> </w:t>
      </w:r>
      <w:r w:rsidR="00B928E7" w:rsidRPr="00C5472F">
        <w:rPr>
          <w:rFonts w:ascii="Arial" w:hAnsi="Arial" w:hint="cs"/>
          <w:sz w:val="32"/>
          <w:szCs w:val="32"/>
          <w:u w:val="single"/>
          <w:rtl/>
          <w:lang w:bidi="ar-DZ"/>
        </w:rPr>
        <w:t>السياسية في المنطقة العربية</w:t>
      </w:r>
      <w:r w:rsidR="00B928E7">
        <w:rPr>
          <w:rFonts w:ascii="Arial" w:hAnsi="Arial" w:hint="cs"/>
          <w:sz w:val="32"/>
          <w:szCs w:val="32"/>
          <w:rtl/>
          <w:lang w:bidi="ar-DZ"/>
        </w:rPr>
        <w:t>، المرك</w:t>
      </w:r>
      <w:r w:rsidR="00B928E7">
        <w:rPr>
          <w:rFonts w:ascii="Arial" w:hAnsi="Arial" w:hint="eastAsia"/>
          <w:sz w:val="32"/>
          <w:szCs w:val="32"/>
          <w:rtl/>
          <w:lang w:bidi="ar-DZ"/>
        </w:rPr>
        <w:t>ز</w:t>
      </w:r>
      <w:r w:rsidR="00B928E7">
        <w:rPr>
          <w:rFonts w:ascii="Arial" w:hAnsi="Arial" w:hint="cs"/>
          <w:sz w:val="32"/>
          <w:szCs w:val="32"/>
          <w:rtl/>
          <w:lang w:bidi="ar-DZ"/>
        </w:rPr>
        <w:t xml:space="preserve"> الديموقراطي العربي، </w:t>
      </w:r>
      <w:r w:rsidR="00B928E7">
        <w:rPr>
          <w:rFonts w:ascii="Arial" w:hAnsi="Arial" w:hint="eastAsia"/>
          <w:sz w:val="32"/>
          <w:szCs w:val="32"/>
          <w:rtl/>
          <w:lang w:bidi="ar-DZ"/>
        </w:rPr>
        <w:t>ط</w:t>
      </w:r>
      <w:r w:rsidR="00B928E7">
        <w:rPr>
          <w:rFonts w:ascii="Arial" w:hAnsi="Arial" w:hint="cs"/>
          <w:sz w:val="32"/>
          <w:szCs w:val="32"/>
          <w:rtl/>
          <w:lang w:bidi="ar-DZ"/>
        </w:rPr>
        <w:t>1، 2018.</w:t>
      </w:r>
    </w:p>
    <w:p w:rsidR="009175F5" w:rsidRPr="009175F5" w:rsidRDefault="009175F5" w:rsidP="009175F5">
      <w:pPr>
        <w:bidi/>
        <w:rPr>
          <w:rFonts w:ascii="Arial" w:hAnsi="Arial"/>
          <w:b/>
          <w:bCs/>
          <w:sz w:val="32"/>
          <w:szCs w:val="32"/>
          <w:rtl/>
          <w:lang w:bidi="ar-DZ"/>
        </w:rPr>
      </w:pPr>
    </w:p>
    <w:p w:rsidR="004D2948" w:rsidRDefault="004D2948" w:rsidP="004D2948">
      <w:pPr>
        <w:bidi/>
        <w:rPr>
          <w:rFonts w:ascii="Arial" w:hAnsi="Arial"/>
          <w:sz w:val="32"/>
          <w:szCs w:val="32"/>
          <w:rtl/>
          <w:lang w:bidi="ar-DZ"/>
        </w:rPr>
      </w:pPr>
    </w:p>
    <w:p w:rsidR="00ED0797" w:rsidRDefault="00ED0797" w:rsidP="00ED0797">
      <w:pPr>
        <w:bidi/>
        <w:rPr>
          <w:rFonts w:ascii="Arial" w:hAnsi="Arial"/>
          <w:sz w:val="32"/>
          <w:szCs w:val="32"/>
          <w:rtl/>
          <w:lang w:bidi="ar-DZ"/>
        </w:rPr>
      </w:pPr>
    </w:p>
    <w:p w:rsidR="009F1579" w:rsidRPr="00934265" w:rsidRDefault="009F1579" w:rsidP="009F1579">
      <w:pPr>
        <w:bidi/>
        <w:rPr>
          <w:rFonts w:ascii="Arial" w:hAnsi="Arial"/>
          <w:sz w:val="32"/>
          <w:szCs w:val="32"/>
          <w:rtl/>
          <w:lang w:bidi="ar-DZ"/>
        </w:rPr>
      </w:pPr>
    </w:p>
    <w:p w:rsidR="00374139" w:rsidRDefault="00374139" w:rsidP="00374139">
      <w:pPr>
        <w:bidi/>
        <w:rPr>
          <w:sz w:val="32"/>
          <w:szCs w:val="32"/>
          <w:rtl/>
          <w:lang w:bidi="ar-DZ"/>
        </w:rPr>
      </w:pPr>
    </w:p>
    <w:p w:rsidR="002D7254" w:rsidRPr="00CF4FD3" w:rsidRDefault="002D7254" w:rsidP="007E40A8"/>
    <w:sectPr w:rsidR="002D7254" w:rsidRPr="00CF4FD3" w:rsidSect="00CB68FA">
      <w:headerReference w:type="default" r:id="rId10"/>
      <w:footerReference w:type="default" r:id="rId11"/>
      <w:pgSz w:w="11906" w:h="16838" w:code="9"/>
      <w:pgMar w:top="1134" w:right="1701"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318" w:rsidRDefault="003E7318" w:rsidP="00A95510">
      <w:pPr>
        <w:spacing w:after="0" w:line="240" w:lineRule="auto"/>
      </w:pPr>
      <w:r>
        <w:separator/>
      </w:r>
    </w:p>
  </w:endnote>
  <w:endnote w:type="continuationSeparator" w:id="0">
    <w:p w:rsidR="003E7318" w:rsidRDefault="003E7318" w:rsidP="00A9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E7" w:rsidRPr="00F551E6" w:rsidRDefault="00B928E7">
    <w:pPr>
      <w:pStyle w:val="Pieddepage"/>
      <w:jc w:val="center"/>
      <w:rPr>
        <w:b/>
        <w:bCs/>
      </w:rPr>
    </w:pPr>
    <w:r w:rsidRPr="00F551E6">
      <w:rPr>
        <w:b/>
        <w:bCs/>
      </w:rPr>
      <w:fldChar w:fldCharType="begin"/>
    </w:r>
    <w:r w:rsidRPr="00F551E6">
      <w:rPr>
        <w:b/>
        <w:bCs/>
      </w:rPr>
      <w:instrText xml:space="preserve"> PAGE   \* MERGEFORMAT </w:instrText>
    </w:r>
    <w:r w:rsidRPr="00F551E6">
      <w:rPr>
        <w:b/>
        <w:bCs/>
      </w:rPr>
      <w:fldChar w:fldCharType="separate"/>
    </w:r>
    <w:r w:rsidR="00654816">
      <w:rPr>
        <w:b/>
        <w:bCs/>
        <w:noProof/>
      </w:rPr>
      <w:t>3</w:t>
    </w:r>
    <w:r w:rsidRPr="00F551E6">
      <w:rPr>
        <w:b/>
        <w:bCs/>
      </w:rPr>
      <w:fldChar w:fldCharType="end"/>
    </w:r>
  </w:p>
  <w:p w:rsidR="00B928E7" w:rsidRDefault="00B928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318" w:rsidRDefault="003E7318" w:rsidP="00A95510">
      <w:pPr>
        <w:spacing w:after="0" w:line="240" w:lineRule="auto"/>
      </w:pPr>
      <w:r>
        <w:separator/>
      </w:r>
    </w:p>
  </w:footnote>
  <w:footnote w:type="continuationSeparator" w:id="0">
    <w:p w:rsidR="003E7318" w:rsidRDefault="003E7318" w:rsidP="00A95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E7" w:rsidRPr="00E57E92" w:rsidRDefault="00B928E7" w:rsidP="00E57E92">
    <w:pPr>
      <w:pStyle w:val="En-tte"/>
      <w:pBdr>
        <w:bottom w:val="thickThinSmallGap" w:sz="24" w:space="1" w:color="auto"/>
      </w:pBdr>
      <w:tabs>
        <w:tab w:val="clear" w:pos="4153"/>
        <w:tab w:val="clear" w:pos="8306"/>
        <w:tab w:val="left" w:pos="2184"/>
      </w:tabs>
      <w:bidi/>
    </w:pPr>
    <w:r w:rsidRPr="00E57E92">
      <w:rPr>
        <w:rFonts w:ascii="Simplified Arabic" w:hAnsi="Simplified Arabic" w:cs="Simplified Arabic"/>
        <w:b/>
        <w:bCs/>
        <w:rtl/>
        <w:lang w:bidi="ar-DZ"/>
      </w:rPr>
      <w:t>م</w:t>
    </w:r>
    <w:r>
      <w:rPr>
        <w:rFonts w:ascii="Simplified Arabic" w:hAnsi="Simplified Arabic" w:cs="Simplified Arabic" w:hint="cs"/>
        <w:b/>
        <w:bCs/>
        <w:rtl/>
        <w:lang w:bidi="ar-DZ"/>
      </w:rPr>
      <w:t xml:space="preserve">حاضرات في مقياس القضايا </w:t>
    </w:r>
    <w:r w:rsidRPr="00E57E92">
      <w:rPr>
        <w:rFonts w:ascii="Simplified Arabic" w:hAnsi="Simplified Arabic" w:cs="Simplified Arabic" w:hint="cs"/>
        <w:b/>
        <w:bCs/>
        <w:rtl/>
        <w:lang w:bidi="ar-DZ"/>
      </w:rPr>
      <w:t xml:space="preserve">الدولية الراهنة </w:t>
    </w:r>
    <w:r>
      <w:rPr>
        <w:rFonts w:ascii="Simplified Arabic" w:hAnsi="Simplified Arabic" w:cs="Simplified Arabic" w:hint="cs"/>
        <w:b/>
        <w:bCs/>
        <w:rtl/>
        <w:lang w:bidi="ar-DZ"/>
      </w:rPr>
      <w:t xml:space="preserve">  </w:t>
    </w:r>
    <w:r w:rsidRPr="00E57E92">
      <w:rPr>
        <w:rFonts w:ascii="Simplified Arabic" w:hAnsi="Simplified Arabic" w:cs="Simplified Arabic" w:hint="cs"/>
        <w:b/>
        <w:bCs/>
        <w:rtl/>
        <w:lang w:bidi="ar-DZ"/>
      </w:rPr>
      <w:t xml:space="preserve">السنة الثانية تخصص علم الاجتماع </w:t>
    </w:r>
    <w:r>
      <w:rPr>
        <w:rFonts w:ascii="Simplified Arabic" w:hAnsi="Simplified Arabic" w:cs="Simplified Arabic" w:hint="cs"/>
        <w:b/>
        <w:bCs/>
        <w:rtl/>
        <w:lang w:bidi="ar-DZ"/>
      </w:rPr>
      <w:t xml:space="preserve">                            </w:t>
    </w:r>
    <w:r w:rsidRPr="00E57E92">
      <w:rPr>
        <w:rFonts w:ascii="Simplified Arabic" w:hAnsi="Simplified Arabic" w:cs="Simplified Arabic" w:hint="cs"/>
        <w:b/>
        <w:bCs/>
        <w:rtl/>
        <w:lang w:bidi="ar-DZ"/>
      </w:rPr>
      <w:t>د.ابراهيمي سمية</w:t>
    </w:r>
    <w:r w:rsidRPr="00E57E92">
      <w:rPr>
        <w:rFonts w:ascii="Simplified Arabic" w:hAnsi="Simplified Arabic" w:cs="Simplified Arabic"/>
        <w:b/>
        <w:bCs/>
        <w:rtl/>
        <w:lang w:bidi="ar-DZ"/>
      </w:rPr>
      <w:tab/>
    </w:r>
  </w:p>
  <w:p w:rsidR="00B928E7" w:rsidRDefault="00B928E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9B8"/>
    <w:multiLevelType w:val="hybridMultilevel"/>
    <w:tmpl w:val="F7F89CEA"/>
    <w:lvl w:ilvl="0" w:tplc="1C28A69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7B094E"/>
    <w:multiLevelType w:val="hybridMultilevel"/>
    <w:tmpl w:val="40C4F33C"/>
    <w:lvl w:ilvl="0" w:tplc="3AC05BD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FE6856"/>
    <w:multiLevelType w:val="hybridMultilevel"/>
    <w:tmpl w:val="0E6E003E"/>
    <w:lvl w:ilvl="0" w:tplc="B114CBDC">
      <w:start w:val="2"/>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D80ED6"/>
    <w:multiLevelType w:val="hybridMultilevel"/>
    <w:tmpl w:val="BE6A9308"/>
    <w:lvl w:ilvl="0" w:tplc="7760094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5EF0134"/>
    <w:multiLevelType w:val="hybridMultilevel"/>
    <w:tmpl w:val="175C9F0A"/>
    <w:lvl w:ilvl="0" w:tplc="A110830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447542"/>
    <w:multiLevelType w:val="hybridMultilevel"/>
    <w:tmpl w:val="B6601C9C"/>
    <w:lvl w:ilvl="0" w:tplc="9E161B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7BA779F"/>
    <w:multiLevelType w:val="hybridMultilevel"/>
    <w:tmpl w:val="93E40F1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1F4934"/>
    <w:multiLevelType w:val="hybridMultilevel"/>
    <w:tmpl w:val="3BD4B48C"/>
    <w:lvl w:ilvl="0" w:tplc="E7C64548">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85211ED"/>
    <w:multiLevelType w:val="hybridMultilevel"/>
    <w:tmpl w:val="B97A1A3A"/>
    <w:lvl w:ilvl="0" w:tplc="41BE8ABA">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6928008E"/>
    <w:multiLevelType w:val="hybridMultilevel"/>
    <w:tmpl w:val="FA6ED712"/>
    <w:lvl w:ilvl="0" w:tplc="212ABFA6">
      <w:start w:val="8"/>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CEB3943"/>
    <w:multiLevelType w:val="hybridMultilevel"/>
    <w:tmpl w:val="20E0A616"/>
    <w:lvl w:ilvl="0" w:tplc="E1BA2F2A">
      <w:start w:val="5"/>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B6939BD"/>
    <w:multiLevelType w:val="hybridMultilevel"/>
    <w:tmpl w:val="9EACD4A2"/>
    <w:lvl w:ilvl="0" w:tplc="3AC05BD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F896EF7"/>
    <w:multiLevelType w:val="hybridMultilevel"/>
    <w:tmpl w:val="C4044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8"/>
  </w:num>
  <w:num w:numId="5">
    <w:abstractNumId w:val="7"/>
  </w:num>
  <w:num w:numId="6">
    <w:abstractNumId w:val="1"/>
  </w:num>
  <w:num w:numId="7">
    <w:abstractNumId w:val="4"/>
  </w:num>
  <w:num w:numId="8">
    <w:abstractNumId w:val="2"/>
  </w:num>
  <w:num w:numId="9">
    <w:abstractNumId w:val="10"/>
  </w:num>
  <w:num w:numId="10">
    <w:abstractNumId w:val="9"/>
  </w:num>
  <w:num w:numId="11">
    <w:abstractNumId w:val="12"/>
  </w:num>
  <w:num w:numId="12">
    <w:abstractNumId w:val="0"/>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2366"/>
    <w:rsid w:val="000001A9"/>
    <w:rsid w:val="000011BE"/>
    <w:rsid w:val="00002E31"/>
    <w:rsid w:val="000038A8"/>
    <w:rsid w:val="00003C62"/>
    <w:rsid w:val="00003F93"/>
    <w:rsid w:val="000048A4"/>
    <w:rsid w:val="00004DB0"/>
    <w:rsid w:val="00006CD7"/>
    <w:rsid w:val="00010FCB"/>
    <w:rsid w:val="000110A6"/>
    <w:rsid w:val="00013BA9"/>
    <w:rsid w:val="000154A4"/>
    <w:rsid w:val="0001654B"/>
    <w:rsid w:val="00017210"/>
    <w:rsid w:val="000173E3"/>
    <w:rsid w:val="00020E56"/>
    <w:rsid w:val="0002283C"/>
    <w:rsid w:val="00022E7B"/>
    <w:rsid w:val="000263F2"/>
    <w:rsid w:val="00026949"/>
    <w:rsid w:val="0003011D"/>
    <w:rsid w:val="0003104D"/>
    <w:rsid w:val="00031D86"/>
    <w:rsid w:val="0003390D"/>
    <w:rsid w:val="00034456"/>
    <w:rsid w:val="00035D40"/>
    <w:rsid w:val="000363A2"/>
    <w:rsid w:val="000369AA"/>
    <w:rsid w:val="00040807"/>
    <w:rsid w:val="0004343A"/>
    <w:rsid w:val="00043923"/>
    <w:rsid w:val="00043D81"/>
    <w:rsid w:val="000475E8"/>
    <w:rsid w:val="000502D8"/>
    <w:rsid w:val="000504C0"/>
    <w:rsid w:val="00050D39"/>
    <w:rsid w:val="000510CC"/>
    <w:rsid w:val="00051544"/>
    <w:rsid w:val="00053298"/>
    <w:rsid w:val="0005356B"/>
    <w:rsid w:val="00054426"/>
    <w:rsid w:val="0005555E"/>
    <w:rsid w:val="00055E7A"/>
    <w:rsid w:val="000561CC"/>
    <w:rsid w:val="00060061"/>
    <w:rsid w:val="000620CC"/>
    <w:rsid w:val="00063F57"/>
    <w:rsid w:val="0006703E"/>
    <w:rsid w:val="00070FAF"/>
    <w:rsid w:val="00071746"/>
    <w:rsid w:val="00071CA9"/>
    <w:rsid w:val="00073A8F"/>
    <w:rsid w:val="0007489F"/>
    <w:rsid w:val="00075963"/>
    <w:rsid w:val="00081857"/>
    <w:rsid w:val="000819D5"/>
    <w:rsid w:val="00081DDC"/>
    <w:rsid w:val="00082A7B"/>
    <w:rsid w:val="00083967"/>
    <w:rsid w:val="00083E89"/>
    <w:rsid w:val="00086750"/>
    <w:rsid w:val="000873B2"/>
    <w:rsid w:val="0009080B"/>
    <w:rsid w:val="00096BB3"/>
    <w:rsid w:val="000A0B37"/>
    <w:rsid w:val="000A1569"/>
    <w:rsid w:val="000A2774"/>
    <w:rsid w:val="000A517E"/>
    <w:rsid w:val="000A556A"/>
    <w:rsid w:val="000A5FDD"/>
    <w:rsid w:val="000A66BE"/>
    <w:rsid w:val="000A6DAF"/>
    <w:rsid w:val="000A78FD"/>
    <w:rsid w:val="000A7918"/>
    <w:rsid w:val="000B03FB"/>
    <w:rsid w:val="000B0D39"/>
    <w:rsid w:val="000B25A3"/>
    <w:rsid w:val="000B2BD8"/>
    <w:rsid w:val="000B2E2C"/>
    <w:rsid w:val="000B73EB"/>
    <w:rsid w:val="000B7581"/>
    <w:rsid w:val="000B7C81"/>
    <w:rsid w:val="000C0373"/>
    <w:rsid w:val="000C10E2"/>
    <w:rsid w:val="000C21AB"/>
    <w:rsid w:val="000C4725"/>
    <w:rsid w:val="000C69B4"/>
    <w:rsid w:val="000C6CA4"/>
    <w:rsid w:val="000D0792"/>
    <w:rsid w:val="000D2E92"/>
    <w:rsid w:val="000D4838"/>
    <w:rsid w:val="000D4CCC"/>
    <w:rsid w:val="000E00C9"/>
    <w:rsid w:val="000E0D59"/>
    <w:rsid w:val="000E1767"/>
    <w:rsid w:val="000E40FC"/>
    <w:rsid w:val="000E67A9"/>
    <w:rsid w:val="000E7823"/>
    <w:rsid w:val="000F1B10"/>
    <w:rsid w:val="000F2638"/>
    <w:rsid w:val="000F3692"/>
    <w:rsid w:val="000F5D8D"/>
    <w:rsid w:val="000F6FFA"/>
    <w:rsid w:val="000F7007"/>
    <w:rsid w:val="00100462"/>
    <w:rsid w:val="00102E77"/>
    <w:rsid w:val="001030D6"/>
    <w:rsid w:val="00103566"/>
    <w:rsid w:val="00104B09"/>
    <w:rsid w:val="00110A12"/>
    <w:rsid w:val="00113A5A"/>
    <w:rsid w:val="0011471F"/>
    <w:rsid w:val="001153DB"/>
    <w:rsid w:val="0011657D"/>
    <w:rsid w:val="00116976"/>
    <w:rsid w:val="00117C31"/>
    <w:rsid w:val="001212E5"/>
    <w:rsid w:val="001222BE"/>
    <w:rsid w:val="001225E4"/>
    <w:rsid w:val="00123A13"/>
    <w:rsid w:val="0012489F"/>
    <w:rsid w:val="0012650F"/>
    <w:rsid w:val="001269ED"/>
    <w:rsid w:val="001272C1"/>
    <w:rsid w:val="00127AF2"/>
    <w:rsid w:val="00131813"/>
    <w:rsid w:val="00131A63"/>
    <w:rsid w:val="00131B78"/>
    <w:rsid w:val="00131C8B"/>
    <w:rsid w:val="00131D18"/>
    <w:rsid w:val="00132863"/>
    <w:rsid w:val="00136E08"/>
    <w:rsid w:val="001373A0"/>
    <w:rsid w:val="0014171A"/>
    <w:rsid w:val="00142618"/>
    <w:rsid w:val="001426E8"/>
    <w:rsid w:val="001442CD"/>
    <w:rsid w:val="00145EEA"/>
    <w:rsid w:val="00147B77"/>
    <w:rsid w:val="00147E19"/>
    <w:rsid w:val="001515CE"/>
    <w:rsid w:val="00151FAC"/>
    <w:rsid w:val="0015478B"/>
    <w:rsid w:val="00154CB0"/>
    <w:rsid w:val="00162265"/>
    <w:rsid w:val="001645A0"/>
    <w:rsid w:val="00164732"/>
    <w:rsid w:val="001647DB"/>
    <w:rsid w:val="00164C04"/>
    <w:rsid w:val="00165496"/>
    <w:rsid w:val="00171368"/>
    <w:rsid w:val="001716B2"/>
    <w:rsid w:val="00172449"/>
    <w:rsid w:val="001729C7"/>
    <w:rsid w:val="00172C9B"/>
    <w:rsid w:val="001741B2"/>
    <w:rsid w:val="00175B53"/>
    <w:rsid w:val="001761DB"/>
    <w:rsid w:val="00177A46"/>
    <w:rsid w:val="00177D54"/>
    <w:rsid w:val="00177EDC"/>
    <w:rsid w:val="001809B9"/>
    <w:rsid w:val="00181C44"/>
    <w:rsid w:val="00183007"/>
    <w:rsid w:val="00183699"/>
    <w:rsid w:val="00183701"/>
    <w:rsid w:val="00183EDE"/>
    <w:rsid w:val="00186369"/>
    <w:rsid w:val="0019079F"/>
    <w:rsid w:val="00193B23"/>
    <w:rsid w:val="001940AF"/>
    <w:rsid w:val="00196526"/>
    <w:rsid w:val="0019773F"/>
    <w:rsid w:val="001A2E0A"/>
    <w:rsid w:val="001A4EA3"/>
    <w:rsid w:val="001A7AE0"/>
    <w:rsid w:val="001B1419"/>
    <w:rsid w:val="001B6C45"/>
    <w:rsid w:val="001C0525"/>
    <w:rsid w:val="001C2342"/>
    <w:rsid w:val="001C27DD"/>
    <w:rsid w:val="001C27E6"/>
    <w:rsid w:val="001C4439"/>
    <w:rsid w:val="001C783F"/>
    <w:rsid w:val="001D2E80"/>
    <w:rsid w:val="001D5A42"/>
    <w:rsid w:val="001E1D57"/>
    <w:rsid w:val="001E2225"/>
    <w:rsid w:val="001E35DE"/>
    <w:rsid w:val="001E4611"/>
    <w:rsid w:val="001E4C60"/>
    <w:rsid w:val="001E755E"/>
    <w:rsid w:val="001F0CD0"/>
    <w:rsid w:val="001F34CE"/>
    <w:rsid w:val="001F4A36"/>
    <w:rsid w:val="001F4E23"/>
    <w:rsid w:val="001F6278"/>
    <w:rsid w:val="001F752E"/>
    <w:rsid w:val="00200B8E"/>
    <w:rsid w:val="00200C16"/>
    <w:rsid w:val="00202864"/>
    <w:rsid w:val="00204563"/>
    <w:rsid w:val="00204B2C"/>
    <w:rsid w:val="00204CB4"/>
    <w:rsid w:val="00207CFB"/>
    <w:rsid w:val="0021030A"/>
    <w:rsid w:val="00212AA2"/>
    <w:rsid w:val="00214668"/>
    <w:rsid w:val="0021584E"/>
    <w:rsid w:val="002204AE"/>
    <w:rsid w:val="002209C3"/>
    <w:rsid w:val="00221D26"/>
    <w:rsid w:val="00224685"/>
    <w:rsid w:val="00227B16"/>
    <w:rsid w:val="00230AA5"/>
    <w:rsid w:val="00233D7C"/>
    <w:rsid w:val="00236195"/>
    <w:rsid w:val="00236740"/>
    <w:rsid w:val="0023795D"/>
    <w:rsid w:val="00237B34"/>
    <w:rsid w:val="002401E1"/>
    <w:rsid w:val="00241881"/>
    <w:rsid w:val="00242A39"/>
    <w:rsid w:val="002437EE"/>
    <w:rsid w:val="0024592D"/>
    <w:rsid w:val="00245D29"/>
    <w:rsid w:val="00246308"/>
    <w:rsid w:val="00247230"/>
    <w:rsid w:val="002507EC"/>
    <w:rsid w:val="00250AD1"/>
    <w:rsid w:val="00250C41"/>
    <w:rsid w:val="00251BFB"/>
    <w:rsid w:val="00251FAF"/>
    <w:rsid w:val="002521D8"/>
    <w:rsid w:val="00252C98"/>
    <w:rsid w:val="00253AEE"/>
    <w:rsid w:val="002549FF"/>
    <w:rsid w:val="002600E4"/>
    <w:rsid w:val="002614C2"/>
    <w:rsid w:val="00265991"/>
    <w:rsid w:val="00265C4D"/>
    <w:rsid w:val="00265E9B"/>
    <w:rsid w:val="0027033A"/>
    <w:rsid w:val="00271B59"/>
    <w:rsid w:val="00275314"/>
    <w:rsid w:val="0027617B"/>
    <w:rsid w:val="0028013C"/>
    <w:rsid w:val="00282BC0"/>
    <w:rsid w:val="00283A01"/>
    <w:rsid w:val="00283B63"/>
    <w:rsid w:val="002843D4"/>
    <w:rsid w:val="00284723"/>
    <w:rsid w:val="002847CC"/>
    <w:rsid w:val="0028631E"/>
    <w:rsid w:val="00286BC9"/>
    <w:rsid w:val="002924CE"/>
    <w:rsid w:val="00293CC5"/>
    <w:rsid w:val="002954C3"/>
    <w:rsid w:val="002A0724"/>
    <w:rsid w:val="002A2362"/>
    <w:rsid w:val="002A4DC5"/>
    <w:rsid w:val="002A6472"/>
    <w:rsid w:val="002B53BF"/>
    <w:rsid w:val="002B565B"/>
    <w:rsid w:val="002C236D"/>
    <w:rsid w:val="002C2D57"/>
    <w:rsid w:val="002C355B"/>
    <w:rsid w:val="002C3E9C"/>
    <w:rsid w:val="002C7A65"/>
    <w:rsid w:val="002D1B79"/>
    <w:rsid w:val="002D5E98"/>
    <w:rsid w:val="002D6BB8"/>
    <w:rsid w:val="002D6E7B"/>
    <w:rsid w:val="002D6E99"/>
    <w:rsid w:val="002D7254"/>
    <w:rsid w:val="002E0132"/>
    <w:rsid w:val="002E1C9E"/>
    <w:rsid w:val="002E4255"/>
    <w:rsid w:val="002E54F9"/>
    <w:rsid w:val="002E5DF4"/>
    <w:rsid w:val="002E650F"/>
    <w:rsid w:val="002E6A88"/>
    <w:rsid w:val="002F0248"/>
    <w:rsid w:val="003031EA"/>
    <w:rsid w:val="00306ADC"/>
    <w:rsid w:val="00306CF0"/>
    <w:rsid w:val="0031135F"/>
    <w:rsid w:val="0032064D"/>
    <w:rsid w:val="003218F7"/>
    <w:rsid w:val="00322992"/>
    <w:rsid w:val="00323CF9"/>
    <w:rsid w:val="00326CC0"/>
    <w:rsid w:val="003319BF"/>
    <w:rsid w:val="003320AF"/>
    <w:rsid w:val="003334CB"/>
    <w:rsid w:val="003338BB"/>
    <w:rsid w:val="00333E37"/>
    <w:rsid w:val="00334F3D"/>
    <w:rsid w:val="00335FD6"/>
    <w:rsid w:val="00336448"/>
    <w:rsid w:val="00342393"/>
    <w:rsid w:val="003426FC"/>
    <w:rsid w:val="00342CD9"/>
    <w:rsid w:val="003436FF"/>
    <w:rsid w:val="00345CF8"/>
    <w:rsid w:val="0034665B"/>
    <w:rsid w:val="00350E15"/>
    <w:rsid w:val="0035460D"/>
    <w:rsid w:val="0035566B"/>
    <w:rsid w:val="00355D54"/>
    <w:rsid w:val="003567F3"/>
    <w:rsid w:val="00356EBE"/>
    <w:rsid w:val="00357345"/>
    <w:rsid w:val="0036063B"/>
    <w:rsid w:val="00360868"/>
    <w:rsid w:val="003609A9"/>
    <w:rsid w:val="0036230D"/>
    <w:rsid w:val="00365884"/>
    <w:rsid w:val="00374139"/>
    <w:rsid w:val="003765EB"/>
    <w:rsid w:val="00376E65"/>
    <w:rsid w:val="00380959"/>
    <w:rsid w:val="00382682"/>
    <w:rsid w:val="00385896"/>
    <w:rsid w:val="00385925"/>
    <w:rsid w:val="0039088B"/>
    <w:rsid w:val="00390DFD"/>
    <w:rsid w:val="00391C40"/>
    <w:rsid w:val="0039309D"/>
    <w:rsid w:val="003930F7"/>
    <w:rsid w:val="003937BA"/>
    <w:rsid w:val="00393ED0"/>
    <w:rsid w:val="00395076"/>
    <w:rsid w:val="00395A74"/>
    <w:rsid w:val="00395ECA"/>
    <w:rsid w:val="00396C15"/>
    <w:rsid w:val="003A0BD8"/>
    <w:rsid w:val="003A18AF"/>
    <w:rsid w:val="003A2485"/>
    <w:rsid w:val="003A4FDB"/>
    <w:rsid w:val="003A5A2B"/>
    <w:rsid w:val="003B1040"/>
    <w:rsid w:val="003B396A"/>
    <w:rsid w:val="003B5EFB"/>
    <w:rsid w:val="003C7B58"/>
    <w:rsid w:val="003C7B81"/>
    <w:rsid w:val="003D1F4D"/>
    <w:rsid w:val="003D3324"/>
    <w:rsid w:val="003D3C15"/>
    <w:rsid w:val="003D3C80"/>
    <w:rsid w:val="003D3D9A"/>
    <w:rsid w:val="003D554C"/>
    <w:rsid w:val="003D5FF8"/>
    <w:rsid w:val="003D68D1"/>
    <w:rsid w:val="003E42C0"/>
    <w:rsid w:val="003E48B3"/>
    <w:rsid w:val="003E6461"/>
    <w:rsid w:val="003E65F7"/>
    <w:rsid w:val="003E7318"/>
    <w:rsid w:val="003E7E86"/>
    <w:rsid w:val="003F25B0"/>
    <w:rsid w:val="003F28B1"/>
    <w:rsid w:val="003F2E87"/>
    <w:rsid w:val="003F507E"/>
    <w:rsid w:val="003F757F"/>
    <w:rsid w:val="003F79BA"/>
    <w:rsid w:val="0040014D"/>
    <w:rsid w:val="00400B14"/>
    <w:rsid w:val="0040124F"/>
    <w:rsid w:val="004036F7"/>
    <w:rsid w:val="00403CC6"/>
    <w:rsid w:val="00404141"/>
    <w:rsid w:val="00410BBF"/>
    <w:rsid w:val="00413F77"/>
    <w:rsid w:val="0041542A"/>
    <w:rsid w:val="00422B49"/>
    <w:rsid w:val="00424128"/>
    <w:rsid w:val="0042437B"/>
    <w:rsid w:val="00427F5F"/>
    <w:rsid w:val="004324D3"/>
    <w:rsid w:val="004332CC"/>
    <w:rsid w:val="00435C46"/>
    <w:rsid w:val="0044024E"/>
    <w:rsid w:val="00440F97"/>
    <w:rsid w:val="00441D49"/>
    <w:rsid w:val="00442B65"/>
    <w:rsid w:val="0044404D"/>
    <w:rsid w:val="00444F40"/>
    <w:rsid w:val="004464E2"/>
    <w:rsid w:val="00446DF5"/>
    <w:rsid w:val="004471A6"/>
    <w:rsid w:val="00450374"/>
    <w:rsid w:val="00453621"/>
    <w:rsid w:val="00453CFB"/>
    <w:rsid w:val="00455C2E"/>
    <w:rsid w:val="00457AF4"/>
    <w:rsid w:val="00457F25"/>
    <w:rsid w:val="00460BA5"/>
    <w:rsid w:val="00460CE7"/>
    <w:rsid w:val="00461216"/>
    <w:rsid w:val="00461645"/>
    <w:rsid w:val="004631EE"/>
    <w:rsid w:val="00465D64"/>
    <w:rsid w:val="00473CA2"/>
    <w:rsid w:val="00474C47"/>
    <w:rsid w:val="00474F0B"/>
    <w:rsid w:val="0047753B"/>
    <w:rsid w:val="00477846"/>
    <w:rsid w:val="00482E5C"/>
    <w:rsid w:val="0048545C"/>
    <w:rsid w:val="004902F5"/>
    <w:rsid w:val="00491072"/>
    <w:rsid w:val="00493EDE"/>
    <w:rsid w:val="00494C91"/>
    <w:rsid w:val="004A0DB2"/>
    <w:rsid w:val="004A2C7C"/>
    <w:rsid w:val="004A42D7"/>
    <w:rsid w:val="004A5409"/>
    <w:rsid w:val="004A78FE"/>
    <w:rsid w:val="004B08C0"/>
    <w:rsid w:val="004B3413"/>
    <w:rsid w:val="004B5713"/>
    <w:rsid w:val="004B6646"/>
    <w:rsid w:val="004B7A7E"/>
    <w:rsid w:val="004C2366"/>
    <w:rsid w:val="004C2CC7"/>
    <w:rsid w:val="004C479A"/>
    <w:rsid w:val="004C542C"/>
    <w:rsid w:val="004C6EBB"/>
    <w:rsid w:val="004C753E"/>
    <w:rsid w:val="004D198F"/>
    <w:rsid w:val="004D1C3A"/>
    <w:rsid w:val="004D2948"/>
    <w:rsid w:val="004D3018"/>
    <w:rsid w:val="004D31B3"/>
    <w:rsid w:val="004D3504"/>
    <w:rsid w:val="004D353B"/>
    <w:rsid w:val="004D45ED"/>
    <w:rsid w:val="004E4703"/>
    <w:rsid w:val="004E5C72"/>
    <w:rsid w:val="004F02A7"/>
    <w:rsid w:val="004F1197"/>
    <w:rsid w:val="004F1817"/>
    <w:rsid w:val="004F2D02"/>
    <w:rsid w:val="004F6B16"/>
    <w:rsid w:val="004F739D"/>
    <w:rsid w:val="004F7B85"/>
    <w:rsid w:val="00501179"/>
    <w:rsid w:val="005022FD"/>
    <w:rsid w:val="005029C9"/>
    <w:rsid w:val="00502CBF"/>
    <w:rsid w:val="005052D7"/>
    <w:rsid w:val="005065E7"/>
    <w:rsid w:val="00507DE9"/>
    <w:rsid w:val="00510154"/>
    <w:rsid w:val="005116DA"/>
    <w:rsid w:val="00512BDE"/>
    <w:rsid w:val="0051545A"/>
    <w:rsid w:val="005155D3"/>
    <w:rsid w:val="0052314C"/>
    <w:rsid w:val="00525406"/>
    <w:rsid w:val="0053077E"/>
    <w:rsid w:val="0053505D"/>
    <w:rsid w:val="00535EC6"/>
    <w:rsid w:val="0053732C"/>
    <w:rsid w:val="00540FB1"/>
    <w:rsid w:val="00541D0C"/>
    <w:rsid w:val="005420D1"/>
    <w:rsid w:val="005423B4"/>
    <w:rsid w:val="005443C2"/>
    <w:rsid w:val="00546FE9"/>
    <w:rsid w:val="005473CF"/>
    <w:rsid w:val="00550939"/>
    <w:rsid w:val="005513F3"/>
    <w:rsid w:val="00551D65"/>
    <w:rsid w:val="005523FD"/>
    <w:rsid w:val="00553CD6"/>
    <w:rsid w:val="00557684"/>
    <w:rsid w:val="00560BE5"/>
    <w:rsid w:val="00561173"/>
    <w:rsid w:val="005617CB"/>
    <w:rsid w:val="00562643"/>
    <w:rsid w:val="005679B0"/>
    <w:rsid w:val="00572026"/>
    <w:rsid w:val="005723EA"/>
    <w:rsid w:val="00572D31"/>
    <w:rsid w:val="00572FD1"/>
    <w:rsid w:val="0057402D"/>
    <w:rsid w:val="00574439"/>
    <w:rsid w:val="00575458"/>
    <w:rsid w:val="00575B13"/>
    <w:rsid w:val="0057612A"/>
    <w:rsid w:val="00582221"/>
    <w:rsid w:val="00590B56"/>
    <w:rsid w:val="00591407"/>
    <w:rsid w:val="0059275B"/>
    <w:rsid w:val="00592B6F"/>
    <w:rsid w:val="00593940"/>
    <w:rsid w:val="00594705"/>
    <w:rsid w:val="005948A4"/>
    <w:rsid w:val="0059586D"/>
    <w:rsid w:val="0059732C"/>
    <w:rsid w:val="005A08BC"/>
    <w:rsid w:val="005A1AAA"/>
    <w:rsid w:val="005A232F"/>
    <w:rsid w:val="005A4926"/>
    <w:rsid w:val="005A5609"/>
    <w:rsid w:val="005B2420"/>
    <w:rsid w:val="005B669C"/>
    <w:rsid w:val="005B687F"/>
    <w:rsid w:val="005B75EC"/>
    <w:rsid w:val="005B7DA6"/>
    <w:rsid w:val="005C2CB7"/>
    <w:rsid w:val="005C3A77"/>
    <w:rsid w:val="005C4608"/>
    <w:rsid w:val="005C49D1"/>
    <w:rsid w:val="005D255E"/>
    <w:rsid w:val="005D4799"/>
    <w:rsid w:val="005D7729"/>
    <w:rsid w:val="005D78DC"/>
    <w:rsid w:val="005E1925"/>
    <w:rsid w:val="005E3882"/>
    <w:rsid w:val="005E470C"/>
    <w:rsid w:val="005E4C1D"/>
    <w:rsid w:val="005E6210"/>
    <w:rsid w:val="005F24D7"/>
    <w:rsid w:val="005F5C27"/>
    <w:rsid w:val="005F6E7D"/>
    <w:rsid w:val="006029BD"/>
    <w:rsid w:val="00605658"/>
    <w:rsid w:val="00605BF0"/>
    <w:rsid w:val="006063AE"/>
    <w:rsid w:val="00607714"/>
    <w:rsid w:val="006141BB"/>
    <w:rsid w:val="00614212"/>
    <w:rsid w:val="00615332"/>
    <w:rsid w:val="006161E4"/>
    <w:rsid w:val="00627EAA"/>
    <w:rsid w:val="00630928"/>
    <w:rsid w:val="00630943"/>
    <w:rsid w:val="0063232D"/>
    <w:rsid w:val="00632794"/>
    <w:rsid w:val="00633492"/>
    <w:rsid w:val="006337EB"/>
    <w:rsid w:val="006360EF"/>
    <w:rsid w:val="00641A4C"/>
    <w:rsid w:val="00643159"/>
    <w:rsid w:val="006434DA"/>
    <w:rsid w:val="00650B6A"/>
    <w:rsid w:val="00652C7E"/>
    <w:rsid w:val="00653C5C"/>
    <w:rsid w:val="00654816"/>
    <w:rsid w:val="00654E1B"/>
    <w:rsid w:val="00657AAE"/>
    <w:rsid w:val="00661BDE"/>
    <w:rsid w:val="00661CFE"/>
    <w:rsid w:val="00664E1C"/>
    <w:rsid w:val="00665191"/>
    <w:rsid w:val="00665254"/>
    <w:rsid w:val="00666F73"/>
    <w:rsid w:val="00670622"/>
    <w:rsid w:val="006708AF"/>
    <w:rsid w:val="00670F87"/>
    <w:rsid w:val="00671411"/>
    <w:rsid w:val="00672BFD"/>
    <w:rsid w:val="0067770B"/>
    <w:rsid w:val="00677B1C"/>
    <w:rsid w:val="00680167"/>
    <w:rsid w:val="00681E30"/>
    <w:rsid w:val="00682295"/>
    <w:rsid w:val="00684EDA"/>
    <w:rsid w:val="006856B4"/>
    <w:rsid w:val="006867B9"/>
    <w:rsid w:val="00691CA4"/>
    <w:rsid w:val="00694C7F"/>
    <w:rsid w:val="00696406"/>
    <w:rsid w:val="006A0161"/>
    <w:rsid w:val="006A2615"/>
    <w:rsid w:val="006A28D6"/>
    <w:rsid w:val="006A7DFF"/>
    <w:rsid w:val="006B1244"/>
    <w:rsid w:val="006B266E"/>
    <w:rsid w:val="006B26D5"/>
    <w:rsid w:val="006B56FA"/>
    <w:rsid w:val="006C03EF"/>
    <w:rsid w:val="006C04AC"/>
    <w:rsid w:val="006C0D97"/>
    <w:rsid w:val="006C1EBA"/>
    <w:rsid w:val="006C410F"/>
    <w:rsid w:val="006C624A"/>
    <w:rsid w:val="006C75DE"/>
    <w:rsid w:val="006C776F"/>
    <w:rsid w:val="006D0B2C"/>
    <w:rsid w:val="006D1409"/>
    <w:rsid w:val="006D479A"/>
    <w:rsid w:val="006D4F80"/>
    <w:rsid w:val="006D585B"/>
    <w:rsid w:val="006E12E2"/>
    <w:rsid w:val="006E3964"/>
    <w:rsid w:val="006E3A09"/>
    <w:rsid w:val="006E586C"/>
    <w:rsid w:val="006E6B2A"/>
    <w:rsid w:val="006F454B"/>
    <w:rsid w:val="006F7179"/>
    <w:rsid w:val="00704504"/>
    <w:rsid w:val="00707D3D"/>
    <w:rsid w:val="00711E65"/>
    <w:rsid w:val="00712112"/>
    <w:rsid w:val="00715323"/>
    <w:rsid w:val="007163F7"/>
    <w:rsid w:val="0071696B"/>
    <w:rsid w:val="0072035F"/>
    <w:rsid w:val="00721B30"/>
    <w:rsid w:val="0072240C"/>
    <w:rsid w:val="00723E2E"/>
    <w:rsid w:val="0072670A"/>
    <w:rsid w:val="00733389"/>
    <w:rsid w:val="00733BC5"/>
    <w:rsid w:val="0073589A"/>
    <w:rsid w:val="007367B3"/>
    <w:rsid w:val="007411B6"/>
    <w:rsid w:val="007439B1"/>
    <w:rsid w:val="00743D97"/>
    <w:rsid w:val="00744D46"/>
    <w:rsid w:val="00746D6F"/>
    <w:rsid w:val="007503BC"/>
    <w:rsid w:val="00753711"/>
    <w:rsid w:val="00755216"/>
    <w:rsid w:val="007627CA"/>
    <w:rsid w:val="00763BF4"/>
    <w:rsid w:val="00763C22"/>
    <w:rsid w:val="00771E07"/>
    <w:rsid w:val="00772C23"/>
    <w:rsid w:val="007772FD"/>
    <w:rsid w:val="00777DBA"/>
    <w:rsid w:val="00777F89"/>
    <w:rsid w:val="00781EE6"/>
    <w:rsid w:val="00786222"/>
    <w:rsid w:val="007870E5"/>
    <w:rsid w:val="007875F7"/>
    <w:rsid w:val="0079038D"/>
    <w:rsid w:val="00790496"/>
    <w:rsid w:val="00790E8E"/>
    <w:rsid w:val="00791849"/>
    <w:rsid w:val="00792771"/>
    <w:rsid w:val="00793207"/>
    <w:rsid w:val="00794B85"/>
    <w:rsid w:val="007A0070"/>
    <w:rsid w:val="007A14B6"/>
    <w:rsid w:val="007A3DB9"/>
    <w:rsid w:val="007B2F1D"/>
    <w:rsid w:val="007B389D"/>
    <w:rsid w:val="007B4A09"/>
    <w:rsid w:val="007B7D95"/>
    <w:rsid w:val="007C018B"/>
    <w:rsid w:val="007C1BF8"/>
    <w:rsid w:val="007C3541"/>
    <w:rsid w:val="007C43A1"/>
    <w:rsid w:val="007C753A"/>
    <w:rsid w:val="007D0DF9"/>
    <w:rsid w:val="007D11D4"/>
    <w:rsid w:val="007D16D4"/>
    <w:rsid w:val="007D1944"/>
    <w:rsid w:val="007D39C0"/>
    <w:rsid w:val="007D5404"/>
    <w:rsid w:val="007D5B6F"/>
    <w:rsid w:val="007D7C5E"/>
    <w:rsid w:val="007E09E8"/>
    <w:rsid w:val="007E40A8"/>
    <w:rsid w:val="007E56B6"/>
    <w:rsid w:val="007E631D"/>
    <w:rsid w:val="007E6F4B"/>
    <w:rsid w:val="007E7634"/>
    <w:rsid w:val="007F06C3"/>
    <w:rsid w:val="007F0BFB"/>
    <w:rsid w:val="007F4864"/>
    <w:rsid w:val="007F735F"/>
    <w:rsid w:val="00800BE6"/>
    <w:rsid w:val="00800E23"/>
    <w:rsid w:val="0080105D"/>
    <w:rsid w:val="00803F54"/>
    <w:rsid w:val="00805D6A"/>
    <w:rsid w:val="00807DB4"/>
    <w:rsid w:val="00810151"/>
    <w:rsid w:val="0081094A"/>
    <w:rsid w:val="008112A5"/>
    <w:rsid w:val="00811DDE"/>
    <w:rsid w:val="00814639"/>
    <w:rsid w:val="00814AD0"/>
    <w:rsid w:val="00814F21"/>
    <w:rsid w:val="00822B6F"/>
    <w:rsid w:val="00823D47"/>
    <w:rsid w:val="008260AC"/>
    <w:rsid w:val="00831A41"/>
    <w:rsid w:val="008377E9"/>
    <w:rsid w:val="00841A8F"/>
    <w:rsid w:val="00841F40"/>
    <w:rsid w:val="00842F63"/>
    <w:rsid w:val="008440F7"/>
    <w:rsid w:val="00844F74"/>
    <w:rsid w:val="00845123"/>
    <w:rsid w:val="00850BDD"/>
    <w:rsid w:val="00851C7C"/>
    <w:rsid w:val="008539C4"/>
    <w:rsid w:val="00854A04"/>
    <w:rsid w:val="008557A9"/>
    <w:rsid w:val="00860EAA"/>
    <w:rsid w:val="00861343"/>
    <w:rsid w:val="00862ED8"/>
    <w:rsid w:val="00870175"/>
    <w:rsid w:val="0087076D"/>
    <w:rsid w:val="0087284D"/>
    <w:rsid w:val="008731C0"/>
    <w:rsid w:val="008739F8"/>
    <w:rsid w:val="00875F6A"/>
    <w:rsid w:val="008777FD"/>
    <w:rsid w:val="0088005C"/>
    <w:rsid w:val="00882944"/>
    <w:rsid w:val="00883C4B"/>
    <w:rsid w:val="00884401"/>
    <w:rsid w:val="0088482D"/>
    <w:rsid w:val="008858C3"/>
    <w:rsid w:val="00892975"/>
    <w:rsid w:val="008938B9"/>
    <w:rsid w:val="008942A0"/>
    <w:rsid w:val="008958D6"/>
    <w:rsid w:val="008963F0"/>
    <w:rsid w:val="008968C7"/>
    <w:rsid w:val="008977F2"/>
    <w:rsid w:val="008A0B7C"/>
    <w:rsid w:val="008A1D94"/>
    <w:rsid w:val="008A5E6F"/>
    <w:rsid w:val="008A7331"/>
    <w:rsid w:val="008A7FBD"/>
    <w:rsid w:val="008B0AD2"/>
    <w:rsid w:val="008B4518"/>
    <w:rsid w:val="008B4D38"/>
    <w:rsid w:val="008B517A"/>
    <w:rsid w:val="008B544B"/>
    <w:rsid w:val="008C5BA0"/>
    <w:rsid w:val="008C7033"/>
    <w:rsid w:val="008C78F7"/>
    <w:rsid w:val="008D24FE"/>
    <w:rsid w:val="008D2C5D"/>
    <w:rsid w:val="008D304E"/>
    <w:rsid w:val="008D48F9"/>
    <w:rsid w:val="008D6FCE"/>
    <w:rsid w:val="008D7B42"/>
    <w:rsid w:val="008E0C29"/>
    <w:rsid w:val="008E147A"/>
    <w:rsid w:val="008E30E5"/>
    <w:rsid w:val="008E3227"/>
    <w:rsid w:val="008E59BD"/>
    <w:rsid w:val="008E6350"/>
    <w:rsid w:val="008E72AE"/>
    <w:rsid w:val="008F2B63"/>
    <w:rsid w:val="009002BF"/>
    <w:rsid w:val="00900B90"/>
    <w:rsid w:val="00901E59"/>
    <w:rsid w:val="0090224C"/>
    <w:rsid w:val="009026A1"/>
    <w:rsid w:val="00905FC8"/>
    <w:rsid w:val="009065E2"/>
    <w:rsid w:val="0090771A"/>
    <w:rsid w:val="0091205F"/>
    <w:rsid w:val="00912A87"/>
    <w:rsid w:val="00912F23"/>
    <w:rsid w:val="00915DFB"/>
    <w:rsid w:val="00915FE1"/>
    <w:rsid w:val="009175F5"/>
    <w:rsid w:val="00922EDA"/>
    <w:rsid w:val="0092686C"/>
    <w:rsid w:val="0092709F"/>
    <w:rsid w:val="009271D0"/>
    <w:rsid w:val="009302E5"/>
    <w:rsid w:val="00930403"/>
    <w:rsid w:val="00930ABE"/>
    <w:rsid w:val="009327D0"/>
    <w:rsid w:val="00933068"/>
    <w:rsid w:val="00933A7E"/>
    <w:rsid w:val="00937602"/>
    <w:rsid w:val="00942A46"/>
    <w:rsid w:val="00944B05"/>
    <w:rsid w:val="0094569B"/>
    <w:rsid w:val="00947A45"/>
    <w:rsid w:val="009530B3"/>
    <w:rsid w:val="00954329"/>
    <w:rsid w:val="00954D9C"/>
    <w:rsid w:val="0095759A"/>
    <w:rsid w:val="00962915"/>
    <w:rsid w:val="00962B81"/>
    <w:rsid w:val="0096665D"/>
    <w:rsid w:val="00967E5B"/>
    <w:rsid w:val="00970E61"/>
    <w:rsid w:val="009714E7"/>
    <w:rsid w:val="009718FD"/>
    <w:rsid w:val="00973269"/>
    <w:rsid w:val="00973C1E"/>
    <w:rsid w:val="00974367"/>
    <w:rsid w:val="0097702A"/>
    <w:rsid w:val="00981836"/>
    <w:rsid w:val="00982455"/>
    <w:rsid w:val="00982DF2"/>
    <w:rsid w:val="00984D51"/>
    <w:rsid w:val="00992209"/>
    <w:rsid w:val="00992427"/>
    <w:rsid w:val="00992A77"/>
    <w:rsid w:val="00992ABC"/>
    <w:rsid w:val="009957CC"/>
    <w:rsid w:val="009961E0"/>
    <w:rsid w:val="009A406E"/>
    <w:rsid w:val="009B1450"/>
    <w:rsid w:val="009B290D"/>
    <w:rsid w:val="009B3B4D"/>
    <w:rsid w:val="009B4CA7"/>
    <w:rsid w:val="009B4D05"/>
    <w:rsid w:val="009B4F1A"/>
    <w:rsid w:val="009B5013"/>
    <w:rsid w:val="009B505B"/>
    <w:rsid w:val="009B60E6"/>
    <w:rsid w:val="009B7047"/>
    <w:rsid w:val="009C6865"/>
    <w:rsid w:val="009C75FC"/>
    <w:rsid w:val="009C784D"/>
    <w:rsid w:val="009C7A86"/>
    <w:rsid w:val="009C7C14"/>
    <w:rsid w:val="009C7F11"/>
    <w:rsid w:val="009D0B55"/>
    <w:rsid w:val="009D27A3"/>
    <w:rsid w:val="009D2D1D"/>
    <w:rsid w:val="009D3AF1"/>
    <w:rsid w:val="009D4CAF"/>
    <w:rsid w:val="009E3593"/>
    <w:rsid w:val="009E471C"/>
    <w:rsid w:val="009E57E1"/>
    <w:rsid w:val="009E6E44"/>
    <w:rsid w:val="009E7538"/>
    <w:rsid w:val="009F1313"/>
    <w:rsid w:val="009F1579"/>
    <w:rsid w:val="009F7594"/>
    <w:rsid w:val="009F78F4"/>
    <w:rsid w:val="00A029FB"/>
    <w:rsid w:val="00A0637B"/>
    <w:rsid w:val="00A0698C"/>
    <w:rsid w:val="00A103F2"/>
    <w:rsid w:val="00A105C2"/>
    <w:rsid w:val="00A132D4"/>
    <w:rsid w:val="00A13924"/>
    <w:rsid w:val="00A174F3"/>
    <w:rsid w:val="00A21159"/>
    <w:rsid w:val="00A233D2"/>
    <w:rsid w:val="00A239AD"/>
    <w:rsid w:val="00A24553"/>
    <w:rsid w:val="00A2516A"/>
    <w:rsid w:val="00A27D08"/>
    <w:rsid w:val="00A3024A"/>
    <w:rsid w:val="00A30562"/>
    <w:rsid w:val="00A33941"/>
    <w:rsid w:val="00A35D51"/>
    <w:rsid w:val="00A35F3D"/>
    <w:rsid w:val="00A36339"/>
    <w:rsid w:val="00A37750"/>
    <w:rsid w:val="00A40BE1"/>
    <w:rsid w:val="00A43065"/>
    <w:rsid w:val="00A445E0"/>
    <w:rsid w:val="00A50F19"/>
    <w:rsid w:val="00A5318A"/>
    <w:rsid w:val="00A54967"/>
    <w:rsid w:val="00A54B82"/>
    <w:rsid w:val="00A55BB4"/>
    <w:rsid w:val="00A55E37"/>
    <w:rsid w:val="00A5611E"/>
    <w:rsid w:val="00A60EC2"/>
    <w:rsid w:val="00A61D0F"/>
    <w:rsid w:val="00A627F4"/>
    <w:rsid w:val="00A63F66"/>
    <w:rsid w:val="00A65334"/>
    <w:rsid w:val="00A67B84"/>
    <w:rsid w:val="00A706E6"/>
    <w:rsid w:val="00A70B7B"/>
    <w:rsid w:val="00A71F46"/>
    <w:rsid w:val="00A72F95"/>
    <w:rsid w:val="00A757A0"/>
    <w:rsid w:val="00A76FAA"/>
    <w:rsid w:val="00A77F3E"/>
    <w:rsid w:val="00A80492"/>
    <w:rsid w:val="00A827F5"/>
    <w:rsid w:val="00A854AC"/>
    <w:rsid w:val="00A85E1F"/>
    <w:rsid w:val="00A86528"/>
    <w:rsid w:val="00A92484"/>
    <w:rsid w:val="00A95510"/>
    <w:rsid w:val="00A95682"/>
    <w:rsid w:val="00A977EC"/>
    <w:rsid w:val="00AA377F"/>
    <w:rsid w:val="00AA4D6E"/>
    <w:rsid w:val="00AA6323"/>
    <w:rsid w:val="00AA6B69"/>
    <w:rsid w:val="00AB0111"/>
    <w:rsid w:val="00AB0474"/>
    <w:rsid w:val="00AB1047"/>
    <w:rsid w:val="00AB19C4"/>
    <w:rsid w:val="00AB294E"/>
    <w:rsid w:val="00AB38F2"/>
    <w:rsid w:val="00AB501B"/>
    <w:rsid w:val="00AB5273"/>
    <w:rsid w:val="00AB5DCC"/>
    <w:rsid w:val="00AB6D21"/>
    <w:rsid w:val="00AB772C"/>
    <w:rsid w:val="00AC0210"/>
    <w:rsid w:val="00AC0A72"/>
    <w:rsid w:val="00AC296C"/>
    <w:rsid w:val="00AC35C7"/>
    <w:rsid w:val="00AC5394"/>
    <w:rsid w:val="00AD0379"/>
    <w:rsid w:val="00AD2752"/>
    <w:rsid w:val="00AD2F78"/>
    <w:rsid w:val="00AD3EEF"/>
    <w:rsid w:val="00AD433D"/>
    <w:rsid w:val="00AE01CF"/>
    <w:rsid w:val="00AE3A17"/>
    <w:rsid w:val="00AE53C6"/>
    <w:rsid w:val="00AE7655"/>
    <w:rsid w:val="00AF1734"/>
    <w:rsid w:val="00AF2BCD"/>
    <w:rsid w:val="00AF2F45"/>
    <w:rsid w:val="00AF3097"/>
    <w:rsid w:val="00AF3878"/>
    <w:rsid w:val="00AF46E0"/>
    <w:rsid w:val="00AF5CDE"/>
    <w:rsid w:val="00AF64B8"/>
    <w:rsid w:val="00AF74C8"/>
    <w:rsid w:val="00AF7E37"/>
    <w:rsid w:val="00AF7E3B"/>
    <w:rsid w:val="00B004A2"/>
    <w:rsid w:val="00B00ADD"/>
    <w:rsid w:val="00B01988"/>
    <w:rsid w:val="00B02E6E"/>
    <w:rsid w:val="00B03EFA"/>
    <w:rsid w:val="00B05992"/>
    <w:rsid w:val="00B06D0D"/>
    <w:rsid w:val="00B11914"/>
    <w:rsid w:val="00B13B5A"/>
    <w:rsid w:val="00B2062E"/>
    <w:rsid w:val="00B2105B"/>
    <w:rsid w:val="00B21BDF"/>
    <w:rsid w:val="00B24C0A"/>
    <w:rsid w:val="00B25371"/>
    <w:rsid w:val="00B2619B"/>
    <w:rsid w:val="00B26A30"/>
    <w:rsid w:val="00B27D01"/>
    <w:rsid w:val="00B3188D"/>
    <w:rsid w:val="00B34AC2"/>
    <w:rsid w:val="00B36787"/>
    <w:rsid w:val="00B3793B"/>
    <w:rsid w:val="00B37F6C"/>
    <w:rsid w:val="00B42776"/>
    <w:rsid w:val="00B42853"/>
    <w:rsid w:val="00B432E1"/>
    <w:rsid w:val="00B43786"/>
    <w:rsid w:val="00B44946"/>
    <w:rsid w:val="00B45097"/>
    <w:rsid w:val="00B45C08"/>
    <w:rsid w:val="00B4651D"/>
    <w:rsid w:val="00B5096E"/>
    <w:rsid w:val="00B51415"/>
    <w:rsid w:val="00B516F5"/>
    <w:rsid w:val="00B52A23"/>
    <w:rsid w:val="00B53491"/>
    <w:rsid w:val="00B568C6"/>
    <w:rsid w:val="00B56E74"/>
    <w:rsid w:val="00B61A07"/>
    <w:rsid w:val="00B661B4"/>
    <w:rsid w:val="00B66CB8"/>
    <w:rsid w:val="00B746EB"/>
    <w:rsid w:val="00B74D8B"/>
    <w:rsid w:val="00B7523C"/>
    <w:rsid w:val="00B77275"/>
    <w:rsid w:val="00B77F6D"/>
    <w:rsid w:val="00B83CB0"/>
    <w:rsid w:val="00B84174"/>
    <w:rsid w:val="00B848E4"/>
    <w:rsid w:val="00B85523"/>
    <w:rsid w:val="00B90283"/>
    <w:rsid w:val="00B92157"/>
    <w:rsid w:val="00B928E7"/>
    <w:rsid w:val="00B92CD2"/>
    <w:rsid w:val="00B96069"/>
    <w:rsid w:val="00BA1C99"/>
    <w:rsid w:val="00BA1F6E"/>
    <w:rsid w:val="00BA37F9"/>
    <w:rsid w:val="00BA4FE3"/>
    <w:rsid w:val="00BA66DF"/>
    <w:rsid w:val="00BA785B"/>
    <w:rsid w:val="00BB026D"/>
    <w:rsid w:val="00BB1947"/>
    <w:rsid w:val="00BB1DE9"/>
    <w:rsid w:val="00BB37CE"/>
    <w:rsid w:val="00BB3945"/>
    <w:rsid w:val="00BB60F5"/>
    <w:rsid w:val="00BB6120"/>
    <w:rsid w:val="00BB76CC"/>
    <w:rsid w:val="00BC2AF8"/>
    <w:rsid w:val="00BC3F6F"/>
    <w:rsid w:val="00BC4B54"/>
    <w:rsid w:val="00BC70DC"/>
    <w:rsid w:val="00BC739D"/>
    <w:rsid w:val="00BD1174"/>
    <w:rsid w:val="00BD2B8E"/>
    <w:rsid w:val="00BE3EB3"/>
    <w:rsid w:val="00BE420A"/>
    <w:rsid w:val="00BE5D44"/>
    <w:rsid w:val="00BE63A4"/>
    <w:rsid w:val="00BE7554"/>
    <w:rsid w:val="00BE7636"/>
    <w:rsid w:val="00BE7D92"/>
    <w:rsid w:val="00BF16B8"/>
    <w:rsid w:val="00BF1A0D"/>
    <w:rsid w:val="00BF1B73"/>
    <w:rsid w:val="00BF281B"/>
    <w:rsid w:val="00BF4367"/>
    <w:rsid w:val="00BF495B"/>
    <w:rsid w:val="00C0094D"/>
    <w:rsid w:val="00C0177F"/>
    <w:rsid w:val="00C04F0A"/>
    <w:rsid w:val="00C05649"/>
    <w:rsid w:val="00C109A2"/>
    <w:rsid w:val="00C123E9"/>
    <w:rsid w:val="00C12FE7"/>
    <w:rsid w:val="00C14B87"/>
    <w:rsid w:val="00C14D99"/>
    <w:rsid w:val="00C15023"/>
    <w:rsid w:val="00C15893"/>
    <w:rsid w:val="00C21226"/>
    <w:rsid w:val="00C24D9D"/>
    <w:rsid w:val="00C25A9B"/>
    <w:rsid w:val="00C30E51"/>
    <w:rsid w:val="00C3440D"/>
    <w:rsid w:val="00C34EC0"/>
    <w:rsid w:val="00C3639D"/>
    <w:rsid w:val="00C36D80"/>
    <w:rsid w:val="00C374DF"/>
    <w:rsid w:val="00C40227"/>
    <w:rsid w:val="00C50FEE"/>
    <w:rsid w:val="00C51CCF"/>
    <w:rsid w:val="00C52428"/>
    <w:rsid w:val="00C528DE"/>
    <w:rsid w:val="00C52E8F"/>
    <w:rsid w:val="00C5472F"/>
    <w:rsid w:val="00C56763"/>
    <w:rsid w:val="00C60327"/>
    <w:rsid w:val="00C61762"/>
    <w:rsid w:val="00C63077"/>
    <w:rsid w:val="00C64535"/>
    <w:rsid w:val="00C645B5"/>
    <w:rsid w:val="00C646DE"/>
    <w:rsid w:val="00C6665B"/>
    <w:rsid w:val="00C75A65"/>
    <w:rsid w:val="00C75C11"/>
    <w:rsid w:val="00C76297"/>
    <w:rsid w:val="00C76BDA"/>
    <w:rsid w:val="00C816A4"/>
    <w:rsid w:val="00C82907"/>
    <w:rsid w:val="00C82F84"/>
    <w:rsid w:val="00C903C2"/>
    <w:rsid w:val="00C904C5"/>
    <w:rsid w:val="00C91F22"/>
    <w:rsid w:val="00C93212"/>
    <w:rsid w:val="00C94B88"/>
    <w:rsid w:val="00C94E18"/>
    <w:rsid w:val="00C94ED9"/>
    <w:rsid w:val="00C958FD"/>
    <w:rsid w:val="00C9646C"/>
    <w:rsid w:val="00C96BAB"/>
    <w:rsid w:val="00C97D2D"/>
    <w:rsid w:val="00C97F5C"/>
    <w:rsid w:val="00CA11DE"/>
    <w:rsid w:val="00CA5B53"/>
    <w:rsid w:val="00CA5E3B"/>
    <w:rsid w:val="00CA7F92"/>
    <w:rsid w:val="00CB0BFC"/>
    <w:rsid w:val="00CB2690"/>
    <w:rsid w:val="00CB3F08"/>
    <w:rsid w:val="00CB4B85"/>
    <w:rsid w:val="00CB5286"/>
    <w:rsid w:val="00CB68FA"/>
    <w:rsid w:val="00CB6B0A"/>
    <w:rsid w:val="00CC0782"/>
    <w:rsid w:val="00CC0A4D"/>
    <w:rsid w:val="00CC1066"/>
    <w:rsid w:val="00CC4AD6"/>
    <w:rsid w:val="00CC4C44"/>
    <w:rsid w:val="00CC4F3C"/>
    <w:rsid w:val="00CD2D4B"/>
    <w:rsid w:val="00CD49A8"/>
    <w:rsid w:val="00CD4FB4"/>
    <w:rsid w:val="00CD732D"/>
    <w:rsid w:val="00CE2C94"/>
    <w:rsid w:val="00CE2D2F"/>
    <w:rsid w:val="00CE66DB"/>
    <w:rsid w:val="00CE73B7"/>
    <w:rsid w:val="00CE7E78"/>
    <w:rsid w:val="00CF13A4"/>
    <w:rsid w:val="00CF17D8"/>
    <w:rsid w:val="00CF4FD3"/>
    <w:rsid w:val="00CF5558"/>
    <w:rsid w:val="00CF58AD"/>
    <w:rsid w:val="00CF5F71"/>
    <w:rsid w:val="00CF74A5"/>
    <w:rsid w:val="00CF7586"/>
    <w:rsid w:val="00D01CCC"/>
    <w:rsid w:val="00D02E52"/>
    <w:rsid w:val="00D03185"/>
    <w:rsid w:val="00D06636"/>
    <w:rsid w:val="00D10021"/>
    <w:rsid w:val="00D10889"/>
    <w:rsid w:val="00D116E2"/>
    <w:rsid w:val="00D11E87"/>
    <w:rsid w:val="00D13324"/>
    <w:rsid w:val="00D142CB"/>
    <w:rsid w:val="00D1466C"/>
    <w:rsid w:val="00D14E04"/>
    <w:rsid w:val="00D158FF"/>
    <w:rsid w:val="00D16440"/>
    <w:rsid w:val="00D1674D"/>
    <w:rsid w:val="00D17DC7"/>
    <w:rsid w:val="00D259D5"/>
    <w:rsid w:val="00D25CBB"/>
    <w:rsid w:val="00D260E0"/>
    <w:rsid w:val="00D27208"/>
    <w:rsid w:val="00D31E87"/>
    <w:rsid w:val="00D31EB3"/>
    <w:rsid w:val="00D35454"/>
    <w:rsid w:val="00D3662D"/>
    <w:rsid w:val="00D401D4"/>
    <w:rsid w:val="00D42190"/>
    <w:rsid w:val="00D42E18"/>
    <w:rsid w:val="00D443A2"/>
    <w:rsid w:val="00D44B07"/>
    <w:rsid w:val="00D45228"/>
    <w:rsid w:val="00D51F5B"/>
    <w:rsid w:val="00D5340C"/>
    <w:rsid w:val="00D566D7"/>
    <w:rsid w:val="00D5701A"/>
    <w:rsid w:val="00D578CC"/>
    <w:rsid w:val="00D57DD5"/>
    <w:rsid w:val="00D601BC"/>
    <w:rsid w:val="00D60272"/>
    <w:rsid w:val="00D60596"/>
    <w:rsid w:val="00D62661"/>
    <w:rsid w:val="00D64F51"/>
    <w:rsid w:val="00D6530E"/>
    <w:rsid w:val="00D66B8A"/>
    <w:rsid w:val="00D7190B"/>
    <w:rsid w:val="00D72B53"/>
    <w:rsid w:val="00D734A8"/>
    <w:rsid w:val="00D81130"/>
    <w:rsid w:val="00D8507D"/>
    <w:rsid w:val="00D858EC"/>
    <w:rsid w:val="00D87614"/>
    <w:rsid w:val="00D91C38"/>
    <w:rsid w:val="00D93E56"/>
    <w:rsid w:val="00D94B46"/>
    <w:rsid w:val="00D94BFE"/>
    <w:rsid w:val="00D9533F"/>
    <w:rsid w:val="00D9714B"/>
    <w:rsid w:val="00DA1942"/>
    <w:rsid w:val="00DA1EBC"/>
    <w:rsid w:val="00DA33AE"/>
    <w:rsid w:val="00DA6983"/>
    <w:rsid w:val="00DA6D15"/>
    <w:rsid w:val="00DB01B5"/>
    <w:rsid w:val="00DB15F1"/>
    <w:rsid w:val="00DB187A"/>
    <w:rsid w:val="00DB6CD2"/>
    <w:rsid w:val="00DB721E"/>
    <w:rsid w:val="00DC287D"/>
    <w:rsid w:val="00DC2B59"/>
    <w:rsid w:val="00DC308F"/>
    <w:rsid w:val="00DC32A4"/>
    <w:rsid w:val="00DC60BE"/>
    <w:rsid w:val="00DC71D8"/>
    <w:rsid w:val="00DD2809"/>
    <w:rsid w:val="00DD3561"/>
    <w:rsid w:val="00DD4A2E"/>
    <w:rsid w:val="00DD6D3E"/>
    <w:rsid w:val="00DE5AAC"/>
    <w:rsid w:val="00DE61DB"/>
    <w:rsid w:val="00DF0C0E"/>
    <w:rsid w:val="00DF15B5"/>
    <w:rsid w:val="00DF31FA"/>
    <w:rsid w:val="00DF37C2"/>
    <w:rsid w:val="00DF46B7"/>
    <w:rsid w:val="00DF7063"/>
    <w:rsid w:val="00DF7DEC"/>
    <w:rsid w:val="00E00721"/>
    <w:rsid w:val="00E01705"/>
    <w:rsid w:val="00E0738C"/>
    <w:rsid w:val="00E10230"/>
    <w:rsid w:val="00E105F8"/>
    <w:rsid w:val="00E10786"/>
    <w:rsid w:val="00E10D00"/>
    <w:rsid w:val="00E130CC"/>
    <w:rsid w:val="00E14F57"/>
    <w:rsid w:val="00E17216"/>
    <w:rsid w:val="00E20E3F"/>
    <w:rsid w:val="00E21052"/>
    <w:rsid w:val="00E21E28"/>
    <w:rsid w:val="00E23EEF"/>
    <w:rsid w:val="00E268CD"/>
    <w:rsid w:val="00E27174"/>
    <w:rsid w:val="00E302EC"/>
    <w:rsid w:val="00E3163B"/>
    <w:rsid w:val="00E322D4"/>
    <w:rsid w:val="00E33649"/>
    <w:rsid w:val="00E33820"/>
    <w:rsid w:val="00E33E7B"/>
    <w:rsid w:val="00E34122"/>
    <w:rsid w:val="00E40003"/>
    <w:rsid w:val="00E402FD"/>
    <w:rsid w:val="00E422B2"/>
    <w:rsid w:val="00E42E9E"/>
    <w:rsid w:val="00E472AA"/>
    <w:rsid w:val="00E511E5"/>
    <w:rsid w:val="00E51823"/>
    <w:rsid w:val="00E51D9C"/>
    <w:rsid w:val="00E57E92"/>
    <w:rsid w:val="00E57F62"/>
    <w:rsid w:val="00E60645"/>
    <w:rsid w:val="00E61A3C"/>
    <w:rsid w:val="00E6380C"/>
    <w:rsid w:val="00E63905"/>
    <w:rsid w:val="00E641F7"/>
    <w:rsid w:val="00E6442A"/>
    <w:rsid w:val="00E645CE"/>
    <w:rsid w:val="00E671A6"/>
    <w:rsid w:val="00E70BB7"/>
    <w:rsid w:val="00E73167"/>
    <w:rsid w:val="00E76EB7"/>
    <w:rsid w:val="00E7782D"/>
    <w:rsid w:val="00E80576"/>
    <w:rsid w:val="00E81DA7"/>
    <w:rsid w:val="00E84BF8"/>
    <w:rsid w:val="00E84C73"/>
    <w:rsid w:val="00E90861"/>
    <w:rsid w:val="00E90CA5"/>
    <w:rsid w:val="00E9146D"/>
    <w:rsid w:val="00E914AF"/>
    <w:rsid w:val="00E927E3"/>
    <w:rsid w:val="00E929FD"/>
    <w:rsid w:val="00E94199"/>
    <w:rsid w:val="00E96472"/>
    <w:rsid w:val="00E975AB"/>
    <w:rsid w:val="00E97C86"/>
    <w:rsid w:val="00EA0696"/>
    <w:rsid w:val="00EA1728"/>
    <w:rsid w:val="00EA1968"/>
    <w:rsid w:val="00EA74C9"/>
    <w:rsid w:val="00EA7902"/>
    <w:rsid w:val="00EA7A7B"/>
    <w:rsid w:val="00EB2BE6"/>
    <w:rsid w:val="00EB39D6"/>
    <w:rsid w:val="00EB3DB9"/>
    <w:rsid w:val="00EB41B6"/>
    <w:rsid w:val="00EB5177"/>
    <w:rsid w:val="00EB7510"/>
    <w:rsid w:val="00EB77DA"/>
    <w:rsid w:val="00EC077A"/>
    <w:rsid w:val="00EC19C1"/>
    <w:rsid w:val="00EC1F97"/>
    <w:rsid w:val="00EC2C84"/>
    <w:rsid w:val="00EC3AC4"/>
    <w:rsid w:val="00EC54E9"/>
    <w:rsid w:val="00EC6B48"/>
    <w:rsid w:val="00EC6DC2"/>
    <w:rsid w:val="00EC73FF"/>
    <w:rsid w:val="00EC7A00"/>
    <w:rsid w:val="00ED03A9"/>
    <w:rsid w:val="00ED0797"/>
    <w:rsid w:val="00ED166F"/>
    <w:rsid w:val="00ED1737"/>
    <w:rsid w:val="00ED1B23"/>
    <w:rsid w:val="00ED210B"/>
    <w:rsid w:val="00ED367A"/>
    <w:rsid w:val="00ED3D27"/>
    <w:rsid w:val="00ED7582"/>
    <w:rsid w:val="00ED7764"/>
    <w:rsid w:val="00ED77E2"/>
    <w:rsid w:val="00EE07EF"/>
    <w:rsid w:val="00EE118C"/>
    <w:rsid w:val="00EE2F5A"/>
    <w:rsid w:val="00EE547C"/>
    <w:rsid w:val="00EE5BF0"/>
    <w:rsid w:val="00EE5FD2"/>
    <w:rsid w:val="00EE6776"/>
    <w:rsid w:val="00EE7DAC"/>
    <w:rsid w:val="00EF0749"/>
    <w:rsid w:val="00EF1C27"/>
    <w:rsid w:val="00EF1E0E"/>
    <w:rsid w:val="00EF345C"/>
    <w:rsid w:val="00EF3DD4"/>
    <w:rsid w:val="00EF440D"/>
    <w:rsid w:val="00EF5B39"/>
    <w:rsid w:val="00EF652F"/>
    <w:rsid w:val="00EF67D7"/>
    <w:rsid w:val="00F01827"/>
    <w:rsid w:val="00F01FC4"/>
    <w:rsid w:val="00F02DA1"/>
    <w:rsid w:val="00F036D9"/>
    <w:rsid w:val="00F04361"/>
    <w:rsid w:val="00F048DE"/>
    <w:rsid w:val="00F05432"/>
    <w:rsid w:val="00F076ED"/>
    <w:rsid w:val="00F07A90"/>
    <w:rsid w:val="00F13D53"/>
    <w:rsid w:val="00F13E80"/>
    <w:rsid w:val="00F15290"/>
    <w:rsid w:val="00F20217"/>
    <w:rsid w:val="00F229B6"/>
    <w:rsid w:val="00F26540"/>
    <w:rsid w:val="00F2730B"/>
    <w:rsid w:val="00F30322"/>
    <w:rsid w:val="00F3210F"/>
    <w:rsid w:val="00F342A5"/>
    <w:rsid w:val="00F34D0A"/>
    <w:rsid w:val="00F357D0"/>
    <w:rsid w:val="00F36516"/>
    <w:rsid w:val="00F365B0"/>
    <w:rsid w:val="00F366F6"/>
    <w:rsid w:val="00F36B77"/>
    <w:rsid w:val="00F400D4"/>
    <w:rsid w:val="00F4023E"/>
    <w:rsid w:val="00F41BE6"/>
    <w:rsid w:val="00F43C1A"/>
    <w:rsid w:val="00F44862"/>
    <w:rsid w:val="00F45A1F"/>
    <w:rsid w:val="00F45EAA"/>
    <w:rsid w:val="00F461CD"/>
    <w:rsid w:val="00F47961"/>
    <w:rsid w:val="00F50E90"/>
    <w:rsid w:val="00F51AF6"/>
    <w:rsid w:val="00F51BC0"/>
    <w:rsid w:val="00F52499"/>
    <w:rsid w:val="00F539E4"/>
    <w:rsid w:val="00F54237"/>
    <w:rsid w:val="00F550D6"/>
    <w:rsid w:val="00F551E6"/>
    <w:rsid w:val="00F60B7E"/>
    <w:rsid w:val="00F6144D"/>
    <w:rsid w:val="00F65B58"/>
    <w:rsid w:val="00F66BD0"/>
    <w:rsid w:val="00F7197E"/>
    <w:rsid w:val="00F719F4"/>
    <w:rsid w:val="00F73333"/>
    <w:rsid w:val="00F749F1"/>
    <w:rsid w:val="00F768AD"/>
    <w:rsid w:val="00F80507"/>
    <w:rsid w:val="00F848B4"/>
    <w:rsid w:val="00F84D33"/>
    <w:rsid w:val="00F85D85"/>
    <w:rsid w:val="00F87E9E"/>
    <w:rsid w:val="00F94B63"/>
    <w:rsid w:val="00FA07DF"/>
    <w:rsid w:val="00FA327D"/>
    <w:rsid w:val="00FA63DA"/>
    <w:rsid w:val="00FA7051"/>
    <w:rsid w:val="00FA7619"/>
    <w:rsid w:val="00FA7B6A"/>
    <w:rsid w:val="00FB2C09"/>
    <w:rsid w:val="00FB58D0"/>
    <w:rsid w:val="00FB6350"/>
    <w:rsid w:val="00FB7A0F"/>
    <w:rsid w:val="00FC0396"/>
    <w:rsid w:val="00FC21BA"/>
    <w:rsid w:val="00FC4910"/>
    <w:rsid w:val="00FC4C6F"/>
    <w:rsid w:val="00FC5394"/>
    <w:rsid w:val="00FD06D4"/>
    <w:rsid w:val="00FD12B6"/>
    <w:rsid w:val="00FD6879"/>
    <w:rsid w:val="00FD6FB8"/>
    <w:rsid w:val="00FD769A"/>
    <w:rsid w:val="00FE00B0"/>
    <w:rsid w:val="00FE3A9D"/>
    <w:rsid w:val="00FE57E9"/>
    <w:rsid w:val="00FE6CFF"/>
    <w:rsid w:val="00FE7588"/>
    <w:rsid w:val="00FF1CE7"/>
    <w:rsid w:val="00FF22E8"/>
    <w:rsid w:val="00FF27C9"/>
    <w:rsid w:val="00FF46D6"/>
    <w:rsid w:val="00FF48A6"/>
    <w:rsid w:val="00FF4D8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9D1"/>
    <w:pPr>
      <w:spacing w:after="200" w:line="276" w:lineRule="auto"/>
    </w:pPr>
    <w:rPr>
      <w:rFonts w:cs="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42D7"/>
    <w:pPr>
      <w:ind w:left="720"/>
      <w:contextualSpacing/>
    </w:pPr>
  </w:style>
  <w:style w:type="paragraph" w:styleId="En-tte">
    <w:name w:val="header"/>
    <w:basedOn w:val="Normal"/>
    <w:link w:val="En-tteCar"/>
    <w:uiPriority w:val="99"/>
    <w:unhideWhenUsed/>
    <w:rsid w:val="00A95510"/>
    <w:pPr>
      <w:tabs>
        <w:tab w:val="center" w:pos="4153"/>
        <w:tab w:val="right" w:pos="8306"/>
      </w:tabs>
      <w:spacing w:after="0" w:line="240" w:lineRule="auto"/>
    </w:pPr>
  </w:style>
  <w:style w:type="character" w:customStyle="1" w:styleId="En-tteCar">
    <w:name w:val="En-tête Car"/>
    <w:link w:val="En-tte"/>
    <w:uiPriority w:val="99"/>
    <w:locked/>
    <w:rsid w:val="00A95510"/>
    <w:rPr>
      <w:rFonts w:cs="Times New Roman"/>
    </w:rPr>
  </w:style>
  <w:style w:type="paragraph" w:styleId="Pieddepage">
    <w:name w:val="footer"/>
    <w:basedOn w:val="Normal"/>
    <w:link w:val="PieddepageCar"/>
    <w:uiPriority w:val="99"/>
    <w:unhideWhenUsed/>
    <w:rsid w:val="00A95510"/>
    <w:pPr>
      <w:tabs>
        <w:tab w:val="center" w:pos="4153"/>
        <w:tab w:val="right" w:pos="8306"/>
      </w:tabs>
      <w:spacing w:after="0" w:line="240" w:lineRule="auto"/>
    </w:pPr>
  </w:style>
  <w:style w:type="character" w:customStyle="1" w:styleId="PieddepageCar">
    <w:name w:val="Pied de page Car"/>
    <w:link w:val="Pieddepage"/>
    <w:uiPriority w:val="99"/>
    <w:locked/>
    <w:rsid w:val="00A95510"/>
    <w:rPr>
      <w:rFonts w:cs="Times New Roman"/>
    </w:rPr>
  </w:style>
  <w:style w:type="character" w:styleId="Textedelespacerserv">
    <w:name w:val="Placeholder Text"/>
    <w:uiPriority w:val="99"/>
    <w:semiHidden/>
    <w:rsid w:val="00B004A2"/>
    <w:rPr>
      <w:rFonts w:cs="Times New Roman"/>
      <w:color w:val="808080"/>
    </w:rPr>
  </w:style>
  <w:style w:type="paragraph" w:styleId="Textedebulles">
    <w:name w:val="Balloon Text"/>
    <w:basedOn w:val="Normal"/>
    <w:link w:val="TextedebullesCar"/>
    <w:uiPriority w:val="99"/>
    <w:semiHidden/>
    <w:unhideWhenUsed/>
    <w:rsid w:val="00B004A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B004A2"/>
    <w:rPr>
      <w:rFonts w:ascii="Tahoma" w:hAnsi="Tahoma" w:cs="Tahoma"/>
      <w:sz w:val="16"/>
      <w:szCs w:val="16"/>
    </w:rPr>
  </w:style>
  <w:style w:type="character" w:styleId="Lienhypertexte">
    <w:name w:val="Hyperlink"/>
    <w:uiPriority w:val="99"/>
    <w:unhideWhenUsed/>
    <w:rsid w:val="00086750"/>
    <w:rPr>
      <w:rFonts w:cs="Times New Roman"/>
      <w:color w:val="0000FF"/>
      <w:u w:val="single"/>
    </w:rPr>
  </w:style>
  <w:style w:type="table" w:styleId="Grilledutableau">
    <w:name w:val="Table Grid"/>
    <w:basedOn w:val="TableauNormal"/>
    <w:uiPriority w:val="59"/>
    <w:rsid w:val="001212E5"/>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396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المقدمة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921358-9552-4DE2-9423-2E1B38BA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Pages>
  <Words>2917</Words>
  <Characters>16047</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المقدمة</vt:lpstr>
    </vt:vector>
  </TitlesOfParts>
  <Company>Home</Company>
  <LinksUpToDate>false</LinksUpToDate>
  <CharactersWithSpaces>18927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المقدمة</dc:title>
  <dc:creator>Pc</dc:creator>
  <cp:lastModifiedBy>CRSI OK</cp:lastModifiedBy>
  <cp:revision>194</cp:revision>
  <cp:lastPrinted>2017-01-05T08:41:00Z</cp:lastPrinted>
  <dcterms:created xsi:type="dcterms:W3CDTF">2020-02-09T19:24:00Z</dcterms:created>
  <dcterms:modified xsi:type="dcterms:W3CDTF">2023-10-03T09:32:00Z</dcterms:modified>
</cp:coreProperties>
</file>