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395" w:rsidRDefault="00122C03" w:rsidP="00122C03">
      <w:pPr>
        <w:jc w:val="center"/>
        <w:rPr>
          <w:color w:val="000000" w:themeColor="text1"/>
          <w:sz w:val="36"/>
          <w:szCs w:val="36"/>
          <w:rtl/>
          <w:lang w:bidi="ar-DZ"/>
        </w:rPr>
      </w:pPr>
      <w:r>
        <w:rPr>
          <w:rFonts w:hint="cs"/>
          <w:color w:val="000000" w:themeColor="text1"/>
          <w:sz w:val="36"/>
          <w:szCs w:val="36"/>
          <w:rtl/>
          <w:lang w:bidi="ar-DZ"/>
        </w:rPr>
        <w:t xml:space="preserve"> الجمهورية الجزائرية الديمقراطية الشعبية  </w:t>
      </w:r>
    </w:p>
    <w:p w:rsidR="00122C03" w:rsidRDefault="00122C03" w:rsidP="00122C03">
      <w:pPr>
        <w:jc w:val="center"/>
        <w:rPr>
          <w:color w:val="000000" w:themeColor="text1"/>
          <w:sz w:val="36"/>
          <w:szCs w:val="36"/>
          <w:rtl/>
          <w:lang w:bidi="ar-DZ"/>
        </w:rPr>
      </w:pPr>
      <w:r>
        <w:rPr>
          <w:rFonts w:hint="cs"/>
          <w:color w:val="000000" w:themeColor="text1"/>
          <w:sz w:val="36"/>
          <w:szCs w:val="36"/>
          <w:rtl/>
          <w:lang w:bidi="ar-DZ"/>
        </w:rPr>
        <w:t xml:space="preserve">وزارة التعليم العالي والبحث العلمي </w:t>
      </w:r>
    </w:p>
    <w:p w:rsidR="00AE7E78" w:rsidRDefault="00AE7E78" w:rsidP="00122C03">
      <w:pPr>
        <w:jc w:val="center"/>
        <w:rPr>
          <w:color w:val="000000" w:themeColor="text1"/>
          <w:sz w:val="36"/>
          <w:szCs w:val="36"/>
          <w:rtl/>
          <w:lang w:bidi="ar-DZ"/>
        </w:rPr>
      </w:pPr>
      <w:r>
        <w:rPr>
          <w:rFonts w:hint="cs"/>
          <w:color w:val="000000" w:themeColor="text1"/>
          <w:sz w:val="36"/>
          <w:szCs w:val="36"/>
          <w:rtl/>
          <w:lang w:bidi="ar-DZ"/>
        </w:rPr>
        <w:t xml:space="preserve">جامعة محمد خيضر بسكرة  </w:t>
      </w:r>
    </w:p>
    <w:p w:rsidR="00AE7E78" w:rsidRDefault="00AE7E78" w:rsidP="00122C03">
      <w:pPr>
        <w:jc w:val="center"/>
        <w:rPr>
          <w:color w:val="000000" w:themeColor="text1"/>
          <w:sz w:val="36"/>
          <w:szCs w:val="36"/>
          <w:rtl/>
          <w:lang w:bidi="ar-DZ"/>
        </w:rPr>
      </w:pPr>
      <w:r>
        <w:rPr>
          <w:rFonts w:hint="cs"/>
          <w:color w:val="000000" w:themeColor="text1"/>
          <w:sz w:val="36"/>
          <w:szCs w:val="36"/>
          <w:rtl/>
          <w:lang w:bidi="ar-DZ"/>
        </w:rPr>
        <w:t xml:space="preserve">كلية العلوم الاقتصادية والتجارية وعلوم التسيير  </w:t>
      </w:r>
    </w:p>
    <w:p w:rsidR="00AE7E78" w:rsidRDefault="00AE7E78" w:rsidP="00122C03">
      <w:pPr>
        <w:jc w:val="center"/>
        <w:rPr>
          <w:color w:val="000000" w:themeColor="text1"/>
          <w:sz w:val="36"/>
          <w:szCs w:val="36"/>
          <w:rtl/>
          <w:lang w:bidi="ar-DZ"/>
        </w:rPr>
      </w:pPr>
    </w:p>
    <w:p w:rsidR="00AE7E78" w:rsidRDefault="00AE7E78" w:rsidP="00AE7E78">
      <w:pPr>
        <w:bidi/>
        <w:jc w:val="both"/>
        <w:rPr>
          <w:color w:val="000000" w:themeColor="text1"/>
          <w:sz w:val="36"/>
          <w:szCs w:val="36"/>
          <w:rtl/>
          <w:lang w:bidi="ar-DZ"/>
        </w:rPr>
      </w:pPr>
      <w:r>
        <w:rPr>
          <w:rFonts w:hint="cs"/>
          <w:color w:val="000000" w:themeColor="text1"/>
          <w:sz w:val="36"/>
          <w:szCs w:val="36"/>
          <w:rtl/>
          <w:lang w:bidi="ar-DZ"/>
        </w:rPr>
        <w:t xml:space="preserve">قسم: إدارة الموارد البشرية  </w:t>
      </w:r>
    </w:p>
    <w:p w:rsidR="00F954B7" w:rsidRDefault="00AE7E78" w:rsidP="00F954B7">
      <w:pPr>
        <w:bidi/>
        <w:jc w:val="both"/>
        <w:rPr>
          <w:color w:val="000000" w:themeColor="text1"/>
          <w:sz w:val="36"/>
          <w:szCs w:val="36"/>
          <w:rtl/>
          <w:lang w:bidi="ar-DZ"/>
        </w:rPr>
      </w:pPr>
      <w:r>
        <w:rPr>
          <w:rFonts w:hint="cs"/>
          <w:color w:val="000000" w:themeColor="text1"/>
          <w:sz w:val="36"/>
          <w:szCs w:val="36"/>
          <w:rtl/>
          <w:lang w:bidi="ar-DZ"/>
        </w:rPr>
        <w:t xml:space="preserve">مقياس: اليقظة الاجتماعية </w:t>
      </w:r>
      <w:r w:rsidR="00F954B7">
        <w:rPr>
          <w:color w:val="000000" w:themeColor="text1"/>
          <w:sz w:val="36"/>
          <w:szCs w:val="36"/>
          <w:lang w:bidi="ar-DZ"/>
        </w:rPr>
        <w:t xml:space="preserve"> </w:t>
      </w:r>
    </w:p>
    <w:p w:rsidR="00F954B7" w:rsidRDefault="00AE7E78" w:rsidP="00F954B7">
      <w:pPr>
        <w:bidi/>
        <w:jc w:val="both"/>
        <w:rPr>
          <w:color w:val="000000" w:themeColor="text1"/>
          <w:sz w:val="36"/>
          <w:szCs w:val="36"/>
          <w:lang w:bidi="ar-DZ"/>
        </w:rPr>
      </w:pPr>
      <w:r>
        <w:rPr>
          <w:rFonts w:hint="cs"/>
          <w:color w:val="000000" w:themeColor="text1"/>
          <w:sz w:val="36"/>
          <w:szCs w:val="36"/>
          <w:rtl/>
          <w:lang w:bidi="ar-DZ"/>
        </w:rPr>
        <w:t xml:space="preserve">   </w:t>
      </w:r>
    </w:p>
    <w:p w:rsidR="00F954B7" w:rsidRDefault="002371B0" w:rsidP="002371B0">
      <w:pPr>
        <w:tabs>
          <w:tab w:val="left" w:pos="1124"/>
        </w:tabs>
        <w:rPr>
          <w:color w:val="000000" w:themeColor="text1"/>
          <w:sz w:val="36"/>
          <w:szCs w:val="36"/>
          <w:rtl/>
          <w:lang w:bidi="ar-DZ"/>
        </w:rPr>
      </w:pPr>
      <w:r>
        <w:rPr>
          <w:rFonts w:hint="cs"/>
          <w:color w:val="000000" w:themeColor="text1"/>
          <w:sz w:val="36"/>
          <w:szCs w:val="36"/>
          <w:rtl/>
          <w:lang w:bidi="ar-DZ"/>
        </w:rPr>
        <w:t>الفوج:01</w:t>
      </w:r>
    </w:p>
    <w:p w:rsidR="00F82285" w:rsidRPr="002371B0" w:rsidRDefault="00AE7E78" w:rsidP="00F954B7">
      <w:pPr>
        <w:jc w:val="center"/>
        <w:rPr>
          <w:color w:val="000000" w:themeColor="text1"/>
          <w:sz w:val="44"/>
          <w:szCs w:val="44"/>
          <w:rtl/>
          <w:lang w:bidi="ar-DZ"/>
        </w:rPr>
      </w:pPr>
      <w:r>
        <w:rPr>
          <w:rFonts w:hint="cs"/>
          <w:color w:val="000000" w:themeColor="text1"/>
          <w:sz w:val="36"/>
          <w:szCs w:val="36"/>
          <w:rtl/>
          <w:lang w:bidi="ar-DZ"/>
        </w:rPr>
        <w:t xml:space="preserve">                                     </w:t>
      </w:r>
      <w:r w:rsidR="00F954B7">
        <w:rPr>
          <w:rFonts w:hint="cs"/>
          <w:color w:val="000000" w:themeColor="text1"/>
          <w:sz w:val="36"/>
          <w:szCs w:val="36"/>
          <w:rtl/>
          <w:lang w:bidi="ar-DZ"/>
        </w:rPr>
        <w:t xml:space="preserve">                              </w:t>
      </w:r>
    </w:p>
    <w:p w:rsidR="00F954B7" w:rsidRDefault="002371B0" w:rsidP="00AE7E78">
      <w:pPr>
        <w:jc w:val="center"/>
        <w:rPr>
          <w:color w:val="000000" w:themeColor="text1"/>
          <w:sz w:val="36"/>
          <w:szCs w:val="36"/>
          <w:rtl/>
          <w:lang w:bidi="ar-DZ"/>
        </w:rPr>
      </w:pPr>
      <w:r>
        <w:rPr>
          <w:noProof/>
          <w:color w:val="000000" w:themeColor="text1"/>
          <w:sz w:val="36"/>
          <w:szCs w:val="36"/>
          <w:rtl/>
          <w:lang w:eastAsia="fr-FR"/>
        </w:rPr>
        <mc:AlternateContent>
          <mc:Choice Requires="wps">
            <w:drawing>
              <wp:anchor distT="0" distB="0" distL="114300" distR="114300" simplePos="0" relativeHeight="251675648" behindDoc="0" locked="0" layoutInCell="1" allowOverlap="1" wp14:anchorId="071B123E" wp14:editId="3497933D">
                <wp:simplePos x="0" y="0"/>
                <wp:positionH relativeFrom="margin">
                  <wp:align>center</wp:align>
                </wp:positionH>
                <wp:positionV relativeFrom="paragraph">
                  <wp:posOffset>267140</wp:posOffset>
                </wp:positionV>
                <wp:extent cx="2277208" cy="1362807"/>
                <wp:effectExtent l="19050" t="0" r="46990" b="46990"/>
                <wp:wrapNone/>
                <wp:docPr id="5" name="Nuage 5"/>
                <wp:cNvGraphicFramePr/>
                <a:graphic xmlns:a="http://schemas.openxmlformats.org/drawingml/2006/main">
                  <a:graphicData uri="http://schemas.microsoft.com/office/word/2010/wordprocessingShape">
                    <wps:wsp>
                      <wps:cNvSpPr/>
                      <wps:spPr>
                        <a:xfrm>
                          <a:off x="0" y="0"/>
                          <a:ext cx="2277208" cy="1362807"/>
                        </a:xfrm>
                        <a:prstGeom prst="clou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71B0" w:rsidRPr="002371B0" w:rsidRDefault="002371B0" w:rsidP="002371B0">
                            <w:pPr>
                              <w:jc w:val="center"/>
                              <w:rPr>
                                <w:b/>
                                <w:bCs/>
                                <w:color w:val="000000" w:themeColor="text1"/>
                                <w:sz w:val="40"/>
                                <w:szCs w:val="40"/>
                                <w:lang w:bidi="ar-DZ"/>
                              </w:rPr>
                            </w:pPr>
                            <w:r w:rsidRPr="002371B0">
                              <w:rPr>
                                <w:rFonts w:hint="cs"/>
                                <w:b/>
                                <w:bCs/>
                                <w:color w:val="000000" w:themeColor="text1"/>
                                <w:sz w:val="40"/>
                                <w:szCs w:val="40"/>
                                <w:rtl/>
                                <w:lang w:bidi="ar-DZ"/>
                              </w:rPr>
                              <w:t>الثقة التنظيمية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1B123E" id="Nuage 5" o:spid="_x0000_s1026" style="position:absolute;left:0;text-align:left;margin-left:0;margin-top:21.05pt;width:179.3pt;height:107.3pt;z-index:251675648;visibility:visible;mso-wrap-style:square;mso-wrap-distance-left:9pt;mso-wrap-distance-top:0;mso-wrap-distance-right:9pt;mso-wrap-distance-bottom:0;mso-position-horizontal:center;mso-position-horizontal-relative:margin;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5b9bd5 [3204]" strokecolor="#1f4d78 [1604]" strokeweight="1pt">
                <v:stroke joinstyle="miter"/>
                <v:formulas/>
                <v:path arrowok="t" o:connecttype="custom" o:connectlocs="247383,825792;113860,800649;365197,1100940;306791,1112959;868607,1233151;833395,1178260;1519562,1096271;1505488,1156493;1799047,724117;1970417,949233;2203304,484364;2126976,568783;2020179,171171;2024185,211046;1532793,124672;1571906,73819;1167122,148899;1186046,105050;737984,163789;806511,206314;217547,498087;205581,453323" o:connectangles="0,0,0,0,0,0,0,0,0,0,0,0,0,0,0,0,0,0,0,0,0,0" textboxrect="0,0,43200,43200"/>
                <v:textbox>
                  <w:txbxContent>
                    <w:p w:rsidR="002371B0" w:rsidRPr="002371B0" w:rsidRDefault="002371B0" w:rsidP="002371B0">
                      <w:pPr>
                        <w:jc w:val="center"/>
                        <w:rPr>
                          <w:rFonts w:hint="cs"/>
                          <w:b/>
                          <w:bCs/>
                          <w:color w:val="000000" w:themeColor="text1"/>
                          <w:sz w:val="40"/>
                          <w:szCs w:val="40"/>
                          <w:lang w:bidi="ar-DZ"/>
                        </w:rPr>
                      </w:pPr>
                      <w:r w:rsidRPr="002371B0">
                        <w:rPr>
                          <w:rFonts w:hint="cs"/>
                          <w:b/>
                          <w:bCs/>
                          <w:color w:val="000000" w:themeColor="text1"/>
                          <w:sz w:val="40"/>
                          <w:szCs w:val="40"/>
                          <w:rtl/>
                          <w:lang w:bidi="ar-DZ"/>
                        </w:rPr>
                        <w:t>الثقة التنظيمية</w:t>
                      </w:r>
                    </w:p>
                  </w:txbxContent>
                </v:textbox>
                <w10:wrap anchorx="margin"/>
              </v:shape>
            </w:pict>
          </mc:Fallback>
        </mc:AlternateContent>
      </w:r>
      <w:r w:rsidR="00F82285">
        <w:rPr>
          <w:rFonts w:hint="cs"/>
          <w:color w:val="000000" w:themeColor="text1"/>
          <w:sz w:val="36"/>
          <w:szCs w:val="36"/>
          <w:rtl/>
          <w:lang w:bidi="ar-DZ"/>
        </w:rPr>
        <w:t>بحث حول</w:t>
      </w:r>
      <w:r w:rsidR="00AE7E78">
        <w:rPr>
          <w:rFonts w:hint="cs"/>
          <w:color w:val="000000" w:themeColor="text1"/>
          <w:sz w:val="36"/>
          <w:szCs w:val="36"/>
          <w:rtl/>
          <w:lang w:bidi="ar-DZ"/>
        </w:rPr>
        <w:t xml:space="preserve"> </w:t>
      </w:r>
      <w:r w:rsidR="00F82285">
        <w:rPr>
          <w:rFonts w:hint="cs"/>
          <w:color w:val="000000" w:themeColor="text1"/>
          <w:sz w:val="36"/>
          <w:szCs w:val="36"/>
          <w:rtl/>
          <w:lang w:bidi="ar-DZ"/>
        </w:rPr>
        <w:t xml:space="preserve">  </w:t>
      </w:r>
      <w:r w:rsidR="00122C03">
        <w:rPr>
          <w:rFonts w:hint="cs"/>
          <w:color w:val="000000" w:themeColor="text1"/>
          <w:sz w:val="36"/>
          <w:szCs w:val="36"/>
          <w:rtl/>
          <w:lang w:bidi="ar-DZ"/>
        </w:rPr>
        <w:t xml:space="preserve"> </w:t>
      </w:r>
    </w:p>
    <w:p w:rsidR="00F954B7" w:rsidRDefault="00F954B7">
      <w:pPr>
        <w:rPr>
          <w:color w:val="000000" w:themeColor="text1"/>
          <w:sz w:val="36"/>
          <w:szCs w:val="36"/>
          <w:rtl/>
          <w:lang w:bidi="ar-DZ"/>
        </w:rPr>
      </w:pPr>
    </w:p>
    <w:p w:rsidR="00122C03" w:rsidRPr="002371B0" w:rsidRDefault="002371B0" w:rsidP="00AE7E78">
      <w:pPr>
        <w:jc w:val="center"/>
        <w:rPr>
          <w:color w:val="FF0000"/>
          <w:sz w:val="72"/>
          <w:szCs w:val="72"/>
          <w:u w:val="single"/>
          <w:rtl/>
          <w:lang w:bidi="ar-DZ"/>
        </w:rPr>
      </w:pPr>
      <w:r>
        <w:rPr>
          <w:rFonts w:hint="cs"/>
          <w:color w:val="FF0000"/>
          <w:sz w:val="56"/>
          <w:szCs w:val="56"/>
          <w:u w:val="single"/>
          <w:rtl/>
          <w:lang w:bidi="ar-DZ"/>
        </w:rPr>
        <w:t>ال</w:t>
      </w:r>
    </w:p>
    <w:p w:rsidR="002371B0" w:rsidRDefault="002371B0" w:rsidP="00F954B7">
      <w:pPr>
        <w:jc w:val="right"/>
        <w:rPr>
          <w:color w:val="000000" w:themeColor="text1"/>
          <w:sz w:val="36"/>
          <w:szCs w:val="36"/>
          <w:rtl/>
          <w:lang w:bidi="ar-DZ"/>
        </w:rPr>
      </w:pPr>
    </w:p>
    <w:p w:rsidR="002371B0" w:rsidRPr="002D3785" w:rsidRDefault="002371B0" w:rsidP="002371B0">
      <w:pPr>
        <w:jc w:val="right"/>
        <w:rPr>
          <w:sz w:val="36"/>
          <w:szCs w:val="36"/>
          <w:rtl/>
          <w:lang w:bidi="ar-DZ"/>
        </w:rPr>
      </w:pPr>
    </w:p>
    <w:p w:rsidR="002D3785" w:rsidRPr="002D3785" w:rsidRDefault="002371B0" w:rsidP="002D3785">
      <w:pPr>
        <w:jc w:val="right"/>
        <w:rPr>
          <w:color w:val="FF0000"/>
          <w:sz w:val="36"/>
          <w:szCs w:val="36"/>
          <w:rtl/>
          <w:lang w:bidi="ar-DZ"/>
        </w:rPr>
      </w:pPr>
      <w:r w:rsidRPr="002D3785">
        <w:rPr>
          <w:rFonts w:hint="cs"/>
          <w:color w:val="FF0000"/>
          <w:sz w:val="36"/>
          <w:szCs w:val="36"/>
          <w:u w:val="thick"/>
          <w:rtl/>
          <w:lang w:bidi="ar-DZ"/>
        </w:rPr>
        <w:t>اعداد الطلبة</w:t>
      </w:r>
      <w:r w:rsidR="002D3785" w:rsidRPr="002D3785">
        <w:rPr>
          <w:rFonts w:hint="cs"/>
          <w:color w:val="FF0000"/>
          <w:sz w:val="36"/>
          <w:szCs w:val="36"/>
          <w:rtl/>
          <w:lang w:bidi="ar-DZ"/>
        </w:rPr>
        <w:t xml:space="preserve">                                                    </w:t>
      </w:r>
      <w:r w:rsidR="002D3785" w:rsidRPr="002D3785">
        <w:rPr>
          <w:rFonts w:hint="cs"/>
          <w:color w:val="FF0000"/>
          <w:sz w:val="36"/>
          <w:szCs w:val="36"/>
          <w:u w:val="thick"/>
          <w:rtl/>
          <w:lang w:bidi="ar-DZ"/>
        </w:rPr>
        <w:t>تحت إشراف أستاذة:</w:t>
      </w:r>
      <w:r w:rsidR="002D3785" w:rsidRPr="002D3785">
        <w:rPr>
          <w:rFonts w:hint="cs"/>
          <w:color w:val="FF0000"/>
          <w:sz w:val="36"/>
          <w:szCs w:val="36"/>
          <w:rtl/>
          <w:lang w:bidi="ar-DZ"/>
        </w:rPr>
        <w:t xml:space="preserve">  </w:t>
      </w:r>
    </w:p>
    <w:p w:rsidR="002371B0" w:rsidRDefault="002371B0" w:rsidP="002371B0">
      <w:pPr>
        <w:jc w:val="right"/>
        <w:rPr>
          <w:sz w:val="36"/>
          <w:szCs w:val="36"/>
          <w:rtl/>
          <w:lang w:bidi="ar-DZ"/>
        </w:rPr>
      </w:pPr>
      <w:r>
        <w:rPr>
          <w:rFonts w:hint="cs"/>
          <w:sz w:val="36"/>
          <w:szCs w:val="36"/>
          <w:rtl/>
          <w:lang w:bidi="ar-DZ"/>
        </w:rPr>
        <w:t xml:space="preserve">عبد الباسط بسمالي </w:t>
      </w:r>
      <w:r w:rsidR="002D3785">
        <w:rPr>
          <w:rFonts w:hint="cs"/>
          <w:sz w:val="36"/>
          <w:szCs w:val="36"/>
          <w:rtl/>
          <w:lang w:bidi="ar-DZ"/>
        </w:rPr>
        <w:t xml:space="preserve">                                            مليكة علالي </w:t>
      </w:r>
    </w:p>
    <w:p w:rsidR="002D3785" w:rsidRDefault="002371B0" w:rsidP="002371B0">
      <w:pPr>
        <w:jc w:val="right"/>
        <w:rPr>
          <w:sz w:val="36"/>
          <w:szCs w:val="36"/>
          <w:rtl/>
          <w:lang w:bidi="ar-DZ"/>
        </w:rPr>
      </w:pPr>
      <w:r>
        <w:rPr>
          <w:rFonts w:hint="cs"/>
          <w:sz w:val="36"/>
          <w:szCs w:val="36"/>
          <w:rtl/>
          <w:lang w:bidi="ar-DZ"/>
        </w:rPr>
        <w:t xml:space="preserve">هديل بوديسة </w:t>
      </w:r>
      <w:r w:rsidR="00E538C5">
        <w:rPr>
          <w:rFonts w:hint="cs"/>
          <w:sz w:val="36"/>
          <w:szCs w:val="36"/>
          <w:rtl/>
          <w:lang w:bidi="ar-DZ"/>
        </w:rPr>
        <w:t xml:space="preserve"> </w:t>
      </w:r>
    </w:p>
    <w:p w:rsidR="00E538C5" w:rsidRDefault="00E538C5" w:rsidP="00E538C5">
      <w:pPr>
        <w:jc w:val="right"/>
        <w:rPr>
          <w:sz w:val="36"/>
          <w:szCs w:val="36"/>
          <w:rtl/>
          <w:lang w:bidi="ar-DZ"/>
        </w:rPr>
      </w:pPr>
      <w:r>
        <w:rPr>
          <w:rFonts w:hint="cs"/>
          <w:sz w:val="36"/>
          <w:szCs w:val="36"/>
          <w:rtl/>
          <w:lang w:bidi="ar-DZ"/>
        </w:rPr>
        <w:t>فر</w:t>
      </w:r>
      <w:r w:rsidR="00FA75AF">
        <w:rPr>
          <w:rFonts w:hint="cs"/>
          <w:sz w:val="36"/>
          <w:szCs w:val="36"/>
          <w:rtl/>
          <w:lang w:bidi="ar-DZ"/>
        </w:rPr>
        <w:t>ي</w:t>
      </w:r>
      <w:r>
        <w:rPr>
          <w:rFonts w:hint="cs"/>
          <w:sz w:val="36"/>
          <w:szCs w:val="36"/>
          <w:rtl/>
          <w:lang w:bidi="ar-DZ"/>
        </w:rPr>
        <w:t xml:space="preserve">ال بالطاهر </w:t>
      </w:r>
    </w:p>
    <w:p w:rsidR="00E538C5" w:rsidRDefault="00E538C5" w:rsidP="00E538C5">
      <w:pPr>
        <w:jc w:val="right"/>
        <w:rPr>
          <w:sz w:val="36"/>
          <w:szCs w:val="36"/>
          <w:rtl/>
          <w:lang w:bidi="ar-DZ"/>
        </w:rPr>
      </w:pPr>
    </w:p>
    <w:p w:rsidR="00E538C5" w:rsidRDefault="00E538C5" w:rsidP="00E538C5">
      <w:pPr>
        <w:jc w:val="right"/>
        <w:rPr>
          <w:sz w:val="36"/>
          <w:szCs w:val="36"/>
          <w:rtl/>
          <w:lang w:bidi="ar-DZ"/>
        </w:rPr>
      </w:pPr>
    </w:p>
    <w:p w:rsidR="00E538C5" w:rsidRDefault="00E538C5" w:rsidP="00E538C5">
      <w:pPr>
        <w:jc w:val="right"/>
        <w:rPr>
          <w:sz w:val="36"/>
          <w:szCs w:val="36"/>
          <w:rtl/>
          <w:lang w:bidi="ar-DZ"/>
        </w:rPr>
      </w:pPr>
      <w:r>
        <w:rPr>
          <w:rFonts w:hint="cs"/>
          <w:sz w:val="36"/>
          <w:szCs w:val="36"/>
          <w:rtl/>
          <w:lang w:bidi="ar-DZ"/>
        </w:rPr>
        <w:t xml:space="preserve">                                السنة الدراسية :2024/2023</w:t>
      </w:r>
    </w:p>
    <w:p w:rsidR="00B36DAD" w:rsidRPr="00B47DF3" w:rsidRDefault="00B47DF3" w:rsidP="00B47DF3">
      <w:pPr>
        <w:jc w:val="center"/>
        <w:rPr>
          <w:color w:val="000000" w:themeColor="text1"/>
          <w:sz w:val="44"/>
          <w:szCs w:val="44"/>
          <w:u w:val="single"/>
          <w:rtl/>
          <w:lang w:bidi="ar-DZ"/>
        </w:rPr>
      </w:pPr>
      <w:r w:rsidRPr="00B47DF3">
        <w:rPr>
          <w:rFonts w:hint="cs"/>
          <w:color w:val="000000" w:themeColor="text1"/>
          <w:sz w:val="44"/>
          <w:szCs w:val="44"/>
          <w:u w:val="single"/>
          <w:rtl/>
          <w:lang w:bidi="ar-DZ"/>
        </w:rPr>
        <w:lastRenderedPageBreak/>
        <w:t>خطة البحث:</w:t>
      </w:r>
    </w:p>
    <w:p w:rsidR="00B36DAD" w:rsidRPr="00080C12" w:rsidRDefault="00080C12" w:rsidP="00DB7D13">
      <w:pPr>
        <w:jc w:val="right"/>
        <w:rPr>
          <w:color w:val="FF0000"/>
          <w:sz w:val="48"/>
          <w:szCs w:val="48"/>
          <w:rtl/>
          <w:lang w:bidi="ar-DZ"/>
        </w:rPr>
      </w:pPr>
      <w:r>
        <w:rPr>
          <w:rFonts w:hint="cs"/>
          <w:color w:val="FF0000"/>
          <w:sz w:val="48"/>
          <w:szCs w:val="48"/>
          <w:rtl/>
          <w:lang w:bidi="ar-DZ"/>
        </w:rPr>
        <w:t xml:space="preserve">مقدمة </w:t>
      </w:r>
    </w:p>
    <w:p w:rsidR="00B36DAD" w:rsidRDefault="00B47DF3" w:rsidP="00DB7D13">
      <w:pPr>
        <w:jc w:val="right"/>
        <w:rPr>
          <w:color w:val="FF0000"/>
          <w:sz w:val="48"/>
          <w:szCs w:val="48"/>
          <w:rtl/>
          <w:lang w:bidi="ar-DZ"/>
        </w:rPr>
      </w:pPr>
      <w:r w:rsidRPr="00B47DF3">
        <w:rPr>
          <w:rFonts w:hint="cs"/>
          <w:b/>
          <w:bCs/>
          <w:color w:val="FF0000"/>
          <w:sz w:val="56"/>
          <w:szCs w:val="56"/>
          <w:rtl/>
          <w:lang w:bidi="ar-DZ"/>
        </w:rPr>
        <w:t>المبحث الأول:</w:t>
      </w:r>
      <w:r>
        <w:rPr>
          <w:rFonts w:hint="cs"/>
          <w:color w:val="FF0000"/>
          <w:sz w:val="48"/>
          <w:szCs w:val="48"/>
          <w:rtl/>
          <w:lang w:bidi="ar-DZ"/>
        </w:rPr>
        <w:t xml:space="preserve"> ماهية الثقة التنظيمية  </w:t>
      </w:r>
    </w:p>
    <w:p w:rsidR="00B47DF3" w:rsidRDefault="00B47DF3" w:rsidP="00DB7D13">
      <w:pPr>
        <w:jc w:val="right"/>
        <w:rPr>
          <w:color w:val="000000" w:themeColor="text1"/>
          <w:sz w:val="48"/>
          <w:szCs w:val="48"/>
          <w:rtl/>
          <w:lang w:bidi="ar-DZ"/>
        </w:rPr>
      </w:pPr>
      <w:r w:rsidRPr="00B47DF3">
        <w:rPr>
          <w:rFonts w:hint="cs"/>
          <w:color w:val="000000" w:themeColor="text1"/>
          <w:sz w:val="48"/>
          <w:szCs w:val="48"/>
          <w:rtl/>
          <w:lang w:bidi="ar-DZ"/>
        </w:rPr>
        <w:t>المطلب الأول:</w:t>
      </w:r>
      <w:r>
        <w:rPr>
          <w:rFonts w:hint="cs"/>
          <w:color w:val="000000" w:themeColor="text1"/>
          <w:sz w:val="48"/>
          <w:szCs w:val="48"/>
          <w:rtl/>
          <w:lang w:bidi="ar-DZ"/>
        </w:rPr>
        <w:t xml:space="preserve"> مفهوم الثقة التنظيمية  </w:t>
      </w:r>
    </w:p>
    <w:p w:rsidR="00B47DF3" w:rsidRDefault="00B47DF3" w:rsidP="00DB7D13">
      <w:pPr>
        <w:jc w:val="right"/>
        <w:rPr>
          <w:color w:val="000000" w:themeColor="text1"/>
          <w:sz w:val="48"/>
          <w:szCs w:val="48"/>
          <w:rtl/>
          <w:lang w:bidi="ar-DZ"/>
        </w:rPr>
      </w:pPr>
      <w:r>
        <w:rPr>
          <w:rFonts w:hint="cs"/>
          <w:color w:val="000000" w:themeColor="text1"/>
          <w:sz w:val="48"/>
          <w:szCs w:val="48"/>
          <w:rtl/>
          <w:lang w:bidi="ar-DZ"/>
        </w:rPr>
        <w:t xml:space="preserve">المطلب الثاني: ابعاد الثقة التنظيمية </w:t>
      </w:r>
    </w:p>
    <w:p w:rsidR="00080C12" w:rsidRDefault="00080C12" w:rsidP="00DB7D13">
      <w:pPr>
        <w:jc w:val="right"/>
        <w:rPr>
          <w:color w:val="000000" w:themeColor="text1"/>
          <w:sz w:val="48"/>
          <w:szCs w:val="48"/>
          <w:rtl/>
          <w:lang w:bidi="ar-DZ"/>
        </w:rPr>
      </w:pPr>
      <w:r>
        <w:rPr>
          <w:rFonts w:hint="cs"/>
          <w:color w:val="000000" w:themeColor="text1"/>
          <w:sz w:val="48"/>
          <w:szCs w:val="48"/>
          <w:rtl/>
          <w:lang w:bidi="ar-DZ"/>
        </w:rPr>
        <w:t xml:space="preserve">المطلب الثالث: أهمية الثقة التنظيمية </w:t>
      </w:r>
    </w:p>
    <w:p w:rsidR="00080C12" w:rsidRDefault="00080C12" w:rsidP="00DB7D13">
      <w:pPr>
        <w:jc w:val="right"/>
        <w:rPr>
          <w:color w:val="000000" w:themeColor="text1"/>
          <w:sz w:val="48"/>
          <w:szCs w:val="48"/>
          <w:rtl/>
          <w:lang w:bidi="ar-DZ"/>
        </w:rPr>
      </w:pPr>
      <w:r>
        <w:rPr>
          <w:rFonts w:hint="cs"/>
          <w:color w:val="000000" w:themeColor="text1"/>
          <w:sz w:val="48"/>
          <w:szCs w:val="48"/>
          <w:rtl/>
          <w:lang w:bidi="ar-DZ"/>
        </w:rPr>
        <w:t>المطلب الرابع: أنواع الثقة التنظيمية</w:t>
      </w:r>
    </w:p>
    <w:p w:rsidR="00080C12" w:rsidRDefault="00080C12" w:rsidP="00DB7D13">
      <w:pPr>
        <w:jc w:val="right"/>
        <w:rPr>
          <w:color w:val="FF0000"/>
          <w:sz w:val="48"/>
          <w:szCs w:val="48"/>
          <w:rtl/>
          <w:lang w:bidi="ar-DZ"/>
        </w:rPr>
      </w:pPr>
      <w:r>
        <w:rPr>
          <w:rFonts w:hint="cs"/>
          <w:color w:val="FF0000"/>
          <w:sz w:val="56"/>
          <w:szCs w:val="56"/>
          <w:rtl/>
          <w:lang w:bidi="ar-DZ"/>
        </w:rPr>
        <w:t>المبحث الثاني:</w:t>
      </w:r>
      <w:r>
        <w:rPr>
          <w:rFonts w:hint="cs"/>
          <w:color w:val="000000" w:themeColor="text1"/>
          <w:sz w:val="48"/>
          <w:szCs w:val="48"/>
          <w:rtl/>
          <w:lang w:bidi="ar-DZ"/>
        </w:rPr>
        <w:t xml:space="preserve"> </w:t>
      </w:r>
      <w:r>
        <w:rPr>
          <w:rFonts w:hint="cs"/>
          <w:color w:val="FF0000"/>
          <w:sz w:val="48"/>
          <w:szCs w:val="48"/>
          <w:rtl/>
          <w:lang w:bidi="ar-DZ"/>
        </w:rPr>
        <w:t xml:space="preserve">خصائص وقواعد ومعوقات الثقة التنظيمية </w:t>
      </w:r>
    </w:p>
    <w:p w:rsidR="00080C12" w:rsidRDefault="00080C12" w:rsidP="00DB7D13">
      <w:pPr>
        <w:jc w:val="right"/>
        <w:rPr>
          <w:color w:val="000000" w:themeColor="text1"/>
          <w:sz w:val="48"/>
          <w:szCs w:val="48"/>
          <w:rtl/>
          <w:lang w:bidi="ar-DZ"/>
        </w:rPr>
      </w:pPr>
      <w:r>
        <w:rPr>
          <w:rFonts w:hint="cs"/>
          <w:color w:val="000000" w:themeColor="text1"/>
          <w:sz w:val="48"/>
          <w:szCs w:val="48"/>
          <w:rtl/>
          <w:lang w:bidi="ar-DZ"/>
        </w:rPr>
        <w:t xml:space="preserve">المطلب الأول: خصائص الثقة التنظيمية </w:t>
      </w:r>
    </w:p>
    <w:p w:rsidR="00080C12" w:rsidRDefault="00080C12" w:rsidP="00DB7D13">
      <w:pPr>
        <w:jc w:val="right"/>
        <w:rPr>
          <w:color w:val="000000" w:themeColor="text1"/>
          <w:sz w:val="48"/>
          <w:szCs w:val="48"/>
          <w:rtl/>
          <w:lang w:bidi="ar-DZ"/>
        </w:rPr>
      </w:pPr>
      <w:r>
        <w:rPr>
          <w:rFonts w:hint="cs"/>
          <w:color w:val="000000" w:themeColor="text1"/>
          <w:sz w:val="48"/>
          <w:szCs w:val="48"/>
          <w:rtl/>
          <w:lang w:bidi="ar-DZ"/>
        </w:rPr>
        <w:t xml:space="preserve">المطلب الثاني: قواعد الثقة التنظيمية </w:t>
      </w:r>
    </w:p>
    <w:p w:rsidR="00080C12" w:rsidRDefault="00080C12" w:rsidP="00DB7D13">
      <w:pPr>
        <w:jc w:val="right"/>
        <w:rPr>
          <w:color w:val="000000" w:themeColor="text1"/>
          <w:sz w:val="48"/>
          <w:szCs w:val="48"/>
          <w:rtl/>
          <w:lang w:bidi="ar-DZ"/>
        </w:rPr>
      </w:pPr>
      <w:r>
        <w:rPr>
          <w:rFonts w:hint="cs"/>
          <w:color w:val="000000" w:themeColor="text1"/>
          <w:sz w:val="48"/>
          <w:szCs w:val="48"/>
          <w:rtl/>
          <w:lang w:bidi="ar-DZ"/>
        </w:rPr>
        <w:t xml:space="preserve">المطلب الثالث: معوقات الثقة التنظيمية </w:t>
      </w:r>
    </w:p>
    <w:p w:rsidR="00080C12" w:rsidRPr="00080C12" w:rsidRDefault="00080C12" w:rsidP="00DB7D13">
      <w:pPr>
        <w:jc w:val="right"/>
        <w:rPr>
          <w:color w:val="FF0000"/>
          <w:sz w:val="48"/>
          <w:szCs w:val="48"/>
          <w:rtl/>
          <w:lang w:bidi="ar-DZ"/>
        </w:rPr>
      </w:pPr>
      <w:r>
        <w:rPr>
          <w:rFonts w:hint="cs"/>
          <w:color w:val="000000" w:themeColor="text1"/>
          <w:sz w:val="48"/>
          <w:szCs w:val="48"/>
          <w:rtl/>
          <w:lang w:bidi="ar-DZ"/>
        </w:rPr>
        <w:t xml:space="preserve"> </w:t>
      </w:r>
      <w:r>
        <w:rPr>
          <w:rFonts w:hint="cs"/>
          <w:color w:val="FF0000"/>
          <w:sz w:val="48"/>
          <w:szCs w:val="48"/>
          <w:rtl/>
          <w:lang w:bidi="ar-DZ"/>
        </w:rPr>
        <w:t xml:space="preserve">خاتمة </w:t>
      </w:r>
    </w:p>
    <w:p w:rsidR="00080C12" w:rsidRPr="00080C12" w:rsidRDefault="00080C12" w:rsidP="00DB7D13">
      <w:pPr>
        <w:jc w:val="right"/>
        <w:rPr>
          <w:color w:val="FF0000"/>
          <w:sz w:val="48"/>
          <w:szCs w:val="48"/>
          <w:rtl/>
          <w:lang w:bidi="ar-DZ"/>
        </w:rPr>
      </w:pPr>
    </w:p>
    <w:p w:rsidR="00B47DF3" w:rsidRPr="00B47DF3" w:rsidRDefault="00B47DF3" w:rsidP="00DB7D13">
      <w:pPr>
        <w:jc w:val="right"/>
        <w:rPr>
          <w:color w:val="000000" w:themeColor="text1"/>
          <w:sz w:val="48"/>
          <w:szCs w:val="48"/>
          <w:rtl/>
          <w:lang w:bidi="ar-DZ"/>
        </w:rPr>
      </w:pPr>
    </w:p>
    <w:p w:rsidR="00B36DAD" w:rsidRDefault="00B36DAD" w:rsidP="00DB7D13">
      <w:pPr>
        <w:jc w:val="right"/>
        <w:rPr>
          <w:color w:val="000000" w:themeColor="text1"/>
          <w:sz w:val="32"/>
          <w:szCs w:val="32"/>
          <w:rtl/>
          <w:lang w:bidi="ar-DZ"/>
        </w:rPr>
      </w:pPr>
    </w:p>
    <w:p w:rsidR="00B36DAD" w:rsidRDefault="00B36DAD" w:rsidP="00DB7D13">
      <w:pPr>
        <w:jc w:val="right"/>
        <w:rPr>
          <w:color w:val="000000" w:themeColor="text1"/>
          <w:sz w:val="32"/>
          <w:szCs w:val="32"/>
          <w:rtl/>
          <w:lang w:bidi="ar-DZ"/>
        </w:rPr>
      </w:pPr>
    </w:p>
    <w:p w:rsidR="00B36DAD" w:rsidRDefault="00B36DAD" w:rsidP="00DB7D13">
      <w:pPr>
        <w:jc w:val="right"/>
        <w:rPr>
          <w:color w:val="000000" w:themeColor="text1"/>
          <w:sz w:val="32"/>
          <w:szCs w:val="32"/>
          <w:rtl/>
          <w:lang w:bidi="ar-DZ"/>
        </w:rPr>
      </w:pPr>
    </w:p>
    <w:p w:rsidR="00B36DAD" w:rsidRDefault="00B36DAD" w:rsidP="00DB7D13">
      <w:pPr>
        <w:jc w:val="right"/>
        <w:rPr>
          <w:color w:val="000000" w:themeColor="text1"/>
          <w:sz w:val="32"/>
          <w:szCs w:val="32"/>
          <w:rtl/>
          <w:lang w:bidi="ar-DZ"/>
        </w:rPr>
      </w:pPr>
    </w:p>
    <w:p w:rsidR="00B36DAD" w:rsidRDefault="00B36DAD" w:rsidP="00DB7D13">
      <w:pPr>
        <w:jc w:val="right"/>
        <w:rPr>
          <w:color w:val="000000" w:themeColor="text1"/>
          <w:sz w:val="32"/>
          <w:szCs w:val="32"/>
          <w:rtl/>
          <w:lang w:bidi="ar-DZ"/>
        </w:rPr>
      </w:pPr>
    </w:p>
    <w:p w:rsidR="00B36DAD" w:rsidRPr="0067123D" w:rsidRDefault="00080C12" w:rsidP="00080C12">
      <w:pPr>
        <w:jc w:val="center"/>
        <w:rPr>
          <w:b/>
          <w:bCs/>
          <w:color w:val="FF0000"/>
          <w:sz w:val="36"/>
          <w:szCs w:val="36"/>
          <w:rtl/>
          <w:lang w:bidi="ar-DZ"/>
        </w:rPr>
      </w:pPr>
      <w:r w:rsidRPr="00080C12">
        <w:rPr>
          <w:rFonts w:hint="cs"/>
          <w:b/>
          <w:bCs/>
          <w:color w:val="FF0000"/>
          <w:sz w:val="56"/>
          <w:szCs w:val="56"/>
          <w:rtl/>
          <w:lang w:bidi="ar-DZ"/>
        </w:rPr>
        <w:lastRenderedPageBreak/>
        <w:t>المقدمة</w:t>
      </w:r>
      <w:r w:rsidR="0067123D">
        <w:rPr>
          <w:rFonts w:hint="cs"/>
          <w:b/>
          <w:bCs/>
          <w:color w:val="FF0000"/>
          <w:sz w:val="56"/>
          <w:szCs w:val="56"/>
          <w:rtl/>
          <w:lang w:bidi="ar-DZ"/>
        </w:rPr>
        <w:t xml:space="preserve"> </w:t>
      </w:r>
    </w:p>
    <w:p w:rsidR="0067123D" w:rsidRDefault="0067123D" w:rsidP="0067123D">
      <w:pPr>
        <w:jc w:val="right"/>
        <w:rPr>
          <w:color w:val="000000" w:themeColor="text1"/>
          <w:sz w:val="36"/>
          <w:szCs w:val="36"/>
          <w:rtl/>
          <w:lang w:bidi="ar-DZ"/>
        </w:rPr>
      </w:pPr>
      <w:r w:rsidRPr="0067123D">
        <w:rPr>
          <w:rFonts w:hint="cs"/>
          <w:color w:val="000000" w:themeColor="text1"/>
          <w:sz w:val="36"/>
          <w:szCs w:val="36"/>
          <w:rtl/>
          <w:lang w:bidi="ar-DZ"/>
        </w:rPr>
        <w:t xml:space="preserve">تشكل الثقة التنظيمية العنصر </w:t>
      </w:r>
      <w:r>
        <w:rPr>
          <w:rFonts w:hint="cs"/>
          <w:color w:val="000000" w:themeColor="text1"/>
          <w:sz w:val="36"/>
          <w:szCs w:val="36"/>
          <w:rtl/>
          <w:lang w:bidi="ar-DZ"/>
        </w:rPr>
        <w:t>الأساس في فعالية المنظمات إذ لا تستطيع أي منظمة العمل بكفاءة دون تلك الثقة والتي بدونها يصبح تحقيق أي هدف من الأهداف المرسومة غير ممكن كما ان الثقة التنظيمية انعكاسات إيجابية على المؤسسة من أهمها زيادة فعا</w:t>
      </w:r>
      <w:r w:rsidR="00C37C3F">
        <w:rPr>
          <w:rFonts w:hint="cs"/>
          <w:color w:val="000000" w:themeColor="text1"/>
          <w:sz w:val="36"/>
          <w:szCs w:val="36"/>
          <w:rtl/>
          <w:lang w:bidi="ar-DZ"/>
        </w:rPr>
        <w:t>لية المؤسسة زيادة فرص التعاون و</w:t>
      </w:r>
      <w:r>
        <w:rPr>
          <w:rFonts w:hint="cs"/>
          <w:color w:val="000000" w:themeColor="text1"/>
          <w:sz w:val="36"/>
          <w:szCs w:val="36"/>
          <w:rtl/>
          <w:lang w:bidi="ar-DZ"/>
        </w:rPr>
        <w:t>العمل الجماعي</w:t>
      </w:r>
      <w:r w:rsidR="00C37C3F">
        <w:rPr>
          <w:rFonts w:hint="cs"/>
          <w:color w:val="000000" w:themeColor="text1"/>
          <w:sz w:val="36"/>
          <w:szCs w:val="36"/>
          <w:rtl/>
          <w:lang w:bidi="ar-DZ"/>
        </w:rPr>
        <w:t xml:space="preserve"> تحقيق تعزيز الالتزام التنظيمي و</w:t>
      </w:r>
      <w:r>
        <w:rPr>
          <w:rFonts w:hint="cs"/>
          <w:color w:val="000000" w:themeColor="text1"/>
          <w:sz w:val="36"/>
          <w:szCs w:val="36"/>
          <w:rtl/>
          <w:lang w:bidi="ar-DZ"/>
        </w:rPr>
        <w:t>ل</w:t>
      </w:r>
      <w:r w:rsidR="00C37C3F">
        <w:rPr>
          <w:rFonts w:hint="cs"/>
          <w:color w:val="000000" w:themeColor="text1"/>
          <w:sz w:val="36"/>
          <w:szCs w:val="36"/>
          <w:rtl/>
          <w:lang w:bidi="ar-DZ"/>
        </w:rPr>
        <w:t xml:space="preserve">لثقة التنظيمية دور مهم في تحقيق الفعالية التنظيمية والتميز التنظيمي من خلال تعزيز الالتزام التنظيمي وكذا تعزيز التجديد والابتكار على كافة المستويات. </w:t>
      </w:r>
    </w:p>
    <w:p w:rsidR="00C37C3F" w:rsidRPr="0067123D" w:rsidRDefault="00C37C3F" w:rsidP="0067123D">
      <w:pPr>
        <w:jc w:val="right"/>
        <w:rPr>
          <w:color w:val="000000" w:themeColor="text1"/>
          <w:sz w:val="36"/>
          <w:szCs w:val="36"/>
          <w:rtl/>
          <w:lang w:bidi="ar-DZ"/>
        </w:rPr>
      </w:pPr>
      <w:r>
        <w:rPr>
          <w:rFonts w:hint="cs"/>
          <w:color w:val="000000" w:themeColor="text1"/>
          <w:sz w:val="36"/>
          <w:szCs w:val="36"/>
          <w:rtl/>
          <w:lang w:bidi="ar-DZ"/>
        </w:rPr>
        <w:t>ومن الجدير ذكره في هذا المقام ان الثقة التنظيمية لكي تنجح في تحسين الأداء وتجويد العمل وتميزه لابد من توفر عدد من الابعاد المهمة والتي يأتي في مقدمتها الثقة بالمشرفين بزملاء العمل وبإدارة المنظمة.</w:t>
      </w:r>
    </w:p>
    <w:p w:rsidR="00B36DAD" w:rsidRDefault="00B36DAD" w:rsidP="00DB7D13">
      <w:pPr>
        <w:jc w:val="right"/>
        <w:rPr>
          <w:color w:val="000000" w:themeColor="text1"/>
          <w:sz w:val="32"/>
          <w:szCs w:val="32"/>
          <w:rtl/>
          <w:lang w:bidi="ar-DZ"/>
        </w:rPr>
      </w:pPr>
    </w:p>
    <w:p w:rsidR="00B36DAD" w:rsidRDefault="00B36DAD" w:rsidP="00DB7D13">
      <w:pPr>
        <w:jc w:val="right"/>
        <w:rPr>
          <w:color w:val="000000" w:themeColor="text1"/>
          <w:sz w:val="32"/>
          <w:szCs w:val="32"/>
          <w:rtl/>
          <w:lang w:bidi="ar-DZ"/>
        </w:rPr>
      </w:pPr>
    </w:p>
    <w:p w:rsidR="00B36DAD" w:rsidRDefault="00B36DAD" w:rsidP="00DB7D13">
      <w:pPr>
        <w:jc w:val="right"/>
        <w:rPr>
          <w:color w:val="000000" w:themeColor="text1"/>
          <w:sz w:val="32"/>
          <w:szCs w:val="32"/>
          <w:rtl/>
          <w:lang w:bidi="ar-DZ"/>
        </w:rPr>
      </w:pPr>
    </w:p>
    <w:p w:rsidR="00080C12" w:rsidRPr="00B67FF8" w:rsidRDefault="00080C12" w:rsidP="00B67FF8">
      <w:pPr>
        <w:rPr>
          <w:sz w:val="40"/>
          <w:szCs w:val="40"/>
          <w:u w:val="single"/>
          <w:lang w:bidi="ar-DZ"/>
        </w:rPr>
      </w:pPr>
      <w:r>
        <w:rPr>
          <w:color w:val="000000" w:themeColor="text1"/>
          <w:sz w:val="48"/>
          <w:szCs w:val="48"/>
          <w:lang w:bidi="ar-DZ"/>
        </w:rPr>
        <w:t xml:space="preserve"> </w:t>
      </w:r>
    </w:p>
    <w:p w:rsidR="004D4B9F" w:rsidRPr="004D4B9F" w:rsidRDefault="004D4B9F" w:rsidP="00DB7D13">
      <w:pPr>
        <w:jc w:val="right"/>
        <w:rPr>
          <w:color w:val="000000" w:themeColor="text1"/>
          <w:sz w:val="48"/>
          <w:szCs w:val="48"/>
          <w:rtl/>
          <w:lang w:bidi="ar-DZ"/>
        </w:rPr>
      </w:pPr>
    </w:p>
    <w:p w:rsidR="00B36DAD" w:rsidRPr="00B36DAD" w:rsidRDefault="00B36DAD" w:rsidP="00DB7D13">
      <w:pPr>
        <w:jc w:val="right"/>
        <w:rPr>
          <w:b/>
          <w:bCs/>
          <w:color w:val="FF0000"/>
          <w:sz w:val="48"/>
          <w:szCs w:val="48"/>
          <w:rtl/>
          <w:lang w:bidi="ar-DZ"/>
        </w:rPr>
      </w:pPr>
    </w:p>
    <w:p w:rsidR="00DB7D13" w:rsidRDefault="00DB7D13" w:rsidP="00DB7D13">
      <w:pPr>
        <w:jc w:val="right"/>
        <w:rPr>
          <w:sz w:val="36"/>
          <w:szCs w:val="36"/>
          <w:rtl/>
          <w:lang w:bidi="ar-DZ"/>
        </w:rPr>
      </w:pPr>
    </w:p>
    <w:p w:rsidR="00DB7D13" w:rsidRDefault="00DB7D13" w:rsidP="00DB7D13">
      <w:pPr>
        <w:jc w:val="right"/>
        <w:rPr>
          <w:sz w:val="36"/>
          <w:szCs w:val="36"/>
          <w:rtl/>
          <w:lang w:bidi="ar-DZ"/>
        </w:rPr>
      </w:pPr>
    </w:p>
    <w:p w:rsidR="00DB7D13" w:rsidRDefault="00DB7D13" w:rsidP="00B67FF8">
      <w:pPr>
        <w:rPr>
          <w:sz w:val="36"/>
          <w:szCs w:val="36"/>
          <w:rtl/>
          <w:lang w:bidi="ar-DZ"/>
        </w:rPr>
      </w:pPr>
    </w:p>
    <w:p w:rsidR="00DB7D13" w:rsidRDefault="00DB7D13" w:rsidP="00DB7D13">
      <w:pPr>
        <w:jc w:val="right"/>
        <w:rPr>
          <w:sz w:val="36"/>
          <w:szCs w:val="36"/>
          <w:rtl/>
          <w:lang w:bidi="ar-DZ"/>
        </w:rPr>
      </w:pPr>
    </w:p>
    <w:p w:rsidR="00DB7D13" w:rsidRDefault="00DB7D13" w:rsidP="00B67FF8">
      <w:pPr>
        <w:rPr>
          <w:sz w:val="36"/>
          <w:szCs w:val="36"/>
          <w:rtl/>
          <w:lang w:bidi="ar-DZ"/>
        </w:rPr>
      </w:pPr>
    </w:p>
    <w:p w:rsidR="00DB7D13" w:rsidRDefault="00DB7D13" w:rsidP="00DB7D13">
      <w:pPr>
        <w:jc w:val="right"/>
        <w:rPr>
          <w:sz w:val="36"/>
          <w:szCs w:val="36"/>
          <w:rtl/>
          <w:lang w:bidi="ar-DZ"/>
        </w:rPr>
      </w:pPr>
    </w:p>
    <w:p w:rsidR="00F954B7" w:rsidRPr="00DB7D13" w:rsidRDefault="002371B0" w:rsidP="00DB7D13">
      <w:pPr>
        <w:jc w:val="right"/>
        <w:rPr>
          <w:color w:val="000000" w:themeColor="text1"/>
          <w:sz w:val="32"/>
          <w:szCs w:val="32"/>
          <w:rtl/>
          <w:lang w:bidi="ar-DZ"/>
        </w:rPr>
      </w:pPr>
      <w:r>
        <w:rPr>
          <w:rFonts w:hint="cs"/>
          <w:color w:val="000000" w:themeColor="text1"/>
          <w:sz w:val="36"/>
          <w:szCs w:val="36"/>
          <w:rtl/>
          <w:lang w:bidi="ar-DZ"/>
        </w:rPr>
        <w:t xml:space="preserve"> </w:t>
      </w:r>
    </w:p>
    <w:p w:rsidR="00DB7D13" w:rsidRDefault="00935F88" w:rsidP="00DB7D13">
      <w:pPr>
        <w:rPr>
          <w:color w:val="000000" w:themeColor="text1"/>
          <w:sz w:val="56"/>
          <w:szCs w:val="56"/>
          <w:rtl/>
          <w:lang w:bidi="ar-DZ"/>
        </w:rPr>
      </w:pPr>
      <w:r w:rsidRPr="0057024D">
        <w:rPr>
          <w:rFonts w:hint="cs"/>
          <w:b/>
          <w:bCs/>
          <w:color w:val="FF0000"/>
          <w:sz w:val="56"/>
          <w:szCs w:val="56"/>
          <w:u w:val="single"/>
          <w:rtl/>
          <w:lang w:bidi="ar-DZ"/>
        </w:rPr>
        <w:lastRenderedPageBreak/>
        <w:t xml:space="preserve">المبحث </w:t>
      </w:r>
      <w:r w:rsidR="002C6A0B" w:rsidRPr="0057024D">
        <w:rPr>
          <w:rFonts w:hint="cs"/>
          <w:b/>
          <w:bCs/>
          <w:color w:val="FF0000"/>
          <w:sz w:val="56"/>
          <w:szCs w:val="56"/>
          <w:u w:val="single"/>
          <w:rtl/>
          <w:lang w:bidi="ar-DZ"/>
        </w:rPr>
        <w:t>الأول:</w:t>
      </w:r>
      <w:r>
        <w:rPr>
          <w:rFonts w:hint="cs"/>
          <w:color w:val="FF0000"/>
          <w:sz w:val="56"/>
          <w:szCs w:val="56"/>
          <w:u w:val="single"/>
          <w:rtl/>
          <w:lang w:bidi="ar-DZ"/>
        </w:rPr>
        <w:t xml:space="preserve"> </w:t>
      </w:r>
      <w:r w:rsidR="00DB7D13">
        <w:rPr>
          <w:rFonts w:hint="cs"/>
          <w:color w:val="000000" w:themeColor="text1"/>
          <w:sz w:val="56"/>
          <w:szCs w:val="56"/>
          <w:rtl/>
          <w:lang w:bidi="ar-DZ"/>
        </w:rPr>
        <w:t>ماهية الثقة التنظيمي</w:t>
      </w:r>
      <w:r w:rsidR="0085576E">
        <w:rPr>
          <w:rFonts w:hint="cs"/>
          <w:color w:val="000000" w:themeColor="text1"/>
          <w:sz w:val="56"/>
          <w:szCs w:val="56"/>
          <w:rtl/>
          <w:lang w:bidi="ar-DZ"/>
        </w:rPr>
        <w:t>ة</w:t>
      </w:r>
      <w:r w:rsidR="00DB7D13">
        <w:rPr>
          <w:rFonts w:hint="cs"/>
          <w:color w:val="000000" w:themeColor="text1"/>
          <w:sz w:val="56"/>
          <w:szCs w:val="56"/>
          <w:rtl/>
          <w:lang w:bidi="ar-DZ"/>
        </w:rPr>
        <w:t xml:space="preserve">                </w:t>
      </w:r>
    </w:p>
    <w:p w:rsidR="00DB7D13" w:rsidRDefault="00935F88" w:rsidP="00DB7D13">
      <w:pPr>
        <w:jc w:val="right"/>
        <w:rPr>
          <w:rFonts w:hint="cs"/>
          <w:color w:val="000000" w:themeColor="text1"/>
          <w:sz w:val="48"/>
          <w:szCs w:val="48"/>
          <w:rtl/>
          <w:lang w:bidi="ar-DZ"/>
        </w:rPr>
      </w:pPr>
      <w:r w:rsidRPr="0057024D">
        <w:rPr>
          <w:rFonts w:hint="cs"/>
          <w:b/>
          <w:bCs/>
          <w:color w:val="FF0000"/>
          <w:sz w:val="48"/>
          <w:szCs w:val="48"/>
          <w:rtl/>
          <w:lang w:bidi="ar-DZ"/>
        </w:rPr>
        <w:t>المطلب الأول:</w:t>
      </w:r>
      <w:r w:rsidRPr="0057024D">
        <w:rPr>
          <w:rFonts w:hint="cs"/>
          <w:b/>
          <w:bCs/>
          <w:color w:val="000000" w:themeColor="text1"/>
          <w:sz w:val="48"/>
          <w:szCs w:val="48"/>
          <w:rtl/>
          <w:lang w:bidi="ar-DZ"/>
        </w:rPr>
        <w:t xml:space="preserve"> </w:t>
      </w:r>
      <w:r w:rsidR="00DB7D13">
        <w:rPr>
          <w:rFonts w:hint="cs"/>
          <w:color w:val="000000" w:themeColor="text1"/>
          <w:sz w:val="48"/>
          <w:szCs w:val="48"/>
          <w:rtl/>
          <w:lang w:bidi="ar-DZ"/>
        </w:rPr>
        <w:t>مفهوم الثقة التنظيمية</w:t>
      </w:r>
      <w:r w:rsidR="0068120D">
        <w:rPr>
          <w:rFonts w:hint="cs"/>
          <w:color w:val="000000" w:themeColor="text1"/>
          <w:sz w:val="48"/>
          <w:szCs w:val="48"/>
          <w:rtl/>
          <w:lang w:bidi="ar-DZ"/>
        </w:rPr>
        <w:t xml:space="preserve"> </w:t>
      </w:r>
    </w:p>
    <w:p w:rsidR="0068120D" w:rsidRPr="0068120D" w:rsidRDefault="0068120D" w:rsidP="0068120D">
      <w:pPr>
        <w:jc w:val="right"/>
        <w:rPr>
          <w:color w:val="000000" w:themeColor="text1"/>
          <w:sz w:val="32"/>
          <w:szCs w:val="32"/>
          <w:rtl/>
          <w:lang w:bidi="ar-DZ"/>
        </w:rPr>
      </w:pPr>
      <w:r>
        <w:rPr>
          <w:rFonts w:hint="cs"/>
          <w:b/>
          <w:bCs/>
          <w:color w:val="92D050"/>
          <w:sz w:val="40"/>
          <w:szCs w:val="40"/>
          <w:rtl/>
          <w:lang w:bidi="ar-DZ"/>
        </w:rPr>
        <w:t xml:space="preserve">مفهوم الثقة: </w:t>
      </w:r>
      <w:r>
        <w:rPr>
          <w:rFonts w:hint="cs"/>
          <w:color w:val="000000" w:themeColor="text1"/>
          <w:sz w:val="32"/>
          <w:szCs w:val="32"/>
          <w:rtl/>
          <w:lang w:bidi="ar-DZ"/>
        </w:rPr>
        <w:t>انها شع</w:t>
      </w:r>
      <w:r w:rsidR="00E922D5">
        <w:rPr>
          <w:rFonts w:hint="cs"/>
          <w:color w:val="000000" w:themeColor="text1"/>
          <w:sz w:val="32"/>
          <w:szCs w:val="32"/>
          <w:rtl/>
          <w:lang w:bidi="ar-DZ"/>
        </w:rPr>
        <w:t>ور الفرد بالطمأنينة وحسن الظن و</w:t>
      </w:r>
      <w:r>
        <w:rPr>
          <w:rFonts w:hint="cs"/>
          <w:color w:val="000000" w:themeColor="text1"/>
          <w:sz w:val="32"/>
          <w:szCs w:val="32"/>
          <w:rtl/>
          <w:lang w:bidi="ar-DZ"/>
        </w:rPr>
        <w:t>التفاؤل بما يجري من احد من حوله بشكل عام</w:t>
      </w:r>
      <w:sdt>
        <w:sdtPr>
          <w:rPr>
            <w:rFonts w:hint="cs"/>
            <w:color w:val="000000" w:themeColor="text1"/>
            <w:sz w:val="32"/>
            <w:szCs w:val="32"/>
            <w:lang w:bidi="ar-DZ"/>
          </w:rPr>
          <w:id w:val="2099824558"/>
          <w:citation/>
        </w:sdtPr>
        <w:sdtContent>
          <w:r>
            <w:rPr>
              <w:color w:val="000000" w:themeColor="text1"/>
              <w:sz w:val="32"/>
              <w:szCs w:val="32"/>
              <w:lang w:bidi="ar-DZ"/>
            </w:rPr>
            <w:fldChar w:fldCharType="begin"/>
          </w:r>
          <w:r>
            <w:rPr>
              <w:color w:val="000000" w:themeColor="text1"/>
              <w:sz w:val="32"/>
              <w:szCs w:val="32"/>
              <w:lang w:bidi="ar-DZ"/>
            </w:rPr>
            <w:instrText>CITATION</w:instrText>
          </w:r>
          <w:r>
            <w:rPr>
              <w:color w:val="000000" w:themeColor="text1"/>
              <w:sz w:val="32"/>
              <w:szCs w:val="32"/>
              <w:rtl/>
              <w:lang w:bidi="ar-DZ"/>
            </w:rPr>
            <w:instrText xml:space="preserve"> عزة20 \</w:instrText>
          </w:r>
          <w:r>
            <w:rPr>
              <w:color w:val="000000" w:themeColor="text1"/>
              <w:sz w:val="32"/>
              <w:szCs w:val="32"/>
              <w:lang w:bidi="ar-DZ"/>
            </w:rPr>
            <w:instrText>p 04 \l 5121</w:instrText>
          </w:r>
          <w:r>
            <w:rPr>
              <w:color w:val="000000" w:themeColor="text1"/>
              <w:sz w:val="32"/>
              <w:szCs w:val="32"/>
              <w:rtl/>
              <w:lang w:bidi="ar-DZ"/>
            </w:rPr>
            <w:instrText xml:space="preserve"> </w:instrText>
          </w:r>
          <w:r>
            <w:rPr>
              <w:color w:val="000000" w:themeColor="text1"/>
              <w:sz w:val="32"/>
              <w:szCs w:val="32"/>
              <w:lang w:bidi="ar-DZ"/>
            </w:rPr>
            <w:fldChar w:fldCharType="separate"/>
          </w:r>
          <w:r>
            <w:rPr>
              <w:noProof/>
              <w:color w:val="000000" w:themeColor="text1"/>
              <w:sz w:val="32"/>
              <w:szCs w:val="32"/>
              <w:lang w:bidi="ar-DZ"/>
            </w:rPr>
            <w:t xml:space="preserve"> </w:t>
          </w:r>
          <w:r w:rsidRPr="0068120D">
            <w:rPr>
              <w:rFonts w:hint="cs"/>
              <w:noProof/>
              <w:color w:val="000000" w:themeColor="text1"/>
              <w:sz w:val="32"/>
              <w:szCs w:val="32"/>
              <w:rtl/>
              <w:lang w:bidi="ar-DZ"/>
            </w:rPr>
            <w:t>(عزة، انيس ، و المولدي ، 2019/2020، صفحة 04)</w:t>
          </w:r>
          <w:r>
            <w:rPr>
              <w:color w:val="000000" w:themeColor="text1"/>
              <w:sz w:val="32"/>
              <w:szCs w:val="32"/>
              <w:lang w:bidi="ar-DZ"/>
            </w:rPr>
            <w:fldChar w:fldCharType="end"/>
          </w:r>
        </w:sdtContent>
      </w:sdt>
    </w:p>
    <w:p w:rsidR="00935F88" w:rsidRPr="002C6A0B" w:rsidRDefault="00935F88" w:rsidP="00E922D5">
      <w:pPr>
        <w:jc w:val="right"/>
        <w:rPr>
          <w:color w:val="000000" w:themeColor="text1"/>
          <w:sz w:val="32"/>
          <w:szCs w:val="32"/>
          <w:rtl/>
          <w:lang w:bidi="ar-DZ"/>
        </w:rPr>
      </w:pPr>
      <w:r w:rsidRPr="0057024D">
        <w:rPr>
          <w:rFonts w:hint="cs"/>
          <w:b/>
          <w:bCs/>
          <w:color w:val="70AD47" w:themeColor="accent6"/>
          <w:sz w:val="36"/>
          <w:szCs w:val="36"/>
          <w:rtl/>
          <w:lang w:bidi="ar-DZ"/>
        </w:rPr>
        <w:t>مفهوم الثقة:</w:t>
      </w:r>
      <w:r w:rsidRPr="0057024D">
        <w:rPr>
          <w:rFonts w:hint="cs"/>
          <w:b/>
          <w:bCs/>
          <w:color w:val="000000" w:themeColor="text1"/>
          <w:sz w:val="36"/>
          <w:szCs w:val="36"/>
          <w:rtl/>
          <w:lang w:bidi="ar-DZ"/>
        </w:rPr>
        <w:t xml:space="preserve"> </w:t>
      </w:r>
      <w:r w:rsidRPr="002C6A0B">
        <w:rPr>
          <w:rFonts w:hint="cs"/>
          <w:color w:val="000000" w:themeColor="text1"/>
          <w:sz w:val="32"/>
          <w:szCs w:val="32"/>
          <w:rtl/>
          <w:lang w:bidi="ar-DZ"/>
        </w:rPr>
        <w:t xml:space="preserve">الثقة هي حالة نفسية تمثل القابلية على التنبؤ ومعتمدة على توقعات إيجابية لنوايا وسلوك طرف الاخر وجاء في تعريف اخر انها مقدار التأثير التي يحملها شخص ما لصالح او ضد كائن او ان الثقة هي الاعتماد السلوكي للفرد على الفرد الاخر في ظل </w:t>
      </w:r>
      <w:r w:rsidR="002C6A0B" w:rsidRPr="002C6A0B">
        <w:rPr>
          <w:rFonts w:hint="cs"/>
          <w:color w:val="000000" w:themeColor="text1"/>
          <w:sz w:val="32"/>
          <w:szCs w:val="32"/>
          <w:rtl/>
          <w:lang w:bidi="ar-DZ"/>
        </w:rPr>
        <w:t>المجازفة.</w:t>
      </w:r>
      <w:sdt>
        <w:sdtPr>
          <w:rPr>
            <w:rFonts w:hint="cs"/>
            <w:color w:val="000000" w:themeColor="text1"/>
            <w:sz w:val="32"/>
            <w:szCs w:val="32"/>
            <w:lang w:bidi="ar-DZ"/>
          </w:rPr>
          <w:id w:val="766885535"/>
          <w:citation/>
        </w:sdtPr>
        <w:sdtContent>
          <w:r w:rsidR="00E922D5">
            <w:rPr>
              <w:color w:val="000000" w:themeColor="text1"/>
              <w:sz w:val="32"/>
              <w:szCs w:val="32"/>
              <w:lang w:bidi="ar-DZ"/>
            </w:rPr>
            <w:fldChar w:fldCharType="begin"/>
          </w:r>
          <w:r w:rsidR="00E922D5">
            <w:rPr>
              <w:color w:val="000000" w:themeColor="text1"/>
              <w:sz w:val="32"/>
              <w:szCs w:val="32"/>
              <w:lang w:bidi="ar-DZ"/>
            </w:rPr>
            <w:instrText>CITATION</w:instrText>
          </w:r>
          <w:r w:rsidR="00E922D5">
            <w:rPr>
              <w:color w:val="000000" w:themeColor="text1"/>
              <w:sz w:val="32"/>
              <w:szCs w:val="32"/>
              <w:rtl/>
              <w:lang w:bidi="ar-DZ"/>
            </w:rPr>
            <w:instrText xml:space="preserve"> اعا19 \</w:instrText>
          </w:r>
          <w:r w:rsidR="00E922D5">
            <w:rPr>
              <w:color w:val="000000" w:themeColor="text1"/>
              <w:sz w:val="32"/>
              <w:szCs w:val="32"/>
              <w:lang w:bidi="ar-DZ"/>
            </w:rPr>
            <w:instrText>p 10 \l 5121</w:instrText>
          </w:r>
          <w:r w:rsidR="00E922D5">
            <w:rPr>
              <w:color w:val="000000" w:themeColor="text1"/>
              <w:sz w:val="32"/>
              <w:szCs w:val="32"/>
              <w:rtl/>
              <w:lang w:bidi="ar-DZ"/>
            </w:rPr>
            <w:instrText xml:space="preserve"> </w:instrText>
          </w:r>
          <w:r w:rsidR="00E922D5">
            <w:rPr>
              <w:color w:val="000000" w:themeColor="text1"/>
              <w:sz w:val="32"/>
              <w:szCs w:val="32"/>
              <w:lang w:bidi="ar-DZ"/>
            </w:rPr>
            <w:fldChar w:fldCharType="separate"/>
          </w:r>
          <w:r w:rsidR="00E922D5">
            <w:rPr>
              <w:noProof/>
              <w:color w:val="000000" w:themeColor="text1"/>
              <w:sz w:val="32"/>
              <w:szCs w:val="32"/>
              <w:lang w:bidi="ar-DZ"/>
            </w:rPr>
            <w:t xml:space="preserve"> </w:t>
          </w:r>
          <w:r w:rsidR="00E922D5" w:rsidRPr="00E922D5">
            <w:rPr>
              <w:rFonts w:hint="cs"/>
              <w:noProof/>
              <w:color w:val="000000" w:themeColor="text1"/>
              <w:sz w:val="32"/>
              <w:szCs w:val="32"/>
              <w:rtl/>
              <w:lang w:bidi="ar-DZ"/>
            </w:rPr>
            <w:t>(سارة ا.، 2018/2019، صفحة 10)</w:t>
          </w:r>
          <w:r w:rsidR="00E922D5">
            <w:rPr>
              <w:color w:val="000000" w:themeColor="text1"/>
              <w:sz w:val="32"/>
              <w:szCs w:val="32"/>
              <w:lang w:bidi="ar-DZ"/>
            </w:rPr>
            <w:fldChar w:fldCharType="end"/>
          </w:r>
        </w:sdtContent>
      </w:sdt>
    </w:p>
    <w:p w:rsidR="002C6A0B" w:rsidRPr="00E922D5" w:rsidRDefault="002C6A0B" w:rsidP="00DB7474">
      <w:pPr>
        <w:jc w:val="right"/>
        <w:rPr>
          <w:color w:val="000000" w:themeColor="text1"/>
          <w:sz w:val="32"/>
          <w:szCs w:val="32"/>
          <w:rtl/>
          <w:lang w:bidi="ar-DZ"/>
        </w:rPr>
      </w:pPr>
      <w:r w:rsidRPr="0057024D">
        <w:rPr>
          <w:rFonts w:hint="cs"/>
          <w:b/>
          <w:bCs/>
          <w:color w:val="70AD47" w:themeColor="accent6"/>
          <w:sz w:val="36"/>
          <w:szCs w:val="36"/>
          <w:rtl/>
          <w:lang w:bidi="ar-DZ"/>
        </w:rPr>
        <w:t>مفهوم الثقة التنظيمة1:</w:t>
      </w:r>
      <w:r>
        <w:rPr>
          <w:rFonts w:hint="cs"/>
          <w:color w:val="70AD47" w:themeColor="accent6"/>
          <w:sz w:val="36"/>
          <w:szCs w:val="36"/>
          <w:rtl/>
          <w:lang w:bidi="ar-DZ"/>
        </w:rPr>
        <w:t xml:space="preserve"> </w:t>
      </w:r>
      <w:r w:rsidR="00E922D5">
        <w:rPr>
          <w:rFonts w:hint="cs"/>
          <w:color w:val="000000" w:themeColor="text1"/>
          <w:sz w:val="32"/>
          <w:szCs w:val="32"/>
          <w:rtl/>
          <w:lang w:bidi="ar-DZ"/>
        </w:rPr>
        <w:t>بأنها شعور بالثقة في صاحب العمل و إمكانية تقديم الدعم للموظف الذي يثق به وهي الإحساس بأن صاحب العمل سيكون مستقيما في تعاملانه وي بالتزاماته وهي التي تبقي الافراد معا وتمنحهم إحساس بالأمان.</w:t>
      </w:r>
      <w:sdt>
        <w:sdtPr>
          <w:rPr>
            <w:rFonts w:hint="cs"/>
            <w:color w:val="000000" w:themeColor="text1"/>
            <w:sz w:val="32"/>
            <w:szCs w:val="32"/>
            <w:lang w:bidi="ar-DZ"/>
          </w:rPr>
          <w:id w:val="1574547912"/>
          <w:citation/>
        </w:sdtPr>
        <w:sdtContent>
          <w:r w:rsidR="00DB7474">
            <w:rPr>
              <w:color w:val="000000" w:themeColor="text1"/>
              <w:sz w:val="32"/>
              <w:szCs w:val="32"/>
              <w:lang w:bidi="ar-DZ"/>
            </w:rPr>
            <w:fldChar w:fldCharType="begin"/>
          </w:r>
          <w:r w:rsidR="00DB7474">
            <w:rPr>
              <w:color w:val="000000" w:themeColor="text1"/>
              <w:sz w:val="32"/>
              <w:szCs w:val="32"/>
              <w:lang w:bidi="ar-DZ"/>
            </w:rPr>
            <w:instrText>CITATION</w:instrText>
          </w:r>
          <w:r w:rsidR="00DB7474">
            <w:rPr>
              <w:color w:val="000000" w:themeColor="text1"/>
              <w:sz w:val="32"/>
              <w:szCs w:val="32"/>
              <w:rtl/>
              <w:lang w:bidi="ar-DZ"/>
            </w:rPr>
            <w:instrText xml:space="preserve"> عزة20 \</w:instrText>
          </w:r>
          <w:r w:rsidR="00DB7474">
            <w:rPr>
              <w:color w:val="000000" w:themeColor="text1"/>
              <w:sz w:val="32"/>
              <w:szCs w:val="32"/>
              <w:lang w:bidi="ar-DZ"/>
            </w:rPr>
            <w:instrText>p 4 \l 5121</w:instrText>
          </w:r>
          <w:r w:rsidR="00DB7474">
            <w:rPr>
              <w:color w:val="000000" w:themeColor="text1"/>
              <w:sz w:val="32"/>
              <w:szCs w:val="32"/>
              <w:rtl/>
              <w:lang w:bidi="ar-DZ"/>
            </w:rPr>
            <w:instrText xml:space="preserve"> </w:instrText>
          </w:r>
          <w:r w:rsidR="00DB7474">
            <w:rPr>
              <w:color w:val="000000" w:themeColor="text1"/>
              <w:sz w:val="32"/>
              <w:szCs w:val="32"/>
              <w:lang w:bidi="ar-DZ"/>
            </w:rPr>
            <w:fldChar w:fldCharType="separate"/>
          </w:r>
          <w:r w:rsidR="00DB7474">
            <w:rPr>
              <w:noProof/>
              <w:color w:val="000000" w:themeColor="text1"/>
              <w:sz w:val="32"/>
              <w:szCs w:val="32"/>
              <w:lang w:bidi="ar-DZ"/>
            </w:rPr>
            <w:t xml:space="preserve"> </w:t>
          </w:r>
          <w:r w:rsidR="00DB7474" w:rsidRPr="00DB7474">
            <w:rPr>
              <w:rFonts w:hint="cs"/>
              <w:noProof/>
              <w:color w:val="000000" w:themeColor="text1"/>
              <w:sz w:val="32"/>
              <w:szCs w:val="32"/>
              <w:rtl/>
              <w:lang w:bidi="ar-DZ"/>
            </w:rPr>
            <w:t>(عزة، انيس ، و المولدي ، 2019/2020، صفحة 4)</w:t>
          </w:r>
          <w:r w:rsidR="00DB7474">
            <w:rPr>
              <w:color w:val="000000" w:themeColor="text1"/>
              <w:sz w:val="32"/>
              <w:szCs w:val="32"/>
              <w:lang w:bidi="ar-DZ"/>
            </w:rPr>
            <w:fldChar w:fldCharType="end"/>
          </w:r>
        </w:sdtContent>
      </w:sdt>
    </w:p>
    <w:p w:rsidR="002C6A0B" w:rsidRDefault="002C6A0B" w:rsidP="00935F88">
      <w:pPr>
        <w:jc w:val="right"/>
        <w:rPr>
          <w:color w:val="000000" w:themeColor="text1"/>
          <w:sz w:val="32"/>
          <w:szCs w:val="32"/>
          <w:rtl/>
          <w:lang w:bidi="ar-DZ"/>
        </w:rPr>
      </w:pPr>
      <w:r w:rsidRPr="0057024D">
        <w:rPr>
          <w:rFonts w:hint="cs"/>
          <w:b/>
          <w:bCs/>
          <w:color w:val="70AD47" w:themeColor="accent6"/>
          <w:sz w:val="32"/>
          <w:szCs w:val="32"/>
          <w:rtl/>
          <w:lang w:bidi="ar-DZ"/>
        </w:rPr>
        <w:t>تعريف2:</w:t>
      </w:r>
      <w:r w:rsidR="00FB5D90">
        <w:rPr>
          <w:rFonts w:hint="cs"/>
          <w:color w:val="000000" w:themeColor="text1"/>
          <w:sz w:val="32"/>
          <w:szCs w:val="32"/>
          <w:rtl/>
          <w:lang w:bidi="ar-DZ"/>
        </w:rPr>
        <w:t xml:space="preserve"> هي توقعات ومشاعر إيجابية يحملها الافراد تجاه المؤسسة التي يعملون بها والمرتبطة بالممارسات والسلوكيات الإدارية المطبقة والتي يراعي فيها الالتزام بالقيم الأخلاقية العامة والإدارية الخاصة والابتعاد عن كل ما يضر بالمصالح المشتركة.</w:t>
      </w:r>
      <w:sdt>
        <w:sdtPr>
          <w:rPr>
            <w:rFonts w:hint="cs"/>
            <w:color w:val="000000" w:themeColor="text1"/>
            <w:sz w:val="32"/>
            <w:szCs w:val="32"/>
            <w:lang w:bidi="ar-DZ"/>
          </w:rPr>
          <w:id w:val="45038746"/>
          <w:citation/>
        </w:sdtPr>
        <w:sdtContent>
          <w:r w:rsidR="00FB5D90">
            <w:rPr>
              <w:color w:val="000000" w:themeColor="text1"/>
              <w:sz w:val="32"/>
              <w:szCs w:val="32"/>
              <w:lang w:bidi="ar-DZ"/>
            </w:rPr>
            <w:fldChar w:fldCharType="begin"/>
          </w:r>
          <w:r w:rsidR="00FB5D90">
            <w:rPr>
              <w:color w:val="000000" w:themeColor="text1"/>
              <w:sz w:val="32"/>
              <w:szCs w:val="32"/>
              <w:rtl/>
              <w:lang w:bidi="ar-DZ"/>
            </w:rPr>
            <w:instrText xml:space="preserve"> </w:instrText>
          </w:r>
          <w:r w:rsidR="00FB5D90">
            <w:rPr>
              <w:rFonts w:hint="cs"/>
              <w:color w:val="000000" w:themeColor="text1"/>
              <w:sz w:val="32"/>
              <w:szCs w:val="32"/>
              <w:lang w:bidi="ar-DZ"/>
            </w:rPr>
            <w:instrText>CITATION</w:instrText>
          </w:r>
          <w:r w:rsidR="00FB5D90">
            <w:rPr>
              <w:rFonts w:hint="cs"/>
              <w:color w:val="000000" w:themeColor="text1"/>
              <w:sz w:val="32"/>
              <w:szCs w:val="32"/>
              <w:rtl/>
              <w:lang w:bidi="ar-DZ"/>
            </w:rPr>
            <w:instrText xml:space="preserve"> اعا19 \</w:instrText>
          </w:r>
          <w:r w:rsidR="00FB5D90">
            <w:rPr>
              <w:rFonts w:hint="cs"/>
              <w:color w:val="000000" w:themeColor="text1"/>
              <w:sz w:val="32"/>
              <w:szCs w:val="32"/>
              <w:lang w:bidi="ar-DZ"/>
            </w:rPr>
            <w:instrText>l 5121</w:instrText>
          </w:r>
          <w:r w:rsidR="00FB5D90">
            <w:rPr>
              <w:color w:val="000000" w:themeColor="text1"/>
              <w:sz w:val="32"/>
              <w:szCs w:val="32"/>
              <w:rtl/>
              <w:lang w:bidi="ar-DZ"/>
            </w:rPr>
            <w:instrText xml:space="preserve"> </w:instrText>
          </w:r>
          <w:r w:rsidR="00FB5D90">
            <w:rPr>
              <w:color w:val="000000" w:themeColor="text1"/>
              <w:sz w:val="32"/>
              <w:szCs w:val="32"/>
              <w:lang w:bidi="ar-DZ"/>
            </w:rPr>
            <w:fldChar w:fldCharType="separate"/>
          </w:r>
          <w:r w:rsidR="00FB5D90">
            <w:rPr>
              <w:noProof/>
              <w:color w:val="000000" w:themeColor="text1"/>
              <w:sz w:val="32"/>
              <w:szCs w:val="32"/>
              <w:rtl/>
              <w:lang w:bidi="ar-DZ"/>
            </w:rPr>
            <w:t xml:space="preserve"> </w:t>
          </w:r>
          <w:r w:rsidR="00FB5D90" w:rsidRPr="00FB5D90">
            <w:rPr>
              <w:rFonts w:hint="cs"/>
              <w:noProof/>
              <w:color w:val="000000" w:themeColor="text1"/>
              <w:sz w:val="32"/>
              <w:szCs w:val="32"/>
              <w:rtl/>
              <w:lang w:bidi="ar-DZ"/>
            </w:rPr>
            <w:t>(سارة ا.، 2018/2019)</w:t>
          </w:r>
          <w:r w:rsidR="00FB5D90">
            <w:rPr>
              <w:color w:val="000000" w:themeColor="text1"/>
              <w:sz w:val="32"/>
              <w:szCs w:val="32"/>
              <w:lang w:bidi="ar-DZ"/>
            </w:rPr>
            <w:fldChar w:fldCharType="end"/>
          </w:r>
        </w:sdtContent>
      </w:sdt>
    </w:p>
    <w:p w:rsidR="007C141E" w:rsidRDefault="007C141E" w:rsidP="00E922D5">
      <w:pPr>
        <w:jc w:val="right"/>
        <w:rPr>
          <w:color w:val="000000" w:themeColor="text1"/>
          <w:sz w:val="32"/>
          <w:szCs w:val="32"/>
          <w:rtl/>
          <w:lang w:bidi="ar-DZ"/>
        </w:rPr>
      </w:pPr>
      <w:r w:rsidRPr="0057024D">
        <w:rPr>
          <w:rFonts w:hint="cs"/>
          <w:b/>
          <w:bCs/>
          <w:color w:val="70AD47" w:themeColor="accent6"/>
          <w:sz w:val="32"/>
          <w:szCs w:val="32"/>
          <w:rtl/>
          <w:lang w:bidi="ar-DZ"/>
        </w:rPr>
        <w:t>تعريف3:</w:t>
      </w:r>
      <w:r>
        <w:rPr>
          <w:rFonts w:hint="cs"/>
          <w:color w:val="70AD47" w:themeColor="accent6"/>
          <w:sz w:val="32"/>
          <w:szCs w:val="32"/>
          <w:rtl/>
          <w:lang w:bidi="ar-DZ"/>
        </w:rPr>
        <w:t xml:space="preserve"> </w:t>
      </w:r>
      <w:r>
        <w:rPr>
          <w:rFonts w:hint="cs"/>
          <w:color w:val="000000" w:themeColor="text1"/>
          <w:sz w:val="32"/>
          <w:szCs w:val="32"/>
          <w:rtl/>
          <w:lang w:bidi="ar-DZ"/>
        </w:rPr>
        <w:t>هي مجموعة من التوقعات الإيجابية التي تحدث عند التفاعل الافراد مع بعضهم او مع المؤسسة وتسعى الى تحقيق الشعور بالاطمئنان الشامل في بيئة العمل.</w:t>
      </w:r>
      <w:sdt>
        <w:sdtPr>
          <w:rPr>
            <w:rFonts w:hint="cs"/>
            <w:color w:val="000000" w:themeColor="text1"/>
            <w:sz w:val="32"/>
            <w:szCs w:val="32"/>
            <w:lang w:bidi="ar-DZ"/>
          </w:rPr>
          <w:id w:val="-431275430"/>
          <w:citation/>
        </w:sdtPr>
        <w:sdtContent>
          <w:r w:rsidR="00E922D5">
            <w:rPr>
              <w:color w:val="000000" w:themeColor="text1"/>
              <w:sz w:val="32"/>
              <w:szCs w:val="32"/>
              <w:lang w:bidi="ar-DZ"/>
            </w:rPr>
            <w:fldChar w:fldCharType="begin"/>
          </w:r>
          <w:r w:rsidR="00E922D5">
            <w:rPr>
              <w:color w:val="000000" w:themeColor="text1"/>
              <w:sz w:val="32"/>
              <w:szCs w:val="32"/>
              <w:lang w:bidi="ar-DZ"/>
            </w:rPr>
            <w:instrText>CITATION</w:instrText>
          </w:r>
          <w:r w:rsidR="00E922D5">
            <w:rPr>
              <w:color w:val="000000" w:themeColor="text1"/>
              <w:sz w:val="32"/>
              <w:szCs w:val="32"/>
              <w:rtl/>
              <w:lang w:bidi="ar-DZ"/>
            </w:rPr>
            <w:instrText xml:space="preserve"> اعا19 \</w:instrText>
          </w:r>
          <w:r w:rsidR="00E922D5">
            <w:rPr>
              <w:color w:val="000000" w:themeColor="text1"/>
              <w:sz w:val="32"/>
              <w:szCs w:val="32"/>
              <w:lang w:bidi="ar-DZ"/>
            </w:rPr>
            <w:instrText>p 11 \l 5121</w:instrText>
          </w:r>
          <w:r w:rsidR="00E922D5">
            <w:rPr>
              <w:color w:val="000000" w:themeColor="text1"/>
              <w:sz w:val="32"/>
              <w:szCs w:val="32"/>
              <w:rtl/>
              <w:lang w:bidi="ar-DZ"/>
            </w:rPr>
            <w:instrText xml:space="preserve"> </w:instrText>
          </w:r>
          <w:r w:rsidR="00E922D5">
            <w:rPr>
              <w:color w:val="000000" w:themeColor="text1"/>
              <w:sz w:val="32"/>
              <w:szCs w:val="32"/>
              <w:lang w:bidi="ar-DZ"/>
            </w:rPr>
            <w:fldChar w:fldCharType="separate"/>
          </w:r>
          <w:r w:rsidR="00E922D5">
            <w:rPr>
              <w:noProof/>
              <w:color w:val="000000" w:themeColor="text1"/>
              <w:sz w:val="32"/>
              <w:szCs w:val="32"/>
              <w:lang w:bidi="ar-DZ"/>
            </w:rPr>
            <w:t xml:space="preserve"> </w:t>
          </w:r>
          <w:r w:rsidR="00E922D5" w:rsidRPr="00E922D5">
            <w:rPr>
              <w:rFonts w:hint="cs"/>
              <w:noProof/>
              <w:color w:val="000000" w:themeColor="text1"/>
              <w:sz w:val="32"/>
              <w:szCs w:val="32"/>
              <w:rtl/>
              <w:lang w:bidi="ar-DZ"/>
            </w:rPr>
            <w:t>(سارة ا.، 2018/2019، صفحة 11)</w:t>
          </w:r>
          <w:r w:rsidR="00E922D5">
            <w:rPr>
              <w:color w:val="000000" w:themeColor="text1"/>
              <w:sz w:val="32"/>
              <w:szCs w:val="32"/>
              <w:lang w:bidi="ar-DZ"/>
            </w:rPr>
            <w:fldChar w:fldCharType="end"/>
          </w:r>
        </w:sdtContent>
      </w:sdt>
    </w:p>
    <w:p w:rsidR="00F27BDC" w:rsidRPr="00B67FF8" w:rsidRDefault="00F27BDC" w:rsidP="00B67FF8">
      <w:pPr>
        <w:rPr>
          <w:color w:val="000000" w:themeColor="text1"/>
          <w:sz w:val="32"/>
          <w:szCs w:val="32"/>
          <w:rtl/>
          <w:lang w:bidi="ar-DZ"/>
        </w:rPr>
      </w:pPr>
      <w:r>
        <w:rPr>
          <w:b/>
          <w:bCs/>
          <w:color w:val="FF0000"/>
          <w:sz w:val="48"/>
          <w:szCs w:val="48"/>
          <w:rtl/>
          <w:lang w:bidi="ar-DZ"/>
        </w:rPr>
        <w:br w:type="page"/>
      </w:r>
    </w:p>
    <w:p w:rsidR="007C141E" w:rsidRDefault="00F27BDC" w:rsidP="0057024D">
      <w:pPr>
        <w:jc w:val="right"/>
        <w:rPr>
          <w:b/>
          <w:bCs/>
          <w:color w:val="000000" w:themeColor="text1"/>
          <w:sz w:val="48"/>
          <w:szCs w:val="48"/>
          <w:rtl/>
          <w:lang w:bidi="ar-DZ"/>
        </w:rPr>
      </w:pPr>
      <w:r w:rsidRPr="00CF1949">
        <w:rPr>
          <w:rFonts w:hint="cs"/>
          <w:b/>
          <w:bCs/>
          <w:noProof/>
          <w:color w:val="FFFFFF" w:themeColor="background1"/>
          <w:sz w:val="44"/>
          <w:szCs w:val="44"/>
          <w:rtl/>
          <w:lang w:eastAsia="fr-FR"/>
        </w:rPr>
        <w:lastRenderedPageBreak/>
        <mc:AlternateContent>
          <mc:Choice Requires="wps">
            <w:drawing>
              <wp:anchor distT="0" distB="0" distL="114300" distR="114300" simplePos="0" relativeHeight="251674624" behindDoc="0" locked="0" layoutInCell="1" allowOverlap="1" wp14:anchorId="7210E992" wp14:editId="0DDD8C2A">
                <wp:simplePos x="0" y="0"/>
                <wp:positionH relativeFrom="column">
                  <wp:posOffset>4436696</wp:posOffset>
                </wp:positionH>
                <wp:positionV relativeFrom="paragraph">
                  <wp:posOffset>3531284</wp:posOffset>
                </wp:positionV>
                <wp:extent cx="2056472" cy="1810874"/>
                <wp:effectExtent l="0" t="0" r="20320" b="18415"/>
                <wp:wrapNone/>
                <wp:docPr id="22" name="Rectangle 22"/>
                <wp:cNvGraphicFramePr/>
                <a:graphic xmlns:a="http://schemas.openxmlformats.org/drawingml/2006/main">
                  <a:graphicData uri="http://schemas.microsoft.com/office/word/2010/wordprocessingShape">
                    <wps:wsp>
                      <wps:cNvSpPr/>
                      <wps:spPr>
                        <a:xfrm>
                          <a:off x="0" y="0"/>
                          <a:ext cx="2056472" cy="181087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F1949" w:rsidRPr="00F27BDC" w:rsidRDefault="00CF1949" w:rsidP="00CF1949">
                            <w:pPr>
                              <w:bidi/>
                              <w:rPr>
                                <w:sz w:val="36"/>
                                <w:szCs w:val="36"/>
                                <w:rtl/>
                                <w:lang w:bidi="ar-DZ"/>
                              </w:rPr>
                            </w:pPr>
                            <w:r w:rsidRPr="00F27BDC">
                              <w:rPr>
                                <w:rFonts w:hint="cs"/>
                                <w:sz w:val="36"/>
                                <w:szCs w:val="36"/>
                                <w:rtl/>
                                <w:lang w:bidi="ar-DZ"/>
                              </w:rPr>
                              <w:t xml:space="preserve">مدعم المرؤوسين </w:t>
                            </w:r>
                          </w:p>
                          <w:p w:rsidR="00CF1949" w:rsidRPr="00F27BDC" w:rsidRDefault="00CF1949" w:rsidP="00CF1949">
                            <w:pPr>
                              <w:bidi/>
                              <w:rPr>
                                <w:sz w:val="36"/>
                                <w:szCs w:val="36"/>
                                <w:rtl/>
                                <w:lang w:bidi="ar-DZ"/>
                              </w:rPr>
                            </w:pPr>
                            <w:r w:rsidRPr="00F27BDC">
                              <w:rPr>
                                <w:rFonts w:hint="cs"/>
                                <w:sz w:val="36"/>
                                <w:szCs w:val="36"/>
                                <w:rtl/>
                                <w:lang w:bidi="ar-DZ"/>
                              </w:rPr>
                              <w:t xml:space="preserve">العدالة في التعاون معهم </w:t>
                            </w:r>
                          </w:p>
                          <w:p w:rsidR="00CF1949" w:rsidRPr="00F27BDC" w:rsidRDefault="00CF1949" w:rsidP="00CF1949">
                            <w:pPr>
                              <w:bidi/>
                              <w:rPr>
                                <w:sz w:val="36"/>
                                <w:szCs w:val="36"/>
                                <w:rtl/>
                                <w:lang w:bidi="ar-DZ"/>
                              </w:rPr>
                            </w:pPr>
                            <w:r w:rsidRPr="00F27BDC">
                              <w:rPr>
                                <w:rFonts w:hint="cs"/>
                                <w:sz w:val="36"/>
                                <w:szCs w:val="36"/>
                                <w:rtl/>
                                <w:lang w:bidi="ar-DZ"/>
                              </w:rPr>
                              <w:t>الاهتمام بمصالح المرؤوسين</w:t>
                            </w:r>
                          </w:p>
                          <w:p w:rsidR="00CF1949" w:rsidRPr="00F27BDC" w:rsidRDefault="00CF1949" w:rsidP="00CF1949">
                            <w:pPr>
                              <w:bidi/>
                              <w:rPr>
                                <w:sz w:val="36"/>
                                <w:szCs w:val="36"/>
                                <w:lang w:bidi="ar-DZ"/>
                              </w:rPr>
                            </w:pPr>
                            <w:r w:rsidRPr="00F27BDC">
                              <w:rPr>
                                <w:rFonts w:hint="cs"/>
                                <w:sz w:val="36"/>
                                <w:szCs w:val="36"/>
                                <w:rtl/>
                                <w:lang w:bidi="ar-DZ"/>
                              </w:rPr>
                              <w:t xml:space="preserve">الإذعان الطوعي </w:t>
                            </w:r>
                            <w:r w:rsidR="00F27BDC" w:rsidRPr="00F27BDC">
                              <w:rPr>
                                <w:rFonts w:hint="cs"/>
                                <w:sz w:val="36"/>
                                <w:szCs w:val="36"/>
                                <w:rtl/>
                                <w:lang w:bidi="ar-DZ"/>
                              </w:rPr>
                              <w:t>للأوامر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0E992" id="Rectangle 22" o:spid="_x0000_s1027" style="position:absolute;left:0;text-align:left;margin-left:349.35pt;margin-top:278.05pt;width:161.95pt;height:14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" fillcolor="#5b9bd5 [3204]" strokecolor="#1f4d78 [1604]" strokeweight="1pt">
                <v:textbox>
                  <w:txbxContent>
                    <w:p w:rsidR="00CF1949" w:rsidRPr="00F27BDC" w:rsidRDefault="00CF1949" w:rsidP="00CF1949">
                      <w:pPr>
                        <w:bidi/>
                        <w:rPr>
                          <w:rFonts w:hint="cs"/>
                          <w:sz w:val="36"/>
                          <w:szCs w:val="36"/>
                          <w:rtl/>
                          <w:lang w:bidi="ar-DZ"/>
                        </w:rPr>
                      </w:pPr>
                      <w:r w:rsidRPr="00F27BDC">
                        <w:rPr>
                          <w:rFonts w:hint="cs"/>
                          <w:sz w:val="36"/>
                          <w:szCs w:val="36"/>
                          <w:rtl/>
                          <w:lang w:bidi="ar-DZ"/>
                        </w:rPr>
                        <w:t xml:space="preserve">مدعم المرؤوسين </w:t>
                      </w:r>
                    </w:p>
                    <w:p w:rsidR="00CF1949" w:rsidRPr="00F27BDC" w:rsidRDefault="00CF1949" w:rsidP="00CF1949">
                      <w:pPr>
                        <w:bidi/>
                        <w:rPr>
                          <w:rFonts w:hint="cs"/>
                          <w:sz w:val="36"/>
                          <w:szCs w:val="36"/>
                          <w:rtl/>
                          <w:lang w:bidi="ar-DZ"/>
                        </w:rPr>
                      </w:pPr>
                      <w:r w:rsidRPr="00F27BDC">
                        <w:rPr>
                          <w:rFonts w:hint="cs"/>
                          <w:sz w:val="36"/>
                          <w:szCs w:val="36"/>
                          <w:rtl/>
                          <w:lang w:bidi="ar-DZ"/>
                        </w:rPr>
                        <w:t xml:space="preserve">العدالة في التعاون معهم </w:t>
                      </w:r>
                    </w:p>
                    <w:p w:rsidR="00CF1949" w:rsidRPr="00F27BDC" w:rsidRDefault="00CF1949" w:rsidP="00CF1949">
                      <w:pPr>
                        <w:bidi/>
                        <w:rPr>
                          <w:rFonts w:hint="cs"/>
                          <w:sz w:val="36"/>
                          <w:szCs w:val="36"/>
                          <w:rtl/>
                          <w:lang w:bidi="ar-DZ"/>
                        </w:rPr>
                      </w:pPr>
                      <w:r w:rsidRPr="00F27BDC">
                        <w:rPr>
                          <w:rFonts w:hint="cs"/>
                          <w:sz w:val="36"/>
                          <w:szCs w:val="36"/>
                          <w:rtl/>
                          <w:lang w:bidi="ar-DZ"/>
                        </w:rPr>
                        <w:t>الاهتمام بمصالح المرؤوسين</w:t>
                      </w:r>
                    </w:p>
                    <w:p w:rsidR="00CF1949" w:rsidRPr="00F27BDC" w:rsidRDefault="00CF1949" w:rsidP="00CF1949">
                      <w:pPr>
                        <w:bidi/>
                        <w:rPr>
                          <w:rFonts w:hint="cs"/>
                          <w:sz w:val="36"/>
                          <w:szCs w:val="36"/>
                          <w:lang w:bidi="ar-DZ"/>
                        </w:rPr>
                      </w:pPr>
                      <w:r w:rsidRPr="00F27BDC">
                        <w:rPr>
                          <w:rFonts w:hint="cs"/>
                          <w:sz w:val="36"/>
                          <w:szCs w:val="36"/>
                          <w:rtl/>
                          <w:lang w:bidi="ar-DZ"/>
                        </w:rPr>
                        <w:t xml:space="preserve">الإذعان الطوعي </w:t>
                      </w:r>
                      <w:r w:rsidR="00F27BDC" w:rsidRPr="00F27BDC">
                        <w:rPr>
                          <w:rFonts w:hint="cs"/>
                          <w:sz w:val="36"/>
                          <w:szCs w:val="36"/>
                          <w:rtl/>
                          <w:lang w:bidi="ar-DZ"/>
                        </w:rPr>
                        <w:t>للأوامر</w:t>
                      </w:r>
                    </w:p>
                  </w:txbxContent>
                </v:textbox>
              </v:rect>
            </w:pict>
          </mc:Fallback>
        </mc:AlternateContent>
      </w:r>
      <w:r w:rsidRPr="0057024D">
        <w:rPr>
          <w:rFonts w:hint="cs"/>
          <w:b/>
          <w:bCs/>
          <w:noProof/>
          <w:color w:val="FF0000"/>
          <w:sz w:val="44"/>
          <w:szCs w:val="44"/>
          <w:rtl/>
          <w:lang w:eastAsia="fr-FR"/>
        </w:rPr>
        <mc:AlternateContent>
          <mc:Choice Requires="wps">
            <w:drawing>
              <wp:anchor distT="0" distB="0" distL="114300" distR="114300" simplePos="0" relativeHeight="251673600" behindDoc="0" locked="0" layoutInCell="1" allowOverlap="1" wp14:anchorId="08E55F83" wp14:editId="628DC867">
                <wp:simplePos x="0" y="0"/>
                <wp:positionH relativeFrom="column">
                  <wp:posOffset>1816881</wp:posOffset>
                </wp:positionH>
                <wp:positionV relativeFrom="paragraph">
                  <wp:posOffset>4718196</wp:posOffset>
                </wp:positionV>
                <wp:extent cx="2189040" cy="1846189"/>
                <wp:effectExtent l="0" t="0" r="20955" b="20955"/>
                <wp:wrapNone/>
                <wp:docPr id="21" name="Rectangle 21"/>
                <wp:cNvGraphicFramePr/>
                <a:graphic xmlns:a="http://schemas.openxmlformats.org/drawingml/2006/main">
                  <a:graphicData uri="http://schemas.microsoft.com/office/word/2010/wordprocessingShape">
                    <wps:wsp>
                      <wps:cNvSpPr/>
                      <wps:spPr>
                        <a:xfrm>
                          <a:off x="0" y="0"/>
                          <a:ext cx="2189040" cy="184618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F1949" w:rsidRPr="00CF1949" w:rsidRDefault="00CF1949" w:rsidP="00CF1949">
                            <w:pPr>
                              <w:bidi/>
                              <w:rPr>
                                <w:sz w:val="36"/>
                                <w:szCs w:val="36"/>
                                <w:rtl/>
                                <w:lang w:bidi="ar-DZ"/>
                              </w:rPr>
                            </w:pPr>
                            <w:r w:rsidRPr="00CF1949">
                              <w:rPr>
                                <w:rFonts w:hint="cs"/>
                                <w:sz w:val="36"/>
                                <w:szCs w:val="36"/>
                                <w:rtl/>
                                <w:lang w:bidi="ar-DZ"/>
                              </w:rPr>
                              <w:t xml:space="preserve">الاشتراك في الأفكار والمعلومات </w:t>
                            </w:r>
                          </w:p>
                          <w:p w:rsidR="00CF1949" w:rsidRPr="00CF1949" w:rsidRDefault="00CF1949" w:rsidP="00CF1949">
                            <w:pPr>
                              <w:bidi/>
                              <w:rPr>
                                <w:sz w:val="36"/>
                                <w:szCs w:val="36"/>
                                <w:rtl/>
                                <w:lang w:bidi="ar-DZ"/>
                              </w:rPr>
                            </w:pPr>
                            <w:r w:rsidRPr="00CF1949">
                              <w:rPr>
                                <w:rFonts w:hint="cs"/>
                                <w:sz w:val="36"/>
                                <w:szCs w:val="36"/>
                                <w:rtl/>
                                <w:lang w:bidi="ar-DZ"/>
                              </w:rPr>
                              <w:t xml:space="preserve">العلاقات التعاونية المتبادلة </w:t>
                            </w:r>
                          </w:p>
                          <w:p w:rsidR="00CF1949" w:rsidRPr="00CF1949" w:rsidRDefault="00CF1949" w:rsidP="00CF1949">
                            <w:pPr>
                              <w:bidi/>
                              <w:rPr>
                                <w:sz w:val="36"/>
                                <w:szCs w:val="36"/>
                                <w:rtl/>
                                <w:lang w:bidi="ar-DZ"/>
                              </w:rPr>
                            </w:pPr>
                            <w:r w:rsidRPr="00CF1949">
                              <w:rPr>
                                <w:rFonts w:hint="cs"/>
                                <w:sz w:val="36"/>
                                <w:szCs w:val="36"/>
                                <w:rtl/>
                                <w:lang w:bidi="ar-DZ"/>
                              </w:rPr>
                              <w:t xml:space="preserve">الاعتماد المتبادل </w:t>
                            </w:r>
                          </w:p>
                          <w:p w:rsidR="00CF1949" w:rsidRPr="00CF1949" w:rsidRDefault="00CF1949" w:rsidP="00CF1949">
                            <w:pPr>
                              <w:bidi/>
                              <w:rPr>
                                <w:sz w:val="36"/>
                                <w:szCs w:val="36"/>
                                <w:lang w:bidi="ar-DZ"/>
                              </w:rPr>
                            </w:pPr>
                            <w:r w:rsidRPr="00CF1949">
                              <w:rPr>
                                <w:rFonts w:hint="cs"/>
                                <w:sz w:val="36"/>
                                <w:szCs w:val="36"/>
                                <w:rtl/>
                                <w:lang w:bidi="ar-DZ"/>
                              </w:rPr>
                              <w:t>الاتصال المفتوح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55F83" id="Rectangle 21" o:spid="_x0000_s1028" style="position:absolute;left:0;text-align:left;margin-left:143.05pt;margin-top:371.5pt;width:172.35pt;height:14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" fillcolor="#5b9bd5 [3204]" strokecolor="#1f4d78 [1604]" strokeweight="1pt">
                <v:textbox>
                  <w:txbxContent>
                    <w:p w:rsidR="00CF1949" w:rsidRPr="00CF1949" w:rsidRDefault="00CF1949" w:rsidP="00CF1949">
                      <w:pPr>
                        <w:bidi/>
                        <w:rPr>
                          <w:rFonts w:hint="cs"/>
                          <w:sz w:val="36"/>
                          <w:szCs w:val="36"/>
                          <w:rtl/>
                          <w:lang w:bidi="ar-DZ"/>
                        </w:rPr>
                      </w:pPr>
                      <w:r w:rsidRPr="00CF1949">
                        <w:rPr>
                          <w:rFonts w:hint="cs"/>
                          <w:sz w:val="36"/>
                          <w:szCs w:val="36"/>
                          <w:rtl/>
                          <w:lang w:bidi="ar-DZ"/>
                        </w:rPr>
                        <w:t xml:space="preserve">الاشتراك في الأفكار والمعلومات </w:t>
                      </w:r>
                    </w:p>
                    <w:p w:rsidR="00CF1949" w:rsidRPr="00CF1949" w:rsidRDefault="00CF1949" w:rsidP="00CF1949">
                      <w:pPr>
                        <w:bidi/>
                        <w:rPr>
                          <w:rFonts w:hint="cs"/>
                          <w:sz w:val="36"/>
                          <w:szCs w:val="36"/>
                          <w:rtl/>
                          <w:lang w:bidi="ar-DZ"/>
                        </w:rPr>
                      </w:pPr>
                      <w:r w:rsidRPr="00CF1949">
                        <w:rPr>
                          <w:rFonts w:hint="cs"/>
                          <w:sz w:val="36"/>
                          <w:szCs w:val="36"/>
                          <w:rtl/>
                          <w:lang w:bidi="ar-DZ"/>
                        </w:rPr>
                        <w:t xml:space="preserve">العلاقات التعاونية المتبادلة </w:t>
                      </w:r>
                    </w:p>
                    <w:p w:rsidR="00CF1949" w:rsidRPr="00CF1949" w:rsidRDefault="00CF1949" w:rsidP="00CF1949">
                      <w:pPr>
                        <w:bidi/>
                        <w:rPr>
                          <w:rFonts w:hint="cs"/>
                          <w:sz w:val="36"/>
                          <w:szCs w:val="36"/>
                          <w:rtl/>
                          <w:lang w:bidi="ar-DZ"/>
                        </w:rPr>
                      </w:pPr>
                      <w:r w:rsidRPr="00CF1949">
                        <w:rPr>
                          <w:rFonts w:hint="cs"/>
                          <w:sz w:val="36"/>
                          <w:szCs w:val="36"/>
                          <w:rtl/>
                          <w:lang w:bidi="ar-DZ"/>
                        </w:rPr>
                        <w:t xml:space="preserve">الاعتماد المتبادل </w:t>
                      </w:r>
                    </w:p>
                    <w:p w:rsidR="00CF1949" w:rsidRPr="00CF1949" w:rsidRDefault="00CF1949" w:rsidP="00CF1949">
                      <w:pPr>
                        <w:bidi/>
                        <w:rPr>
                          <w:rFonts w:hint="cs"/>
                          <w:sz w:val="36"/>
                          <w:szCs w:val="36"/>
                          <w:lang w:bidi="ar-DZ"/>
                        </w:rPr>
                      </w:pPr>
                      <w:r w:rsidRPr="00CF1949">
                        <w:rPr>
                          <w:rFonts w:hint="cs"/>
                          <w:sz w:val="36"/>
                          <w:szCs w:val="36"/>
                          <w:rtl/>
                          <w:lang w:bidi="ar-DZ"/>
                        </w:rPr>
                        <w:t>الاتصال المفتوح</w:t>
                      </w:r>
                    </w:p>
                  </w:txbxContent>
                </v:textbox>
              </v:rect>
            </w:pict>
          </mc:Fallback>
        </mc:AlternateContent>
      </w:r>
      <w:r w:rsidR="0057024D" w:rsidRPr="0057024D">
        <w:rPr>
          <w:rFonts w:hint="cs"/>
          <w:b/>
          <w:bCs/>
          <w:noProof/>
          <w:color w:val="000000" w:themeColor="text1"/>
          <w:sz w:val="40"/>
          <w:szCs w:val="40"/>
          <w:rtl/>
          <w:lang w:eastAsia="fr-FR"/>
        </w:rPr>
        <mc:AlternateContent>
          <mc:Choice Requires="wps">
            <w:drawing>
              <wp:anchor distT="0" distB="0" distL="114300" distR="114300" simplePos="0" relativeHeight="251668480" behindDoc="0" locked="0" layoutInCell="1" allowOverlap="1" wp14:anchorId="744E10E0" wp14:editId="71EA4C12">
                <wp:simplePos x="0" y="0"/>
                <wp:positionH relativeFrom="column">
                  <wp:posOffset>4683125</wp:posOffset>
                </wp:positionH>
                <wp:positionV relativeFrom="paragraph">
                  <wp:posOffset>1746250</wp:posOffset>
                </wp:positionV>
                <wp:extent cx="1854835" cy="1124585"/>
                <wp:effectExtent l="0" t="0" r="12065" b="18415"/>
                <wp:wrapNone/>
                <wp:docPr id="16" name="Ellipse 16"/>
                <wp:cNvGraphicFramePr/>
                <a:graphic xmlns:a="http://schemas.openxmlformats.org/drawingml/2006/main">
                  <a:graphicData uri="http://schemas.microsoft.com/office/word/2010/wordprocessingShape">
                    <wps:wsp>
                      <wps:cNvSpPr/>
                      <wps:spPr>
                        <a:xfrm>
                          <a:off x="0" y="0"/>
                          <a:ext cx="1854835" cy="112458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57024D" w:rsidRPr="0057024D" w:rsidRDefault="0057024D" w:rsidP="0057024D">
                            <w:pPr>
                              <w:jc w:val="center"/>
                              <w:rPr>
                                <w:b/>
                                <w:bCs/>
                                <w:sz w:val="40"/>
                                <w:szCs w:val="40"/>
                                <w:lang w:bidi="ar-DZ"/>
                              </w:rPr>
                            </w:pPr>
                            <w:r w:rsidRPr="0057024D">
                              <w:rPr>
                                <w:rFonts w:hint="cs"/>
                                <w:b/>
                                <w:bCs/>
                                <w:sz w:val="40"/>
                                <w:szCs w:val="40"/>
                                <w:rtl/>
                                <w:lang w:bidi="ar-DZ"/>
                              </w:rPr>
                              <w:t>الثقة بالرئيس المباشر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4E10E0" id="Ellipse 16" o:spid="_x0000_s1029" style="position:absolute;left:0;text-align:left;margin-left:368.75pt;margin-top:137.5pt;width:146.05pt;height:88.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" fillcolor="white [3201]" strokecolor="#70ad47 [3209]" strokeweight="1pt">
                <v:stroke joinstyle="miter"/>
                <v:textbox>
                  <w:txbxContent>
                    <w:p w:rsidR="0057024D" w:rsidRPr="0057024D" w:rsidRDefault="0057024D" w:rsidP="0057024D">
                      <w:pPr>
                        <w:jc w:val="center"/>
                        <w:rPr>
                          <w:rFonts w:hint="cs"/>
                          <w:b/>
                          <w:bCs/>
                          <w:sz w:val="40"/>
                          <w:szCs w:val="40"/>
                          <w:lang w:bidi="ar-DZ"/>
                        </w:rPr>
                      </w:pPr>
                      <w:r w:rsidRPr="0057024D">
                        <w:rPr>
                          <w:rFonts w:hint="cs"/>
                          <w:b/>
                          <w:bCs/>
                          <w:sz w:val="40"/>
                          <w:szCs w:val="40"/>
                          <w:rtl/>
                          <w:lang w:bidi="ar-DZ"/>
                        </w:rPr>
                        <w:t>الثقة بالرئيس المباشر</w:t>
                      </w:r>
                    </w:p>
                  </w:txbxContent>
                </v:textbox>
              </v:oval>
            </w:pict>
          </mc:Fallback>
        </mc:AlternateContent>
      </w:r>
      <w:r w:rsidR="0057024D" w:rsidRPr="00CF1949">
        <w:rPr>
          <w:rFonts w:hint="cs"/>
          <w:b/>
          <w:bCs/>
          <w:noProof/>
          <w:color w:val="FFFFFF" w:themeColor="background1"/>
          <w:sz w:val="36"/>
          <w:szCs w:val="36"/>
          <w:rtl/>
          <w:lang w:eastAsia="fr-FR"/>
        </w:rPr>
        <mc:AlternateContent>
          <mc:Choice Requires="wps">
            <w:drawing>
              <wp:anchor distT="0" distB="0" distL="114300" distR="114300" simplePos="0" relativeHeight="251672576" behindDoc="0" locked="0" layoutInCell="1" allowOverlap="1" wp14:anchorId="764928A9" wp14:editId="6FA9E470">
                <wp:simplePos x="0" y="0"/>
                <wp:positionH relativeFrom="column">
                  <wp:posOffset>-855394</wp:posOffset>
                </wp:positionH>
                <wp:positionV relativeFrom="paragraph">
                  <wp:posOffset>3478530</wp:posOffset>
                </wp:positionV>
                <wp:extent cx="2338754" cy="2039816"/>
                <wp:effectExtent l="0" t="0" r="23495" b="17780"/>
                <wp:wrapNone/>
                <wp:docPr id="20" name="Rectangle 20"/>
                <wp:cNvGraphicFramePr/>
                <a:graphic xmlns:a="http://schemas.openxmlformats.org/drawingml/2006/main">
                  <a:graphicData uri="http://schemas.microsoft.com/office/word/2010/wordprocessingShape">
                    <wps:wsp>
                      <wps:cNvSpPr/>
                      <wps:spPr>
                        <a:xfrm>
                          <a:off x="0" y="0"/>
                          <a:ext cx="2338754" cy="20398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F1949" w:rsidRDefault="00CF1949" w:rsidP="00CF1949">
                            <w:pPr>
                              <w:bidi/>
                              <w:jc w:val="both"/>
                              <w:rPr>
                                <w:sz w:val="36"/>
                                <w:szCs w:val="36"/>
                                <w:rtl/>
                                <w:lang w:bidi="ar-DZ"/>
                              </w:rPr>
                            </w:pPr>
                            <w:r>
                              <w:rPr>
                                <w:rFonts w:hint="cs"/>
                                <w:sz w:val="36"/>
                                <w:szCs w:val="36"/>
                                <w:rtl/>
                                <w:lang w:bidi="ar-DZ"/>
                              </w:rPr>
                              <w:t>تفويض السلطة</w:t>
                            </w:r>
                          </w:p>
                          <w:p w:rsidR="00CF1949" w:rsidRDefault="00CF1949" w:rsidP="00CF1949">
                            <w:pPr>
                              <w:bidi/>
                              <w:jc w:val="both"/>
                              <w:rPr>
                                <w:sz w:val="36"/>
                                <w:szCs w:val="36"/>
                                <w:rtl/>
                                <w:lang w:bidi="ar-DZ"/>
                              </w:rPr>
                            </w:pPr>
                            <w:r>
                              <w:rPr>
                                <w:rFonts w:hint="cs"/>
                                <w:sz w:val="36"/>
                                <w:szCs w:val="36"/>
                                <w:rtl/>
                                <w:lang w:bidi="ar-DZ"/>
                              </w:rPr>
                              <w:t>مشاركة في المعلومات</w:t>
                            </w:r>
                          </w:p>
                          <w:p w:rsidR="00CF1949" w:rsidRDefault="00CF1949" w:rsidP="00CF1949">
                            <w:pPr>
                              <w:bidi/>
                              <w:jc w:val="both"/>
                              <w:rPr>
                                <w:sz w:val="36"/>
                                <w:szCs w:val="36"/>
                                <w:rtl/>
                                <w:lang w:bidi="ar-DZ"/>
                              </w:rPr>
                            </w:pPr>
                            <w:r>
                              <w:rPr>
                                <w:rFonts w:hint="cs"/>
                                <w:sz w:val="36"/>
                                <w:szCs w:val="36"/>
                                <w:rtl/>
                                <w:lang w:bidi="ar-DZ"/>
                              </w:rPr>
                              <w:t>المشاركة في اتخاد القرارات</w:t>
                            </w:r>
                          </w:p>
                          <w:p w:rsidR="00CF1949" w:rsidRPr="00CF1949" w:rsidRDefault="00CF1949" w:rsidP="00CF1949">
                            <w:pPr>
                              <w:bidi/>
                              <w:jc w:val="both"/>
                              <w:rPr>
                                <w:sz w:val="36"/>
                                <w:szCs w:val="36"/>
                                <w:lang w:bidi="ar-DZ"/>
                              </w:rPr>
                            </w:pPr>
                            <w:r>
                              <w:rPr>
                                <w:rFonts w:hint="cs"/>
                                <w:sz w:val="36"/>
                                <w:szCs w:val="36"/>
                                <w:rtl/>
                                <w:lang w:bidi="ar-DZ"/>
                              </w:rPr>
                              <w:t xml:space="preserve">التخطيط في الرقابة على لمهام والادوار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4928A9" id="Rectangle 20" o:spid="_x0000_s1030" style="position:absolute;left:0;text-align:left;margin-left:-67.35pt;margin-top:273.9pt;width:184.15pt;height:160.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" fillcolor="#5b9bd5 [3204]" strokecolor="#1f4d78 [1604]" strokeweight="1pt">
                <v:textbox>
                  <w:txbxContent>
                    <w:p w:rsidR="00CF1949" w:rsidRDefault="00CF1949" w:rsidP="00CF1949">
                      <w:pPr>
                        <w:bidi/>
                        <w:jc w:val="both"/>
                        <w:rPr>
                          <w:rFonts w:hint="cs"/>
                          <w:sz w:val="36"/>
                          <w:szCs w:val="36"/>
                          <w:rtl/>
                          <w:lang w:bidi="ar-DZ"/>
                        </w:rPr>
                      </w:pPr>
                      <w:r>
                        <w:rPr>
                          <w:rFonts w:hint="cs"/>
                          <w:sz w:val="36"/>
                          <w:szCs w:val="36"/>
                          <w:rtl/>
                          <w:lang w:bidi="ar-DZ"/>
                        </w:rPr>
                        <w:t>تفويض السلطة</w:t>
                      </w:r>
                    </w:p>
                    <w:p w:rsidR="00CF1949" w:rsidRDefault="00CF1949" w:rsidP="00CF1949">
                      <w:pPr>
                        <w:bidi/>
                        <w:jc w:val="both"/>
                        <w:rPr>
                          <w:rFonts w:hint="cs"/>
                          <w:sz w:val="36"/>
                          <w:szCs w:val="36"/>
                          <w:rtl/>
                          <w:lang w:bidi="ar-DZ"/>
                        </w:rPr>
                      </w:pPr>
                      <w:r>
                        <w:rPr>
                          <w:rFonts w:hint="cs"/>
                          <w:sz w:val="36"/>
                          <w:szCs w:val="36"/>
                          <w:rtl/>
                          <w:lang w:bidi="ar-DZ"/>
                        </w:rPr>
                        <w:t>مشاركة في المعلومات</w:t>
                      </w:r>
                    </w:p>
                    <w:p w:rsidR="00CF1949" w:rsidRDefault="00CF1949" w:rsidP="00CF1949">
                      <w:pPr>
                        <w:bidi/>
                        <w:jc w:val="both"/>
                        <w:rPr>
                          <w:rFonts w:hint="cs"/>
                          <w:sz w:val="36"/>
                          <w:szCs w:val="36"/>
                          <w:rtl/>
                          <w:lang w:bidi="ar-DZ"/>
                        </w:rPr>
                      </w:pPr>
                      <w:r>
                        <w:rPr>
                          <w:rFonts w:hint="cs"/>
                          <w:sz w:val="36"/>
                          <w:szCs w:val="36"/>
                          <w:rtl/>
                          <w:lang w:bidi="ar-DZ"/>
                        </w:rPr>
                        <w:t>المشاركة في اتخاد القرارات</w:t>
                      </w:r>
                    </w:p>
                    <w:p w:rsidR="00CF1949" w:rsidRPr="00CF1949" w:rsidRDefault="00CF1949" w:rsidP="00CF1949">
                      <w:pPr>
                        <w:bidi/>
                        <w:jc w:val="both"/>
                        <w:rPr>
                          <w:rFonts w:hint="cs"/>
                          <w:sz w:val="36"/>
                          <w:szCs w:val="36"/>
                          <w:lang w:bidi="ar-DZ"/>
                        </w:rPr>
                      </w:pPr>
                      <w:r>
                        <w:rPr>
                          <w:rFonts w:hint="cs"/>
                          <w:sz w:val="36"/>
                          <w:szCs w:val="36"/>
                          <w:rtl/>
                          <w:lang w:bidi="ar-DZ"/>
                        </w:rPr>
                        <w:t xml:space="preserve">التخطيط في الرقابة على لمهام والادوار </w:t>
                      </w:r>
                    </w:p>
                  </w:txbxContent>
                </v:textbox>
              </v:rect>
            </w:pict>
          </mc:Fallback>
        </mc:AlternateContent>
      </w:r>
      <w:r w:rsidR="0086793C" w:rsidRPr="0057024D">
        <w:rPr>
          <w:rFonts w:hint="cs"/>
          <w:b/>
          <w:bCs/>
          <w:noProof/>
          <w:color w:val="FF0000"/>
          <w:sz w:val="44"/>
          <w:szCs w:val="44"/>
          <w:rtl/>
          <w:lang w:eastAsia="fr-FR"/>
        </w:rPr>
        <mc:AlternateContent>
          <mc:Choice Requires="wps">
            <w:drawing>
              <wp:anchor distT="0" distB="0" distL="114300" distR="114300" simplePos="0" relativeHeight="251671552" behindDoc="0" locked="0" layoutInCell="1" allowOverlap="1" wp14:anchorId="63AD7F11" wp14:editId="11F09C0D">
                <wp:simplePos x="0" y="0"/>
                <wp:positionH relativeFrom="column">
                  <wp:posOffset>5703228</wp:posOffset>
                </wp:positionH>
                <wp:positionV relativeFrom="paragraph">
                  <wp:posOffset>3030806</wp:posOffset>
                </wp:positionV>
                <wp:extent cx="8792" cy="492369"/>
                <wp:effectExtent l="38100" t="0" r="67945" b="60325"/>
                <wp:wrapNone/>
                <wp:docPr id="19" name="Connecteur droit avec flèche 19"/>
                <wp:cNvGraphicFramePr/>
                <a:graphic xmlns:a="http://schemas.openxmlformats.org/drawingml/2006/main">
                  <a:graphicData uri="http://schemas.microsoft.com/office/word/2010/wordprocessingShape">
                    <wps:wsp>
                      <wps:cNvCnPr/>
                      <wps:spPr>
                        <a:xfrm>
                          <a:off x="0" y="0"/>
                          <a:ext cx="8792" cy="4923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3142F3E" id="_x0000_t32" coordsize="21600,21600" o:spt="32" o:oned="t" path="m,l21600,21600e" filled="f">
                <v:path arrowok="t" fillok="f" o:connecttype="none"/>
                <o:lock v:ext="edit" shapetype="t"/>
              </v:shapetype>
              <v:shape id="Connecteur droit avec flèche 19" o:spid="_x0000_s1026" type="#_x0000_t32" style="position:absolute;margin-left:449.05pt;margin-top:238.65pt;width:.7pt;height:38.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" strokecolor="#5b9bd5 [3204]" strokeweight=".5pt">
                <v:stroke endarrow="block" joinstyle="miter"/>
              </v:shape>
            </w:pict>
          </mc:Fallback>
        </mc:AlternateContent>
      </w:r>
      <w:r w:rsidR="0086793C" w:rsidRPr="0057024D">
        <w:rPr>
          <w:rFonts w:hint="cs"/>
          <w:b/>
          <w:bCs/>
          <w:noProof/>
          <w:color w:val="FF0000"/>
          <w:sz w:val="44"/>
          <w:szCs w:val="44"/>
          <w:rtl/>
          <w:lang w:eastAsia="fr-FR"/>
        </w:rPr>
        <mc:AlternateContent>
          <mc:Choice Requires="wps">
            <w:drawing>
              <wp:anchor distT="0" distB="0" distL="114300" distR="114300" simplePos="0" relativeHeight="251670528" behindDoc="0" locked="0" layoutInCell="1" allowOverlap="1" wp14:anchorId="569F4F46" wp14:editId="38B1253E">
                <wp:simplePos x="0" y="0"/>
                <wp:positionH relativeFrom="column">
                  <wp:posOffset>2968674</wp:posOffset>
                </wp:positionH>
                <wp:positionV relativeFrom="paragraph">
                  <wp:posOffset>4199596</wp:posOffset>
                </wp:positionV>
                <wp:extent cx="8792" cy="509954"/>
                <wp:effectExtent l="76200" t="0" r="67945" b="61595"/>
                <wp:wrapNone/>
                <wp:docPr id="18" name="Connecteur droit avec flèche 18"/>
                <wp:cNvGraphicFramePr/>
                <a:graphic xmlns:a="http://schemas.openxmlformats.org/drawingml/2006/main">
                  <a:graphicData uri="http://schemas.microsoft.com/office/word/2010/wordprocessingShape">
                    <wps:wsp>
                      <wps:cNvCnPr/>
                      <wps:spPr>
                        <a:xfrm flipH="1">
                          <a:off x="0" y="0"/>
                          <a:ext cx="8792" cy="5099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562942" id="Connecteur droit avec flèche 18" o:spid="_x0000_s1026" type="#_x0000_t32" style="position:absolute;margin-left:233.75pt;margin-top:330.7pt;width:.7pt;height:40.1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" strokecolor="#5b9bd5 [3204]" strokeweight=".5pt">
                <v:stroke endarrow="block" joinstyle="miter"/>
              </v:shape>
            </w:pict>
          </mc:Fallback>
        </mc:AlternateContent>
      </w:r>
      <w:r w:rsidR="0086793C" w:rsidRPr="0057024D">
        <w:rPr>
          <w:rFonts w:hint="cs"/>
          <w:b/>
          <w:bCs/>
          <w:noProof/>
          <w:color w:val="FF0000"/>
          <w:sz w:val="44"/>
          <w:szCs w:val="44"/>
          <w:rtl/>
          <w:lang w:eastAsia="fr-FR"/>
        </w:rPr>
        <mc:AlternateContent>
          <mc:Choice Requires="wps">
            <w:drawing>
              <wp:anchor distT="0" distB="0" distL="114300" distR="114300" simplePos="0" relativeHeight="251669504" behindDoc="0" locked="0" layoutInCell="1" allowOverlap="1" wp14:anchorId="7EEE9C2D" wp14:editId="22EA76B1">
                <wp:simplePos x="0" y="0"/>
                <wp:positionH relativeFrom="leftMargin">
                  <wp:align>right</wp:align>
                </wp:positionH>
                <wp:positionV relativeFrom="paragraph">
                  <wp:posOffset>2898579</wp:posOffset>
                </wp:positionV>
                <wp:extent cx="8792" cy="562708"/>
                <wp:effectExtent l="76200" t="0" r="67945" b="66040"/>
                <wp:wrapNone/>
                <wp:docPr id="17" name="Connecteur droit avec flèche 17"/>
                <wp:cNvGraphicFramePr/>
                <a:graphic xmlns:a="http://schemas.openxmlformats.org/drawingml/2006/main">
                  <a:graphicData uri="http://schemas.microsoft.com/office/word/2010/wordprocessingShape">
                    <wps:wsp>
                      <wps:cNvCnPr/>
                      <wps:spPr>
                        <a:xfrm flipH="1">
                          <a:off x="0" y="0"/>
                          <a:ext cx="8792" cy="5627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2A6389" id="Connecteur droit avec flèche 17" o:spid="_x0000_s1026" type="#_x0000_t32" style="position:absolute;margin-left:-50.5pt;margin-top:228.25pt;width:.7pt;height:44.3pt;flip:x;z-index:251669504;visibility:visible;mso-wrap-style:square;mso-wrap-distance-left:9pt;mso-wrap-distance-top:0;mso-wrap-distance-right:9pt;mso-wrap-distance-bottom:0;mso-position-horizontal:right;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" strokecolor="#5b9bd5 [3204]" strokeweight=".5pt">
                <v:stroke endarrow="block" joinstyle="miter"/>
                <w10:wrap anchorx="margin"/>
              </v:shape>
            </w:pict>
          </mc:Fallback>
        </mc:AlternateContent>
      </w:r>
      <w:r w:rsidR="0086793C" w:rsidRPr="0057024D">
        <w:rPr>
          <w:rFonts w:hint="cs"/>
          <w:b/>
          <w:bCs/>
          <w:noProof/>
          <w:color w:val="FF0000"/>
          <w:sz w:val="44"/>
          <w:szCs w:val="44"/>
          <w:rtl/>
          <w:lang w:eastAsia="fr-FR"/>
        </w:rPr>
        <mc:AlternateContent>
          <mc:Choice Requires="wps">
            <w:drawing>
              <wp:anchor distT="0" distB="0" distL="114300" distR="114300" simplePos="0" relativeHeight="251667456" behindDoc="0" locked="0" layoutInCell="1" allowOverlap="1" wp14:anchorId="72034801" wp14:editId="02EE4547">
                <wp:simplePos x="0" y="0"/>
                <wp:positionH relativeFrom="column">
                  <wp:posOffset>1992581</wp:posOffset>
                </wp:positionH>
                <wp:positionV relativeFrom="paragraph">
                  <wp:posOffset>2969015</wp:posOffset>
                </wp:positionV>
                <wp:extent cx="1995854" cy="1186962"/>
                <wp:effectExtent l="0" t="0" r="23495" b="13335"/>
                <wp:wrapNone/>
                <wp:docPr id="15" name="Ellipse 15"/>
                <wp:cNvGraphicFramePr/>
                <a:graphic xmlns:a="http://schemas.openxmlformats.org/drawingml/2006/main">
                  <a:graphicData uri="http://schemas.microsoft.com/office/word/2010/wordprocessingShape">
                    <wps:wsp>
                      <wps:cNvSpPr/>
                      <wps:spPr>
                        <a:xfrm>
                          <a:off x="0" y="0"/>
                          <a:ext cx="1995854" cy="1186962"/>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57024D" w:rsidRPr="0057024D" w:rsidRDefault="0057024D" w:rsidP="0057024D">
                            <w:pPr>
                              <w:jc w:val="center"/>
                              <w:rPr>
                                <w:sz w:val="40"/>
                                <w:szCs w:val="40"/>
                                <w:lang w:bidi="ar-DZ"/>
                              </w:rPr>
                            </w:pPr>
                            <w:r>
                              <w:rPr>
                                <w:rFonts w:hint="cs"/>
                                <w:sz w:val="40"/>
                                <w:szCs w:val="40"/>
                                <w:rtl/>
                                <w:lang w:bidi="ar-DZ"/>
                              </w:rPr>
                              <w:t>ا</w:t>
                            </w:r>
                            <w:r w:rsidRPr="0057024D">
                              <w:rPr>
                                <w:rFonts w:hint="cs"/>
                                <w:b/>
                                <w:bCs/>
                                <w:sz w:val="40"/>
                                <w:szCs w:val="40"/>
                                <w:rtl/>
                                <w:lang w:bidi="ar-DZ"/>
                              </w:rPr>
                              <w:t>لثقة بالزملاء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034801" id="Ellipse 15" o:spid="_x0000_s1031" style="position:absolute;left:0;text-align:left;margin-left:156.9pt;margin-top:233.8pt;width:157.15pt;height:93.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" fillcolor="white [3201]" strokecolor="#70ad47 [3209]" strokeweight="1pt">
                <v:stroke joinstyle="miter"/>
                <v:textbox>
                  <w:txbxContent>
                    <w:p w:rsidR="0057024D" w:rsidRPr="0057024D" w:rsidRDefault="0057024D" w:rsidP="0057024D">
                      <w:pPr>
                        <w:jc w:val="center"/>
                        <w:rPr>
                          <w:rFonts w:hint="cs"/>
                          <w:sz w:val="40"/>
                          <w:szCs w:val="40"/>
                          <w:lang w:bidi="ar-DZ"/>
                        </w:rPr>
                      </w:pPr>
                      <w:r>
                        <w:rPr>
                          <w:rFonts w:hint="cs"/>
                          <w:sz w:val="40"/>
                          <w:szCs w:val="40"/>
                          <w:rtl/>
                          <w:lang w:bidi="ar-DZ"/>
                        </w:rPr>
                        <w:t>ا</w:t>
                      </w:r>
                      <w:r w:rsidRPr="0057024D">
                        <w:rPr>
                          <w:rFonts w:hint="cs"/>
                          <w:b/>
                          <w:bCs/>
                          <w:sz w:val="40"/>
                          <w:szCs w:val="40"/>
                          <w:rtl/>
                          <w:lang w:bidi="ar-DZ"/>
                        </w:rPr>
                        <w:t>لثقة بالزملاء</w:t>
                      </w:r>
                    </w:p>
                  </w:txbxContent>
                </v:textbox>
              </v:oval>
            </w:pict>
          </mc:Fallback>
        </mc:AlternateContent>
      </w:r>
      <w:r w:rsidR="0086793C" w:rsidRPr="0057024D">
        <w:rPr>
          <w:rFonts w:hint="cs"/>
          <w:b/>
          <w:bCs/>
          <w:noProof/>
          <w:color w:val="FF0000"/>
          <w:sz w:val="44"/>
          <w:szCs w:val="44"/>
          <w:rtl/>
          <w:lang w:eastAsia="fr-FR"/>
        </w:rPr>
        <mc:AlternateContent>
          <mc:Choice Requires="wps">
            <w:drawing>
              <wp:anchor distT="0" distB="0" distL="114300" distR="114300" simplePos="0" relativeHeight="251666432" behindDoc="0" locked="0" layoutInCell="1" allowOverlap="1" wp14:anchorId="09E47276" wp14:editId="1C07DF28">
                <wp:simplePos x="0" y="0"/>
                <wp:positionH relativeFrom="margin">
                  <wp:posOffset>-811872</wp:posOffset>
                </wp:positionH>
                <wp:positionV relativeFrom="paragraph">
                  <wp:posOffset>1975729</wp:posOffset>
                </wp:positionV>
                <wp:extent cx="1723292" cy="914400"/>
                <wp:effectExtent l="0" t="0" r="10795" b="19050"/>
                <wp:wrapNone/>
                <wp:docPr id="14" name="Ellipse 14"/>
                <wp:cNvGraphicFramePr/>
                <a:graphic xmlns:a="http://schemas.openxmlformats.org/drawingml/2006/main">
                  <a:graphicData uri="http://schemas.microsoft.com/office/word/2010/wordprocessingShape">
                    <wps:wsp>
                      <wps:cNvSpPr/>
                      <wps:spPr>
                        <a:xfrm>
                          <a:off x="0" y="0"/>
                          <a:ext cx="1723292" cy="9144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57024D" w:rsidRPr="0057024D" w:rsidRDefault="0057024D" w:rsidP="0057024D">
                            <w:pPr>
                              <w:jc w:val="center"/>
                              <w:rPr>
                                <w:sz w:val="40"/>
                                <w:szCs w:val="40"/>
                                <w:lang w:bidi="ar-DZ"/>
                              </w:rPr>
                            </w:pPr>
                            <w:r w:rsidRPr="0057024D">
                              <w:rPr>
                                <w:rFonts w:hint="cs"/>
                                <w:b/>
                                <w:bCs/>
                                <w:sz w:val="36"/>
                                <w:szCs w:val="36"/>
                                <w:rtl/>
                                <w:lang w:bidi="ar-DZ"/>
                              </w:rPr>
                              <w:t xml:space="preserve">الثقة بالإدارة </w:t>
                            </w:r>
                            <w:r w:rsidRPr="0057024D">
                              <w:rPr>
                                <w:rFonts w:hint="cs"/>
                                <w:b/>
                                <w:bCs/>
                                <w:sz w:val="40"/>
                                <w:szCs w:val="40"/>
                                <w:rtl/>
                                <w:lang w:bidi="ar-DZ"/>
                              </w:rPr>
                              <w:t>العليا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9E47276" id="Ellipse 14" o:spid="_x0000_s1032" style="position:absolute;left:0;text-align:left;margin-left:-63.95pt;margin-top:155.55pt;width:135.7pt;height:1in;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" fillcolor="white [3201]" strokecolor="#70ad47 [3209]" strokeweight="1pt">
                <v:stroke joinstyle="miter"/>
                <v:textbox>
                  <w:txbxContent>
                    <w:p w:rsidR="0057024D" w:rsidRPr="0057024D" w:rsidRDefault="0057024D" w:rsidP="0057024D">
                      <w:pPr>
                        <w:jc w:val="center"/>
                        <w:rPr>
                          <w:rFonts w:hint="cs"/>
                          <w:sz w:val="40"/>
                          <w:szCs w:val="40"/>
                          <w:lang w:bidi="ar-DZ"/>
                        </w:rPr>
                      </w:pPr>
                      <w:r w:rsidRPr="0057024D">
                        <w:rPr>
                          <w:rFonts w:hint="cs"/>
                          <w:b/>
                          <w:bCs/>
                          <w:sz w:val="36"/>
                          <w:szCs w:val="36"/>
                          <w:rtl/>
                          <w:lang w:bidi="ar-DZ"/>
                        </w:rPr>
                        <w:t xml:space="preserve">الثقة بالإدارة </w:t>
                      </w:r>
                      <w:r w:rsidRPr="0057024D">
                        <w:rPr>
                          <w:rFonts w:hint="cs"/>
                          <w:b/>
                          <w:bCs/>
                          <w:sz w:val="40"/>
                          <w:szCs w:val="40"/>
                          <w:rtl/>
                          <w:lang w:bidi="ar-DZ"/>
                        </w:rPr>
                        <w:t>العليا</w:t>
                      </w:r>
                    </w:p>
                  </w:txbxContent>
                </v:textbox>
                <w10:wrap anchorx="margin"/>
              </v:oval>
            </w:pict>
          </mc:Fallback>
        </mc:AlternateContent>
      </w:r>
      <w:r w:rsidR="0086793C" w:rsidRPr="0057024D">
        <w:rPr>
          <w:rFonts w:hint="cs"/>
          <w:b/>
          <w:bCs/>
          <w:noProof/>
          <w:color w:val="FF0000"/>
          <w:sz w:val="44"/>
          <w:szCs w:val="44"/>
          <w:rtl/>
          <w:lang w:eastAsia="fr-FR"/>
        </w:rPr>
        <mc:AlternateContent>
          <mc:Choice Requires="wps">
            <w:drawing>
              <wp:anchor distT="0" distB="0" distL="114300" distR="114300" simplePos="0" relativeHeight="251664384" behindDoc="0" locked="0" layoutInCell="1" allowOverlap="1" wp14:anchorId="7508B42C" wp14:editId="69F4E4D8">
                <wp:simplePos x="0" y="0"/>
                <wp:positionH relativeFrom="margin">
                  <wp:align>center</wp:align>
                </wp:positionH>
                <wp:positionV relativeFrom="paragraph">
                  <wp:posOffset>2010849</wp:posOffset>
                </wp:positionV>
                <wp:extent cx="8792" cy="975946"/>
                <wp:effectExtent l="76200" t="0" r="67945" b="53340"/>
                <wp:wrapNone/>
                <wp:docPr id="12" name="Connecteur droit avec flèche 12"/>
                <wp:cNvGraphicFramePr/>
                <a:graphic xmlns:a="http://schemas.openxmlformats.org/drawingml/2006/main">
                  <a:graphicData uri="http://schemas.microsoft.com/office/word/2010/wordprocessingShape">
                    <wps:wsp>
                      <wps:cNvCnPr/>
                      <wps:spPr>
                        <a:xfrm flipH="1">
                          <a:off x="0" y="0"/>
                          <a:ext cx="8792" cy="9759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ADEA1D" id="Connecteur droit avec flèche 12" o:spid="_x0000_s1026" type="#_x0000_t32" style="position:absolute;margin-left:0;margin-top:158.35pt;width:.7pt;height:76.85pt;flip:x;z-index:25166438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" strokecolor="#5b9bd5 [3204]" strokeweight=".5pt">
                <v:stroke endarrow="block" joinstyle="miter"/>
                <w10:wrap anchorx="margin"/>
              </v:shape>
            </w:pict>
          </mc:Fallback>
        </mc:AlternateContent>
      </w:r>
      <w:r w:rsidR="0086793C" w:rsidRPr="0057024D">
        <w:rPr>
          <w:rFonts w:hint="cs"/>
          <w:b/>
          <w:bCs/>
          <w:noProof/>
          <w:color w:val="FF0000"/>
          <w:sz w:val="44"/>
          <w:szCs w:val="44"/>
          <w:rtl/>
          <w:lang w:eastAsia="fr-FR"/>
        </w:rPr>
        <mc:AlternateContent>
          <mc:Choice Requires="wps">
            <w:drawing>
              <wp:anchor distT="0" distB="0" distL="114300" distR="114300" simplePos="0" relativeHeight="251663360" behindDoc="0" locked="0" layoutInCell="1" allowOverlap="1" wp14:anchorId="72FC276E" wp14:editId="4E81958E">
                <wp:simplePos x="0" y="0"/>
                <wp:positionH relativeFrom="column">
                  <wp:posOffset>4172829</wp:posOffset>
                </wp:positionH>
                <wp:positionV relativeFrom="paragraph">
                  <wp:posOffset>1359877</wp:posOffset>
                </wp:positionV>
                <wp:extent cx="1301261" cy="501161"/>
                <wp:effectExtent l="0" t="0" r="70485" b="70485"/>
                <wp:wrapNone/>
                <wp:docPr id="11" name="Connecteur droit avec flèche 11"/>
                <wp:cNvGraphicFramePr/>
                <a:graphic xmlns:a="http://schemas.openxmlformats.org/drawingml/2006/main">
                  <a:graphicData uri="http://schemas.microsoft.com/office/word/2010/wordprocessingShape">
                    <wps:wsp>
                      <wps:cNvCnPr/>
                      <wps:spPr>
                        <a:xfrm>
                          <a:off x="0" y="0"/>
                          <a:ext cx="1301261" cy="5011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97840A" id="Connecteur droit avec flèche 11" o:spid="_x0000_s1026" type="#_x0000_t32" style="position:absolute;margin-left:328.55pt;margin-top:107.1pt;width:102.45pt;height:39.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" strokecolor="#5b9bd5 [3204]" strokeweight=".5pt">
                <v:stroke endarrow="block" joinstyle="miter"/>
              </v:shape>
            </w:pict>
          </mc:Fallback>
        </mc:AlternateContent>
      </w:r>
      <w:r w:rsidR="0086793C" w:rsidRPr="0057024D">
        <w:rPr>
          <w:rFonts w:hint="cs"/>
          <w:b/>
          <w:bCs/>
          <w:noProof/>
          <w:color w:val="FF0000"/>
          <w:sz w:val="44"/>
          <w:szCs w:val="44"/>
          <w:rtl/>
          <w:lang w:eastAsia="fr-FR"/>
        </w:rPr>
        <mc:AlternateContent>
          <mc:Choice Requires="wps">
            <w:drawing>
              <wp:anchor distT="0" distB="0" distL="114300" distR="114300" simplePos="0" relativeHeight="251665408" behindDoc="0" locked="0" layoutInCell="1" allowOverlap="1" wp14:anchorId="5C534652" wp14:editId="01BD9A8C">
                <wp:simplePos x="0" y="0"/>
                <wp:positionH relativeFrom="column">
                  <wp:posOffset>339920</wp:posOffset>
                </wp:positionH>
                <wp:positionV relativeFrom="paragraph">
                  <wp:posOffset>1316306</wp:posOffset>
                </wp:positionV>
                <wp:extent cx="1266093" cy="658886"/>
                <wp:effectExtent l="38100" t="0" r="29845" b="65405"/>
                <wp:wrapNone/>
                <wp:docPr id="13" name="Connecteur droit avec flèche 13"/>
                <wp:cNvGraphicFramePr/>
                <a:graphic xmlns:a="http://schemas.openxmlformats.org/drawingml/2006/main">
                  <a:graphicData uri="http://schemas.microsoft.com/office/word/2010/wordprocessingShape">
                    <wps:wsp>
                      <wps:cNvCnPr/>
                      <wps:spPr>
                        <a:xfrm flipH="1">
                          <a:off x="0" y="0"/>
                          <a:ext cx="1266093" cy="6588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D6E8FF" id="Connecteur droit avec flèche 13" o:spid="_x0000_s1026" type="#_x0000_t32" style="position:absolute;margin-left:26.75pt;margin-top:103.65pt;width:99.7pt;height:51.9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" strokecolor="#5b9bd5 [3204]" strokeweight=".5pt">
                <v:stroke endarrow="block" joinstyle="miter"/>
              </v:shape>
            </w:pict>
          </mc:Fallback>
        </mc:AlternateContent>
      </w:r>
      <w:r w:rsidR="0086793C" w:rsidRPr="0057024D">
        <w:rPr>
          <w:rFonts w:hint="cs"/>
          <w:b/>
          <w:bCs/>
          <w:noProof/>
          <w:color w:val="FF0000"/>
          <w:sz w:val="44"/>
          <w:szCs w:val="44"/>
          <w:rtl/>
          <w:lang w:eastAsia="fr-FR"/>
        </w:rPr>
        <mc:AlternateContent>
          <mc:Choice Requires="wps">
            <w:drawing>
              <wp:anchor distT="0" distB="0" distL="114300" distR="114300" simplePos="0" relativeHeight="251662336" behindDoc="0" locked="0" layoutInCell="1" allowOverlap="1" wp14:anchorId="61DEAFC5" wp14:editId="3709FA47">
                <wp:simplePos x="0" y="0"/>
                <wp:positionH relativeFrom="margin">
                  <wp:align>center</wp:align>
                </wp:positionH>
                <wp:positionV relativeFrom="paragraph">
                  <wp:posOffset>366590</wp:posOffset>
                </wp:positionV>
                <wp:extent cx="2593731" cy="1608992"/>
                <wp:effectExtent l="0" t="0" r="16510" b="10795"/>
                <wp:wrapNone/>
                <wp:docPr id="10" name="Ellipse 10"/>
                <wp:cNvGraphicFramePr/>
                <a:graphic xmlns:a="http://schemas.openxmlformats.org/drawingml/2006/main">
                  <a:graphicData uri="http://schemas.microsoft.com/office/word/2010/wordprocessingShape">
                    <wps:wsp>
                      <wps:cNvSpPr/>
                      <wps:spPr>
                        <a:xfrm>
                          <a:off x="0" y="0"/>
                          <a:ext cx="2593731" cy="1608992"/>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86793C" w:rsidRPr="0057024D" w:rsidRDefault="0086793C" w:rsidP="0086793C">
                            <w:pPr>
                              <w:jc w:val="center"/>
                              <w:rPr>
                                <w:b/>
                                <w:bCs/>
                                <w:color w:val="FF0000"/>
                                <w:sz w:val="44"/>
                                <w:szCs w:val="44"/>
                                <w:lang w:bidi="ar-DZ"/>
                              </w:rPr>
                            </w:pPr>
                            <w:r w:rsidRPr="0057024D">
                              <w:rPr>
                                <w:rFonts w:hint="cs"/>
                                <w:b/>
                                <w:bCs/>
                                <w:color w:val="FF0000"/>
                                <w:sz w:val="44"/>
                                <w:szCs w:val="44"/>
                                <w:rtl/>
                                <w:lang w:bidi="ar-DZ"/>
                              </w:rPr>
                              <w:t xml:space="preserve">الثقة التنظيمية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DEAFC5" id="Ellipse 10" o:spid="_x0000_s1033" style="position:absolute;left:0;text-align:left;margin-left:0;margin-top:28.85pt;width:204.25pt;height:126.7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" fillcolor="white [3201]" strokecolor="#70ad47 [3209]" strokeweight="1pt">
                <v:stroke joinstyle="miter"/>
                <v:textbox>
                  <w:txbxContent>
                    <w:p w:rsidR="0086793C" w:rsidRPr="0057024D" w:rsidRDefault="0086793C" w:rsidP="0086793C">
                      <w:pPr>
                        <w:jc w:val="center"/>
                        <w:rPr>
                          <w:rFonts w:hint="cs"/>
                          <w:b/>
                          <w:bCs/>
                          <w:color w:val="FF0000"/>
                          <w:sz w:val="44"/>
                          <w:szCs w:val="44"/>
                          <w:lang w:bidi="ar-DZ"/>
                        </w:rPr>
                      </w:pPr>
                      <w:r w:rsidRPr="0057024D">
                        <w:rPr>
                          <w:rFonts w:hint="cs"/>
                          <w:b/>
                          <w:bCs/>
                          <w:color w:val="FF0000"/>
                          <w:sz w:val="44"/>
                          <w:szCs w:val="44"/>
                          <w:rtl/>
                          <w:lang w:bidi="ar-DZ"/>
                        </w:rPr>
                        <w:t xml:space="preserve">الثقة التنظيمية </w:t>
                      </w:r>
                    </w:p>
                  </w:txbxContent>
                </v:textbox>
                <w10:wrap anchorx="margin"/>
              </v:oval>
            </w:pict>
          </mc:Fallback>
        </mc:AlternateContent>
      </w:r>
      <w:r w:rsidR="0086793C" w:rsidRPr="0057024D">
        <w:rPr>
          <w:rFonts w:hint="cs"/>
          <w:b/>
          <w:bCs/>
          <w:noProof/>
          <w:color w:val="000000" w:themeColor="text1"/>
          <w:sz w:val="32"/>
          <w:szCs w:val="32"/>
          <w:rtl/>
          <w:lang w:eastAsia="fr-FR"/>
        </w:rPr>
        <mc:AlternateContent>
          <mc:Choice Requires="wps">
            <w:drawing>
              <wp:anchor distT="0" distB="0" distL="114300" distR="114300" simplePos="0" relativeHeight="251661312" behindDoc="0" locked="0" layoutInCell="1" allowOverlap="1" wp14:anchorId="14D33AE1" wp14:editId="06868F5A">
                <wp:simplePos x="0" y="0"/>
                <wp:positionH relativeFrom="column">
                  <wp:posOffset>1043305</wp:posOffset>
                </wp:positionH>
                <wp:positionV relativeFrom="paragraph">
                  <wp:posOffset>1078914</wp:posOffset>
                </wp:positionV>
                <wp:extent cx="0" cy="0"/>
                <wp:effectExtent l="0" t="0" r="0" b="0"/>
                <wp:wrapNone/>
                <wp:docPr id="8" name="Connecteur droit avec flèche 8"/>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78B7D8" id="Connecteur droit avec flèche 8" o:spid="_x0000_s1026" type="#_x0000_t32" style="position:absolute;margin-left:82.15pt;margin-top:84.95pt;width:0;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" strokecolor="#5b9bd5 [3204]" strokeweight=".5pt">
                <v:stroke endarrow="block" joinstyle="miter"/>
              </v:shape>
            </w:pict>
          </mc:Fallback>
        </mc:AlternateContent>
      </w:r>
      <w:r w:rsidR="0057024D" w:rsidRPr="0057024D">
        <w:rPr>
          <w:rFonts w:hint="cs"/>
          <w:b/>
          <w:bCs/>
          <w:color w:val="FF0000"/>
          <w:sz w:val="48"/>
          <w:szCs w:val="48"/>
          <w:rtl/>
          <w:lang w:bidi="ar-DZ"/>
        </w:rPr>
        <w:t>المطلب الثاني:</w:t>
      </w:r>
      <w:r w:rsidR="0057024D" w:rsidRPr="0057024D">
        <w:rPr>
          <w:rFonts w:hint="cs"/>
          <w:b/>
          <w:bCs/>
          <w:color w:val="000000" w:themeColor="text1"/>
          <w:sz w:val="48"/>
          <w:szCs w:val="48"/>
          <w:rtl/>
          <w:lang w:bidi="ar-DZ"/>
        </w:rPr>
        <w:t xml:space="preserve"> ابعاد الثقة التنظيمية</w:t>
      </w:r>
      <w:sdt>
        <w:sdtPr>
          <w:rPr>
            <w:rFonts w:hint="cs"/>
            <w:b/>
            <w:bCs/>
            <w:color w:val="000000" w:themeColor="text1"/>
            <w:sz w:val="48"/>
            <w:szCs w:val="48"/>
            <w:lang w:bidi="ar-DZ"/>
          </w:rPr>
          <w:id w:val="720171660"/>
          <w:citation/>
        </w:sdtPr>
        <w:sdtContent>
          <w:r w:rsidR="00FB5D90">
            <w:rPr>
              <w:b/>
              <w:bCs/>
              <w:color w:val="000000" w:themeColor="text1"/>
              <w:sz w:val="48"/>
              <w:szCs w:val="48"/>
              <w:lang w:bidi="ar-DZ"/>
            </w:rPr>
            <w:fldChar w:fldCharType="begin"/>
          </w:r>
          <w:r w:rsidR="00FB5D90">
            <w:rPr>
              <w:b/>
              <w:bCs/>
              <w:color w:val="000000" w:themeColor="text1"/>
              <w:sz w:val="48"/>
              <w:szCs w:val="48"/>
              <w:lang w:bidi="ar-DZ"/>
            </w:rPr>
            <w:instrText>CITATION</w:instrText>
          </w:r>
          <w:r w:rsidR="00FB5D90">
            <w:rPr>
              <w:b/>
              <w:bCs/>
              <w:color w:val="000000" w:themeColor="text1"/>
              <w:sz w:val="48"/>
              <w:szCs w:val="48"/>
              <w:rtl/>
              <w:lang w:bidi="ar-DZ"/>
            </w:rPr>
            <w:instrText xml:space="preserve"> عزة20 \</w:instrText>
          </w:r>
          <w:r w:rsidR="00FB5D90">
            <w:rPr>
              <w:b/>
              <w:bCs/>
              <w:color w:val="000000" w:themeColor="text1"/>
              <w:sz w:val="48"/>
              <w:szCs w:val="48"/>
              <w:lang w:bidi="ar-DZ"/>
            </w:rPr>
            <w:instrText>p 12 \l 5121</w:instrText>
          </w:r>
          <w:r w:rsidR="00FB5D90">
            <w:rPr>
              <w:b/>
              <w:bCs/>
              <w:color w:val="000000" w:themeColor="text1"/>
              <w:sz w:val="48"/>
              <w:szCs w:val="48"/>
              <w:rtl/>
              <w:lang w:bidi="ar-DZ"/>
            </w:rPr>
            <w:instrText xml:space="preserve"> </w:instrText>
          </w:r>
          <w:r w:rsidR="00FB5D90">
            <w:rPr>
              <w:b/>
              <w:bCs/>
              <w:color w:val="000000" w:themeColor="text1"/>
              <w:sz w:val="48"/>
              <w:szCs w:val="48"/>
              <w:lang w:bidi="ar-DZ"/>
            </w:rPr>
            <w:fldChar w:fldCharType="separate"/>
          </w:r>
          <w:r w:rsidR="00FB5D90">
            <w:rPr>
              <w:b/>
              <w:bCs/>
              <w:noProof/>
              <w:color w:val="000000" w:themeColor="text1"/>
              <w:sz w:val="48"/>
              <w:szCs w:val="48"/>
              <w:lang w:bidi="ar-DZ"/>
            </w:rPr>
            <w:t xml:space="preserve"> </w:t>
          </w:r>
          <w:r w:rsidR="00FB5D90" w:rsidRPr="00FB5D90">
            <w:rPr>
              <w:rFonts w:hint="cs"/>
              <w:noProof/>
              <w:color w:val="000000" w:themeColor="text1"/>
              <w:sz w:val="48"/>
              <w:szCs w:val="48"/>
              <w:rtl/>
              <w:lang w:bidi="ar-DZ"/>
            </w:rPr>
            <w:t>(عزة، انيس ، و المولدي ، 2019/2020، صفحة 12)</w:t>
          </w:r>
          <w:r w:rsidR="00FB5D90">
            <w:rPr>
              <w:b/>
              <w:bCs/>
              <w:color w:val="000000" w:themeColor="text1"/>
              <w:sz w:val="48"/>
              <w:szCs w:val="48"/>
              <w:lang w:bidi="ar-DZ"/>
            </w:rPr>
            <w:fldChar w:fldCharType="end"/>
          </w:r>
        </w:sdtContent>
      </w:sdt>
    </w:p>
    <w:p w:rsidR="00F27BDC" w:rsidRDefault="00F27BDC" w:rsidP="0057024D">
      <w:pPr>
        <w:jc w:val="right"/>
        <w:rPr>
          <w:b/>
          <w:bCs/>
          <w:color w:val="000000" w:themeColor="text1"/>
          <w:sz w:val="48"/>
          <w:szCs w:val="48"/>
          <w:rtl/>
          <w:lang w:bidi="ar-DZ"/>
        </w:rPr>
      </w:pPr>
    </w:p>
    <w:p w:rsidR="00F27BDC" w:rsidRDefault="00F27BDC" w:rsidP="0057024D">
      <w:pPr>
        <w:jc w:val="right"/>
        <w:rPr>
          <w:b/>
          <w:bCs/>
          <w:color w:val="000000" w:themeColor="text1"/>
          <w:sz w:val="48"/>
          <w:szCs w:val="48"/>
          <w:rtl/>
          <w:lang w:bidi="ar-DZ"/>
        </w:rPr>
      </w:pPr>
    </w:p>
    <w:p w:rsidR="00F27BDC" w:rsidRDefault="00F27BDC" w:rsidP="0057024D">
      <w:pPr>
        <w:jc w:val="right"/>
        <w:rPr>
          <w:b/>
          <w:bCs/>
          <w:color w:val="000000" w:themeColor="text1"/>
          <w:sz w:val="48"/>
          <w:szCs w:val="48"/>
          <w:rtl/>
          <w:lang w:bidi="ar-DZ"/>
        </w:rPr>
      </w:pPr>
    </w:p>
    <w:p w:rsidR="00F27BDC" w:rsidRDefault="00F27BDC" w:rsidP="0057024D">
      <w:pPr>
        <w:jc w:val="right"/>
        <w:rPr>
          <w:b/>
          <w:bCs/>
          <w:color w:val="000000" w:themeColor="text1"/>
          <w:sz w:val="48"/>
          <w:szCs w:val="48"/>
          <w:rtl/>
          <w:lang w:bidi="ar-DZ"/>
        </w:rPr>
      </w:pPr>
    </w:p>
    <w:p w:rsidR="00F27BDC" w:rsidRDefault="00F27BDC" w:rsidP="0057024D">
      <w:pPr>
        <w:jc w:val="right"/>
        <w:rPr>
          <w:b/>
          <w:bCs/>
          <w:color w:val="000000" w:themeColor="text1"/>
          <w:sz w:val="48"/>
          <w:szCs w:val="48"/>
          <w:rtl/>
          <w:lang w:bidi="ar-DZ"/>
        </w:rPr>
      </w:pPr>
    </w:p>
    <w:p w:rsidR="00F27BDC" w:rsidRDefault="00F27BDC" w:rsidP="0057024D">
      <w:pPr>
        <w:jc w:val="right"/>
        <w:rPr>
          <w:b/>
          <w:bCs/>
          <w:color w:val="000000" w:themeColor="text1"/>
          <w:sz w:val="48"/>
          <w:szCs w:val="48"/>
          <w:rtl/>
          <w:lang w:bidi="ar-DZ"/>
        </w:rPr>
      </w:pPr>
    </w:p>
    <w:p w:rsidR="00F27BDC" w:rsidRDefault="00F27BDC" w:rsidP="0057024D">
      <w:pPr>
        <w:jc w:val="right"/>
        <w:rPr>
          <w:b/>
          <w:bCs/>
          <w:color w:val="000000" w:themeColor="text1"/>
          <w:sz w:val="48"/>
          <w:szCs w:val="48"/>
          <w:rtl/>
          <w:lang w:bidi="ar-DZ"/>
        </w:rPr>
      </w:pPr>
    </w:p>
    <w:p w:rsidR="00F27BDC" w:rsidRDefault="00F27BDC" w:rsidP="0057024D">
      <w:pPr>
        <w:jc w:val="right"/>
        <w:rPr>
          <w:b/>
          <w:bCs/>
          <w:color w:val="000000" w:themeColor="text1"/>
          <w:sz w:val="48"/>
          <w:szCs w:val="48"/>
          <w:rtl/>
          <w:lang w:bidi="ar-DZ"/>
        </w:rPr>
      </w:pPr>
    </w:p>
    <w:p w:rsidR="00F27BDC" w:rsidRDefault="00F27BDC" w:rsidP="0057024D">
      <w:pPr>
        <w:jc w:val="right"/>
        <w:rPr>
          <w:b/>
          <w:bCs/>
          <w:color w:val="000000" w:themeColor="text1"/>
          <w:sz w:val="48"/>
          <w:szCs w:val="48"/>
          <w:rtl/>
          <w:lang w:bidi="ar-DZ"/>
        </w:rPr>
      </w:pPr>
    </w:p>
    <w:p w:rsidR="00F27BDC" w:rsidRDefault="00F27BDC" w:rsidP="0057024D">
      <w:pPr>
        <w:jc w:val="right"/>
        <w:rPr>
          <w:b/>
          <w:bCs/>
          <w:color w:val="000000" w:themeColor="text1"/>
          <w:sz w:val="48"/>
          <w:szCs w:val="48"/>
          <w:rtl/>
          <w:lang w:bidi="ar-DZ"/>
        </w:rPr>
      </w:pPr>
    </w:p>
    <w:p w:rsidR="00F27BDC" w:rsidRDefault="00F27BDC" w:rsidP="0057024D">
      <w:pPr>
        <w:jc w:val="right"/>
        <w:rPr>
          <w:b/>
          <w:bCs/>
          <w:color w:val="000000" w:themeColor="text1"/>
          <w:sz w:val="48"/>
          <w:szCs w:val="48"/>
          <w:rtl/>
          <w:lang w:bidi="ar-DZ"/>
        </w:rPr>
      </w:pPr>
    </w:p>
    <w:p w:rsidR="00F27BDC" w:rsidRDefault="00F27BDC" w:rsidP="0057024D">
      <w:pPr>
        <w:jc w:val="right"/>
        <w:rPr>
          <w:b/>
          <w:bCs/>
          <w:color w:val="000000" w:themeColor="text1"/>
          <w:sz w:val="48"/>
          <w:szCs w:val="48"/>
          <w:rtl/>
          <w:lang w:bidi="ar-DZ"/>
        </w:rPr>
      </w:pPr>
    </w:p>
    <w:p w:rsidR="00F27BDC" w:rsidRDefault="00F27BDC" w:rsidP="0057024D">
      <w:pPr>
        <w:jc w:val="right"/>
        <w:rPr>
          <w:b/>
          <w:bCs/>
          <w:color w:val="000000" w:themeColor="text1"/>
          <w:sz w:val="48"/>
          <w:szCs w:val="48"/>
          <w:rtl/>
          <w:lang w:bidi="ar-DZ"/>
        </w:rPr>
      </w:pPr>
    </w:p>
    <w:p w:rsidR="00F27BDC" w:rsidRDefault="00F27BDC" w:rsidP="0057024D">
      <w:pPr>
        <w:jc w:val="right"/>
        <w:rPr>
          <w:b/>
          <w:bCs/>
          <w:color w:val="000000" w:themeColor="text1"/>
          <w:sz w:val="48"/>
          <w:szCs w:val="48"/>
          <w:rtl/>
          <w:lang w:bidi="ar-DZ"/>
        </w:rPr>
      </w:pPr>
    </w:p>
    <w:p w:rsidR="00CE4D85" w:rsidRDefault="00CE4D85">
      <w:pPr>
        <w:rPr>
          <w:color w:val="000000" w:themeColor="text1"/>
          <w:sz w:val="32"/>
          <w:szCs w:val="32"/>
          <w:rtl/>
          <w:lang w:bidi="ar-DZ"/>
        </w:rPr>
      </w:pPr>
      <w:r>
        <w:rPr>
          <w:color w:val="000000" w:themeColor="text1"/>
          <w:sz w:val="32"/>
          <w:szCs w:val="32"/>
          <w:rtl/>
          <w:lang w:bidi="ar-DZ"/>
        </w:rPr>
        <w:br w:type="page"/>
      </w:r>
    </w:p>
    <w:p w:rsidR="00CE4D85" w:rsidRDefault="00CE4D85" w:rsidP="00CE4D85">
      <w:pPr>
        <w:pStyle w:val="Paragraphedeliste"/>
        <w:bidi/>
        <w:rPr>
          <w:color w:val="000000" w:themeColor="text1"/>
          <w:sz w:val="48"/>
          <w:szCs w:val="48"/>
          <w:rtl/>
          <w:lang w:bidi="ar-DZ"/>
        </w:rPr>
      </w:pPr>
      <w:r w:rsidRPr="00CE4D85">
        <w:rPr>
          <w:rFonts w:hint="cs"/>
          <w:b/>
          <w:bCs/>
          <w:color w:val="FF0000"/>
          <w:sz w:val="48"/>
          <w:szCs w:val="48"/>
          <w:rtl/>
          <w:lang w:bidi="ar-DZ"/>
        </w:rPr>
        <w:lastRenderedPageBreak/>
        <w:t>المطلب الثالث:</w:t>
      </w:r>
      <w:r>
        <w:rPr>
          <w:rFonts w:hint="cs"/>
          <w:color w:val="FF0000"/>
          <w:sz w:val="48"/>
          <w:szCs w:val="48"/>
          <w:rtl/>
          <w:lang w:bidi="ar-DZ"/>
        </w:rPr>
        <w:t xml:space="preserve"> </w:t>
      </w:r>
      <w:r>
        <w:rPr>
          <w:rFonts w:hint="cs"/>
          <w:color w:val="000000" w:themeColor="text1"/>
          <w:sz w:val="48"/>
          <w:szCs w:val="48"/>
          <w:rtl/>
          <w:lang w:bidi="ar-DZ"/>
        </w:rPr>
        <w:t xml:space="preserve">أهمية الثقة التنظيمية </w:t>
      </w:r>
    </w:p>
    <w:p w:rsidR="00CE4D85" w:rsidRDefault="00F26634" w:rsidP="00F26634">
      <w:pPr>
        <w:pStyle w:val="Paragraphedeliste"/>
        <w:numPr>
          <w:ilvl w:val="0"/>
          <w:numId w:val="6"/>
        </w:numPr>
        <w:bidi/>
        <w:rPr>
          <w:color w:val="000000" w:themeColor="text1"/>
          <w:sz w:val="32"/>
          <w:szCs w:val="32"/>
          <w:lang w:bidi="ar-DZ"/>
        </w:rPr>
      </w:pPr>
      <w:r>
        <w:rPr>
          <w:rFonts w:hint="cs"/>
          <w:color w:val="000000" w:themeColor="text1"/>
          <w:sz w:val="32"/>
          <w:szCs w:val="32"/>
          <w:rtl/>
          <w:lang w:bidi="ar-DZ"/>
        </w:rPr>
        <w:t xml:space="preserve">الثقة التنظيمية تجعل العمل في المنظمة </w:t>
      </w:r>
      <w:r w:rsidR="008F1B13">
        <w:rPr>
          <w:rFonts w:hint="cs"/>
          <w:color w:val="000000" w:themeColor="text1"/>
          <w:sz w:val="32"/>
          <w:szCs w:val="32"/>
          <w:rtl/>
          <w:lang w:bidi="ar-DZ"/>
        </w:rPr>
        <w:t>أكثر</w:t>
      </w:r>
      <w:r>
        <w:rPr>
          <w:rFonts w:hint="cs"/>
          <w:color w:val="000000" w:themeColor="text1"/>
          <w:sz w:val="32"/>
          <w:szCs w:val="32"/>
          <w:rtl/>
          <w:lang w:bidi="ar-DZ"/>
        </w:rPr>
        <w:t xml:space="preserve"> تماسكا وتزيد من الإنتاجية </w:t>
      </w:r>
    </w:p>
    <w:p w:rsidR="00F26634" w:rsidRDefault="00F26634" w:rsidP="00F26634">
      <w:pPr>
        <w:pStyle w:val="Paragraphedeliste"/>
        <w:numPr>
          <w:ilvl w:val="0"/>
          <w:numId w:val="6"/>
        </w:numPr>
        <w:bidi/>
        <w:rPr>
          <w:color w:val="000000" w:themeColor="text1"/>
          <w:sz w:val="32"/>
          <w:szCs w:val="32"/>
          <w:lang w:bidi="ar-DZ"/>
        </w:rPr>
      </w:pPr>
      <w:r>
        <w:rPr>
          <w:rFonts w:hint="cs"/>
          <w:color w:val="000000" w:themeColor="text1"/>
          <w:sz w:val="32"/>
          <w:szCs w:val="32"/>
          <w:rtl/>
          <w:lang w:bidi="ar-DZ"/>
        </w:rPr>
        <w:t>ان الثقة تؤثر إيجابي في المستوى الولاء التنظيمي والحد من دواران العمل</w:t>
      </w:r>
    </w:p>
    <w:p w:rsidR="00F26634" w:rsidRDefault="00F26634" w:rsidP="00F26634">
      <w:pPr>
        <w:pStyle w:val="Paragraphedeliste"/>
        <w:numPr>
          <w:ilvl w:val="0"/>
          <w:numId w:val="6"/>
        </w:numPr>
        <w:bidi/>
        <w:rPr>
          <w:color w:val="000000" w:themeColor="text1"/>
          <w:sz w:val="32"/>
          <w:szCs w:val="32"/>
          <w:lang w:bidi="ar-DZ"/>
        </w:rPr>
      </w:pPr>
      <w:r>
        <w:rPr>
          <w:rFonts w:hint="cs"/>
          <w:color w:val="000000" w:themeColor="text1"/>
          <w:sz w:val="32"/>
          <w:szCs w:val="32"/>
          <w:rtl/>
          <w:lang w:bidi="ar-DZ"/>
        </w:rPr>
        <w:t xml:space="preserve">تفاعل والتعامل الصادق مبني على الصدق والصراحة </w:t>
      </w:r>
    </w:p>
    <w:p w:rsidR="00F26634" w:rsidRDefault="00F26634" w:rsidP="00F26634">
      <w:pPr>
        <w:pStyle w:val="Paragraphedeliste"/>
        <w:numPr>
          <w:ilvl w:val="0"/>
          <w:numId w:val="6"/>
        </w:numPr>
        <w:bidi/>
        <w:rPr>
          <w:color w:val="000000" w:themeColor="text1"/>
          <w:sz w:val="32"/>
          <w:szCs w:val="32"/>
          <w:lang w:bidi="ar-DZ"/>
        </w:rPr>
      </w:pPr>
      <w:r>
        <w:rPr>
          <w:rFonts w:hint="cs"/>
          <w:color w:val="000000" w:themeColor="text1"/>
          <w:sz w:val="32"/>
          <w:szCs w:val="32"/>
          <w:rtl/>
          <w:lang w:bidi="ar-DZ"/>
        </w:rPr>
        <w:t xml:space="preserve">تبادل الآراء ووجهات النظر بحرية وموضوعية </w:t>
      </w:r>
    </w:p>
    <w:p w:rsidR="00F26634" w:rsidRDefault="00F26634" w:rsidP="00F26634">
      <w:pPr>
        <w:pStyle w:val="Paragraphedeliste"/>
        <w:numPr>
          <w:ilvl w:val="0"/>
          <w:numId w:val="6"/>
        </w:numPr>
        <w:bidi/>
        <w:rPr>
          <w:color w:val="000000" w:themeColor="text1"/>
          <w:sz w:val="32"/>
          <w:szCs w:val="32"/>
          <w:lang w:bidi="ar-DZ"/>
        </w:rPr>
      </w:pPr>
      <w:r>
        <w:rPr>
          <w:rFonts w:hint="cs"/>
          <w:color w:val="000000" w:themeColor="text1"/>
          <w:sz w:val="32"/>
          <w:szCs w:val="32"/>
          <w:rtl/>
          <w:lang w:bidi="ar-DZ"/>
        </w:rPr>
        <w:t xml:space="preserve">وضوح الأهداف والمهام والاتفاق عليها مع الالتزام بها </w:t>
      </w:r>
    </w:p>
    <w:p w:rsidR="00F26634" w:rsidRDefault="00F26634" w:rsidP="00F26634">
      <w:pPr>
        <w:pStyle w:val="Paragraphedeliste"/>
        <w:numPr>
          <w:ilvl w:val="0"/>
          <w:numId w:val="6"/>
        </w:numPr>
        <w:bidi/>
        <w:rPr>
          <w:color w:val="000000" w:themeColor="text1"/>
          <w:sz w:val="32"/>
          <w:szCs w:val="32"/>
          <w:lang w:bidi="ar-DZ"/>
        </w:rPr>
      </w:pPr>
      <w:r>
        <w:rPr>
          <w:rFonts w:hint="cs"/>
          <w:color w:val="000000" w:themeColor="text1"/>
          <w:sz w:val="32"/>
          <w:szCs w:val="32"/>
          <w:rtl/>
          <w:lang w:bidi="ar-DZ"/>
        </w:rPr>
        <w:t>ارتفاع الروح المعنوية والرضا في العمل</w:t>
      </w:r>
    </w:p>
    <w:p w:rsidR="00F26634" w:rsidRDefault="00F26634" w:rsidP="00F26634">
      <w:pPr>
        <w:pStyle w:val="Paragraphedeliste"/>
        <w:numPr>
          <w:ilvl w:val="0"/>
          <w:numId w:val="6"/>
        </w:numPr>
        <w:bidi/>
        <w:rPr>
          <w:color w:val="000000" w:themeColor="text1"/>
          <w:sz w:val="32"/>
          <w:szCs w:val="32"/>
          <w:lang w:bidi="ar-DZ"/>
        </w:rPr>
      </w:pPr>
      <w:r>
        <w:rPr>
          <w:rFonts w:hint="cs"/>
          <w:color w:val="000000" w:themeColor="text1"/>
          <w:sz w:val="32"/>
          <w:szCs w:val="32"/>
          <w:rtl/>
          <w:lang w:bidi="ar-DZ"/>
        </w:rPr>
        <w:t>المشاركة الفعالة في اتخاد القرارات في نشاطات المنظمة المعتمدة</w:t>
      </w:r>
    </w:p>
    <w:p w:rsidR="00F26634" w:rsidRDefault="00F26634" w:rsidP="00F26634">
      <w:pPr>
        <w:pStyle w:val="Paragraphedeliste"/>
        <w:numPr>
          <w:ilvl w:val="0"/>
          <w:numId w:val="6"/>
        </w:numPr>
        <w:bidi/>
        <w:rPr>
          <w:color w:val="000000" w:themeColor="text1"/>
          <w:sz w:val="32"/>
          <w:szCs w:val="32"/>
          <w:lang w:bidi="ar-DZ"/>
        </w:rPr>
      </w:pPr>
      <w:r>
        <w:rPr>
          <w:rFonts w:hint="cs"/>
          <w:color w:val="000000" w:themeColor="text1"/>
          <w:sz w:val="32"/>
          <w:szCs w:val="32"/>
          <w:rtl/>
          <w:lang w:bidi="ar-DZ"/>
        </w:rPr>
        <w:t xml:space="preserve">الدافع للعمل والرغبة في تحمل المزيد في المسؤولية </w:t>
      </w:r>
      <w:sdt>
        <w:sdtPr>
          <w:rPr>
            <w:rFonts w:hint="cs"/>
            <w:color w:val="000000" w:themeColor="text1"/>
            <w:sz w:val="32"/>
            <w:szCs w:val="32"/>
            <w:rtl/>
            <w:lang w:bidi="ar-DZ"/>
          </w:rPr>
          <w:id w:val="766664732"/>
          <w:citation/>
        </w:sdtPr>
        <w:sdtEndPr/>
        <w:sdtContent>
          <w:r w:rsidR="00CC0579">
            <w:rPr>
              <w:color w:val="000000" w:themeColor="text1"/>
              <w:sz w:val="32"/>
              <w:szCs w:val="32"/>
              <w:rtl/>
              <w:lang w:bidi="ar-DZ"/>
            </w:rPr>
            <w:fldChar w:fldCharType="begin"/>
          </w:r>
          <w:r w:rsidR="00CC0579">
            <w:rPr>
              <w:color w:val="000000" w:themeColor="text1"/>
              <w:sz w:val="32"/>
              <w:szCs w:val="32"/>
              <w:lang w:bidi="ar-DZ"/>
            </w:rPr>
            <w:instrText>CITATION</w:instrText>
          </w:r>
          <w:r w:rsidR="00CC0579">
            <w:rPr>
              <w:color w:val="000000" w:themeColor="text1"/>
              <w:sz w:val="32"/>
              <w:szCs w:val="32"/>
              <w:rtl/>
              <w:lang w:bidi="ar-DZ"/>
            </w:rPr>
            <w:instrText xml:space="preserve"> سعي19 \</w:instrText>
          </w:r>
          <w:r w:rsidR="00CC0579">
            <w:rPr>
              <w:color w:val="000000" w:themeColor="text1"/>
              <w:sz w:val="32"/>
              <w:szCs w:val="32"/>
              <w:lang w:bidi="ar-DZ"/>
            </w:rPr>
            <w:instrText>p 13 \l 5121</w:instrText>
          </w:r>
          <w:r w:rsidR="00CC0579">
            <w:rPr>
              <w:color w:val="000000" w:themeColor="text1"/>
              <w:sz w:val="32"/>
              <w:szCs w:val="32"/>
              <w:rtl/>
              <w:lang w:bidi="ar-DZ"/>
            </w:rPr>
            <w:instrText xml:space="preserve"> </w:instrText>
          </w:r>
          <w:r w:rsidR="00CC0579">
            <w:rPr>
              <w:color w:val="000000" w:themeColor="text1"/>
              <w:sz w:val="32"/>
              <w:szCs w:val="32"/>
              <w:rtl/>
              <w:lang w:bidi="ar-DZ"/>
            </w:rPr>
            <w:fldChar w:fldCharType="separate"/>
          </w:r>
          <w:r w:rsidR="00CC0579" w:rsidRPr="00CC0579">
            <w:rPr>
              <w:rFonts w:hint="cs"/>
              <w:noProof/>
              <w:color w:val="000000" w:themeColor="text1"/>
              <w:sz w:val="32"/>
              <w:szCs w:val="32"/>
              <w:rtl/>
              <w:lang w:bidi="ar-DZ"/>
            </w:rPr>
            <w:t>(سعيدي و جمال، 2018/2019، صفحة 13)</w:t>
          </w:r>
          <w:r w:rsidR="00CC0579">
            <w:rPr>
              <w:color w:val="000000" w:themeColor="text1"/>
              <w:sz w:val="32"/>
              <w:szCs w:val="32"/>
              <w:rtl/>
              <w:lang w:bidi="ar-DZ"/>
            </w:rPr>
            <w:fldChar w:fldCharType="end"/>
          </w:r>
        </w:sdtContent>
      </w:sdt>
    </w:p>
    <w:p w:rsidR="00F26634" w:rsidRPr="00F26634" w:rsidRDefault="00F26634" w:rsidP="00F26634">
      <w:pPr>
        <w:bidi/>
        <w:rPr>
          <w:b/>
          <w:bCs/>
          <w:color w:val="000000" w:themeColor="text1"/>
          <w:sz w:val="32"/>
          <w:szCs w:val="32"/>
          <w:rtl/>
          <w:lang w:bidi="ar-DZ"/>
        </w:rPr>
      </w:pPr>
    </w:p>
    <w:p w:rsidR="00F26634" w:rsidRPr="00F26634" w:rsidRDefault="00F26634" w:rsidP="00F26634">
      <w:pPr>
        <w:bidi/>
        <w:rPr>
          <w:b/>
          <w:bCs/>
          <w:color w:val="000000" w:themeColor="text1"/>
          <w:sz w:val="44"/>
          <w:szCs w:val="44"/>
          <w:rtl/>
          <w:lang w:bidi="ar-DZ"/>
        </w:rPr>
      </w:pPr>
      <w:r w:rsidRPr="00F26634">
        <w:rPr>
          <w:rFonts w:hint="cs"/>
          <w:b/>
          <w:bCs/>
          <w:color w:val="FF0000"/>
          <w:sz w:val="44"/>
          <w:szCs w:val="44"/>
          <w:rtl/>
          <w:lang w:bidi="ar-DZ"/>
        </w:rPr>
        <w:t>المطلب الرابع:</w:t>
      </w:r>
      <w:r w:rsidRPr="00F26634">
        <w:rPr>
          <w:rFonts w:hint="cs"/>
          <w:b/>
          <w:bCs/>
          <w:color w:val="000000" w:themeColor="text1"/>
          <w:sz w:val="44"/>
          <w:szCs w:val="44"/>
          <w:rtl/>
          <w:lang w:bidi="ar-DZ"/>
        </w:rPr>
        <w:t xml:space="preserve"> أنواع الثقة التنظيمية  </w:t>
      </w:r>
    </w:p>
    <w:p w:rsidR="00E24888" w:rsidRPr="00E76B6F" w:rsidRDefault="00F26634" w:rsidP="00F26634">
      <w:pPr>
        <w:bidi/>
        <w:rPr>
          <w:color w:val="000000" w:themeColor="text1"/>
          <w:sz w:val="32"/>
          <w:szCs w:val="32"/>
          <w:rtl/>
          <w:lang w:bidi="ar-DZ"/>
        </w:rPr>
      </w:pPr>
      <w:r>
        <w:rPr>
          <w:rFonts w:hint="cs"/>
          <w:color w:val="92D050"/>
          <w:sz w:val="44"/>
          <w:szCs w:val="44"/>
          <w:rtl/>
          <w:lang w:bidi="ar-DZ"/>
        </w:rPr>
        <w:t xml:space="preserve">الثقة </w:t>
      </w:r>
      <w:r w:rsidR="00E24888">
        <w:rPr>
          <w:rFonts w:hint="cs"/>
          <w:color w:val="92D050"/>
          <w:sz w:val="44"/>
          <w:szCs w:val="44"/>
          <w:rtl/>
          <w:lang w:bidi="ar-DZ"/>
        </w:rPr>
        <w:t xml:space="preserve">التعاقدية: </w:t>
      </w:r>
      <w:r w:rsidR="00E24888" w:rsidRPr="00E76B6F">
        <w:rPr>
          <w:rFonts w:hint="cs"/>
          <w:color w:val="000000" w:themeColor="text1"/>
          <w:sz w:val="32"/>
          <w:szCs w:val="32"/>
          <w:rtl/>
          <w:lang w:bidi="ar-DZ"/>
        </w:rPr>
        <w:t>هي اتفاق</w:t>
      </w:r>
      <w:r w:rsidRPr="00E76B6F">
        <w:rPr>
          <w:rFonts w:hint="cs"/>
          <w:color w:val="000000" w:themeColor="text1"/>
          <w:sz w:val="32"/>
          <w:szCs w:val="32"/>
          <w:rtl/>
          <w:lang w:bidi="ar-DZ"/>
        </w:rPr>
        <w:t xml:space="preserve"> بين طرفين </w:t>
      </w:r>
      <w:r w:rsidR="00E24888" w:rsidRPr="00E76B6F">
        <w:rPr>
          <w:rFonts w:hint="cs"/>
          <w:color w:val="000000" w:themeColor="text1"/>
          <w:sz w:val="32"/>
          <w:szCs w:val="32"/>
          <w:rtl/>
          <w:lang w:bidi="ar-DZ"/>
        </w:rPr>
        <w:t xml:space="preserve">ت      بموجهة الطرف الأول بأن هي بما اتفق عليه للطرف الاخر وكلما كان الآخر وكلما كان الانسجام والتعاون بين الطرفين أقوى كانت النتائج المترتبة على الاتفاق أفضل وتزايد الثقة بين الطرفين من خلال الالتزام بالتعهدات </w:t>
      </w:r>
    </w:p>
    <w:p w:rsidR="00F26634" w:rsidRDefault="00E24888" w:rsidP="00E24888">
      <w:pPr>
        <w:bidi/>
        <w:rPr>
          <w:color w:val="000000" w:themeColor="text1"/>
          <w:sz w:val="36"/>
          <w:szCs w:val="36"/>
          <w:rtl/>
          <w:lang w:bidi="ar-DZ"/>
        </w:rPr>
      </w:pPr>
      <w:r>
        <w:rPr>
          <w:rFonts w:hint="cs"/>
          <w:color w:val="92D050"/>
          <w:sz w:val="44"/>
          <w:szCs w:val="44"/>
          <w:rtl/>
          <w:lang w:bidi="ar-DZ"/>
        </w:rPr>
        <w:t xml:space="preserve">الثقة المكشوفة: </w:t>
      </w:r>
      <w:r w:rsidRPr="00E76B6F">
        <w:rPr>
          <w:rFonts w:hint="cs"/>
          <w:color w:val="000000" w:themeColor="text1"/>
          <w:sz w:val="32"/>
          <w:szCs w:val="32"/>
          <w:rtl/>
          <w:lang w:bidi="ar-DZ"/>
        </w:rPr>
        <w:t>وتقوم على ثقة الفرد بأن المعلومات والأسرار التي يكشف بها الطرف الاخر لن تلحق به الأذى ولن تشكل عليه خطرا</w:t>
      </w:r>
      <w:r>
        <w:rPr>
          <w:rFonts w:hint="cs"/>
          <w:color w:val="000000" w:themeColor="text1"/>
          <w:sz w:val="36"/>
          <w:szCs w:val="36"/>
          <w:rtl/>
          <w:lang w:bidi="ar-DZ"/>
        </w:rPr>
        <w:t xml:space="preserve"> </w:t>
      </w:r>
    </w:p>
    <w:p w:rsidR="004367F4" w:rsidRDefault="00E24888" w:rsidP="00E24888">
      <w:pPr>
        <w:bidi/>
        <w:rPr>
          <w:color w:val="000000" w:themeColor="text1"/>
          <w:sz w:val="36"/>
          <w:szCs w:val="36"/>
          <w:rtl/>
          <w:lang w:bidi="ar-DZ"/>
        </w:rPr>
      </w:pPr>
      <w:r>
        <w:rPr>
          <w:rFonts w:hint="cs"/>
          <w:color w:val="92D050"/>
          <w:sz w:val="44"/>
          <w:szCs w:val="44"/>
          <w:rtl/>
          <w:lang w:bidi="ar-DZ"/>
        </w:rPr>
        <w:t xml:space="preserve">الثقة المبنية على </w:t>
      </w:r>
      <w:r w:rsidR="004367F4">
        <w:rPr>
          <w:rFonts w:hint="cs"/>
          <w:color w:val="92D050"/>
          <w:sz w:val="44"/>
          <w:szCs w:val="44"/>
          <w:rtl/>
          <w:lang w:bidi="ar-DZ"/>
        </w:rPr>
        <w:t xml:space="preserve">العاطفة: </w:t>
      </w:r>
      <w:r w:rsidR="004367F4" w:rsidRPr="00E76B6F">
        <w:rPr>
          <w:rFonts w:hint="cs"/>
          <w:color w:val="000000" w:themeColor="text1"/>
          <w:sz w:val="32"/>
          <w:szCs w:val="32"/>
          <w:rtl/>
          <w:lang w:bidi="ar-DZ"/>
        </w:rPr>
        <w:t>هي</w:t>
      </w:r>
      <w:r w:rsidRPr="00E76B6F">
        <w:rPr>
          <w:rFonts w:hint="cs"/>
          <w:color w:val="000000" w:themeColor="text1"/>
          <w:sz w:val="32"/>
          <w:szCs w:val="32"/>
          <w:rtl/>
          <w:lang w:bidi="ar-DZ"/>
        </w:rPr>
        <w:t xml:space="preserve"> ناجمة على الارتباطات العاطفية بين الافراد وتكون عادة بين </w:t>
      </w:r>
      <w:r w:rsidR="004367F4" w:rsidRPr="00E76B6F">
        <w:rPr>
          <w:rFonts w:hint="cs"/>
          <w:color w:val="000000" w:themeColor="text1"/>
          <w:sz w:val="32"/>
          <w:szCs w:val="32"/>
          <w:rtl/>
          <w:lang w:bidi="ar-DZ"/>
        </w:rPr>
        <w:t>الافراد يدينون بعقيدة واحدة او يتبعون قيادة فكرية واحدة</w:t>
      </w:r>
      <w:r w:rsidR="004367F4">
        <w:rPr>
          <w:rFonts w:hint="cs"/>
          <w:color w:val="000000" w:themeColor="text1"/>
          <w:sz w:val="36"/>
          <w:szCs w:val="36"/>
          <w:rtl/>
          <w:lang w:bidi="ar-DZ"/>
        </w:rPr>
        <w:t xml:space="preserve"> </w:t>
      </w:r>
    </w:p>
    <w:p w:rsidR="004367F4" w:rsidRPr="008F3303" w:rsidRDefault="004367F4" w:rsidP="004367F4">
      <w:pPr>
        <w:bidi/>
        <w:rPr>
          <w:color w:val="000000" w:themeColor="text1"/>
          <w:sz w:val="32"/>
          <w:szCs w:val="32"/>
          <w:rtl/>
          <w:lang w:bidi="ar-DZ"/>
        </w:rPr>
      </w:pPr>
      <w:r>
        <w:rPr>
          <w:rFonts w:hint="cs"/>
          <w:color w:val="92D050"/>
          <w:sz w:val="44"/>
          <w:szCs w:val="44"/>
          <w:rtl/>
          <w:lang w:bidi="ar-DZ"/>
        </w:rPr>
        <w:t>الثقة المبنية على المعرفة:</w:t>
      </w:r>
      <w:r>
        <w:rPr>
          <w:rFonts w:hint="cs"/>
          <w:color w:val="000000" w:themeColor="text1"/>
          <w:sz w:val="36"/>
          <w:szCs w:val="36"/>
          <w:rtl/>
          <w:lang w:bidi="ar-DZ"/>
        </w:rPr>
        <w:t xml:space="preserve"> </w:t>
      </w:r>
      <w:r w:rsidRPr="008F3303">
        <w:rPr>
          <w:rFonts w:hint="cs"/>
          <w:color w:val="000000" w:themeColor="text1"/>
          <w:sz w:val="32"/>
          <w:szCs w:val="32"/>
          <w:rtl/>
          <w:lang w:bidi="ar-DZ"/>
        </w:rPr>
        <w:t>حي</w:t>
      </w:r>
      <w:r w:rsidRPr="008F3303">
        <w:rPr>
          <w:rFonts w:hint="eastAsia"/>
          <w:color w:val="000000" w:themeColor="text1"/>
          <w:sz w:val="32"/>
          <w:szCs w:val="32"/>
          <w:rtl/>
          <w:lang w:bidi="ar-DZ"/>
        </w:rPr>
        <w:t>ث</w:t>
      </w:r>
      <w:r w:rsidRPr="008F3303">
        <w:rPr>
          <w:rFonts w:hint="cs"/>
          <w:color w:val="000000" w:themeColor="text1"/>
          <w:sz w:val="32"/>
          <w:szCs w:val="32"/>
          <w:rtl/>
          <w:lang w:bidi="ar-DZ"/>
        </w:rPr>
        <w:t xml:space="preserve"> كلما كانت معرفة كالزميل بزميله أشمل و أكثر صدقا و عمقا كانت المترتبة عليها اكبر  </w:t>
      </w:r>
      <w:sdt>
        <w:sdtPr>
          <w:rPr>
            <w:rFonts w:hint="cs"/>
            <w:color w:val="000000" w:themeColor="text1"/>
            <w:sz w:val="32"/>
            <w:szCs w:val="32"/>
            <w:rtl/>
            <w:lang w:bidi="ar-DZ"/>
          </w:rPr>
          <w:id w:val="203606927"/>
          <w:citation/>
        </w:sdtPr>
        <w:sdtContent>
          <w:r w:rsidR="00583C3B">
            <w:rPr>
              <w:color w:val="000000" w:themeColor="text1"/>
              <w:sz w:val="32"/>
              <w:szCs w:val="32"/>
              <w:rtl/>
              <w:lang w:bidi="ar-DZ"/>
            </w:rPr>
            <w:fldChar w:fldCharType="begin"/>
          </w:r>
          <w:r w:rsidR="00583C3B">
            <w:rPr>
              <w:color w:val="000000" w:themeColor="text1"/>
              <w:sz w:val="32"/>
              <w:szCs w:val="32"/>
              <w:lang w:bidi="ar-DZ"/>
            </w:rPr>
            <w:instrText xml:space="preserve">CITATION </w:instrText>
          </w:r>
          <w:r w:rsidR="00583C3B">
            <w:rPr>
              <w:color w:val="000000" w:themeColor="text1"/>
              <w:sz w:val="32"/>
              <w:szCs w:val="32"/>
              <w:rtl/>
              <w:lang w:bidi="ar-DZ"/>
            </w:rPr>
            <w:instrText>سعي19</w:instrText>
          </w:r>
          <w:r w:rsidR="00583C3B">
            <w:rPr>
              <w:color w:val="000000" w:themeColor="text1"/>
              <w:sz w:val="32"/>
              <w:szCs w:val="32"/>
              <w:lang w:bidi="ar-DZ"/>
            </w:rPr>
            <w:instrText xml:space="preserve"> \p 12 \l 1036 </w:instrText>
          </w:r>
          <w:r w:rsidR="00583C3B">
            <w:rPr>
              <w:color w:val="000000" w:themeColor="text1"/>
              <w:sz w:val="32"/>
              <w:szCs w:val="32"/>
              <w:rtl/>
              <w:lang w:bidi="ar-DZ"/>
            </w:rPr>
            <w:fldChar w:fldCharType="separate"/>
          </w:r>
          <w:r w:rsidR="00583C3B" w:rsidRPr="00583C3B">
            <w:rPr>
              <w:noProof/>
              <w:color w:val="000000" w:themeColor="text1"/>
              <w:sz w:val="32"/>
              <w:szCs w:val="32"/>
              <w:lang w:bidi="ar-DZ"/>
            </w:rPr>
            <w:t>(</w:t>
          </w:r>
          <w:r w:rsidR="00583C3B" w:rsidRPr="00583C3B">
            <w:rPr>
              <w:noProof/>
              <w:color w:val="000000" w:themeColor="text1"/>
              <w:sz w:val="32"/>
              <w:szCs w:val="32"/>
              <w:rtl/>
              <w:lang w:bidi="ar-DZ"/>
            </w:rPr>
            <w:t xml:space="preserve">سعيدي </w:t>
          </w:r>
          <w:r w:rsidR="00583C3B" w:rsidRPr="00583C3B">
            <w:rPr>
              <w:noProof/>
              <w:color w:val="000000" w:themeColor="text1"/>
              <w:sz w:val="32"/>
              <w:szCs w:val="32"/>
              <w:lang w:bidi="ar-DZ"/>
            </w:rPr>
            <w:t xml:space="preserve">&amp; </w:t>
          </w:r>
          <w:r w:rsidR="00583C3B" w:rsidRPr="00583C3B">
            <w:rPr>
              <w:noProof/>
              <w:color w:val="000000" w:themeColor="text1"/>
              <w:sz w:val="32"/>
              <w:szCs w:val="32"/>
              <w:rtl/>
              <w:lang w:bidi="ar-DZ"/>
            </w:rPr>
            <w:t>جمال</w:t>
          </w:r>
          <w:r w:rsidR="00583C3B" w:rsidRPr="00583C3B">
            <w:rPr>
              <w:noProof/>
              <w:color w:val="000000" w:themeColor="text1"/>
              <w:sz w:val="32"/>
              <w:szCs w:val="32"/>
              <w:lang w:bidi="ar-DZ"/>
            </w:rPr>
            <w:t>, 2018/2019, p. 12)</w:t>
          </w:r>
          <w:r w:rsidR="00583C3B">
            <w:rPr>
              <w:color w:val="000000" w:themeColor="text1"/>
              <w:sz w:val="32"/>
              <w:szCs w:val="32"/>
              <w:rtl/>
              <w:lang w:bidi="ar-DZ"/>
            </w:rPr>
            <w:fldChar w:fldCharType="end"/>
          </w:r>
        </w:sdtContent>
      </w:sdt>
    </w:p>
    <w:p w:rsidR="004367F4" w:rsidRDefault="004367F4" w:rsidP="004367F4">
      <w:pPr>
        <w:bidi/>
        <w:rPr>
          <w:color w:val="000000" w:themeColor="text1"/>
          <w:sz w:val="36"/>
          <w:szCs w:val="36"/>
          <w:rtl/>
          <w:lang w:bidi="ar-DZ"/>
        </w:rPr>
      </w:pPr>
    </w:p>
    <w:p w:rsidR="004367F4" w:rsidRDefault="004367F4" w:rsidP="004367F4">
      <w:pPr>
        <w:bidi/>
        <w:rPr>
          <w:color w:val="000000" w:themeColor="text1"/>
          <w:sz w:val="36"/>
          <w:szCs w:val="36"/>
          <w:rtl/>
          <w:lang w:bidi="ar-DZ"/>
        </w:rPr>
      </w:pPr>
    </w:p>
    <w:p w:rsidR="004367F4" w:rsidRDefault="004367F4" w:rsidP="004367F4">
      <w:pPr>
        <w:bidi/>
        <w:rPr>
          <w:color w:val="000000" w:themeColor="text1"/>
          <w:sz w:val="36"/>
          <w:szCs w:val="36"/>
          <w:rtl/>
          <w:lang w:bidi="ar-DZ"/>
        </w:rPr>
      </w:pPr>
    </w:p>
    <w:p w:rsidR="004367F4" w:rsidRDefault="004367F4" w:rsidP="004367F4">
      <w:pPr>
        <w:bidi/>
        <w:rPr>
          <w:color w:val="000000" w:themeColor="text1"/>
          <w:sz w:val="36"/>
          <w:szCs w:val="36"/>
          <w:rtl/>
          <w:lang w:bidi="ar-DZ"/>
        </w:rPr>
      </w:pPr>
    </w:p>
    <w:p w:rsidR="004367F4" w:rsidRDefault="004367F4" w:rsidP="004367F4">
      <w:pPr>
        <w:bidi/>
        <w:rPr>
          <w:color w:val="000000" w:themeColor="text1"/>
          <w:sz w:val="36"/>
          <w:szCs w:val="36"/>
          <w:rtl/>
          <w:lang w:bidi="ar-DZ"/>
        </w:rPr>
      </w:pPr>
    </w:p>
    <w:p w:rsidR="004367F4" w:rsidRDefault="0085576E" w:rsidP="004367F4">
      <w:pPr>
        <w:bidi/>
        <w:rPr>
          <w:color w:val="000000" w:themeColor="text1"/>
          <w:sz w:val="44"/>
          <w:szCs w:val="44"/>
          <w:rtl/>
          <w:lang w:bidi="ar-DZ"/>
        </w:rPr>
      </w:pPr>
      <w:r w:rsidRPr="0085576E">
        <w:rPr>
          <w:rFonts w:hint="cs"/>
          <w:b/>
          <w:bCs/>
          <w:color w:val="FF0000"/>
          <w:sz w:val="52"/>
          <w:szCs w:val="52"/>
          <w:u w:val="single"/>
          <w:rtl/>
          <w:lang w:bidi="ar-DZ"/>
        </w:rPr>
        <w:lastRenderedPageBreak/>
        <w:t xml:space="preserve">المبحث الثاني: </w:t>
      </w:r>
      <w:r w:rsidRPr="0085576E">
        <w:rPr>
          <w:rFonts w:hint="cs"/>
          <w:color w:val="000000" w:themeColor="text1"/>
          <w:sz w:val="48"/>
          <w:szCs w:val="48"/>
          <w:rtl/>
          <w:lang w:bidi="ar-DZ"/>
        </w:rPr>
        <w:t>خصا</w:t>
      </w:r>
      <w:r w:rsidRPr="0085576E">
        <w:rPr>
          <w:rFonts w:hint="cs"/>
          <w:color w:val="000000" w:themeColor="text1"/>
          <w:sz w:val="44"/>
          <w:szCs w:val="44"/>
          <w:rtl/>
          <w:lang w:bidi="ar-DZ"/>
        </w:rPr>
        <w:t>ئص وقو اعد ومعوقات الثقة التنظيمية</w:t>
      </w:r>
      <w:r>
        <w:rPr>
          <w:rFonts w:hint="cs"/>
          <w:color w:val="000000" w:themeColor="text1"/>
          <w:sz w:val="44"/>
          <w:szCs w:val="44"/>
          <w:rtl/>
          <w:lang w:bidi="ar-DZ"/>
        </w:rPr>
        <w:t xml:space="preserve">  </w:t>
      </w:r>
    </w:p>
    <w:p w:rsidR="0057164A" w:rsidRDefault="0085576E" w:rsidP="0085576E">
      <w:pPr>
        <w:bidi/>
        <w:rPr>
          <w:color w:val="000000" w:themeColor="text1"/>
          <w:sz w:val="48"/>
          <w:szCs w:val="48"/>
          <w:rtl/>
          <w:lang w:bidi="ar-DZ"/>
        </w:rPr>
      </w:pPr>
      <w:r w:rsidRPr="0057164A">
        <w:rPr>
          <w:rFonts w:hint="cs"/>
          <w:b/>
          <w:bCs/>
          <w:color w:val="FF0000"/>
          <w:sz w:val="48"/>
          <w:szCs w:val="48"/>
          <w:rtl/>
          <w:lang w:bidi="ar-DZ"/>
        </w:rPr>
        <w:t>المطلب الأول:</w:t>
      </w:r>
      <w:r>
        <w:rPr>
          <w:rFonts w:hint="cs"/>
          <w:color w:val="FF0000"/>
          <w:sz w:val="44"/>
          <w:szCs w:val="44"/>
          <w:rtl/>
          <w:lang w:bidi="ar-DZ"/>
        </w:rPr>
        <w:t xml:space="preserve"> </w:t>
      </w:r>
      <w:r w:rsidRPr="0057164A">
        <w:rPr>
          <w:rFonts w:hint="cs"/>
          <w:color w:val="000000" w:themeColor="text1"/>
          <w:sz w:val="48"/>
          <w:szCs w:val="48"/>
          <w:rtl/>
          <w:lang w:bidi="ar-DZ"/>
        </w:rPr>
        <w:t>خصائص الثقة التنظيمية</w:t>
      </w:r>
      <w:r w:rsidR="0057164A">
        <w:rPr>
          <w:rFonts w:hint="cs"/>
          <w:color w:val="000000" w:themeColor="text1"/>
          <w:sz w:val="48"/>
          <w:szCs w:val="48"/>
          <w:rtl/>
          <w:lang w:bidi="ar-DZ"/>
        </w:rPr>
        <w:t xml:space="preserve">  </w:t>
      </w:r>
    </w:p>
    <w:p w:rsidR="0057164A" w:rsidRPr="00E76B6F" w:rsidRDefault="0057164A" w:rsidP="0057164A">
      <w:pPr>
        <w:bidi/>
        <w:rPr>
          <w:color w:val="000000" w:themeColor="text1"/>
          <w:sz w:val="32"/>
          <w:szCs w:val="32"/>
          <w:rtl/>
          <w:lang w:bidi="ar-DZ"/>
        </w:rPr>
      </w:pPr>
      <w:r w:rsidRPr="00E76B6F">
        <w:rPr>
          <w:rFonts w:hint="cs"/>
          <w:color w:val="000000" w:themeColor="text1"/>
          <w:sz w:val="32"/>
          <w:szCs w:val="32"/>
          <w:rtl/>
          <w:lang w:bidi="ar-DZ"/>
        </w:rPr>
        <w:t xml:space="preserve">تمتاز الثقة بالخصائص التالية : </w:t>
      </w:r>
    </w:p>
    <w:p w:rsidR="0057164A" w:rsidRPr="00E76B6F" w:rsidRDefault="0057164A" w:rsidP="0057164A">
      <w:pPr>
        <w:pStyle w:val="Paragraphedeliste"/>
        <w:numPr>
          <w:ilvl w:val="0"/>
          <w:numId w:val="7"/>
        </w:numPr>
        <w:bidi/>
        <w:rPr>
          <w:color w:val="000000" w:themeColor="text1"/>
          <w:sz w:val="32"/>
          <w:szCs w:val="32"/>
          <w:lang w:bidi="ar-DZ"/>
        </w:rPr>
      </w:pPr>
      <w:r w:rsidRPr="00E76B6F">
        <w:rPr>
          <w:rFonts w:hint="cs"/>
          <w:color w:val="000000" w:themeColor="text1"/>
          <w:sz w:val="32"/>
          <w:szCs w:val="32"/>
          <w:rtl/>
          <w:lang w:bidi="ar-DZ"/>
        </w:rPr>
        <w:t xml:space="preserve">تعتمد على قيم و مبادئ أخلاقية سلمية مثل: الصدق ,الأمانة, النزاهة ,العدالة </w:t>
      </w:r>
    </w:p>
    <w:p w:rsidR="0057164A" w:rsidRPr="00E76B6F" w:rsidRDefault="0057164A" w:rsidP="0057164A">
      <w:pPr>
        <w:pStyle w:val="Paragraphedeliste"/>
        <w:numPr>
          <w:ilvl w:val="0"/>
          <w:numId w:val="7"/>
        </w:numPr>
        <w:bidi/>
        <w:rPr>
          <w:color w:val="000000" w:themeColor="text1"/>
          <w:sz w:val="32"/>
          <w:szCs w:val="32"/>
          <w:lang w:bidi="ar-DZ"/>
        </w:rPr>
      </w:pPr>
      <w:r w:rsidRPr="00E76B6F">
        <w:rPr>
          <w:rFonts w:hint="cs"/>
          <w:color w:val="000000" w:themeColor="text1"/>
          <w:sz w:val="32"/>
          <w:szCs w:val="32"/>
          <w:rtl/>
          <w:lang w:bidi="ar-DZ"/>
        </w:rPr>
        <w:t xml:space="preserve">تعتمد على الاتصال والتواصل الفعال </w:t>
      </w:r>
    </w:p>
    <w:p w:rsidR="0057164A" w:rsidRPr="00E76B6F" w:rsidRDefault="0057164A" w:rsidP="0057164A">
      <w:pPr>
        <w:pStyle w:val="Paragraphedeliste"/>
        <w:numPr>
          <w:ilvl w:val="0"/>
          <w:numId w:val="7"/>
        </w:numPr>
        <w:bidi/>
        <w:rPr>
          <w:color w:val="000000" w:themeColor="text1"/>
          <w:sz w:val="32"/>
          <w:szCs w:val="32"/>
          <w:lang w:bidi="ar-DZ"/>
        </w:rPr>
      </w:pPr>
      <w:r w:rsidRPr="00E76B6F">
        <w:rPr>
          <w:rFonts w:hint="cs"/>
          <w:color w:val="000000" w:themeColor="text1"/>
          <w:sz w:val="32"/>
          <w:szCs w:val="32"/>
          <w:rtl/>
          <w:lang w:bidi="ar-DZ"/>
        </w:rPr>
        <w:t xml:space="preserve">متعددة المستويات والابعاد وتؤثر فيها عوامل عديدة </w:t>
      </w:r>
    </w:p>
    <w:p w:rsidR="0057164A" w:rsidRPr="00E76B6F" w:rsidRDefault="0057164A" w:rsidP="0057164A">
      <w:pPr>
        <w:pStyle w:val="Paragraphedeliste"/>
        <w:numPr>
          <w:ilvl w:val="0"/>
          <w:numId w:val="7"/>
        </w:numPr>
        <w:bidi/>
        <w:rPr>
          <w:color w:val="000000" w:themeColor="text1"/>
          <w:sz w:val="32"/>
          <w:szCs w:val="32"/>
          <w:lang w:bidi="ar-DZ"/>
        </w:rPr>
      </w:pPr>
      <w:r w:rsidRPr="00E76B6F">
        <w:rPr>
          <w:rFonts w:hint="cs"/>
          <w:color w:val="000000" w:themeColor="text1"/>
          <w:sz w:val="32"/>
          <w:szCs w:val="32"/>
          <w:rtl/>
          <w:lang w:bidi="ar-DZ"/>
        </w:rPr>
        <w:t xml:space="preserve">انها توجد في بيئة المخاطرة وعدم التأكد وقد تتعرض علاقة الثقة لمخاطر نتيجة التغيرات التي تسود بيئة الاعمال </w:t>
      </w:r>
    </w:p>
    <w:p w:rsidR="0057164A" w:rsidRPr="00E76B6F" w:rsidRDefault="004B04C4" w:rsidP="0057164A">
      <w:pPr>
        <w:pStyle w:val="Paragraphedeliste"/>
        <w:numPr>
          <w:ilvl w:val="0"/>
          <w:numId w:val="7"/>
        </w:numPr>
        <w:bidi/>
        <w:rPr>
          <w:color w:val="000000" w:themeColor="text1"/>
          <w:sz w:val="32"/>
          <w:szCs w:val="32"/>
          <w:lang w:bidi="ar-DZ"/>
        </w:rPr>
      </w:pPr>
      <w:r w:rsidRPr="00E76B6F">
        <w:rPr>
          <w:rFonts w:hint="cs"/>
          <w:color w:val="000000" w:themeColor="text1"/>
          <w:sz w:val="32"/>
          <w:szCs w:val="32"/>
          <w:rtl/>
          <w:lang w:bidi="ar-DZ"/>
        </w:rPr>
        <w:t xml:space="preserve">أن الثقة تحث وتقوم على مفهوم الشخصية الإيجابية </w:t>
      </w:r>
    </w:p>
    <w:p w:rsidR="004B04C4" w:rsidRPr="00E76B6F" w:rsidRDefault="004B04C4" w:rsidP="004B04C4">
      <w:pPr>
        <w:pStyle w:val="Paragraphedeliste"/>
        <w:numPr>
          <w:ilvl w:val="0"/>
          <w:numId w:val="7"/>
        </w:numPr>
        <w:bidi/>
        <w:rPr>
          <w:color w:val="000000" w:themeColor="text1"/>
          <w:sz w:val="32"/>
          <w:szCs w:val="32"/>
          <w:lang w:bidi="ar-DZ"/>
        </w:rPr>
      </w:pPr>
      <w:r w:rsidRPr="00E76B6F">
        <w:rPr>
          <w:rFonts w:hint="cs"/>
          <w:color w:val="000000" w:themeColor="text1"/>
          <w:sz w:val="32"/>
          <w:szCs w:val="32"/>
          <w:rtl/>
          <w:lang w:bidi="ar-DZ"/>
        </w:rPr>
        <w:t xml:space="preserve">انها يوجد في ظروف الاعتماد البيئي والتبادلية أي اننا نثق بالطرف الاخر لأننا تحتاج إلى عمله او خبرته المهنية كما انه يحتاجنا لأغراض مقابلة </w:t>
      </w:r>
    </w:p>
    <w:p w:rsidR="004B04C4" w:rsidRPr="00E76B6F" w:rsidRDefault="004B04C4" w:rsidP="004B04C4">
      <w:pPr>
        <w:pStyle w:val="Paragraphedeliste"/>
        <w:numPr>
          <w:ilvl w:val="0"/>
          <w:numId w:val="7"/>
        </w:numPr>
        <w:bidi/>
        <w:rPr>
          <w:color w:val="000000" w:themeColor="text1"/>
          <w:sz w:val="32"/>
          <w:szCs w:val="32"/>
          <w:lang w:bidi="ar-DZ"/>
        </w:rPr>
      </w:pPr>
      <w:r w:rsidRPr="00E76B6F">
        <w:rPr>
          <w:rFonts w:hint="cs"/>
          <w:color w:val="000000" w:themeColor="text1"/>
          <w:sz w:val="32"/>
          <w:szCs w:val="32"/>
          <w:rtl/>
          <w:lang w:bidi="ar-DZ"/>
        </w:rPr>
        <w:t xml:space="preserve">درجة الثقة متغيرة على المستوى الفردي والجماعي مما يجعل عملية إدارتها حرجة الامر الذي يظهر جليا في إتمام الوظائف المنوطة بالفرد العامل </w:t>
      </w:r>
    </w:p>
    <w:p w:rsidR="004B04C4" w:rsidRPr="00E76B6F" w:rsidRDefault="004B04C4" w:rsidP="00E76B6F">
      <w:pPr>
        <w:pStyle w:val="Paragraphedeliste"/>
        <w:bidi/>
        <w:rPr>
          <w:color w:val="000000" w:themeColor="text1"/>
          <w:sz w:val="32"/>
          <w:szCs w:val="32"/>
          <w:rtl/>
          <w:lang w:bidi="ar-DZ"/>
        </w:rPr>
      </w:pPr>
      <w:r w:rsidRPr="00E76B6F">
        <w:rPr>
          <w:rFonts w:hint="cs"/>
          <w:color w:val="000000" w:themeColor="text1"/>
          <w:sz w:val="32"/>
          <w:szCs w:val="32"/>
          <w:rtl/>
          <w:lang w:bidi="ar-DZ"/>
        </w:rPr>
        <w:t>نلاحظ ان خصائص الثقة التنظيمية</w:t>
      </w:r>
      <w:r>
        <w:rPr>
          <w:rFonts w:hint="cs"/>
          <w:color w:val="000000" w:themeColor="text1"/>
          <w:sz w:val="36"/>
          <w:szCs w:val="36"/>
          <w:rtl/>
          <w:lang w:bidi="ar-DZ"/>
        </w:rPr>
        <w:t xml:space="preserve"> </w:t>
      </w:r>
      <w:r w:rsidRPr="00E76B6F">
        <w:rPr>
          <w:rFonts w:hint="cs"/>
          <w:color w:val="000000" w:themeColor="text1"/>
          <w:sz w:val="32"/>
          <w:szCs w:val="32"/>
          <w:rtl/>
          <w:lang w:bidi="ar-DZ"/>
        </w:rPr>
        <w:t>لها طبيعة وصفات خاصة تتسم بالتعددية</w:t>
      </w:r>
      <w:r w:rsidR="00E76B6F" w:rsidRPr="00E76B6F">
        <w:rPr>
          <w:rFonts w:hint="cs"/>
          <w:color w:val="000000" w:themeColor="text1"/>
          <w:sz w:val="32"/>
          <w:szCs w:val="32"/>
          <w:rtl/>
          <w:lang w:bidi="ar-DZ"/>
        </w:rPr>
        <w:t xml:space="preserve"> لمستوياتهم و</w:t>
      </w:r>
      <w:r w:rsidRPr="00E76B6F">
        <w:rPr>
          <w:rFonts w:hint="cs"/>
          <w:color w:val="000000" w:themeColor="text1"/>
          <w:sz w:val="32"/>
          <w:szCs w:val="32"/>
          <w:rtl/>
          <w:lang w:bidi="ar-DZ"/>
        </w:rPr>
        <w:t xml:space="preserve">ابعادها واهم سمة أساسية إقامة علاقات تعاونية تعتمد على الاتصال حيث تتغير علاقات الثقة بين الأفراد في مجال </w:t>
      </w:r>
      <w:r w:rsidR="00E76B6F" w:rsidRPr="00E76B6F">
        <w:rPr>
          <w:rFonts w:hint="cs"/>
          <w:color w:val="000000" w:themeColor="text1"/>
          <w:sz w:val="32"/>
          <w:szCs w:val="32"/>
          <w:rtl/>
          <w:lang w:bidi="ar-DZ"/>
        </w:rPr>
        <w:t>وتتطور</w:t>
      </w:r>
      <w:r w:rsidRPr="00E76B6F">
        <w:rPr>
          <w:rFonts w:hint="cs"/>
          <w:color w:val="000000" w:themeColor="text1"/>
          <w:sz w:val="32"/>
          <w:szCs w:val="32"/>
          <w:rtl/>
          <w:lang w:bidi="ar-DZ"/>
        </w:rPr>
        <w:t xml:space="preserve"> بمرور الوقت مما على ديناميكية هذه العلاقة.</w:t>
      </w:r>
      <w:sdt>
        <w:sdtPr>
          <w:rPr>
            <w:rFonts w:hint="cs"/>
            <w:color w:val="000000" w:themeColor="text1"/>
            <w:sz w:val="32"/>
            <w:szCs w:val="32"/>
            <w:rtl/>
            <w:lang w:bidi="ar-DZ"/>
          </w:rPr>
          <w:id w:val="621741341"/>
          <w:citation/>
        </w:sdtPr>
        <w:sdtContent>
          <w:r w:rsidR="00583C3B">
            <w:rPr>
              <w:color w:val="000000" w:themeColor="text1"/>
              <w:sz w:val="32"/>
              <w:szCs w:val="32"/>
              <w:rtl/>
              <w:lang w:bidi="ar-DZ"/>
            </w:rPr>
            <w:fldChar w:fldCharType="begin"/>
          </w:r>
          <w:r w:rsidR="007B4F15">
            <w:rPr>
              <w:color w:val="000000" w:themeColor="text1"/>
              <w:sz w:val="32"/>
              <w:szCs w:val="32"/>
              <w:lang w:bidi="ar-DZ"/>
            </w:rPr>
            <w:instrText>CITATION</w:instrText>
          </w:r>
          <w:r w:rsidR="007B4F15">
            <w:rPr>
              <w:color w:val="000000" w:themeColor="text1"/>
              <w:sz w:val="32"/>
              <w:szCs w:val="32"/>
              <w:rtl/>
              <w:lang w:bidi="ar-DZ"/>
            </w:rPr>
            <w:instrText xml:space="preserve"> سعد19 \</w:instrText>
          </w:r>
          <w:r w:rsidR="007B4F15">
            <w:rPr>
              <w:color w:val="000000" w:themeColor="text1"/>
              <w:sz w:val="32"/>
              <w:szCs w:val="32"/>
              <w:lang w:bidi="ar-DZ"/>
            </w:rPr>
            <w:instrText>p 11 \l 5121</w:instrText>
          </w:r>
          <w:r w:rsidR="007B4F15">
            <w:rPr>
              <w:color w:val="000000" w:themeColor="text1"/>
              <w:sz w:val="32"/>
              <w:szCs w:val="32"/>
              <w:rtl/>
              <w:lang w:bidi="ar-DZ"/>
            </w:rPr>
            <w:instrText xml:space="preserve"> </w:instrText>
          </w:r>
          <w:r w:rsidR="00583C3B">
            <w:rPr>
              <w:color w:val="000000" w:themeColor="text1"/>
              <w:sz w:val="32"/>
              <w:szCs w:val="32"/>
              <w:rtl/>
              <w:lang w:bidi="ar-DZ"/>
            </w:rPr>
            <w:fldChar w:fldCharType="separate"/>
          </w:r>
          <w:r w:rsidR="007B4F15">
            <w:rPr>
              <w:noProof/>
              <w:color w:val="000000" w:themeColor="text1"/>
              <w:sz w:val="32"/>
              <w:szCs w:val="32"/>
              <w:rtl/>
              <w:lang w:bidi="ar-DZ"/>
            </w:rPr>
            <w:t xml:space="preserve"> </w:t>
          </w:r>
          <w:r w:rsidR="007B4F15" w:rsidRPr="007B4F15">
            <w:rPr>
              <w:rFonts w:hint="cs"/>
              <w:noProof/>
              <w:color w:val="000000" w:themeColor="text1"/>
              <w:sz w:val="32"/>
              <w:szCs w:val="32"/>
              <w:rtl/>
              <w:lang w:bidi="ar-DZ"/>
            </w:rPr>
            <w:t>(سعدية، استاذ محاضرة _ب_ أسماء ، و استاذ محاضرة _ب_ صالحي ، 2018/2019، صفحة 11)</w:t>
          </w:r>
          <w:r w:rsidR="00583C3B">
            <w:rPr>
              <w:color w:val="000000" w:themeColor="text1"/>
              <w:sz w:val="32"/>
              <w:szCs w:val="32"/>
              <w:rtl/>
              <w:lang w:bidi="ar-DZ"/>
            </w:rPr>
            <w:fldChar w:fldCharType="end"/>
          </w:r>
        </w:sdtContent>
      </w:sdt>
    </w:p>
    <w:p w:rsidR="00E76B6F" w:rsidRDefault="00E76B6F" w:rsidP="00E76B6F">
      <w:pPr>
        <w:pStyle w:val="Paragraphedeliste"/>
        <w:bidi/>
        <w:rPr>
          <w:color w:val="000000" w:themeColor="text1"/>
          <w:sz w:val="36"/>
          <w:szCs w:val="36"/>
          <w:rtl/>
          <w:lang w:bidi="ar-DZ"/>
        </w:rPr>
      </w:pPr>
    </w:p>
    <w:p w:rsidR="00E76B6F" w:rsidRDefault="00E76B6F" w:rsidP="00E76B6F">
      <w:pPr>
        <w:pStyle w:val="Paragraphedeliste"/>
        <w:bidi/>
        <w:rPr>
          <w:color w:val="000000" w:themeColor="text1"/>
          <w:sz w:val="48"/>
          <w:szCs w:val="48"/>
          <w:rtl/>
          <w:lang w:bidi="ar-DZ"/>
        </w:rPr>
      </w:pPr>
      <w:r w:rsidRPr="00E76B6F">
        <w:rPr>
          <w:rFonts w:hint="cs"/>
          <w:b/>
          <w:bCs/>
          <w:color w:val="FF0000"/>
          <w:sz w:val="48"/>
          <w:szCs w:val="48"/>
          <w:rtl/>
          <w:lang w:bidi="ar-DZ"/>
        </w:rPr>
        <w:t>المطلب الثاني:</w:t>
      </w:r>
      <w:r>
        <w:rPr>
          <w:rFonts w:hint="cs"/>
          <w:color w:val="FF0000"/>
          <w:sz w:val="48"/>
          <w:szCs w:val="48"/>
          <w:rtl/>
          <w:lang w:bidi="ar-DZ"/>
        </w:rPr>
        <w:t xml:space="preserve"> </w:t>
      </w:r>
      <w:r>
        <w:rPr>
          <w:rFonts w:hint="cs"/>
          <w:color w:val="000000" w:themeColor="text1"/>
          <w:sz w:val="48"/>
          <w:szCs w:val="48"/>
          <w:rtl/>
          <w:lang w:bidi="ar-DZ"/>
        </w:rPr>
        <w:t xml:space="preserve">قواعد الثقة التنظيمية </w:t>
      </w:r>
    </w:p>
    <w:p w:rsidR="00E76B6F" w:rsidRDefault="00E76B6F" w:rsidP="00E76B6F">
      <w:pPr>
        <w:pStyle w:val="Paragraphedeliste"/>
        <w:bidi/>
        <w:rPr>
          <w:color w:val="000000" w:themeColor="text1"/>
          <w:sz w:val="32"/>
          <w:szCs w:val="32"/>
          <w:rtl/>
          <w:lang w:bidi="ar-DZ"/>
        </w:rPr>
      </w:pPr>
      <w:r w:rsidRPr="00E76B6F">
        <w:rPr>
          <w:rFonts w:hint="cs"/>
          <w:color w:val="000000" w:themeColor="text1"/>
          <w:sz w:val="32"/>
          <w:szCs w:val="32"/>
          <w:rtl/>
          <w:lang w:bidi="ar-DZ"/>
        </w:rPr>
        <w:t xml:space="preserve">لما كانت الثقة هي المتطلب </w:t>
      </w:r>
      <w:r>
        <w:rPr>
          <w:rFonts w:hint="cs"/>
          <w:color w:val="000000" w:themeColor="text1"/>
          <w:sz w:val="32"/>
          <w:szCs w:val="32"/>
          <w:rtl/>
          <w:lang w:bidi="ar-DZ"/>
        </w:rPr>
        <w:t xml:space="preserve">الأساسي في ظل التحول </w:t>
      </w:r>
      <w:r w:rsidR="005A0A25">
        <w:rPr>
          <w:rFonts w:hint="cs"/>
          <w:color w:val="000000" w:themeColor="text1"/>
          <w:sz w:val="32"/>
          <w:szCs w:val="32"/>
          <w:rtl/>
          <w:lang w:bidi="ar-DZ"/>
        </w:rPr>
        <w:t xml:space="preserve">من الاعتماد على السيطرة </w:t>
      </w:r>
      <w:r w:rsidR="009B7604">
        <w:rPr>
          <w:rFonts w:hint="cs"/>
          <w:color w:val="000000" w:themeColor="text1"/>
          <w:sz w:val="32"/>
          <w:szCs w:val="32"/>
          <w:rtl/>
          <w:lang w:bidi="ar-DZ"/>
        </w:rPr>
        <w:t>والرقابة إلى الاعتماد على المعلومات و</w:t>
      </w:r>
      <w:r w:rsidR="005A0A25">
        <w:rPr>
          <w:rFonts w:hint="cs"/>
          <w:color w:val="000000" w:themeColor="text1"/>
          <w:sz w:val="32"/>
          <w:szCs w:val="32"/>
          <w:rtl/>
          <w:lang w:bidi="ar-DZ"/>
        </w:rPr>
        <w:t>المعرفة ومن</w:t>
      </w:r>
      <w:r w:rsidR="009B7604">
        <w:rPr>
          <w:rFonts w:hint="cs"/>
          <w:color w:val="000000" w:themeColor="text1"/>
          <w:sz w:val="32"/>
          <w:szCs w:val="32"/>
          <w:rtl/>
          <w:lang w:bidi="ar-DZ"/>
        </w:rPr>
        <w:t xml:space="preserve"> اجل مواكبة التطور في المجتمع و</w:t>
      </w:r>
      <w:bookmarkStart w:id="0" w:name="_GoBack"/>
      <w:bookmarkEnd w:id="0"/>
      <w:r w:rsidR="005A0A25">
        <w:rPr>
          <w:rFonts w:hint="cs"/>
          <w:color w:val="000000" w:themeColor="text1"/>
          <w:sz w:val="32"/>
          <w:szCs w:val="32"/>
          <w:rtl/>
          <w:lang w:bidi="ar-DZ"/>
        </w:rPr>
        <w:t xml:space="preserve">مواجهة التحديات والجديد فإن الثقة تحتاج الى قواعد لابد من مراعاتها لبناء مناخا من الثقة ليس من السهل تحطيمه او زعزعته وفيما يلي اهم هذه القواعد: </w:t>
      </w:r>
    </w:p>
    <w:p w:rsidR="005A0A25" w:rsidRDefault="005A0A25" w:rsidP="005A0A25">
      <w:pPr>
        <w:pStyle w:val="Paragraphedeliste"/>
        <w:bidi/>
        <w:rPr>
          <w:color w:val="000000" w:themeColor="text1"/>
          <w:sz w:val="32"/>
          <w:szCs w:val="32"/>
          <w:rtl/>
          <w:lang w:bidi="ar-DZ"/>
        </w:rPr>
      </w:pPr>
      <w:r>
        <w:rPr>
          <w:rFonts w:hint="cs"/>
          <w:color w:val="92D050"/>
          <w:sz w:val="40"/>
          <w:szCs w:val="40"/>
          <w:rtl/>
          <w:lang w:bidi="ar-DZ"/>
        </w:rPr>
        <w:t>عدم الافراط في الثقة في الاخرين:</w:t>
      </w:r>
      <w:r w:rsidR="008F3303">
        <w:rPr>
          <w:rFonts w:hint="cs"/>
          <w:color w:val="92D050"/>
          <w:sz w:val="40"/>
          <w:szCs w:val="40"/>
          <w:rtl/>
          <w:lang w:bidi="ar-DZ"/>
        </w:rPr>
        <w:t xml:space="preserve"> </w:t>
      </w:r>
      <w:r>
        <w:rPr>
          <w:rFonts w:hint="cs"/>
          <w:color w:val="000000" w:themeColor="text1"/>
          <w:sz w:val="32"/>
          <w:szCs w:val="32"/>
          <w:rtl/>
          <w:lang w:bidi="ar-DZ"/>
        </w:rPr>
        <w:t xml:space="preserve">فليس من الحكمة بمكان الوثوق بأناس لم يتم ملاحظة سلوكهم لفترة كافية ولا توجد اهداف مشتركة بينهم </w:t>
      </w:r>
    </w:p>
    <w:p w:rsidR="008F3303" w:rsidRDefault="008F3303" w:rsidP="008F3303">
      <w:pPr>
        <w:pStyle w:val="Paragraphedeliste"/>
        <w:bidi/>
        <w:rPr>
          <w:color w:val="000000" w:themeColor="text1"/>
          <w:sz w:val="32"/>
          <w:szCs w:val="32"/>
          <w:rtl/>
          <w:lang w:bidi="ar-DZ"/>
        </w:rPr>
      </w:pPr>
      <w:r>
        <w:rPr>
          <w:rFonts w:hint="cs"/>
          <w:color w:val="92D050"/>
          <w:sz w:val="40"/>
          <w:szCs w:val="40"/>
          <w:rtl/>
          <w:lang w:bidi="ar-DZ"/>
        </w:rPr>
        <w:t>محدودية الثقة:</w:t>
      </w:r>
      <w:r>
        <w:rPr>
          <w:rFonts w:hint="cs"/>
          <w:color w:val="000000" w:themeColor="text1"/>
          <w:sz w:val="32"/>
          <w:szCs w:val="32"/>
          <w:rtl/>
          <w:lang w:bidi="ar-DZ"/>
        </w:rPr>
        <w:t xml:space="preserve"> ثقة بلا حدود تعني ثقة غير واقعية حيث ان الثقة بحدود في المنظمات تعني الثقة بقدرة العاملين والتزامهم بتحقيق الأهداف والتضحية من اجل تحقيها  </w:t>
      </w:r>
    </w:p>
    <w:p w:rsidR="008F3303" w:rsidRPr="003A0A7F" w:rsidRDefault="008F3303" w:rsidP="008F3303">
      <w:pPr>
        <w:pStyle w:val="Paragraphedeliste"/>
        <w:bidi/>
        <w:rPr>
          <w:color w:val="000000" w:themeColor="text1"/>
          <w:sz w:val="32"/>
          <w:szCs w:val="32"/>
          <w:rtl/>
          <w:lang w:bidi="ar-DZ"/>
        </w:rPr>
      </w:pPr>
      <w:r>
        <w:rPr>
          <w:rFonts w:hint="cs"/>
          <w:color w:val="000000" w:themeColor="text1"/>
          <w:sz w:val="32"/>
          <w:szCs w:val="32"/>
          <w:rtl/>
          <w:lang w:bidi="ar-DZ"/>
        </w:rPr>
        <w:lastRenderedPageBreak/>
        <w:t xml:space="preserve">  </w:t>
      </w:r>
      <w:r w:rsidR="003A0A7F">
        <w:rPr>
          <w:rFonts w:hint="cs"/>
          <w:color w:val="92D050"/>
          <w:sz w:val="40"/>
          <w:szCs w:val="40"/>
          <w:rtl/>
          <w:lang w:bidi="ar-DZ"/>
        </w:rPr>
        <w:t>القدرة على التعلم و</w:t>
      </w:r>
      <w:r>
        <w:rPr>
          <w:rFonts w:hint="cs"/>
          <w:color w:val="92D050"/>
          <w:sz w:val="40"/>
          <w:szCs w:val="40"/>
          <w:rtl/>
          <w:lang w:bidi="ar-DZ"/>
        </w:rPr>
        <w:t xml:space="preserve">التكيف: </w:t>
      </w:r>
      <w:r w:rsidRPr="003A0A7F">
        <w:rPr>
          <w:rFonts w:hint="cs"/>
          <w:color w:val="000000" w:themeColor="text1"/>
          <w:sz w:val="32"/>
          <w:szCs w:val="32"/>
          <w:rtl/>
          <w:lang w:bidi="ar-DZ"/>
        </w:rPr>
        <w:t xml:space="preserve">إذا كان البناء التنظيمي يحدد مدى استقلالية وثبات الجماعات فإن بعض الظروف قادرة على إحداث تغيير لذا يتوجب على المنظمات امتلاك القدرة على التكيف </w:t>
      </w:r>
      <w:r w:rsidR="003A0A7F" w:rsidRPr="003A0A7F">
        <w:rPr>
          <w:rFonts w:hint="cs"/>
          <w:color w:val="000000" w:themeColor="text1"/>
          <w:sz w:val="32"/>
          <w:szCs w:val="32"/>
          <w:rtl/>
          <w:lang w:bidi="ar-DZ"/>
        </w:rPr>
        <w:t xml:space="preserve"> </w:t>
      </w:r>
    </w:p>
    <w:p w:rsidR="003A0A7F" w:rsidRDefault="003A0A7F" w:rsidP="003A0A7F">
      <w:pPr>
        <w:pStyle w:val="Paragraphedeliste"/>
        <w:bidi/>
        <w:rPr>
          <w:color w:val="000000" w:themeColor="text1"/>
          <w:sz w:val="32"/>
          <w:szCs w:val="32"/>
          <w:rtl/>
          <w:lang w:bidi="ar-DZ"/>
        </w:rPr>
      </w:pPr>
      <w:r w:rsidRPr="003A0A7F">
        <w:rPr>
          <w:rFonts w:hint="cs"/>
          <w:color w:val="92D050"/>
          <w:sz w:val="40"/>
          <w:szCs w:val="40"/>
          <w:rtl/>
          <w:lang w:bidi="ar-DZ"/>
        </w:rPr>
        <w:t>الحزم:</w:t>
      </w:r>
      <w:r w:rsidRPr="003A0A7F">
        <w:rPr>
          <w:rFonts w:hint="cs"/>
          <w:color w:val="000000" w:themeColor="text1"/>
          <w:sz w:val="40"/>
          <w:szCs w:val="40"/>
          <w:rtl/>
          <w:lang w:bidi="ar-DZ"/>
        </w:rPr>
        <w:t xml:space="preserve"> </w:t>
      </w:r>
      <w:r>
        <w:rPr>
          <w:rFonts w:hint="cs"/>
          <w:color w:val="000000" w:themeColor="text1"/>
          <w:sz w:val="32"/>
          <w:szCs w:val="32"/>
          <w:rtl/>
          <w:lang w:bidi="ar-DZ"/>
        </w:rPr>
        <w:t xml:space="preserve">تتطلب الثقة الحزم لذا يتوجب على الإدارة اختيار موظفين لديهم القدرة على التكيف وتجديد الذات والتعايش مع التوقعات مع إمكانية الاعتماد عليهم في انجاز المطلوبة </w:t>
      </w:r>
    </w:p>
    <w:p w:rsidR="003A0A7F" w:rsidRDefault="003A0A7F" w:rsidP="003A0A7F">
      <w:pPr>
        <w:pStyle w:val="Paragraphedeliste"/>
        <w:bidi/>
        <w:rPr>
          <w:color w:val="000000" w:themeColor="text1"/>
          <w:sz w:val="32"/>
          <w:szCs w:val="32"/>
          <w:rtl/>
          <w:lang w:bidi="ar-DZ"/>
        </w:rPr>
      </w:pPr>
      <w:r>
        <w:rPr>
          <w:rFonts w:hint="cs"/>
          <w:color w:val="92D050"/>
          <w:sz w:val="40"/>
          <w:szCs w:val="40"/>
          <w:rtl/>
          <w:lang w:bidi="ar-DZ"/>
        </w:rPr>
        <w:t xml:space="preserve">التكامل التنظيمي: </w:t>
      </w:r>
      <w:r w:rsidRPr="003A0A7F">
        <w:rPr>
          <w:rFonts w:hint="cs"/>
          <w:color w:val="000000" w:themeColor="text1"/>
          <w:sz w:val="32"/>
          <w:szCs w:val="32"/>
          <w:rtl/>
          <w:lang w:bidi="ar-DZ"/>
        </w:rPr>
        <w:t>الثقة بحاجة للتكامل التنظيمي فهناك تنظيمات داخل المنظمة يمكن الوثوق بها لإيجاد حلول للمشاكل الحاصلة بالمنظمة</w:t>
      </w:r>
      <w:r>
        <w:rPr>
          <w:rFonts w:hint="cs"/>
          <w:color w:val="000000" w:themeColor="text1"/>
          <w:sz w:val="32"/>
          <w:szCs w:val="32"/>
          <w:rtl/>
          <w:lang w:bidi="ar-DZ"/>
        </w:rPr>
        <w:t xml:space="preserve"> </w:t>
      </w:r>
    </w:p>
    <w:p w:rsidR="00875F54" w:rsidRDefault="003A0A7F" w:rsidP="003A0A7F">
      <w:pPr>
        <w:pStyle w:val="Paragraphedeliste"/>
        <w:bidi/>
        <w:rPr>
          <w:color w:val="000000" w:themeColor="text1"/>
          <w:sz w:val="32"/>
          <w:szCs w:val="32"/>
          <w:rtl/>
          <w:lang w:bidi="ar-DZ"/>
        </w:rPr>
      </w:pPr>
      <w:r>
        <w:rPr>
          <w:rFonts w:hint="cs"/>
          <w:color w:val="92D050"/>
          <w:sz w:val="40"/>
          <w:szCs w:val="40"/>
          <w:rtl/>
          <w:lang w:bidi="ar-DZ"/>
        </w:rPr>
        <w:t xml:space="preserve">الاتصال: </w:t>
      </w:r>
      <w:r>
        <w:rPr>
          <w:rFonts w:hint="cs"/>
          <w:color w:val="000000" w:themeColor="text1"/>
          <w:sz w:val="32"/>
          <w:szCs w:val="32"/>
          <w:rtl/>
          <w:lang w:bidi="ar-DZ"/>
        </w:rPr>
        <w:t>حاجة الثقة للاتصال يتطل</w:t>
      </w:r>
      <w:r w:rsidR="00875F54">
        <w:rPr>
          <w:rFonts w:hint="cs"/>
          <w:color w:val="000000" w:themeColor="text1"/>
          <w:sz w:val="32"/>
          <w:szCs w:val="32"/>
          <w:rtl/>
          <w:lang w:bidi="ar-DZ"/>
        </w:rPr>
        <w:t>ب اتصالا شخصيا لكي يكون حقيقا و</w:t>
      </w:r>
      <w:r>
        <w:rPr>
          <w:rFonts w:hint="cs"/>
          <w:color w:val="000000" w:themeColor="text1"/>
          <w:sz w:val="32"/>
          <w:szCs w:val="32"/>
          <w:rtl/>
          <w:lang w:bidi="ar-DZ"/>
        </w:rPr>
        <w:t>يحقق شروط</w:t>
      </w:r>
      <w:r w:rsidR="00875F54">
        <w:rPr>
          <w:rFonts w:hint="cs"/>
          <w:color w:val="000000" w:themeColor="text1"/>
          <w:sz w:val="32"/>
          <w:szCs w:val="32"/>
          <w:rtl/>
          <w:lang w:bidi="ar-DZ"/>
        </w:rPr>
        <w:t xml:space="preserve"> تكوين الالتزام والوفاء لذا لابد من عقد المزيد من اللقاءات الشخصية لتعزيز اهداف التنظيم وإعادة النظر بالاستراتيجيا</w:t>
      </w:r>
      <w:r w:rsidR="00875F54">
        <w:rPr>
          <w:rFonts w:hint="eastAsia"/>
          <w:color w:val="000000" w:themeColor="text1"/>
          <w:sz w:val="32"/>
          <w:szCs w:val="32"/>
          <w:rtl/>
          <w:lang w:bidi="ar-DZ"/>
        </w:rPr>
        <w:t>ت</w:t>
      </w:r>
      <w:r w:rsidR="00875F54">
        <w:rPr>
          <w:rFonts w:hint="cs"/>
          <w:color w:val="000000" w:themeColor="text1"/>
          <w:sz w:val="32"/>
          <w:szCs w:val="32"/>
          <w:rtl/>
          <w:lang w:bidi="ar-DZ"/>
        </w:rPr>
        <w:t xml:space="preserve"> التنظيمية  </w:t>
      </w:r>
    </w:p>
    <w:p w:rsidR="003A0A7F" w:rsidRDefault="00875F54" w:rsidP="00875F54">
      <w:pPr>
        <w:pStyle w:val="Paragraphedeliste"/>
        <w:bidi/>
        <w:rPr>
          <w:color w:val="000000" w:themeColor="text1"/>
          <w:sz w:val="32"/>
          <w:szCs w:val="32"/>
          <w:rtl/>
          <w:lang w:bidi="ar-DZ"/>
        </w:rPr>
      </w:pPr>
      <w:r>
        <w:rPr>
          <w:rFonts w:hint="cs"/>
          <w:color w:val="92D050"/>
          <w:sz w:val="40"/>
          <w:szCs w:val="40"/>
          <w:rtl/>
          <w:lang w:bidi="ar-DZ"/>
        </w:rPr>
        <w:t xml:space="preserve">تعددية القادة: </w:t>
      </w:r>
      <w:r>
        <w:rPr>
          <w:rFonts w:hint="cs"/>
          <w:color w:val="000000" w:themeColor="text1"/>
          <w:sz w:val="32"/>
          <w:szCs w:val="32"/>
          <w:rtl/>
          <w:lang w:bidi="ar-DZ"/>
        </w:rPr>
        <w:t xml:space="preserve">تتطلب الثقة التعددية في القادة حيث انه من الصعوبة بمكان إدارة الوحدات المستقلة في المنظمات المعتمدة على الثقة لوحدها </w:t>
      </w:r>
    </w:p>
    <w:p w:rsidR="00875F54" w:rsidRDefault="008A42DE" w:rsidP="00875F54">
      <w:pPr>
        <w:pStyle w:val="Paragraphedeliste"/>
        <w:bidi/>
        <w:rPr>
          <w:color w:val="000000" w:themeColor="text1"/>
          <w:sz w:val="32"/>
          <w:szCs w:val="32"/>
          <w:rtl/>
          <w:lang w:bidi="ar-DZ"/>
        </w:rPr>
      </w:pPr>
      <w:r>
        <w:rPr>
          <w:rFonts w:hint="cs"/>
          <w:color w:val="92D050"/>
          <w:sz w:val="40"/>
          <w:szCs w:val="40"/>
          <w:rtl/>
          <w:lang w:bidi="ar-DZ"/>
        </w:rPr>
        <w:t>تناقض الثقة التنظيمية</w:t>
      </w:r>
      <w:r w:rsidR="00875F54">
        <w:rPr>
          <w:rFonts w:hint="cs"/>
          <w:color w:val="92D050"/>
          <w:sz w:val="40"/>
          <w:szCs w:val="40"/>
          <w:rtl/>
          <w:lang w:bidi="ar-DZ"/>
        </w:rPr>
        <w:t>:</w:t>
      </w:r>
      <w:r w:rsidR="00875F54">
        <w:rPr>
          <w:rFonts w:hint="cs"/>
          <w:color w:val="000000" w:themeColor="text1"/>
          <w:sz w:val="32"/>
          <w:szCs w:val="32"/>
          <w:rtl/>
          <w:lang w:bidi="ar-DZ"/>
        </w:rPr>
        <w:t xml:space="preserve"> من السهل تحطيم الثقة إذا ما ذهبن</w:t>
      </w:r>
      <w:r w:rsidR="00875F54">
        <w:rPr>
          <w:rFonts w:hint="eastAsia"/>
          <w:color w:val="000000" w:themeColor="text1"/>
          <w:sz w:val="32"/>
          <w:szCs w:val="32"/>
          <w:rtl/>
          <w:lang w:bidi="ar-DZ"/>
        </w:rPr>
        <w:t>ا</w:t>
      </w:r>
      <w:r w:rsidR="00875F54">
        <w:rPr>
          <w:rFonts w:hint="cs"/>
          <w:color w:val="000000" w:themeColor="text1"/>
          <w:sz w:val="32"/>
          <w:szCs w:val="32"/>
          <w:rtl/>
          <w:lang w:bidi="ar-DZ"/>
        </w:rPr>
        <w:t xml:space="preserve"> بطرق غير</w:t>
      </w:r>
      <w:r>
        <w:rPr>
          <w:rFonts w:hint="cs"/>
          <w:color w:val="000000" w:themeColor="text1"/>
          <w:sz w:val="32"/>
          <w:szCs w:val="32"/>
          <w:rtl/>
          <w:lang w:bidi="ar-DZ"/>
        </w:rPr>
        <w:t xml:space="preserve"> متوقعة بينما من السهل بناؤها و</w:t>
      </w:r>
      <w:r w:rsidR="00875F54">
        <w:rPr>
          <w:rFonts w:hint="cs"/>
          <w:color w:val="000000" w:themeColor="text1"/>
          <w:sz w:val="32"/>
          <w:szCs w:val="32"/>
          <w:rtl/>
          <w:lang w:bidi="ar-DZ"/>
        </w:rPr>
        <w:t>المحافظة عليها إذا لم</w:t>
      </w:r>
      <w:r>
        <w:rPr>
          <w:rFonts w:hint="cs"/>
          <w:color w:val="000000" w:themeColor="text1"/>
          <w:sz w:val="32"/>
          <w:szCs w:val="32"/>
          <w:rtl/>
          <w:lang w:bidi="ar-DZ"/>
        </w:rPr>
        <w:t xml:space="preserve"> نقع ضحايا للتفكير السطحي الضيق</w:t>
      </w:r>
      <w:r w:rsidR="00875F54">
        <w:rPr>
          <w:rFonts w:hint="cs"/>
          <w:color w:val="000000" w:themeColor="text1"/>
          <w:sz w:val="32"/>
          <w:szCs w:val="32"/>
          <w:rtl/>
          <w:lang w:bidi="ar-DZ"/>
        </w:rPr>
        <w:t>.</w:t>
      </w:r>
      <w:sdt>
        <w:sdtPr>
          <w:rPr>
            <w:rFonts w:hint="cs"/>
            <w:color w:val="000000" w:themeColor="text1"/>
            <w:sz w:val="32"/>
            <w:szCs w:val="32"/>
            <w:rtl/>
            <w:lang w:bidi="ar-DZ"/>
          </w:rPr>
          <w:id w:val="-14459497"/>
          <w:citation/>
        </w:sdtPr>
        <w:sdtEndPr/>
        <w:sdtContent>
          <w:r w:rsidR="00CC0579">
            <w:rPr>
              <w:color w:val="000000" w:themeColor="text1"/>
              <w:sz w:val="32"/>
              <w:szCs w:val="32"/>
              <w:rtl/>
              <w:lang w:bidi="ar-DZ"/>
            </w:rPr>
            <w:fldChar w:fldCharType="begin"/>
          </w:r>
          <w:r w:rsidR="00CC0579">
            <w:rPr>
              <w:color w:val="000000" w:themeColor="text1"/>
              <w:sz w:val="32"/>
              <w:szCs w:val="32"/>
              <w:lang w:bidi="ar-DZ"/>
            </w:rPr>
            <w:instrText>CITATION</w:instrText>
          </w:r>
          <w:r w:rsidR="00CC0579">
            <w:rPr>
              <w:color w:val="000000" w:themeColor="text1"/>
              <w:sz w:val="32"/>
              <w:szCs w:val="32"/>
              <w:rtl/>
              <w:lang w:bidi="ar-DZ"/>
            </w:rPr>
            <w:instrText xml:space="preserve"> سعي19 \</w:instrText>
          </w:r>
          <w:r w:rsidR="00CC0579">
            <w:rPr>
              <w:color w:val="000000" w:themeColor="text1"/>
              <w:sz w:val="32"/>
              <w:szCs w:val="32"/>
              <w:lang w:bidi="ar-DZ"/>
            </w:rPr>
            <w:instrText>p 14 \l 5121</w:instrText>
          </w:r>
          <w:r w:rsidR="00CC0579">
            <w:rPr>
              <w:color w:val="000000" w:themeColor="text1"/>
              <w:sz w:val="32"/>
              <w:szCs w:val="32"/>
              <w:rtl/>
              <w:lang w:bidi="ar-DZ"/>
            </w:rPr>
            <w:instrText xml:space="preserve"> </w:instrText>
          </w:r>
          <w:r w:rsidR="00CC0579">
            <w:rPr>
              <w:color w:val="000000" w:themeColor="text1"/>
              <w:sz w:val="32"/>
              <w:szCs w:val="32"/>
              <w:rtl/>
              <w:lang w:bidi="ar-DZ"/>
            </w:rPr>
            <w:fldChar w:fldCharType="separate"/>
          </w:r>
          <w:r w:rsidR="00CC0579">
            <w:rPr>
              <w:noProof/>
              <w:color w:val="000000" w:themeColor="text1"/>
              <w:sz w:val="32"/>
              <w:szCs w:val="32"/>
              <w:rtl/>
              <w:lang w:bidi="ar-DZ"/>
            </w:rPr>
            <w:t xml:space="preserve"> </w:t>
          </w:r>
          <w:r w:rsidR="00CC0579" w:rsidRPr="00CC0579">
            <w:rPr>
              <w:rFonts w:hint="cs"/>
              <w:noProof/>
              <w:color w:val="000000" w:themeColor="text1"/>
              <w:sz w:val="32"/>
              <w:szCs w:val="32"/>
              <w:rtl/>
              <w:lang w:bidi="ar-DZ"/>
            </w:rPr>
            <w:t>(سعيدي و جمال، 2018/2019، صفحة 14)</w:t>
          </w:r>
          <w:r w:rsidR="00CC0579">
            <w:rPr>
              <w:color w:val="000000" w:themeColor="text1"/>
              <w:sz w:val="32"/>
              <w:szCs w:val="32"/>
              <w:rtl/>
              <w:lang w:bidi="ar-DZ"/>
            </w:rPr>
            <w:fldChar w:fldCharType="end"/>
          </w:r>
        </w:sdtContent>
      </w:sdt>
    </w:p>
    <w:p w:rsidR="008A42DE" w:rsidRDefault="008A42DE" w:rsidP="008A42DE">
      <w:pPr>
        <w:pStyle w:val="Paragraphedeliste"/>
        <w:bidi/>
        <w:rPr>
          <w:color w:val="000000" w:themeColor="text1"/>
          <w:sz w:val="48"/>
          <w:szCs w:val="48"/>
          <w:rtl/>
          <w:lang w:bidi="ar-DZ"/>
        </w:rPr>
      </w:pPr>
      <w:r w:rsidRPr="008A42DE">
        <w:rPr>
          <w:rFonts w:hint="cs"/>
          <w:b/>
          <w:bCs/>
          <w:color w:val="FF0000"/>
          <w:sz w:val="44"/>
          <w:szCs w:val="44"/>
          <w:rtl/>
          <w:lang w:bidi="ar-DZ"/>
        </w:rPr>
        <w:t>المطلب الثالث</w:t>
      </w:r>
      <w:r>
        <w:rPr>
          <w:rFonts w:hint="cs"/>
          <w:color w:val="FF0000"/>
          <w:sz w:val="44"/>
          <w:szCs w:val="44"/>
          <w:rtl/>
          <w:lang w:bidi="ar-DZ"/>
        </w:rPr>
        <w:t>:</w:t>
      </w:r>
      <w:r>
        <w:rPr>
          <w:rFonts w:hint="cs"/>
          <w:color w:val="000000" w:themeColor="text1"/>
          <w:sz w:val="48"/>
          <w:szCs w:val="48"/>
          <w:rtl/>
          <w:lang w:bidi="ar-DZ"/>
        </w:rPr>
        <w:t xml:space="preserve"> معوق</w:t>
      </w:r>
      <w:r>
        <w:rPr>
          <w:rFonts w:hint="eastAsia"/>
          <w:color w:val="000000" w:themeColor="text1"/>
          <w:sz w:val="48"/>
          <w:szCs w:val="48"/>
          <w:rtl/>
          <w:lang w:bidi="ar-DZ"/>
        </w:rPr>
        <w:t>ا</w:t>
      </w:r>
      <w:r>
        <w:rPr>
          <w:rFonts w:hint="cs"/>
          <w:color w:val="000000" w:themeColor="text1"/>
          <w:sz w:val="48"/>
          <w:szCs w:val="48"/>
          <w:rtl/>
          <w:lang w:bidi="ar-DZ"/>
        </w:rPr>
        <w:t xml:space="preserve">ت الثقة التنظيمية </w:t>
      </w:r>
      <w:r w:rsidR="007B4F15">
        <w:rPr>
          <w:rFonts w:hint="cs"/>
          <w:color w:val="000000" w:themeColor="text1"/>
          <w:sz w:val="48"/>
          <w:szCs w:val="48"/>
          <w:rtl/>
          <w:lang w:bidi="ar-DZ"/>
        </w:rPr>
        <w:t xml:space="preserve"> </w:t>
      </w:r>
    </w:p>
    <w:p w:rsidR="0049343C" w:rsidRDefault="008D4D3B" w:rsidP="007B4F15">
      <w:pPr>
        <w:pStyle w:val="Paragraphedeliste"/>
        <w:bidi/>
        <w:rPr>
          <w:color w:val="000000" w:themeColor="text1"/>
          <w:sz w:val="32"/>
          <w:szCs w:val="32"/>
          <w:rtl/>
          <w:lang w:bidi="ar-DZ"/>
        </w:rPr>
      </w:pPr>
      <w:r w:rsidRPr="0049343C">
        <w:rPr>
          <w:rFonts w:hint="cs"/>
          <w:color w:val="7030A0"/>
          <w:sz w:val="44"/>
          <w:szCs w:val="44"/>
          <w:rtl/>
          <w:lang w:bidi="ar-DZ"/>
        </w:rPr>
        <w:t>معوقات الثقة التنظيمية:</w:t>
      </w:r>
      <w:r w:rsidR="007B4F15" w:rsidRPr="008D4D3B">
        <w:rPr>
          <w:rFonts w:hint="cs"/>
          <w:color w:val="7030A0"/>
          <w:sz w:val="40"/>
          <w:szCs w:val="40"/>
          <w:rtl/>
          <w:lang w:bidi="ar-DZ"/>
        </w:rPr>
        <w:t xml:space="preserve"> </w:t>
      </w:r>
      <w:r w:rsidR="007B4F15" w:rsidRPr="0049343C">
        <w:rPr>
          <w:rFonts w:hint="cs"/>
          <w:color w:val="000000" w:themeColor="text1"/>
          <w:sz w:val="32"/>
          <w:szCs w:val="32"/>
          <w:rtl/>
          <w:lang w:bidi="ar-DZ"/>
        </w:rPr>
        <w:t>يواجه بن</w:t>
      </w:r>
      <w:r w:rsidR="007F47A9">
        <w:rPr>
          <w:rFonts w:hint="cs"/>
          <w:color w:val="000000" w:themeColor="text1"/>
          <w:sz w:val="32"/>
          <w:szCs w:val="32"/>
          <w:rtl/>
          <w:lang w:bidi="ar-DZ"/>
        </w:rPr>
        <w:t>اء الثقة التنظيمية واستمرارها و</w:t>
      </w:r>
      <w:r w:rsidR="007B4F15" w:rsidRPr="0049343C">
        <w:rPr>
          <w:rFonts w:hint="cs"/>
          <w:color w:val="000000" w:themeColor="text1"/>
          <w:sz w:val="32"/>
          <w:szCs w:val="32"/>
          <w:rtl/>
          <w:lang w:bidi="ar-DZ"/>
        </w:rPr>
        <w:t>المح</w:t>
      </w:r>
      <w:r w:rsidR="007F47A9">
        <w:rPr>
          <w:rFonts w:hint="cs"/>
          <w:color w:val="000000" w:themeColor="text1"/>
          <w:sz w:val="32"/>
          <w:szCs w:val="32"/>
          <w:rtl/>
          <w:lang w:bidi="ar-DZ"/>
        </w:rPr>
        <w:t>افظة عليها العديد من المعوقات والصعوبات و</w:t>
      </w:r>
      <w:r w:rsidR="007B4F15" w:rsidRPr="0049343C">
        <w:rPr>
          <w:rFonts w:hint="cs"/>
          <w:color w:val="000000" w:themeColor="text1"/>
          <w:sz w:val="32"/>
          <w:szCs w:val="32"/>
          <w:rtl/>
          <w:lang w:bidi="ar-DZ"/>
        </w:rPr>
        <w:t>قد حدد كرامر بعضا م</w:t>
      </w:r>
      <w:r w:rsidR="007F47A9">
        <w:rPr>
          <w:rFonts w:hint="cs"/>
          <w:color w:val="000000" w:themeColor="text1"/>
          <w:sz w:val="32"/>
          <w:szCs w:val="32"/>
          <w:rtl/>
          <w:lang w:bidi="ar-DZ"/>
        </w:rPr>
        <w:t>ن تلك المعوقات في كل من هشاشة و</w:t>
      </w:r>
      <w:r w:rsidR="007B4F15" w:rsidRPr="0049343C">
        <w:rPr>
          <w:rFonts w:hint="cs"/>
          <w:color w:val="000000" w:themeColor="text1"/>
          <w:sz w:val="32"/>
          <w:szCs w:val="32"/>
          <w:rtl/>
          <w:lang w:bidi="ar-DZ"/>
        </w:rPr>
        <w:t>استخدام التقنيات التي ت</w:t>
      </w:r>
      <w:r w:rsidR="007F47A9">
        <w:rPr>
          <w:rFonts w:hint="cs"/>
          <w:color w:val="000000" w:themeColor="text1"/>
          <w:sz w:val="32"/>
          <w:szCs w:val="32"/>
          <w:rtl/>
          <w:lang w:bidi="ar-DZ"/>
        </w:rPr>
        <w:t>ضعف الثقة و</w:t>
      </w:r>
      <w:r w:rsidR="007B4F15" w:rsidRPr="0049343C">
        <w:rPr>
          <w:rFonts w:hint="cs"/>
          <w:color w:val="000000" w:themeColor="text1"/>
          <w:sz w:val="32"/>
          <w:szCs w:val="32"/>
          <w:rtl/>
          <w:lang w:bidi="ar-DZ"/>
        </w:rPr>
        <w:t xml:space="preserve">الاحلال بالعقد النفسي </w:t>
      </w:r>
      <w:r w:rsidR="007F47A9">
        <w:rPr>
          <w:rFonts w:hint="cs"/>
          <w:color w:val="000000" w:themeColor="text1"/>
          <w:sz w:val="32"/>
          <w:szCs w:val="32"/>
          <w:rtl/>
          <w:lang w:bidi="ar-DZ"/>
        </w:rPr>
        <w:t>والإفراط</w:t>
      </w:r>
      <w:r w:rsidR="007B4F15" w:rsidRPr="0049343C">
        <w:rPr>
          <w:rFonts w:hint="cs"/>
          <w:color w:val="000000" w:themeColor="text1"/>
          <w:sz w:val="32"/>
          <w:szCs w:val="32"/>
          <w:rtl/>
          <w:lang w:bidi="ar-DZ"/>
        </w:rPr>
        <w:t xml:space="preserve"> بالثقة </w:t>
      </w:r>
      <w:r w:rsidRPr="0049343C">
        <w:rPr>
          <w:rFonts w:hint="cs"/>
          <w:color w:val="000000" w:themeColor="text1"/>
          <w:sz w:val="32"/>
          <w:szCs w:val="32"/>
          <w:rtl/>
          <w:lang w:bidi="ar-DZ"/>
        </w:rPr>
        <w:t>في الاخرين كما نرى ان هناك معوقا اخر لا يق</w:t>
      </w:r>
      <w:r w:rsidRPr="0049343C">
        <w:rPr>
          <w:rFonts w:hint="eastAsia"/>
          <w:color w:val="000000" w:themeColor="text1"/>
          <w:sz w:val="32"/>
          <w:szCs w:val="32"/>
          <w:rtl/>
          <w:lang w:bidi="ar-DZ"/>
        </w:rPr>
        <w:t>ل</w:t>
      </w:r>
      <w:r w:rsidRPr="0049343C">
        <w:rPr>
          <w:rFonts w:hint="cs"/>
          <w:color w:val="000000" w:themeColor="text1"/>
          <w:sz w:val="32"/>
          <w:szCs w:val="32"/>
          <w:rtl/>
          <w:lang w:bidi="ar-DZ"/>
        </w:rPr>
        <w:t xml:space="preserve"> </w:t>
      </w:r>
      <w:r w:rsidR="009B7604">
        <w:rPr>
          <w:rFonts w:hint="cs"/>
          <w:color w:val="000000" w:themeColor="text1"/>
          <w:sz w:val="32"/>
          <w:szCs w:val="32"/>
          <w:rtl/>
          <w:lang w:bidi="ar-DZ"/>
        </w:rPr>
        <w:t>أهمية عن تلك المعوقات ألا و</w:t>
      </w:r>
      <w:r w:rsidRPr="0049343C">
        <w:rPr>
          <w:rFonts w:hint="cs"/>
          <w:color w:val="000000" w:themeColor="text1"/>
          <w:sz w:val="32"/>
          <w:szCs w:val="32"/>
          <w:rtl/>
          <w:lang w:bidi="ar-DZ"/>
        </w:rPr>
        <w:t xml:space="preserve">هو تضليل الثقة وسوف تقوم الباحثة بعرض اهم هذه المعوقات مثل: </w:t>
      </w:r>
    </w:p>
    <w:p w:rsidR="007B4F15" w:rsidRPr="0049343C" w:rsidRDefault="008D4D3B" w:rsidP="0049343C">
      <w:pPr>
        <w:pStyle w:val="Paragraphedeliste"/>
        <w:bidi/>
        <w:rPr>
          <w:rFonts w:hint="cs"/>
          <w:color w:val="000000" w:themeColor="text1"/>
          <w:sz w:val="32"/>
          <w:szCs w:val="32"/>
          <w:rtl/>
          <w:lang w:bidi="ar-DZ"/>
        </w:rPr>
      </w:pPr>
      <w:r w:rsidRPr="0049343C">
        <w:rPr>
          <w:rFonts w:hint="cs"/>
          <w:color w:val="000000" w:themeColor="text1"/>
          <w:sz w:val="32"/>
          <w:szCs w:val="32"/>
          <w:rtl/>
          <w:lang w:bidi="ar-DZ"/>
        </w:rPr>
        <w:t xml:space="preserve"> </w:t>
      </w:r>
    </w:p>
    <w:p w:rsidR="008D4D3B" w:rsidRDefault="008D4D3B" w:rsidP="008D4D3B">
      <w:pPr>
        <w:pStyle w:val="Paragraphedeliste"/>
        <w:bidi/>
        <w:rPr>
          <w:color w:val="000000" w:themeColor="text1"/>
          <w:sz w:val="32"/>
          <w:szCs w:val="32"/>
          <w:rtl/>
          <w:lang w:bidi="ar-DZ"/>
        </w:rPr>
      </w:pPr>
      <w:r w:rsidRPr="0049343C">
        <w:rPr>
          <w:rFonts w:hint="cs"/>
          <w:b/>
          <w:bCs/>
          <w:color w:val="92D050"/>
          <w:sz w:val="40"/>
          <w:szCs w:val="40"/>
          <w:rtl/>
          <w:lang w:bidi="ar-DZ"/>
        </w:rPr>
        <w:t>هشاشة الثقة:</w:t>
      </w:r>
      <w:r w:rsidRPr="0049343C">
        <w:rPr>
          <w:rFonts w:hint="cs"/>
          <w:color w:val="000000" w:themeColor="text1"/>
          <w:sz w:val="32"/>
          <w:szCs w:val="32"/>
          <w:rtl/>
          <w:lang w:bidi="ar-DZ"/>
        </w:rPr>
        <w:t xml:space="preserve"> تعد هشاشة الثقة من أخطر معوقا</w:t>
      </w:r>
      <w:r w:rsidR="0049343C" w:rsidRPr="0049343C">
        <w:rPr>
          <w:rFonts w:hint="cs"/>
          <w:color w:val="000000" w:themeColor="text1"/>
          <w:sz w:val="32"/>
          <w:szCs w:val="32"/>
          <w:rtl/>
          <w:lang w:bidi="ar-DZ"/>
        </w:rPr>
        <w:t>ت الثقة حيث يلاحظ سهولة هدمها و</w:t>
      </w:r>
      <w:r w:rsidRPr="0049343C">
        <w:rPr>
          <w:rFonts w:hint="cs"/>
          <w:color w:val="000000" w:themeColor="text1"/>
          <w:sz w:val="32"/>
          <w:szCs w:val="32"/>
          <w:rtl/>
          <w:lang w:bidi="ar-DZ"/>
        </w:rPr>
        <w:t xml:space="preserve">تحطيمها مقارنة ببنائه فالثقة </w:t>
      </w:r>
      <w:r w:rsidR="0049343C" w:rsidRPr="0049343C">
        <w:rPr>
          <w:rFonts w:hint="cs"/>
          <w:color w:val="000000" w:themeColor="text1"/>
          <w:sz w:val="32"/>
          <w:szCs w:val="32"/>
          <w:rtl/>
          <w:lang w:bidi="ar-DZ"/>
        </w:rPr>
        <w:t xml:space="preserve">يبنيها تفاعل عوامل عديدة بينما قد يحطمها عامل بسيط جدا مع الاخذ في الاعتبار: </w:t>
      </w:r>
    </w:p>
    <w:p w:rsidR="0049343C" w:rsidRDefault="0049343C" w:rsidP="0049343C">
      <w:pPr>
        <w:pStyle w:val="Paragraphedeliste"/>
        <w:bidi/>
        <w:rPr>
          <w:color w:val="000000" w:themeColor="text1"/>
          <w:sz w:val="32"/>
          <w:szCs w:val="32"/>
          <w:rtl/>
          <w:lang w:bidi="ar-DZ"/>
        </w:rPr>
      </w:pPr>
      <w:r w:rsidRPr="0049343C">
        <w:rPr>
          <w:rFonts w:hint="cs"/>
          <w:b/>
          <w:bCs/>
          <w:color w:val="000000" w:themeColor="text1"/>
          <w:sz w:val="40"/>
          <w:szCs w:val="40"/>
          <w:rtl/>
          <w:lang w:bidi="ar-DZ"/>
        </w:rPr>
        <w:t>_</w:t>
      </w:r>
      <w:r>
        <w:rPr>
          <w:rFonts w:hint="cs"/>
          <w:b/>
          <w:bCs/>
          <w:color w:val="000000" w:themeColor="text1"/>
          <w:sz w:val="40"/>
          <w:szCs w:val="40"/>
          <w:rtl/>
          <w:lang w:bidi="ar-DZ"/>
        </w:rPr>
        <w:t xml:space="preserve"> </w:t>
      </w:r>
      <w:r w:rsidRPr="0049343C">
        <w:rPr>
          <w:rFonts w:hint="cs"/>
          <w:color w:val="000000" w:themeColor="text1"/>
          <w:sz w:val="32"/>
          <w:szCs w:val="32"/>
          <w:rtl/>
          <w:lang w:bidi="ar-DZ"/>
        </w:rPr>
        <w:t>ان</w:t>
      </w:r>
      <w:r>
        <w:rPr>
          <w:rFonts w:hint="cs"/>
          <w:color w:val="000000" w:themeColor="text1"/>
          <w:sz w:val="32"/>
          <w:szCs w:val="32"/>
          <w:rtl/>
          <w:lang w:bidi="ar-DZ"/>
        </w:rPr>
        <w:t xml:space="preserve"> الممارسات والاحداث السلبية يمكن رؤيتها واكتشافها والإحساس بها مقاربة بالممارسات الإيجابية.</w:t>
      </w:r>
    </w:p>
    <w:p w:rsidR="0049343C" w:rsidRDefault="0049343C" w:rsidP="0049343C">
      <w:pPr>
        <w:pStyle w:val="Paragraphedeliste"/>
        <w:bidi/>
        <w:rPr>
          <w:color w:val="000000" w:themeColor="text1"/>
          <w:sz w:val="40"/>
          <w:szCs w:val="40"/>
          <w:rtl/>
          <w:lang w:bidi="ar-DZ"/>
        </w:rPr>
      </w:pPr>
      <w:r>
        <w:rPr>
          <w:rFonts w:hint="cs"/>
          <w:b/>
          <w:bCs/>
          <w:color w:val="000000" w:themeColor="text1"/>
          <w:sz w:val="40"/>
          <w:szCs w:val="40"/>
          <w:rtl/>
          <w:lang w:bidi="ar-DZ"/>
        </w:rPr>
        <w:t>_</w:t>
      </w:r>
      <w:r w:rsidRPr="00F04A85">
        <w:rPr>
          <w:rFonts w:hint="cs"/>
          <w:color w:val="000000" w:themeColor="text1"/>
          <w:sz w:val="32"/>
          <w:szCs w:val="32"/>
          <w:rtl/>
          <w:lang w:bidi="ar-DZ"/>
        </w:rPr>
        <w:t>ان الممارسات التي تهدم الثقة لها اعتبار اكبر عند الحكم على الثقة مقاربة بالممارسات التي تبني الثقة</w:t>
      </w:r>
      <w:r>
        <w:rPr>
          <w:rFonts w:hint="cs"/>
          <w:color w:val="000000" w:themeColor="text1"/>
          <w:sz w:val="40"/>
          <w:szCs w:val="40"/>
          <w:rtl/>
          <w:lang w:bidi="ar-DZ"/>
        </w:rPr>
        <w:t>.</w:t>
      </w:r>
      <w:r w:rsidR="00F04A85">
        <w:rPr>
          <w:rFonts w:hint="cs"/>
          <w:color w:val="000000" w:themeColor="text1"/>
          <w:sz w:val="40"/>
          <w:szCs w:val="40"/>
          <w:rtl/>
          <w:lang w:bidi="ar-DZ"/>
        </w:rPr>
        <w:t xml:space="preserve"> </w:t>
      </w:r>
    </w:p>
    <w:p w:rsidR="00F04A85" w:rsidRDefault="00F04A85" w:rsidP="00F04A85">
      <w:pPr>
        <w:pStyle w:val="Paragraphedeliste"/>
        <w:bidi/>
        <w:rPr>
          <w:rFonts w:hint="cs"/>
          <w:color w:val="000000" w:themeColor="text1"/>
          <w:sz w:val="32"/>
          <w:szCs w:val="32"/>
          <w:rtl/>
          <w:lang w:bidi="ar-DZ"/>
        </w:rPr>
      </w:pPr>
      <w:r>
        <w:rPr>
          <w:rFonts w:hint="cs"/>
          <w:b/>
          <w:bCs/>
          <w:color w:val="92D050"/>
          <w:sz w:val="40"/>
          <w:szCs w:val="40"/>
          <w:rtl/>
          <w:lang w:bidi="ar-DZ"/>
        </w:rPr>
        <w:lastRenderedPageBreak/>
        <w:t>استخدام التقنيات التي تضعف الثقة:</w:t>
      </w:r>
      <w:r>
        <w:rPr>
          <w:rFonts w:hint="cs"/>
          <w:color w:val="000000" w:themeColor="text1"/>
          <w:sz w:val="32"/>
          <w:szCs w:val="32"/>
          <w:rtl/>
          <w:lang w:bidi="ar-DZ"/>
        </w:rPr>
        <w:t xml:space="preserve"> تستخدم بعض المنظمات تقنيات مثل نظم الاشراف والمراقبة الالكترونية لمتابعة أداء العاملين فيها وهي وإن كانت تعتقد بأن استخدام هذه التقنيات يعزز ثقة العاملين بها إلا انه قد يغيب عنها ان هذه النظم قد تأتي </w:t>
      </w:r>
      <w:r w:rsidR="00760CA1">
        <w:rPr>
          <w:rFonts w:hint="cs"/>
          <w:color w:val="000000" w:themeColor="text1"/>
          <w:sz w:val="32"/>
          <w:szCs w:val="32"/>
          <w:rtl/>
          <w:lang w:bidi="ar-DZ"/>
        </w:rPr>
        <w:t>بنتائج عكسية او قد تضعف الثقة و</w:t>
      </w:r>
      <w:r>
        <w:rPr>
          <w:rFonts w:hint="cs"/>
          <w:color w:val="000000" w:themeColor="text1"/>
          <w:sz w:val="32"/>
          <w:szCs w:val="32"/>
          <w:rtl/>
          <w:lang w:bidi="ar-DZ"/>
        </w:rPr>
        <w:t xml:space="preserve">ذلك للأسباب التالية: </w:t>
      </w:r>
    </w:p>
    <w:p w:rsidR="00F04A85" w:rsidRDefault="00760CA1" w:rsidP="00F04A85">
      <w:pPr>
        <w:pStyle w:val="Paragraphedeliste"/>
        <w:bidi/>
        <w:rPr>
          <w:rFonts w:hint="cs"/>
          <w:color w:val="000000" w:themeColor="text1"/>
          <w:sz w:val="32"/>
          <w:szCs w:val="32"/>
          <w:rtl/>
          <w:lang w:bidi="ar-DZ"/>
        </w:rPr>
      </w:pPr>
      <w:r>
        <w:rPr>
          <w:rFonts w:hint="cs"/>
          <w:b/>
          <w:bCs/>
          <w:color w:val="92D050"/>
          <w:sz w:val="40"/>
          <w:szCs w:val="40"/>
          <w:rtl/>
          <w:lang w:bidi="ar-DZ"/>
        </w:rPr>
        <w:t>.</w:t>
      </w:r>
      <w:r>
        <w:rPr>
          <w:rFonts w:hint="cs"/>
          <w:color w:val="000000" w:themeColor="text1"/>
          <w:sz w:val="32"/>
          <w:szCs w:val="32"/>
          <w:rtl/>
          <w:lang w:bidi="ar-DZ"/>
        </w:rPr>
        <w:t xml:space="preserve"> عندما يشعر العاملون بأن سلوكهم تحت مراقبة خارجية دقيقة فإن ذلك يقلل من شعورهم بالأمن ومن تحفيزهم للعمل. </w:t>
      </w:r>
    </w:p>
    <w:p w:rsidR="00760CA1" w:rsidRDefault="00760CA1" w:rsidP="00760CA1">
      <w:pPr>
        <w:pStyle w:val="Paragraphedeliste"/>
        <w:bidi/>
        <w:rPr>
          <w:color w:val="000000" w:themeColor="text1"/>
          <w:sz w:val="32"/>
          <w:szCs w:val="32"/>
          <w:rtl/>
          <w:lang w:bidi="ar-DZ"/>
        </w:rPr>
      </w:pPr>
      <w:r>
        <w:rPr>
          <w:rFonts w:hint="cs"/>
          <w:b/>
          <w:bCs/>
          <w:color w:val="92D050"/>
          <w:sz w:val="40"/>
          <w:szCs w:val="40"/>
          <w:rtl/>
          <w:lang w:bidi="ar-DZ"/>
        </w:rPr>
        <w:t xml:space="preserve">. </w:t>
      </w:r>
      <w:r>
        <w:rPr>
          <w:rFonts w:hint="cs"/>
          <w:color w:val="000000" w:themeColor="text1"/>
          <w:sz w:val="32"/>
          <w:szCs w:val="32"/>
          <w:rtl/>
          <w:lang w:bidi="ar-DZ"/>
        </w:rPr>
        <w:t xml:space="preserve">عندما يتعرض العاملون لاختبارات تعبر عن سوء سلوكهم فإنهم سيكونون اقل التزاما بمعايير الإخلاص والاستقامة في مكان العمل وهذا قد يؤدي إلى السخرية من الثقة في تلك المنظمة. </w:t>
      </w:r>
    </w:p>
    <w:p w:rsidR="00760CA1" w:rsidRDefault="00760CA1" w:rsidP="00760CA1">
      <w:pPr>
        <w:pStyle w:val="Paragraphedeliste"/>
        <w:bidi/>
        <w:rPr>
          <w:rFonts w:hint="cs"/>
          <w:color w:val="000000" w:themeColor="text1"/>
          <w:sz w:val="32"/>
          <w:szCs w:val="32"/>
          <w:rtl/>
          <w:lang w:bidi="ar-DZ"/>
        </w:rPr>
      </w:pPr>
      <w:r>
        <w:rPr>
          <w:rFonts w:hint="cs"/>
          <w:b/>
          <w:bCs/>
          <w:color w:val="92D050"/>
          <w:sz w:val="40"/>
          <w:szCs w:val="40"/>
          <w:rtl/>
          <w:lang w:bidi="ar-DZ"/>
        </w:rPr>
        <w:t xml:space="preserve">الاحلال بالعقد النفسي: </w:t>
      </w:r>
      <w:r>
        <w:rPr>
          <w:rFonts w:hint="cs"/>
          <w:color w:val="000000" w:themeColor="text1"/>
          <w:sz w:val="32"/>
          <w:szCs w:val="32"/>
          <w:rtl/>
          <w:lang w:bidi="ar-DZ"/>
        </w:rPr>
        <w:t xml:space="preserve">يقصد بالعقد النفسي توقعات </w:t>
      </w:r>
      <w:r w:rsidR="00BF17F7">
        <w:rPr>
          <w:rFonts w:hint="cs"/>
          <w:color w:val="000000" w:themeColor="text1"/>
          <w:sz w:val="32"/>
          <w:szCs w:val="32"/>
          <w:rtl/>
          <w:lang w:bidi="ar-DZ"/>
        </w:rPr>
        <w:t>كل من الافراد و</w:t>
      </w:r>
      <w:r>
        <w:rPr>
          <w:rFonts w:hint="cs"/>
          <w:color w:val="000000" w:themeColor="text1"/>
          <w:sz w:val="32"/>
          <w:szCs w:val="32"/>
          <w:rtl/>
          <w:lang w:bidi="ar-DZ"/>
        </w:rPr>
        <w:t>المنظمة فيما يت</w:t>
      </w:r>
      <w:r w:rsidR="00BF17F7">
        <w:rPr>
          <w:rFonts w:hint="cs"/>
          <w:color w:val="000000" w:themeColor="text1"/>
          <w:sz w:val="32"/>
          <w:szCs w:val="32"/>
          <w:rtl/>
          <w:lang w:bidi="ar-DZ"/>
        </w:rPr>
        <w:t xml:space="preserve">علق بحقوق كل طرف وواجباته وظروف العلاقة المتبادلة بينهم وسمي بالعقد النفسي لأنه لا يظهر في صيغة مكتوبة اما الاحلال بالعقد النفسي او نقضه فيتمثل في إدراك الطرف الواثق بأن الطرق الموثوق به قد فشل في تحقيق التزامة تجاهه  </w:t>
      </w:r>
    </w:p>
    <w:p w:rsidR="00BF17F7" w:rsidRDefault="00BF17F7" w:rsidP="003E6F47">
      <w:pPr>
        <w:pStyle w:val="Paragraphedeliste"/>
        <w:bidi/>
        <w:rPr>
          <w:rFonts w:hint="cs"/>
          <w:color w:val="000000" w:themeColor="text1"/>
          <w:sz w:val="32"/>
          <w:szCs w:val="32"/>
          <w:rtl/>
          <w:lang w:bidi="ar-DZ"/>
        </w:rPr>
      </w:pPr>
      <w:r>
        <w:rPr>
          <w:rFonts w:hint="cs"/>
          <w:b/>
          <w:bCs/>
          <w:color w:val="92D050"/>
          <w:sz w:val="40"/>
          <w:szCs w:val="40"/>
          <w:rtl/>
          <w:lang w:bidi="ar-DZ"/>
        </w:rPr>
        <w:t xml:space="preserve">الشك وعدم الثقة: </w:t>
      </w:r>
      <w:r>
        <w:rPr>
          <w:rFonts w:hint="cs"/>
          <w:color w:val="000000" w:themeColor="text1"/>
          <w:sz w:val="32"/>
          <w:szCs w:val="32"/>
          <w:rtl/>
          <w:lang w:bidi="ar-DZ"/>
        </w:rPr>
        <w:t xml:space="preserve">أخطر المشكلات التي قد تواجه المنظمة عند بناء الثقة </w:t>
      </w:r>
      <w:r w:rsidR="003E6F47">
        <w:rPr>
          <w:rFonts w:hint="cs"/>
          <w:color w:val="000000" w:themeColor="text1"/>
          <w:sz w:val="32"/>
          <w:szCs w:val="32"/>
          <w:rtl/>
          <w:lang w:bidi="ar-DZ"/>
        </w:rPr>
        <w:t xml:space="preserve">والمحافظة </w:t>
      </w:r>
      <w:r>
        <w:rPr>
          <w:rFonts w:hint="cs"/>
          <w:color w:val="000000" w:themeColor="text1"/>
          <w:sz w:val="32"/>
          <w:szCs w:val="32"/>
          <w:rtl/>
          <w:lang w:bidi="ar-DZ"/>
        </w:rPr>
        <w:t xml:space="preserve">عليها هو الشك وعدم ويميز كيمار عدم الثقة بأنه الغياب التام للثقة </w:t>
      </w:r>
      <w:r w:rsidR="003E6F47">
        <w:rPr>
          <w:rFonts w:hint="cs"/>
          <w:color w:val="000000" w:themeColor="text1"/>
          <w:sz w:val="32"/>
          <w:szCs w:val="32"/>
          <w:rtl/>
          <w:lang w:bidi="ar-DZ"/>
        </w:rPr>
        <w:t xml:space="preserve">والشك </w:t>
      </w:r>
      <w:r>
        <w:rPr>
          <w:rFonts w:hint="cs"/>
          <w:color w:val="000000" w:themeColor="text1"/>
          <w:sz w:val="32"/>
          <w:szCs w:val="32"/>
          <w:rtl/>
          <w:lang w:bidi="ar-DZ"/>
        </w:rPr>
        <w:t xml:space="preserve">باعتباره </w:t>
      </w:r>
      <w:r w:rsidR="003E6F47">
        <w:rPr>
          <w:rFonts w:hint="cs"/>
          <w:color w:val="000000" w:themeColor="text1"/>
          <w:sz w:val="32"/>
          <w:szCs w:val="32"/>
          <w:rtl/>
          <w:lang w:bidi="ar-DZ"/>
        </w:rPr>
        <w:t>أحد</w:t>
      </w:r>
      <w:r>
        <w:rPr>
          <w:rFonts w:hint="cs"/>
          <w:color w:val="000000" w:themeColor="text1"/>
          <w:sz w:val="32"/>
          <w:szCs w:val="32"/>
          <w:rtl/>
          <w:lang w:bidi="ar-DZ"/>
        </w:rPr>
        <w:t xml:space="preserve"> مكونات عدم الثقة فقد تكون هناك درجة </w:t>
      </w:r>
      <w:r w:rsidR="003E6F47">
        <w:rPr>
          <w:rFonts w:hint="cs"/>
          <w:color w:val="000000" w:themeColor="text1"/>
          <w:sz w:val="32"/>
          <w:szCs w:val="32"/>
          <w:rtl/>
          <w:lang w:bidi="ar-DZ"/>
        </w:rPr>
        <w:t>من الثقة رغم وجود بعض الشك ويرى ان بعض الادراكية كالتصنيف الاجتماعي يزيد ويرفع من نسبة الشك و</w:t>
      </w:r>
      <w:r w:rsidR="003E6F47" w:rsidRPr="003E6F47">
        <w:rPr>
          <w:rFonts w:hint="cs"/>
          <w:color w:val="000000" w:themeColor="text1"/>
          <w:sz w:val="32"/>
          <w:szCs w:val="32"/>
          <w:rtl/>
          <w:lang w:bidi="ar-DZ"/>
        </w:rPr>
        <w:t>عدم الثقة بين ال</w:t>
      </w:r>
      <w:r w:rsidR="003E6F47">
        <w:rPr>
          <w:rFonts w:hint="cs"/>
          <w:color w:val="000000" w:themeColor="text1"/>
          <w:sz w:val="32"/>
          <w:szCs w:val="32"/>
          <w:rtl/>
          <w:lang w:bidi="ar-DZ"/>
        </w:rPr>
        <w:t>افراد في المجموعات في المنظمة و</w:t>
      </w:r>
      <w:r w:rsidR="003E6F47" w:rsidRPr="003E6F47">
        <w:rPr>
          <w:rFonts w:hint="cs"/>
          <w:color w:val="000000" w:themeColor="text1"/>
          <w:sz w:val="32"/>
          <w:szCs w:val="32"/>
          <w:rtl/>
          <w:lang w:bidi="ar-DZ"/>
        </w:rPr>
        <w:t xml:space="preserve">ذلك لان افراد مجموعة ما قد يعتقدون ان افراد المجموعة الأخرى غير مخلصين ولا يمكن </w:t>
      </w:r>
      <w:r w:rsidR="004B6569">
        <w:rPr>
          <w:rFonts w:hint="cs"/>
          <w:color w:val="000000" w:themeColor="text1"/>
          <w:sz w:val="32"/>
          <w:szCs w:val="32"/>
          <w:rtl/>
          <w:lang w:bidi="ar-DZ"/>
        </w:rPr>
        <w:t>الاعتماد عليهم وغير منفتحين و</w:t>
      </w:r>
      <w:r w:rsidR="003E6F47">
        <w:rPr>
          <w:rFonts w:hint="cs"/>
          <w:color w:val="000000" w:themeColor="text1"/>
          <w:sz w:val="32"/>
          <w:szCs w:val="32"/>
          <w:rtl/>
          <w:lang w:bidi="ar-DZ"/>
        </w:rPr>
        <w:t xml:space="preserve">بالتالي لا يمكن الثقة فيهم كما في </w:t>
      </w:r>
      <w:r w:rsidR="004B6569">
        <w:rPr>
          <w:rFonts w:hint="cs"/>
          <w:color w:val="000000" w:themeColor="text1"/>
          <w:sz w:val="32"/>
          <w:szCs w:val="32"/>
          <w:rtl/>
          <w:lang w:bidi="ar-DZ"/>
        </w:rPr>
        <w:t xml:space="preserve">افراد المجموعة ذاتها . </w:t>
      </w:r>
    </w:p>
    <w:p w:rsidR="004B6569" w:rsidRPr="004B6569" w:rsidRDefault="004B6569" w:rsidP="004B6569">
      <w:pPr>
        <w:pStyle w:val="Paragraphedeliste"/>
        <w:bidi/>
        <w:rPr>
          <w:rFonts w:hint="cs"/>
          <w:color w:val="000000" w:themeColor="text1"/>
          <w:sz w:val="32"/>
          <w:szCs w:val="32"/>
          <w:rtl/>
          <w:lang w:bidi="ar-DZ"/>
        </w:rPr>
      </w:pPr>
      <w:r>
        <w:rPr>
          <w:rFonts w:hint="cs"/>
          <w:b/>
          <w:bCs/>
          <w:color w:val="92D050"/>
          <w:sz w:val="40"/>
          <w:szCs w:val="40"/>
          <w:rtl/>
          <w:lang w:bidi="ar-DZ"/>
        </w:rPr>
        <w:t>الافراد بالثقة في الاخرين:</w:t>
      </w:r>
      <w:r>
        <w:rPr>
          <w:rFonts w:hint="cs"/>
          <w:color w:val="000000" w:themeColor="text1"/>
          <w:sz w:val="32"/>
          <w:szCs w:val="32"/>
          <w:rtl/>
          <w:lang w:bidi="ar-DZ"/>
        </w:rPr>
        <w:t xml:space="preserve"> ومن الصعوبات التي تواجهها الثقة التنظيمية الافتقار إلى التميز الواضح بين العوامل التي تسهم في الثقة ذاتها والثقة بالإدارة بشكل خاص حيث تتطلب الثقة التنظيمية التزامها سابقة من قبل الطرف الأكثر قوة ليتصرفوا بثبات وامانة واستقامة وكفاءة حتى في فترة الصراع تقوم الثقة التنظيمية المتبادلة على نقطة أساسية وهي المشاركة والدعم والمساندة.</w:t>
      </w:r>
      <w:sdt>
        <w:sdtPr>
          <w:rPr>
            <w:rFonts w:hint="cs"/>
            <w:color w:val="000000" w:themeColor="text1"/>
            <w:sz w:val="32"/>
            <w:szCs w:val="32"/>
            <w:rtl/>
            <w:lang w:bidi="ar-DZ"/>
          </w:rPr>
          <w:id w:val="2035233253"/>
          <w:citation/>
        </w:sdtPr>
        <w:sdtContent>
          <w:r>
            <w:rPr>
              <w:color w:val="000000" w:themeColor="text1"/>
              <w:sz w:val="32"/>
              <w:szCs w:val="32"/>
              <w:rtl/>
              <w:lang w:bidi="ar-DZ"/>
            </w:rPr>
            <w:fldChar w:fldCharType="begin"/>
          </w:r>
          <w:r>
            <w:rPr>
              <w:color w:val="000000" w:themeColor="text1"/>
              <w:sz w:val="32"/>
              <w:szCs w:val="32"/>
              <w:lang w:bidi="ar-DZ"/>
            </w:rPr>
            <w:instrText>CITATION</w:instrText>
          </w:r>
          <w:r>
            <w:rPr>
              <w:color w:val="000000" w:themeColor="text1"/>
              <w:sz w:val="32"/>
              <w:szCs w:val="32"/>
              <w:rtl/>
              <w:lang w:bidi="ar-DZ"/>
            </w:rPr>
            <w:instrText xml:space="preserve"> سعي19 \</w:instrText>
          </w:r>
          <w:r>
            <w:rPr>
              <w:color w:val="000000" w:themeColor="text1"/>
              <w:sz w:val="32"/>
              <w:szCs w:val="32"/>
              <w:lang w:bidi="ar-DZ"/>
            </w:rPr>
            <w:instrText>p "&amp;#1605;&amp;#1606; 15&amp;#1575;&amp;#1604;&amp;#1609; 16" \l 5121</w:instrText>
          </w:r>
          <w:r>
            <w:rPr>
              <w:color w:val="000000" w:themeColor="text1"/>
              <w:sz w:val="32"/>
              <w:szCs w:val="32"/>
              <w:rtl/>
              <w:lang w:bidi="ar-DZ"/>
            </w:rPr>
            <w:instrText xml:space="preserve"> </w:instrText>
          </w:r>
          <w:r>
            <w:rPr>
              <w:color w:val="000000" w:themeColor="text1"/>
              <w:sz w:val="32"/>
              <w:szCs w:val="32"/>
              <w:rtl/>
              <w:lang w:bidi="ar-DZ"/>
            </w:rPr>
            <w:fldChar w:fldCharType="separate"/>
          </w:r>
          <w:r>
            <w:rPr>
              <w:noProof/>
              <w:color w:val="000000" w:themeColor="text1"/>
              <w:sz w:val="32"/>
              <w:szCs w:val="32"/>
              <w:rtl/>
              <w:lang w:bidi="ar-DZ"/>
            </w:rPr>
            <w:t xml:space="preserve"> </w:t>
          </w:r>
          <w:r w:rsidRPr="004B6569">
            <w:rPr>
              <w:rFonts w:hint="cs"/>
              <w:noProof/>
              <w:color w:val="000000" w:themeColor="text1"/>
              <w:sz w:val="32"/>
              <w:szCs w:val="32"/>
              <w:rtl/>
              <w:lang w:bidi="ar-DZ"/>
            </w:rPr>
            <w:t>(سعيدي و جمال، 2018/2019، صفحة من 15الى 16)</w:t>
          </w:r>
          <w:r>
            <w:rPr>
              <w:color w:val="000000" w:themeColor="text1"/>
              <w:sz w:val="32"/>
              <w:szCs w:val="32"/>
              <w:rtl/>
              <w:lang w:bidi="ar-DZ"/>
            </w:rPr>
            <w:fldChar w:fldCharType="end"/>
          </w:r>
        </w:sdtContent>
      </w:sdt>
    </w:p>
    <w:p w:rsidR="00BF17F7" w:rsidRPr="00760CA1" w:rsidRDefault="00BF17F7" w:rsidP="00BF17F7">
      <w:pPr>
        <w:pStyle w:val="Paragraphedeliste"/>
        <w:bidi/>
        <w:rPr>
          <w:rFonts w:hint="cs"/>
          <w:color w:val="000000" w:themeColor="text1"/>
          <w:sz w:val="32"/>
          <w:szCs w:val="32"/>
          <w:rtl/>
          <w:lang w:bidi="ar-DZ"/>
        </w:rPr>
      </w:pPr>
    </w:p>
    <w:p w:rsidR="00760CA1" w:rsidRPr="00F04A85" w:rsidRDefault="00760CA1" w:rsidP="00760CA1">
      <w:pPr>
        <w:pStyle w:val="Paragraphedeliste"/>
        <w:bidi/>
        <w:rPr>
          <w:rFonts w:hint="cs"/>
          <w:color w:val="000000" w:themeColor="text1"/>
          <w:sz w:val="32"/>
          <w:szCs w:val="32"/>
          <w:rtl/>
          <w:lang w:bidi="ar-DZ"/>
        </w:rPr>
      </w:pPr>
    </w:p>
    <w:p w:rsidR="00F04A85" w:rsidRPr="0049343C" w:rsidRDefault="00F04A85" w:rsidP="00F04A85">
      <w:pPr>
        <w:pStyle w:val="Paragraphedeliste"/>
        <w:bidi/>
        <w:rPr>
          <w:color w:val="000000" w:themeColor="text1"/>
          <w:sz w:val="32"/>
          <w:szCs w:val="32"/>
          <w:rtl/>
          <w:lang w:bidi="ar-DZ"/>
        </w:rPr>
      </w:pPr>
    </w:p>
    <w:p w:rsidR="0049343C" w:rsidRPr="0049343C" w:rsidRDefault="0049343C" w:rsidP="0049343C">
      <w:pPr>
        <w:pStyle w:val="Paragraphedeliste"/>
        <w:bidi/>
        <w:rPr>
          <w:rFonts w:hint="cs"/>
          <w:color w:val="000000" w:themeColor="text1"/>
          <w:sz w:val="32"/>
          <w:szCs w:val="32"/>
          <w:rtl/>
          <w:lang w:bidi="ar-DZ"/>
        </w:rPr>
      </w:pPr>
    </w:p>
    <w:p w:rsidR="0049343C" w:rsidRPr="0049343C" w:rsidRDefault="0049343C" w:rsidP="0049343C">
      <w:pPr>
        <w:pStyle w:val="Paragraphedeliste"/>
        <w:bidi/>
        <w:rPr>
          <w:rFonts w:hint="cs"/>
          <w:b/>
          <w:bCs/>
          <w:color w:val="000000" w:themeColor="text1"/>
          <w:sz w:val="32"/>
          <w:szCs w:val="32"/>
          <w:rtl/>
          <w:lang w:bidi="ar-DZ"/>
        </w:rPr>
      </w:pPr>
    </w:p>
    <w:p w:rsidR="007B4F15" w:rsidRPr="0049343C" w:rsidRDefault="007B4F15" w:rsidP="007B4F15">
      <w:pPr>
        <w:pStyle w:val="Paragraphedeliste"/>
        <w:bidi/>
        <w:rPr>
          <w:color w:val="92D050"/>
          <w:sz w:val="32"/>
          <w:szCs w:val="32"/>
          <w:rtl/>
          <w:lang w:bidi="ar-DZ"/>
        </w:rPr>
      </w:pPr>
    </w:p>
    <w:p w:rsidR="00875F54" w:rsidRPr="003A0A7F" w:rsidRDefault="00875F54" w:rsidP="00875F54">
      <w:pPr>
        <w:pStyle w:val="Paragraphedeliste"/>
        <w:bidi/>
        <w:rPr>
          <w:color w:val="000000" w:themeColor="text1"/>
          <w:sz w:val="32"/>
          <w:szCs w:val="32"/>
          <w:rtl/>
          <w:lang w:bidi="ar-DZ"/>
        </w:rPr>
      </w:pPr>
    </w:p>
    <w:p w:rsidR="003A0A7F" w:rsidRDefault="00DB7474" w:rsidP="003A0A7F">
      <w:pPr>
        <w:pStyle w:val="Paragraphedeliste"/>
        <w:bidi/>
        <w:rPr>
          <w:color w:val="FF0000"/>
          <w:sz w:val="48"/>
          <w:szCs w:val="48"/>
          <w:rtl/>
          <w:lang w:bidi="ar-DZ"/>
        </w:rPr>
      </w:pPr>
      <w:r w:rsidRPr="00DB7474">
        <w:rPr>
          <w:rFonts w:hint="cs"/>
          <w:b/>
          <w:bCs/>
          <w:color w:val="FF0000"/>
          <w:sz w:val="48"/>
          <w:szCs w:val="48"/>
          <w:rtl/>
          <w:lang w:bidi="ar-DZ"/>
        </w:rPr>
        <w:lastRenderedPageBreak/>
        <w:t>الخاتمة</w:t>
      </w:r>
      <w:r>
        <w:rPr>
          <w:rFonts w:hint="cs"/>
          <w:color w:val="FF0000"/>
          <w:sz w:val="48"/>
          <w:szCs w:val="48"/>
          <w:rtl/>
          <w:lang w:bidi="ar-DZ"/>
        </w:rPr>
        <w:t xml:space="preserve">: </w:t>
      </w:r>
    </w:p>
    <w:p w:rsidR="00DB7474" w:rsidRPr="00DB7474" w:rsidRDefault="00DB7474" w:rsidP="00DB7474">
      <w:pPr>
        <w:bidi/>
        <w:rPr>
          <w:color w:val="000000" w:themeColor="text1"/>
          <w:sz w:val="40"/>
          <w:szCs w:val="40"/>
          <w:rtl/>
          <w:lang w:bidi="ar-DZ"/>
        </w:rPr>
      </w:pPr>
      <w:r>
        <w:rPr>
          <w:rFonts w:hint="cs"/>
          <w:color w:val="000000" w:themeColor="text1"/>
          <w:sz w:val="40"/>
          <w:szCs w:val="40"/>
          <w:rtl/>
          <w:lang w:bidi="ar-DZ"/>
        </w:rPr>
        <w:t>وكحوصلة عامة للجانب النظري لدراستنا تطرقنا ال المفاهيم الأساسية لكل من الثقة التنظيمية والمواطنة التنظيمية حيث يعتبران من الركائز الأساسية التي يعتمد عليها في المؤسسات الحديثة لتحقيق أهدافها المرجوة التي تسعى إليها وبأقل تكلفة وتحقيق ميزة تنافسية تقوي من مكانتها بين جميع المؤسسات الأخرى.</w:t>
      </w:r>
    </w:p>
    <w:p w:rsidR="003A0A7F" w:rsidRPr="003A0A7F" w:rsidRDefault="003A0A7F" w:rsidP="003A0A7F">
      <w:pPr>
        <w:pStyle w:val="Paragraphedeliste"/>
        <w:bidi/>
        <w:rPr>
          <w:color w:val="92D050"/>
          <w:sz w:val="32"/>
          <w:szCs w:val="32"/>
          <w:rtl/>
          <w:lang w:bidi="ar-DZ"/>
        </w:rPr>
      </w:pPr>
    </w:p>
    <w:p w:rsidR="005A0A25" w:rsidRPr="005A0A25" w:rsidRDefault="005A0A25" w:rsidP="005A0A25">
      <w:pPr>
        <w:pStyle w:val="Paragraphedeliste"/>
        <w:bidi/>
        <w:rPr>
          <w:color w:val="000000" w:themeColor="text1"/>
          <w:sz w:val="32"/>
          <w:szCs w:val="32"/>
          <w:rtl/>
          <w:lang w:bidi="ar-DZ"/>
        </w:rPr>
      </w:pPr>
    </w:p>
    <w:p w:rsidR="005A0A25" w:rsidRPr="00E76B6F" w:rsidRDefault="005A0A25" w:rsidP="005A0A25">
      <w:pPr>
        <w:pStyle w:val="Paragraphedeliste"/>
        <w:bidi/>
        <w:rPr>
          <w:color w:val="000000" w:themeColor="text1"/>
          <w:sz w:val="32"/>
          <w:szCs w:val="32"/>
          <w:lang w:bidi="ar-DZ"/>
        </w:rPr>
      </w:pPr>
    </w:p>
    <w:p w:rsidR="004B04C4" w:rsidRPr="004B04C4" w:rsidRDefault="004B04C4" w:rsidP="004B04C4">
      <w:pPr>
        <w:bidi/>
        <w:rPr>
          <w:color w:val="000000" w:themeColor="text1"/>
          <w:sz w:val="36"/>
          <w:szCs w:val="36"/>
          <w:rtl/>
          <w:lang w:bidi="ar-DZ"/>
        </w:rPr>
      </w:pPr>
    </w:p>
    <w:p w:rsidR="0085576E" w:rsidRPr="0085576E" w:rsidRDefault="0085576E" w:rsidP="0057164A">
      <w:pPr>
        <w:bidi/>
        <w:rPr>
          <w:color w:val="000000" w:themeColor="text1"/>
          <w:sz w:val="44"/>
          <w:szCs w:val="44"/>
          <w:rtl/>
          <w:lang w:bidi="ar-DZ"/>
        </w:rPr>
      </w:pPr>
      <w:r>
        <w:rPr>
          <w:rFonts w:hint="cs"/>
          <w:color w:val="000000" w:themeColor="text1"/>
          <w:sz w:val="44"/>
          <w:szCs w:val="44"/>
          <w:rtl/>
          <w:lang w:bidi="ar-DZ"/>
        </w:rPr>
        <w:t xml:space="preserve"> </w:t>
      </w:r>
    </w:p>
    <w:p w:rsidR="00E24888" w:rsidRPr="00E24888" w:rsidRDefault="00E24888" w:rsidP="004367F4">
      <w:pPr>
        <w:bidi/>
        <w:rPr>
          <w:color w:val="000000" w:themeColor="text1"/>
          <w:sz w:val="36"/>
          <w:szCs w:val="36"/>
          <w:rtl/>
          <w:lang w:bidi="ar-DZ"/>
        </w:rPr>
      </w:pPr>
      <w:r>
        <w:rPr>
          <w:rFonts w:hint="cs"/>
          <w:color w:val="000000" w:themeColor="text1"/>
          <w:sz w:val="36"/>
          <w:szCs w:val="36"/>
          <w:rtl/>
          <w:lang w:bidi="ar-DZ"/>
        </w:rPr>
        <w:t xml:space="preserve"> </w:t>
      </w:r>
    </w:p>
    <w:p w:rsidR="00E24888" w:rsidRPr="00F26634" w:rsidRDefault="00E24888" w:rsidP="00E24888">
      <w:pPr>
        <w:bidi/>
        <w:rPr>
          <w:color w:val="000000" w:themeColor="text1"/>
          <w:sz w:val="36"/>
          <w:szCs w:val="36"/>
          <w:lang w:bidi="ar-DZ"/>
        </w:rPr>
      </w:pPr>
    </w:p>
    <w:p w:rsidR="00F26634" w:rsidRPr="00F26634" w:rsidRDefault="00F26634" w:rsidP="00F26634">
      <w:pPr>
        <w:pStyle w:val="Paragraphedeliste"/>
        <w:bidi/>
        <w:ind w:left="1800"/>
        <w:rPr>
          <w:color w:val="000000" w:themeColor="text1"/>
          <w:sz w:val="32"/>
          <w:szCs w:val="32"/>
          <w:rtl/>
          <w:lang w:bidi="ar-DZ"/>
        </w:rPr>
      </w:pPr>
    </w:p>
    <w:p w:rsidR="00E76B6F" w:rsidRPr="00F26634" w:rsidRDefault="00E76B6F">
      <w:pPr>
        <w:pStyle w:val="Paragraphedeliste"/>
        <w:bidi/>
        <w:ind w:left="1800"/>
        <w:rPr>
          <w:color w:val="000000" w:themeColor="text1"/>
          <w:sz w:val="32"/>
          <w:szCs w:val="32"/>
          <w:lang w:bidi="ar-DZ"/>
        </w:rPr>
      </w:pPr>
    </w:p>
    <w:sectPr w:rsidR="00E76B6F" w:rsidRPr="00F266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FB7" w:rsidRDefault="00C36FB7" w:rsidP="002371B0">
      <w:pPr>
        <w:spacing w:after="0" w:line="240" w:lineRule="auto"/>
      </w:pPr>
      <w:r>
        <w:separator/>
      </w:r>
    </w:p>
  </w:endnote>
  <w:endnote w:type="continuationSeparator" w:id="0">
    <w:p w:rsidR="00C36FB7" w:rsidRDefault="00C36FB7" w:rsidP="0023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FB7" w:rsidRDefault="00C36FB7" w:rsidP="002371B0">
      <w:pPr>
        <w:spacing w:after="0" w:line="240" w:lineRule="auto"/>
      </w:pPr>
      <w:r>
        <w:separator/>
      </w:r>
    </w:p>
  </w:footnote>
  <w:footnote w:type="continuationSeparator" w:id="0">
    <w:p w:rsidR="00C36FB7" w:rsidRDefault="00C36FB7" w:rsidP="002371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024A"/>
    <w:multiLevelType w:val="hybridMultilevel"/>
    <w:tmpl w:val="3FA4CEBC"/>
    <w:lvl w:ilvl="0" w:tplc="BC1E507C">
      <w:start w:val="1"/>
      <w:numFmt w:val="bullet"/>
      <w:lvlText w:val=""/>
      <w:lvlJc w:val="left"/>
      <w:pPr>
        <w:ind w:left="720" w:hanging="360"/>
      </w:pPr>
      <w:rPr>
        <w:rFonts w:ascii="Wingdings" w:hAnsi="Wingdings"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B84DAD"/>
    <w:multiLevelType w:val="hybridMultilevel"/>
    <w:tmpl w:val="3C8E5BF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0B03F2"/>
    <w:multiLevelType w:val="hybridMultilevel"/>
    <w:tmpl w:val="08504E88"/>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3E2F6116"/>
    <w:multiLevelType w:val="hybridMultilevel"/>
    <w:tmpl w:val="B7888A48"/>
    <w:lvl w:ilvl="0" w:tplc="040C0009">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nsid w:val="419F3A60"/>
    <w:multiLevelType w:val="hybridMultilevel"/>
    <w:tmpl w:val="6B5C08BA"/>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nsid w:val="6B6131D2"/>
    <w:multiLevelType w:val="hybridMultilevel"/>
    <w:tmpl w:val="24E84BE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7DE62327"/>
    <w:multiLevelType w:val="hybridMultilevel"/>
    <w:tmpl w:val="860E4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53B"/>
    <w:rsid w:val="000337B0"/>
    <w:rsid w:val="00080C12"/>
    <w:rsid w:val="00122C03"/>
    <w:rsid w:val="001B64F7"/>
    <w:rsid w:val="001F7AC8"/>
    <w:rsid w:val="002371B0"/>
    <w:rsid w:val="002C6A0B"/>
    <w:rsid w:val="002D3785"/>
    <w:rsid w:val="003A0A7F"/>
    <w:rsid w:val="003E6F47"/>
    <w:rsid w:val="004367F4"/>
    <w:rsid w:val="0049343C"/>
    <w:rsid w:val="004B04C4"/>
    <w:rsid w:val="004B6569"/>
    <w:rsid w:val="004C6395"/>
    <w:rsid w:val="004D4B9F"/>
    <w:rsid w:val="0057024D"/>
    <w:rsid w:val="0057164A"/>
    <w:rsid w:val="00583C3B"/>
    <w:rsid w:val="005A0A25"/>
    <w:rsid w:val="0067123D"/>
    <w:rsid w:val="0068120D"/>
    <w:rsid w:val="006E21E6"/>
    <w:rsid w:val="00760CA1"/>
    <w:rsid w:val="007B4F15"/>
    <w:rsid w:val="007C141E"/>
    <w:rsid w:val="007F47A9"/>
    <w:rsid w:val="0085576E"/>
    <w:rsid w:val="0086793C"/>
    <w:rsid w:val="00875F54"/>
    <w:rsid w:val="008925D1"/>
    <w:rsid w:val="008A42DE"/>
    <w:rsid w:val="008D4D3B"/>
    <w:rsid w:val="008F1B13"/>
    <w:rsid w:val="008F3303"/>
    <w:rsid w:val="00927695"/>
    <w:rsid w:val="00935F88"/>
    <w:rsid w:val="009B7604"/>
    <w:rsid w:val="00A771CB"/>
    <w:rsid w:val="00AE7E78"/>
    <w:rsid w:val="00B36DAD"/>
    <w:rsid w:val="00B37C7D"/>
    <w:rsid w:val="00B47DF3"/>
    <w:rsid w:val="00B67FF8"/>
    <w:rsid w:val="00BF17F7"/>
    <w:rsid w:val="00C36FB7"/>
    <w:rsid w:val="00C37C3F"/>
    <w:rsid w:val="00C91F01"/>
    <w:rsid w:val="00C9253B"/>
    <w:rsid w:val="00CB5DB1"/>
    <w:rsid w:val="00CC0579"/>
    <w:rsid w:val="00CE4D85"/>
    <w:rsid w:val="00CF1949"/>
    <w:rsid w:val="00DB3BE9"/>
    <w:rsid w:val="00DB7474"/>
    <w:rsid w:val="00DB7D13"/>
    <w:rsid w:val="00E24888"/>
    <w:rsid w:val="00E538C5"/>
    <w:rsid w:val="00E76B6F"/>
    <w:rsid w:val="00E922D5"/>
    <w:rsid w:val="00F04A85"/>
    <w:rsid w:val="00F26634"/>
    <w:rsid w:val="00F27BDC"/>
    <w:rsid w:val="00F82285"/>
    <w:rsid w:val="00F954B7"/>
    <w:rsid w:val="00FA75AF"/>
    <w:rsid w:val="00FB5D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EECF2-ADE6-4150-A53F-D3125A76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1949"/>
    <w:pPr>
      <w:ind w:left="720"/>
      <w:contextualSpacing/>
    </w:pPr>
  </w:style>
  <w:style w:type="paragraph" w:styleId="En-tte">
    <w:name w:val="header"/>
    <w:basedOn w:val="Normal"/>
    <w:link w:val="En-tteCar"/>
    <w:uiPriority w:val="99"/>
    <w:unhideWhenUsed/>
    <w:rsid w:val="002371B0"/>
    <w:pPr>
      <w:tabs>
        <w:tab w:val="center" w:pos="4536"/>
        <w:tab w:val="right" w:pos="9072"/>
      </w:tabs>
      <w:spacing w:after="0" w:line="240" w:lineRule="auto"/>
    </w:pPr>
  </w:style>
  <w:style w:type="character" w:customStyle="1" w:styleId="En-tteCar">
    <w:name w:val="En-tête Car"/>
    <w:basedOn w:val="Policepardfaut"/>
    <w:link w:val="En-tte"/>
    <w:uiPriority w:val="99"/>
    <w:rsid w:val="002371B0"/>
  </w:style>
  <w:style w:type="paragraph" w:styleId="Pieddepage">
    <w:name w:val="footer"/>
    <w:basedOn w:val="Normal"/>
    <w:link w:val="PieddepageCar"/>
    <w:uiPriority w:val="99"/>
    <w:unhideWhenUsed/>
    <w:rsid w:val="002371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7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25450">
      <w:bodyDiv w:val="1"/>
      <w:marLeft w:val="0"/>
      <w:marRight w:val="0"/>
      <w:marTop w:val="0"/>
      <w:marBottom w:val="0"/>
      <w:divBdr>
        <w:top w:val="none" w:sz="0" w:space="0" w:color="auto"/>
        <w:left w:val="none" w:sz="0" w:space="0" w:color="auto"/>
        <w:bottom w:val="none" w:sz="0" w:space="0" w:color="auto"/>
        <w:right w:val="none" w:sz="0" w:space="0" w:color="auto"/>
      </w:divBdr>
    </w:div>
    <w:div w:id="188690036">
      <w:bodyDiv w:val="1"/>
      <w:marLeft w:val="0"/>
      <w:marRight w:val="0"/>
      <w:marTop w:val="0"/>
      <w:marBottom w:val="0"/>
      <w:divBdr>
        <w:top w:val="none" w:sz="0" w:space="0" w:color="auto"/>
        <w:left w:val="none" w:sz="0" w:space="0" w:color="auto"/>
        <w:bottom w:val="none" w:sz="0" w:space="0" w:color="auto"/>
        <w:right w:val="none" w:sz="0" w:space="0" w:color="auto"/>
      </w:divBdr>
    </w:div>
    <w:div w:id="262961206">
      <w:bodyDiv w:val="1"/>
      <w:marLeft w:val="0"/>
      <w:marRight w:val="0"/>
      <w:marTop w:val="0"/>
      <w:marBottom w:val="0"/>
      <w:divBdr>
        <w:top w:val="none" w:sz="0" w:space="0" w:color="auto"/>
        <w:left w:val="none" w:sz="0" w:space="0" w:color="auto"/>
        <w:bottom w:val="none" w:sz="0" w:space="0" w:color="auto"/>
        <w:right w:val="none" w:sz="0" w:space="0" w:color="auto"/>
      </w:divBdr>
    </w:div>
    <w:div w:id="344743960">
      <w:bodyDiv w:val="1"/>
      <w:marLeft w:val="0"/>
      <w:marRight w:val="0"/>
      <w:marTop w:val="0"/>
      <w:marBottom w:val="0"/>
      <w:divBdr>
        <w:top w:val="none" w:sz="0" w:space="0" w:color="auto"/>
        <w:left w:val="none" w:sz="0" w:space="0" w:color="auto"/>
        <w:bottom w:val="none" w:sz="0" w:space="0" w:color="auto"/>
        <w:right w:val="none" w:sz="0" w:space="0" w:color="auto"/>
      </w:divBdr>
    </w:div>
    <w:div w:id="345329677">
      <w:bodyDiv w:val="1"/>
      <w:marLeft w:val="0"/>
      <w:marRight w:val="0"/>
      <w:marTop w:val="0"/>
      <w:marBottom w:val="0"/>
      <w:divBdr>
        <w:top w:val="none" w:sz="0" w:space="0" w:color="auto"/>
        <w:left w:val="none" w:sz="0" w:space="0" w:color="auto"/>
        <w:bottom w:val="none" w:sz="0" w:space="0" w:color="auto"/>
        <w:right w:val="none" w:sz="0" w:space="0" w:color="auto"/>
      </w:divBdr>
    </w:div>
    <w:div w:id="367798029">
      <w:bodyDiv w:val="1"/>
      <w:marLeft w:val="0"/>
      <w:marRight w:val="0"/>
      <w:marTop w:val="0"/>
      <w:marBottom w:val="0"/>
      <w:divBdr>
        <w:top w:val="none" w:sz="0" w:space="0" w:color="auto"/>
        <w:left w:val="none" w:sz="0" w:space="0" w:color="auto"/>
        <w:bottom w:val="none" w:sz="0" w:space="0" w:color="auto"/>
        <w:right w:val="none" w:sz="0" w:space="0" w:color="auto"/>
      </w:divBdr>
    </w:div>
    <w:div w:id="425729409">
      <w:bodyDiv w:val="1"/>
      <w:marLeft w:val="0"/>
      <w:marRight w:val="0"/>
      <w:marTop w:val="0"/>
      <w:marBottom w:val="0"/>
      <w:divBdr>
        <w:top w:val="none" w:sz="0" w:space="0" w:color="auto"/>
        <w:left w:val="none" w:sz="0" w:space="0" w:color="auto"/>
        <w:bottom w:val="none" w:sz="0" w:space="0" w:color="auto"/>
        <w:right w:val="none" w:sz="0" w:space="0" w:color="auto"/>
      </w:divBdr>
    </w:div>
    <w:div w:id="456601899">
      <w:bodyDiv w:val="1"/>
      <w:marLeft w:val="0"/>
      <w:marRight w:val="0"/>
      <w:marTop w:val="0"/>
      <w:marBottom w:val="0"/>
      <w:divBdr>
        <w:top w:val="none" w:sz="0" w:space="0" w:color="auto"/>
        <w:left w:val="none" w:sz="0" w:space="0" w:color="auto"/>
        <w:bottom w:val="none" w:sz="0" w:space="0" w:color="auto"/>
        <w:right w:val="none" w:sz="0" w:space="0" w:color="auto"/>
      </w:divBdr>
    </w:div>
    <w:div w:id="565843478">
      <w:bodyDiv w:val="1"/>
      <w:marLeft w:val="0"/>
      <w:marRight w:val="0"/>
      <w:marTop w:val="0"/>
      <w:marBottom w:val="0"/>
      <w:divBdr>
        <w:top w:val="none" w:sz="0" w:space="0" w:color="auto"/>
        <w:left w:val="none" w:sz="0" w:space="0" w:color="auto"/>
        <w:bottom w:val="none" w:sz="0" w:space="0" w:color="auto"/>
        <w:right w:val="none" w:sz="0" w:space="0" w:color="auto"/>
      </w:divBdr>
    </w:div>
    <w:div w:id="570391318">
      <w:bodyDiv w:val="1"/>
      <w:marLeft w:val="0"/>
      <w:marRight w:val="0"/>
      <w:marTop w:val="0"/>
      <w:marBottom w:val="0"/>
      <w:divBdr>
        <w:top w:val="none" w:sz="0" w:space="0" w:color="auto"/>
        <w:left w:val="none" w:sz="0" w:space="0" w:color="auto"/>
        <w:bottom w:val="none" w:sz="0" w:space="0" w:color="auto"/>
        <w:right w:val="none" w:sz="0" w:space="0" w:color="auto"/>
      </w:divBdr>
    </w:div>
    <w:div w:id="621497811">
      <w:bodyDiv w:val="1"/>
      <w:marLeft w:val="0"/>
      <w:marRight w:val="0"/>
      <w:marTop w:val="0"/>
      <w:marBottom w:val="0"/>
      <w:divBdr>
        <w:top w:val="none" w:sz="0" w:space="0" w:color="auto"/>
        <w:left w:val="none" w:sz="0" w:space="0" w:color="auto"/>
        <w:bottom w:val="none" w:sz="0" w:space="0" w:color="auto"/>
        <w:right w:val="none" w:sz="0" w:space="0" w:color="auto"/>
      </w:divBdr>
    </w:div>
    <w:div w:id="680860677">
      <w:bodyDiv w:val="1"/>
      <w:marLeft w:val="0"/>
      <w:marRight w:val="0"/>
      <w:marTop w:val="0"/>
      <w:marBottom w:val="0"/>
      <w:divBdr>
        <w:top w:val="none" w:sz="0" w:space="0" w:color="auto"/>
        <w:left w:val="none" w:sz="0" w:space="0" w:color="auto"/>
        <w:bottom w:val="none" w:sz="0" w:space="0" w:color="auto"/>
        <w:right w:val="none" w:sz="0" w:space="0" w:color="auto"/>
      </w:divBdr>
    </w:div>
    <w:div w:id="692419161">
      <w:bodyDiv w:val="1"/>
      <w:marLeft w:val="0"/>
      <w:marRight w:val="0"/>
      <w:marTop w:val="0"/>
      <w:marBottom w:val="0"/>
      <w:divBdr>
        <w:top w:val="none" w:sz="0" w:space="0" w:color="auto"/>
        <w:left w:val="none" w:sz="0" w:space="0" w:color="auto"/>
        <w:bottom w:val="none" w:sz="0" w:space="0" w:color="auto"/>
        <w:right w:val="none" w:sz="0" w:space="0" w:color="auto"/>
      </w:divBdr>
    </w:div>
    <w:div w:id="728724499">
      <w:bodyDiv w:val="1"/>
      <w:marLeft w:val="0"/>
      <w:marRight w:val="0"/>
      <w:marTop w:val="0"/>
      <w:marBottom w:val="0"/>
      <w:divBdr>
        <w:top w:val="none" w:sz="0" w:space="0" w:color="auto"/>
        <w:left w:val="none" w:sz="0" w:space="0" w:color="auto"/>
        <w:bottom w:val="none" w:sz="0" w:space="0" w:color="auto"/>
        <w:right w:val="none" w:sz="0" w:space="0" w:color="auto"/>
      </w:divBdr>
    </w:div>
    <w:div w:id="762184027">
      <w:bodyDiv w:val="1"/>
      <w:marLeft w:val="0"/>
      <w:marRight w:val="0"/>
      <w:marTop w:val="0"/>
      <w:marBottom w:val="0"/>
      <w:divBdr>
        <w:top w:val="none" w:sz="0" w:space="0" w:color="auto"/>
        <w:left w:val="none" w:sz="0" w:space="0" w:color="auto"/>
        <w:bottom w:val="none" w:sz="0" w:space="0" w:color="auto"/>
        <w:right w:val="none" w:sz="0" w:space="0" w:color="auto"/>
      </w:divBdr>
    </w:div>
    <w:div w:id="823744293">
      <w:bodyDiv w:val="1"/>
      <w:marLeft w:val="0"/>
      <w:marRight w:val="0"/>
      <w:marTop w:val="0"/>
      <w:marBottom w:val="0"/>
      <w:divBdr>
        <w:top w:val="none" w:sz="0" w:space="0" w:color="auto"/>
        <w:left w:val="none" w:sz="0" w:space="0" w:color="auto"/>
        <w:bottom w:val="none" w:sz="0" w:space="0" w:color="auto"/>
        <w:right w:val="none" w:sz="0" w:space="0" w:color="auto"/>
      </w:divBdr>
    </w:div>
    <w:div w:id="898439668">
      <w:bodyDiv w:val="1"/>
      <w:marLeft w:val="0"/>
      <w:marRight w:val="0"/>
      <w:marTop w:val="0"/>
      <w:marBottom w:val="0"/>
      <w:divBdr>
        <w:top w:val="none" w:sz="0" w:space="0" w:color="auto"/>
        <w:left w:val="none" w:sz="0" w:space="0" w:color="auto"/>
        <w:bottom w:val="none" w:sz="0" w:space="0" w:color="auto"/>
        <w:right w:val="none" w:sz="0" w:space="0" w:color="auto"/>
      </w:divBdr>
    </w:div>
    <w:div w:id="914322870">
      <w:bodyDiv w:val="1"/>
      <w:marLeft w:val="0"/>
      <w:marRight w:val="0"/>
      <w:marTop w:val="0"/>
      <w:marBottom w:val="0"/>
      <w:divBdr>
        <w:top w:val="none" w:sz="0" w:space="0" w:color="auto"/>
        <w:left w:val="none" w:sz="0" w:space="0" w:color="auto"/>
        <w:bottom w:val="none" w:sz="0" w:space="0" w:color="auto"/>
        <w:right w:val="none" w:sz="0" w:space="0" w:color="auto"/>
      </w:divBdr>
    </w:div>
    <w:div w:id="943536652">
      <w:bodyDiv w:val="1"/>
      <w:marLeft w:val="0"/>
      <w:marRight w:val="0"/>
      <w:marTop w:val="0"/>
      <w:marBottom w:val="0"/>
      <w:divBdr>
        <w:top w:val="none" w:sz="0" w:space="0" w:color="auto"/>
        <w:left w:val="none" w:sz="0" w:space="0" w:color="auto"/>
        <w:bottom w:val="none" w:sz="0" w:space="0" w:color="auto"/>
        <w:right w:val="none" w:sz="0" w:space="0" w:color="auto"/>
      </w:divBdr>
    </w:div>
    <w:div w:id="983318143">
      <w:bodyDiv w:val="1"/>
      <w:marLeft w:val="0"/>
      <w:marRight w:val="0"/>
      <w:marTop w:val="0"/>
      <w:marBottom w:val="0"/>
      <w:divBdr>
        <w:top w:val="none" w:sz="0" w:space="0" w:color="auto"/>
        <w:left w:val="none" w:sz="0" w:space="0" w:color="auto"/>
        <w:bottom w:val="none" w:sz="0" w:space="0" w:color="auto"/>
        <w:right w:val="none" w:sz="0" w:space="0" w:color="auto"/>
      </w:divBdr>
    </w:div>
    <w:div w:id="991561706">
      <w:bodyDiv w:val="1"/>
      <w:marLeft w:val="0"/>
      <w:marRight w:val="0"/>
      <w:marTop w:val="0"/>
      <w:marBottom w:val="0"/>
      <w:divBdr>
        <w:top w:val="none" w:sz="0" w:space="0" w:color="auto"/>
        <w:left w:val="none" w:sz="0" w:space="0" w:color="auto"/>
        <w:bottom w:val="none" w:sz="0" w:space="0" w:color="auto"/>
        <w:right w:val="none" w:sz="0" w:space="0" w:color="auto"/>
      </w:divBdr>
    </w:div>
    <w:div w:id="1027174792">
      <w:bodyDiv w:val="1"/>
      <w:marLeft w:val="0"/>
      <w:marRight w:val="0"/>
      <w:marTop w:val="0"/>
      <w:marBottom w:val="0"/>
      <w:divBdr>
        <w:top w:val="none" w:sz="0" w:space="0" w:color="auto"/>
        <w:left w:val="none" w:sz="0" w:space="0" w:color="auto"/>
        <w:bottom w:val="none" w:sz="0" w:space="0" w:color="auto"/>
        <w:right w:val="none" w:sz="0" w:space="0" w:color="auto"/>
      </w:divBdr>
    </w:div>
    <w:div w:id="1088966544">
      <w:bodyDiv w:val="1"/>
      <w:marLeft w:val="0"/>
      <w:marRight w:val="0"/>
      <w:marTop w:val="0"/>
      <w:marBottom w:val="0"/>
      <w:divBdr>
        <w:top w:val="none" w:sz="0" w:space="0" w:color="auto"/>
        <w:left w:val="none" w:sz="0" w:space="0" w:color="auto"/>
        <w:bottom w:val="none" w:sz="0" w:space="0" w:color="auto"/>
        <w:right w:val="none" w:sz="0" w:space="0" w:color="auto"/>
      </w:divBdr>
    </w:div>
    <w:div w:id="1210263287">
      <w:bodyDiv w:val="1"/>
      <w:marLeft w:val="0"/>
      <w:marRight w:val="0"/>
      <w:marTop w:val="0"/>
      <w:marBottom w:val="0"/>
      <w:divBdr>
        <w:top w:val="none" w:sz="0" w:space="0" w:color="auto"/>
        <w:left w:val="none" w:sz="0" w:space="0" w:color="auto"/>
        <w:bottom w:val="none" w:sz="0" w:space="0" w:color="auto"/>
        <w:right w:val="none" w:sz="0" w:space="0" w:color="auto"/>
      </w:divBdr>
    </w:div>
    <w:div w:id="1241864421">
      <w:bodyDiv w:val="1"/>
      <w:marLeft w:val="0"/>
      <w:marRight w:val="0"/>
      <w:marTop w:val="0"/>
      <w:marBottom w:val="0"/>
      <w:divBdr>
        <w:top w:val="none" w:sz="0" w:space="0" w:color="auto"/>
        <w:left w:val="none" w:sz="0" w:space="0" w:color="auto"/>
        <w:bottom w:val="none" w:sz="0" w:space="0" w:color="auto"/>
        <w:right w:val="none" w:sz="0" w:space="0" w:color="auto"/>
      </w:divBdr>
    </w:div>
    <w:div w:id="1248348511">
      <w:bodyDiv w:val="1"/>
      <w:marLeft w:val="0"/>
      <w:marRight w:val="0"/>
      <w:marTop w:val="0"/>
      <w:marBottom w:val="0"/>
      <w:divBdr>
        <w:top w:val="none" w:sz="0" w:space="0" w:color="auto"/>
        <w:left w:val="none" w:sz="0" w:space="0" w:color="auto"/>
        <w:bottom w:val="none" w:sz="0" w:space="0" w:color="auto"/>
        <w:right w:val="none" w:sz="0" w:space="0" w:color="auto"/>
      </w:divBdr>
    </w:div>
    <w:div w:id="1315330900">
      <w:bodyDiv w:val="1"/>
      <w:marLeft w:val="0"/>
      <w:marRight w:val="0"/>
      <w:marTop w:val="0"/>
      <w:marBottom w:val="0"/>
      <w:divBdr>
        <w:top w:val="none" w:sz="0" w:space="0" w:color="auto"/>
        <w:left w:val="none" w:sz="0" w:space="0" w:color="auto"/>
        <w:bottom w:val="none" w:sz="0" w:space="0" w:color="auto"/>
        <w:right w:val="none" w:sz="0" w:space="0" w:color="auto"/>
      </w:divBdr>
    </w:div>
    <w:div w:id="1475635651">
      <w:bodyDiv w:val="1"/>
      <w:marLeft w:val="0"/>
      <w:marRight w:val="0"/>
      <w:marTop w:val="0"/>
      <w:marBottom w:val="0"/>
      <w:divBdr>
        <w:top w:val="none" w:sz="0" w:space="0" w:color="auto"/>
        <w:left w:val="none" w:sz="0" w:space="0" w:color="auto"/>
        <w:bottom w:val="none" w:sz="0" w:space="0" w:color="auto"/>
        <w:right w:val="none" w:sz="0" w:space="0" w:color="auto"/>
      </w:divBdr>
    </w:div>
    <w:div w:id="1495874441">
      <w:bodyDiv w:val="1"/>
      <w:marLeft w:val="0"/>
      <w:marRight w:val="0"/>
      <w:marTop w:val="0"/>
      <w:marBottom w:val="0"/>
      <w:divBdr>
        <w:top w:val="none" w:sz="0" w:space="0" w:color="auto"/>
        <w:left w:val="none" w:sz="0" w:space="0" w:color="auto"/>
        <w:bottom w:val="none" w:sz="0" w:space="0" w:color="auto"/>
        <w:right w:val="none" w:sz="0" w:space="0" w:color="auto"/>
      </w:divBdr>
    </w:div>
    <w:div w:id="1534994432">
      <w:bodyDiv w:val="1"/>
      <w:marLeft w:val="0"/>
      <w:marRight w:val="0"/>
      <w:marTop w:val="0"/>
      <w:marBottom w:val="0"/>
      <w:divBdr>
        <w:top w:val="none" w:sz="0" w:space="0" w:color="auto"/>
        <w:left w:val="none" w:sz="0" w:space="0" w:color="auto"/>
        <w:bottom w:val="none" w:sz="0" w:space="0" w:color="auto"/>
        <w:right w:val="none" w:sz="0" w:space="0" w:color="auto"/>
      </w:divBdr>
    </w:div>
    <w:div w:id="1601378084">
      <w:bodyDiv w:val="1"/>
      <w:marLeft w:val="0"/>
      <w:marRight w:val="0"/>
      <w:marTop w:val="0"/>
      <w:marBottom w:val="0"/>
      <w:divBdr>
        <w:top w:val="none" w:sz="0" w:space="0" w:color="auto"/>
        <w:left w:val="none" w:sz="0" w:space="0" w:color="auto"/>
        <w:bottom w:val="none" w:sz="0" w:space="0" w:color="auto"/>
        <w:right w:val="none" w:sz="0" w:space="0" w:color="auto"/>
      </w:divBdr>
    </w:div>
    <w:div w:id="1635406212">
      <w:bodyDiv w:val="1"/>
      <w:marLeft w:val="0"/>
      <w:marRight w:val="0"/>
      <w:marTop w:val="0"/>
      <w:marBottom w:val="0"/>
      <w:divBdr>
        <w:top w:val="none" w:sz="0" w:space="0" w:color="auto"/>
        <w:left w:val="none" w:sz="0" w:space="0" w:color="auto"/>
        <w:bottom w:val="none" w:sz="0" w:space="0" w:color="auto"/>
        <w:right w:val="none" w:sz="0" w:space="0" w:color="auto"/>
      </w:divBdr>
    </w:div>
    <w:div w:id="1732531918">
      <w:bodyDiv w:val="1"/>
      <w:marLeft w:val="0"/>
      <w:marRight w:val="0"/>
      <w:marTop w:val="0"/>
      <w:marBottom w:val="0"/>
      <w:divBdr>
        <w:top w:val="none" w:sz="0" w:space="0" w:color="auto"/>
        <w:left w:val="none" w:sz="0" w:space="0" w:color="auto"/>
        <w:bottom w:val="none" w:sz="0" w:space="0" w:color="auto"/>
        <w:right w:val="none" w:sz="0" w:space="0" w:color="auto"/>
      </w:divBdr>
    </w:div>
    <w:div w:id="1751464822">
      <w:bodyDiv w:val="1"/>
      <w:marLeft w:val="0"/>
      <w:marRight w:val="0"/>
      <w:marTop w:val="0"/>
      <w:marBottom w:val="0"/>
      <w:divBdr>
        <w:top w:val="none" w:sz="0" w:space="0" w:color="auto"/>
        <w:left w:val="none" w:sz="0" w:space="0" w:color="auto"/>
        <w:bottom w:val="none" w:sz="0" w:space="0" w:color="auto"/>
        <w:right w:val="none" w:sz="0" w:space="0" w:color="auto"/>
      </w:divBdr>
    </w:div>
    <w:div w:id="1762989140">
      <w:bodyDiv w:val="1"/>
      <w:marLeft w:val="0"/>
      <w:marRight w:val="0"/>
      <w:marTop w:val="0"/>
      <w:marBottom w:val="0"/>
      <w:divBdr>
        <w:top w:val="none" w:sz="0" w:space="0" w:color="auto"/>
        <w:left w:val="none" w:sz="0" w:space="0" w:color="auto"/>
        <w:bottom w:val="none" w:sz="0" w:space="0" w:color="auto"/>
        <w:right w:val="none" w:sz="0" w:space="0" w:color="auto"/>
      </w:divBdr>
    </w:div>
    <w:div w:id="1815096461">
      <w:bodyDiv w:val="1"/>
      <w:marLeft w:val="0"/>
      <w:marRight w:val="0"/>
      <w:marTop w:val="0"/>
      <w:marBottom w:val="0"/>
      <w:divBdr>
        <w:top w:val="none" w:sz="0" w:space="0" w:color="auto"/>
        <w:left w:val="none" w:sz="0" w:space="0" w:color="auto"/>
        <w:bottom w:val="none" w:sz="0" w:space="0" w:color="auto"/>
        <w:right w:val="none" w:sz="0" w:space="0" w:color="auto"/>
      </w:divBdr>
    </w:div>
    <w:div w:id="1841501416">
      <w:bodyDiv w:val="1"/>
      <w:marLeft w:val="0"/>
      <w:marRight w:val="0"/>
      <w:marTop w:val="0"/>
      <w:marBottom w:val="0"/>
      <w:divBdr>
        <w:top w:val="none" w:sz="0" w:space="0" w:color="auto"/>
        <w:left w:val="none" w:sz="0" w:space="0" w:color="auto"/>
        <w:bottom w:val="none" w:sz="0" w:space="0" w:color="auto"/>
        <w:right w:val="none" w:sz="0" w:space="0" w:color="auto"/>
      </w:divBdr>
    </w:div>
    <w:div w:id="212364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منا18</b:Tag>
    <b:SourceType>Misc</b:SourceType>
    <b:Guid>{EB132219-B5F4-484C-9206-4111AE8E1F5E}</b:Guid>
    <b:Author>
      <b:Author>
        <b:NameList>
          <b:Person>
            <b:Last>سارة</b:Last>
            <b:First>من</b:First>
            <b:Middle>اعداد الطلبة صياغ</b:Middle>
          </b:Person>
        </b:NameList>
      </b:Author>
    </b:Author>
    <b:Title>اثر الثقة التنظيمية على الاداء الوظيفي </b:Title>
    <b:Year>2017/2018</b:Year>
    <b:City>جامعة قاصدي مرباح ورقلة</b:City>
    <b:RefOrder>5</b:RefOrder>
  </b:Source>
  <b:Source>
    <b:Tag>منا17</b:Tag>
    <b:SourceType>Misc</b:SourceType>
    <b:Guid>{BBC21BDF-58B9-49CB-ABD3-886164152CC2}</b:Guid>
    <b:Author>
      <b:Author>
        <b:NameList>
          <b:Person>
            <b:Last>سارة</b:Last>
            <b:First>من</b:First>
            <b:Middle>اعداد الطلبة صياغ</b:Middle>
          </b:Person>
        </b:NameList>
      </b:Author>
    </b:Author>
    <b:Title>اثر الثقة التنظيمية على الاداء الوظيفي </b:Title>
    <b:Year>2018/2017</b:Year>
    <b:City>جامعة قاصدي مرباح ورقلة </b:City>
    <b:RefOrder>6</b:RefOrder>
  </b:Source>
  <b:Source>
    <b:Tag>سعي19</b:Tag>
    <b:SourceType>Misc</b:SourceType>
    <b:Guid>{B7713931-7377-4E21-8E54-8322343A9081}</b:Guid>
    <b:Author>
      <b:Author>
        <b:NameList>
          <b:Person>
            <b:Last>سعيدي</b:Last>
            <b:First>من</b:First>
            <b:Middle>اعداد الطالبتين حمزة</b:Middle>
          </b:Person>
          <b:Person>
            <b:Last>جمال</b:Last>
            <b:First>ميلودي</b:First>
          </b:Person>
        </b:NameList>
      </b:Author>
    </b:Author>
    <b:Title>دور الثقة التنظيمية في تعزيز الالتزام التنظيمي </b:Title>
    <b:Year>2018/2019</b:Year>
    <b:City>جامعة غرداية </b:City>
    <b:RefOrder>3</b:RefOrder>
  </b:Source>
  <b:Source>
    <b:Tag>سعد19</b:Tag>
    <b:SourceType>Misc</b:SourceType>
    <b:Guid>{C98DDCA8-E358-40BE-BF97-04861CEBFBD9}</b:Guid>
    <b:Author>
      <b:Author>
        <b:NameList>
          <b:Person>
            <b:Last>سعدية</b:Last>
            <b:First>استاذ</b:First>
            <b:Middle>مساعد _أ _ السعيدي</b:Middle>
          </b:Person>
          <b:Person>
            <b:Last>استاذ محاضرة _ب_ أسماء </b:Last>
            <b:First>يوسف</b:First>
          </b:Person>
          <b:Person>
            <b:Last>استاذ محاضرة _ب_ صالحي </b:Last>
            <b:First>سميرة </b:First>
          </b:Person>
        </b:NameList>
      </b:Author>
    </b:Author>
    <b:Title>دور الثقة التنظيمية في تعزيز الولاء التنظيمي لدى العمال الاداري</b:Title>
    <b:Year>2018/2019</b:Year>
    <b:City>جامعة قاصدي مرباح و ورقلة</b:City>
    <b:RefOrder>4</b:RefOrder>
  </b:Source>
  <b:Source>
    <b:Tag>عزة20</b:Tag>
    <b:SourceType>Misc</b:SourceType>
    <b:Guid>{004C9D9E-5F5A-4FDE-8A9D-38B77BDF0632}</b:Guid>
    <b:Author>
      <b:Author>
        <b:NameList>
          <b:Person>
            <b:Last>عزة</b:Last>
            <b:First>اعداد</b:First>
            <b:Middle>الطلبة الطاهر</b:Middle>
          </b:Person>
          <b:Person>
            <b:Last>انيس </b:Last>
            <b:First>دباب</b:First>
          </b:Person>
          <b:Person>
            <b:Last>المولدي </b:Last>
            <b:First>خلفاوي</b:First>
          </b:Person>
        </b:NameList>
      </b:Author>
    </b:Author>
    <b:Title>دور الثقة التنظيمية في تعزيز سلوك المواطنة التنظيمية </b:Title>
    <b:Year>2019/2020</b:Year>
    <b:City>جامعة الشهيد حمه لخضر بالوادي </b:City>
    <b:RefOrder>1</b:RefOrder>
  </b:Source>
  <b:Source>
    <b:Tag>اعا19</b:Tag>
    <b:SourceType>Misc</b:SourceType>
    <b:Guid>{E6DF6450-8457-4FC1-BA82-B4B28DAC235C}</b:Guid>
    <b:Author>
      <b:Author>
        <b:NameList>
          <b:Person>
            <b:Last>سارة</b:Last>
            <b:First>اعاد</b:First>
            <b:Middle>الطالبة صياغ</b:Middle>
          </b:Person>
        </b:NameList>
      </b:Author>
    </b:Author>
    <b:Title>اثر الثقة التنظيمية على الاداء الوظيفي </b:Title>
    <b:Year>2018/2019</b:Year>
    <b:City>جامعة  قاصدي مرباح ورقلة </b:City>
    <b:RefOrder>2</b:RefOrder>
  </b:Source>
</b:Sources>
</file>

<file path=customXml/itemProps1.xml><?xml version="1.0" encoding="utf-8"?>
<ds:datastoreItem xmlns:ds="http://schemas.openxmlformats.org/officeDocument/2006/customXml" ds:itemID="{D8469328-F36C-444E-886E-3CEB47EA1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10</Pages>
  <Words>1547</Words>
  <Characters>8509</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29</cp:revision>
  <dcterms:created xsi:type="dcterms:W3CDTF">2023-11-12T16:31:00Z</dcterms:created>
  <dcterms:modified xsi:type="dcterms:W3CDTF">2023-11-19T21:07:00Z</dcterms:modified>
</cp:coreProperties>
</file>